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5BB68" w14:textId="6D59B6E5" w:rsidR="000751C8" w:rsidRPr="00811285" w:rsidRDefault="00E65C4F" w:rsidP="006C40E2">
      <w:pPr>
        <w:pStyle w:val="JYUnimi"/>
        <w:rPr>
          <w:rFonts w:asciiTheme="minorHAnsi" w:hAnsiTheme="minorHAnsi" w:cstheme="minorHAnsi"/>
          <w:sz w:val="22"/>
          <w:szCs w:val="22"/>
          <w:lang w:val="en-GB"/>
        </w:rPr>
      </w:pPr>
      <w:r w:rsidRPr="00811285">
        <w:rPr>
          <w:noProof/>
          <w:lang w:val="en-GB" w:eastAsia="fi-FI"/>
        </w:rPr>
        <w:drawing>
          <wp:anchor distT="0" distB="0" distL="114300" distR="114300" simplePos="0" relativeHeight="251655168" behindDoc="0" locked="0" layoutInCell="1" allowOverlap="1" wp14:anchorId="55B52DFC" wp14:editId="22B1F7E3">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476BC5" w:rsidRPr="00811285">
        <w:rPr>
          <w:noProof/>
          <w:lang w:val="en-GB" w:eastAsia="fi-FI"/>
        </w:rPr>
        <mc:AlternateContent>
          <mc:Choice Requires="wps">
            <w:drawing>
              <wp:anchor distT="0" distB="0" distL="114300" distR="114300" simplePos="0" relativeHeight="251659264" behindDoc="0" locked="0" layoutInCell="1" allowOverlap="1" wp14:anchorId="207F830D" wp14:editId="56D35D6B">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1ACF" w14:textId="6F7ADB59" w:rsidR="00F002B1" w:rsidRDefault="00AF5184" w:rsidP="00B54C26">
                            <w:pPr>
                              <w:pStyle w:val="Yksikk"/>
                            </w:pPr>
                            <w:r>
                              <w:t xml:space="preserve">Name of unit </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830D"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N1gEAAJEDAAAOAAAAZHJzL2Uyb0RvYy54bWysU9tu2zAMfR+wfxD0vtgplq414hRdiw4D&#10;ugvQ7QNkWbKN2aJGKrGzrx8lx+kub8NeBFqkDs85pLc309CLg0HqwJVyvcqlME5D3bmmlF+/PLy6&#10;koKCcrXqwZlSHg3Jm93LF9vRF+YCWuhrg4JBHBWjL2Ubgi+yjHRrBkUr8MZx0gIOKvAnNlmNamT0&#10;oc8u8vwyGwFrj6ANEd/ez0m5S/jWGh0+WUsmiL6UzC2kE9NZxTPbbVXRoPJtp0801D+wGFTnuOkZ&#10;6l4FJfbY/QU1dBqBwIaVhiEDazttkgZWs87/UPPUKm+SFjaH/Nkm+n+w+uPhyX9GEaa3MPEAkwjy&#10;j6C/kXBw1yrXmFtEGFujam68jpZlo6fi9DRaTQVFkGr8ADUPWe0DJKDJ4hBdYZ2C0XkAx7PpZgpC&#10;x5bXl1ebnFOac5s3m+vXm9RCFctrjxTeGRhEDEqJPNSErg6PFCIbVSwlsZmDh67v02B799sFF8ab&#10;xD4SnqmHqZq4OqqooD6yDoR5T3ivOWgBf0gx8o6Ukr7vFRop+veOvYgLtQS4BNUSKKf5aSkrKebw&#10;LsyLt/fYNS0jz247uGW/bJekPLM48eS5J4WnHY2L9et3qnr+k3Y/AQAA//8DAFBLAwQUAAYACAAA&#10;ACEAzPfm9OAAAAALAQAADwAAAGRycy9kb3ducmV2LnhtbEyPzU7DMBCE70i8g7VI3KgTtyRtiFNF&#10;SBxQ+RGhD+DGJomI11HspOHt2Z7guDOfZmfy/WJ7NpvRdw4lxKsImMHa6Q4bCcfPp7stMB8UatU7&#10;NBJ+jId9cX2Vq0y7M36YuQoNoxD0mZLQhjBknPu6NVb5lRsMkvflRqsCnWPD9ajOFG57LqIo4VZ1&#10;SB9aNZjH1tTf1WQlzK9WlM/1245XL2KdpuvDezkdpLy9WcoHYMEs4Q+GS32qDgV1OrkJtWe9hORe&#10;xISSEW9oFBG75KKcJIhokwIvcv5/Q/ELAAD//wMAUEsBAi0AFAAGAAgAAAAhALaDOJL+AAAA4QEA&#10;ABMAAAAAAAAAAAAAAAAAAAAAAFtDb250ZW50X1R5cGVzXS54bWxQSwECLQAUAAYACAAAACEAOP0h&#10;/9YAAACUAQAACwAAAAAAAAAAAAAAAAAvAQAAX3JlbHMvLnJlbHNQSwECLQAUAAYACAAAACEAq65M&#10;TdYBAACRAwAADgAAAAAAAAAAAAAAAAAuAgAAZHJzL2Uyb0RvYy54bWxQSwECLQAUAAYACAAAACEA&#10;zPfm9OAAAAALAQAADwAAAAAAAAAAAAAAAAAwBAAAZHJzL2Rvd25yZXYueG1sUEsFBgAAAAAEAAQA&#10;8wAAAD0FAAAAAA==&#10;" filled="f" stroked="f">
                <v:textbox inset="0,0,0,0">
                  <w:txbxContent>
                    <w:p w14:paraId="1F941ACF" w14:textId="6F7ADB59" w:rsidR="00F002B1" w:rsidRDefault="00AF5184" w:rsidP="00B54C26">
                      <w:pPr>
                        <w:pStyle w:val="Yksikk"/>
                      </w:pPr>
                      <w:r>
                        <w:t xml:space="preserve">Name of unit </w:t>
                      </w:r>
                    </w:p>
                  </w:txbxContent>
                </v:textbox>
                <w10:wrap anchory="page"/>
              </v:shape>
            </w:pict>
          </mc:Fallback>
        </mc:AlternateContent>
      </w:r>
      <w:r w:rsidR="00476BC5" w:rsidRPr="00811285">
        <w:rPr>
          <w:noProof/>
          <w:lang w:val="en-GB" w:eastAsia="fi-FI"/>
        </w:rPr>
        <mc:AlternateContent>
          <mc:Choice Requires="wps">
            <w:drawing>
              <wp:anchor distT="0" distB="0" distL="114300" distR="114300" simplePos="0" relativeHeight="251660288" behindDoc="0" locked="0" layoutInCell="1" allowOverlap="1" wp14:anchorId="05B3A798" wp14:editId="58311DE7">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345E" w14:textId="08300E28" w:rsidR="00F002B1" w:rsidRDefault="00AF5184" w:rsidP="002134DF">
                            <w:pPr>
                              <w:pStyle w:val="Pvm"/>
                            </w:pPr>
                            <w:r>
                              <w:t>Date</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3A798" id="Text Box 10" o:spid="_x0000_s1027" type="#_x0000_t202" style="position:absolute;margin-left:326.05pt;margin-top:111.15pt;width:173.95pt;height:5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9wEAAM0DAAAOAAAAZHJzL2Uyb0RvYy54bWysU9tu2zAMfR+wfxD0vviCpF2NOEWXIsOA&#10;7gJ0+wBZlm1htqhRSuzs60fJbtptb8P8IJAidchzSG9vp6FnJ4VOgyl5tko5U0ZCrU1b8m9fD2/e&#10;cua8MLXowaiSn5Xjt7vXr7ajLVQOHfS1QkYgxhWjLXnnvS2SxMlODcKtwCpDwQZwEJ5cbJMaxUjo&#10;Q5/kaXqVjIC1RZDKObq9n4N8F/GbRkn/uWmc8qwvOfXm44nxrMKZ7LaiaFHYTsulDfEPXQxCGyp6&#10;gboXXrAj6r+gBi0RHDR+JWFIoGm0VJEDscnSP9g8dsKqyIXEcfYik/t/sPLT6dF+QeandzDRACMJ&#10;Zx9AfnfMwL4TplV3iDB2StRUOAuSJaN1xfI0SO0KF0Cq8SPUNGRx9BCBpgaHoArxZIROAzhfRFeT&#10;Z5Iu8zy9ya42nEmKXW+yPN3EEqJ4em3R+fcKBhaMkiMNNaKL04PzoRtRPKWEYg56XR9030cH22rf&#10;IzsJWoBD/Bb039J6E5INhGczYriJNAOzmaOfqonpetEgsK6gPhNvhHmv6D8gowP8ydlIO1Vy9+Mo&#10;UHHWfzCkXVjAaKw31zk5GJ2bbL0mp3oZEUYSTMk9Z7O59/PSHi3qtqMq86QM3JHWjY4yPHe0tE47&#10;E9VZ9jss5Us/Zj3/hbtfAAAA//8DAFBLAwQUAAYACAAAACEA8kxaPeAAAAAMAQAADwAAAGRycy9k&#10;b3ducmV2LnhtbEyPwU7DMAyG70i8Q2QkbixZNrqp1J0mJCQuCFHYPWtMU9okpcm2jqcnO4Fvlj/9&#10;/v5iM9meHWkMrXcI85kARq72unUNwsf7090aWIjKadV7RwhnCrApr68KlWt/cm90rGLDUogLuUIw&#10;MQ4556E2ZFWY+YFcun360aqY1rHhelSnFG57LoXIuFWtSx+MGujRUN1VB4vQfomfl+fXZWdERyvl&#10;v6vdantGvL2Ztg/AIk3xD4aLflKHMjnt/cHpwHqE7F7OE4ogpVwAuxAiDbA9wmIpMuBlwf+XKH8B&#10;AAD//wMAUEsBAi0AFAAGAAgAAAAhALaDOJL+AAAA4QEAABMAAAAAAAAAAAAAAAAAAAAAAFtDb250&#10;ZW50X1R5cGVzXS54bWxQSwECLQAUAAYACAAAACEAOP0h/9YAAACUAQAACwAAAAAAAAAAAAAAAAAv&#10;AQAAX3JlbHMvLnJlbHNQSwECLQAUAAYACAAAACEAIX/o8PcBAADNAwAADgAAAAAAAAAAAAAAAAAu&#10;AgAAZHJzL2Uyb0RvYy54bWxQSwECLQAUAAYACAAAACEA8kxaPeAAAAAMAQAADwAAAAAAAAAAAAAA&#10;AABRBAAAZHJzL2Rvd25yZXYueG1sUEsFBgAAAAAEAAQA8wAAAF4FAAAAAA==&#10;" stroked="f">
                <v:textbox inset="0">
                  <w:txbxContent>
                    <w:p w14:paraId="00E1345E" w14:textId="08300E28" w:rsidR="00F002B1" w:rsidRDefault="00AF5184" w:rsidP="002134DF">
                      <w:pPr>
                        <w:pStyle w:val="Pvm"/>
                      </w:pPr>
                      <w:r>
                        <w:t>Date</w:t>
                      </w:r>
                    </w:p>
                  </w:txbxContent>
                </v:textbox>
                <w10:wrap anchory="page"/>
              </v:shape>
            </w:pict>
          </mc:Fallback>
        </mc:AlternateContent>
      </w:r>
      <w:r w:rsidR="00183905" w:rsidRPr="00811285">
        <w:rPr>
          <w:lang w:val="en-GB"/>
        </w:rPr>
        <w:t xml:space="preserve">University of </w:t>
      </w:r>
      <w:r w:rsidR="000751C8" w:rsidRPr="00811285">
        <w:rPr>
          <w:lang w:val="en-GB"/>
        </w:rPr>
        <w:t>Jyväskylä</w:t>
      </w:r>
      <w:r w:rsidR="00183905" w:rsidRPr="00811285">
        <w:rPr>
          <w:rFonts w:asciiTheme="minorHAnsi" w:hAnsiTheme="minorHAnsi" w:cstheme="minorHAnsi"/>
          <w:noProof/>
          <w:sz w:val="22"/>
          <w:szCs w:val="22"/>
          <w:lang w:val="en-GB" w:eastAsia="fi-FI"/>
        </w:rPr>
        <w:t xml:space="preserve"> </w:t>
      </w:r>
      <w:r w:rsidR="00476BC5" w:rsidRPr="00811285">
        <w:rPr>
          <w:rFonts w:asciiTheme="minorHAnsi" w:hAnsiTheme="minorHAnsi" w:cstheme="minorHAnsi"/>
          <w:noProof/>
          <w:sz w:val="22"/>
          <w:szCs w:val="22"/>
          <w:lang w:val="en-GB" w:eastAsia="fi-FI"/>
        </w:rPr>
        <mc:AlternateContent>
          <mc:Choice Requires="wps">
            <w:drawing>
              <wp:anchor distT="0" distB="0" distL="114300" distR="114300" simplePos="0" relativeHeight="251657216" behindDoc="0" locked="0" layoutInCell="1" allowOverlap="1" wp14:anchorId="6F54FCC9" wp14:editId="2A728B0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4F24BE" id="_x0000_t32" coordsize="21600,21600" o:spt="32" o:oned="t" path="m,l21600,21600e" filled="f">
                <v:path arrowok="t" fillok="f" o:connecttype="none"/>
                <o:lock v:ext="edit" shapetype="t"/>
              </v:shapetype>
              <v:shape id="AutoShape 7" o:spid="_x0000_s1026" type="#_x0000_t32" style="position:absolute;margin-left:326.05pt;margin-top:102.35pt;width:21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FOywEAAHwDAAAOAAAAZHJzL2Uyb0RvYy54bWysU01v2zAMvQ/YfxB0X5wEa7cacYohXXfp&#10;tgBtfwAjybYwWRQoJU7+/Sjlo916G+aDIIl8j+R78uJ2PzixMxQt+kbOJlMpjFeore8a+fx0/+Gz&#10;FDGB1+DQm0YeTJS3y/fvFmOozRx7dNqQYBIf6zE0sk8p1FUVVW8GiBMMxnOwRRog8ZG6ShOMzD64&#10;aj6dXlcjkg6EysTIt3fHoFwW/rY1Kv1s22iScI3k3lJZqaybvFbLBdQdQeitOrUB/9DFANZz0QvV&#10;HSQQW7JvqAarCCO2aaJwqLBtrTJlBp5mNv1rmscegimzsDgxXGSK/49W/ditSVjN3knhYWCLvmwT&#10;lsriU5ZnDLHmrJVfUx5Q7f1jeED1KwqPqx58Z0ry0yEwdpYR1R+QfIiBi2zG76g5B5i/aLVvaciU&#10;rILYF0sOF0vMPgnFl/Prm/nHKTunzrEK6jMwUEzfDA4ibxoZE4Ht+rRC79l4pFkpA7uHmHJbUJ8B&#10;uarHe+tc8d95MTby5mp+VQARndU5mNMidZuVI7GD/ILKV2bkyOs0wq3Xhaw3oL+e9gmsO+65uPMn&#10;abIaR103qA9rOkvGFpcuT88xv6HX54J++WmWvwEAAP//AwBQSwMEFAAGAAgAAAAhADLQ/fLeAAAA&#10;DAEAAA8AAABkcnMvZG93bnJldi54bWxMj8FKw0AQhu+C77CM4EXsboJNNWZTiuDBo23B6zY7JtHs&#10;bMhumtindwpCPc4/H/98U6xn14kjDqH1pCFZKBBIlbct1Rr2u9f7RxAhGrKm84QafjDAury+Kkxu&#10;/UTveNzGWnAJhdxoaGLscylD1aAzYeF7JN59+sGZyONQSzuYictdJ1OlMulMS3yhMT2+NFh9b0en&#10;AcO4TNTmydX7t9N095GevqZ+p/Xtzbx5BhFxjhcYzvqsDiU7HfxINohOQ7ZME0Y1pOphBeJMqFXG&#10;0eEvkmUh/z9R/gIAAP//AwBQSwECLQAUAAYACAAAACEAtoM4kv4AAADhAQAAEwAAAAAAAAAAAAAA&#10;AAAAAAAAW0NvbnRlbnRfVHlwZXNdLnhtbFBLAQItABQABgAIAAAAIQA4/SH/1gAAAJQBAAALAAAA&#10;AAAAAAAAAAAAAC8BAABfcmVscy8ucmVsc1BLAQItABQABgAIAAAAIQCoobFOywEAAHwDAAAOAAAA&#10;AAAAAAAAAAAAAC4CAABkcnMvZTJvRG9jLnhtbFBLAQItABQABgAIAAAAIQAy0P3y3gAAAAwBAAAP&#10;AAAAAAAAAAAAAAAAACUEAABkcnMvZG93bnJldi54bWxQSwUGAAAAAAQABADzAAAAMAUAAAAA&#10;">
                <w10:wrap anchory="page"/>
              </v:shape>
            </w:pict>
          </mc:Fallback>
        </mc:AlternateContent>
      </w:r>
    </w:p>
    <w:p w14:paraId="22E3C62F" w14:textId="08A93CF4" w:rsidR="00CC141D" w:rsidRDefault="00183905" w:rsidP="00D70305">
      <w:pPr>
        <w:pStyle w:val="Heading1"/>
        <w:rPr>
          <w:lang w:val="en-GB"/>
        </w:rPr>
      </w:pPr>
      <w:r w:rsidRPr="00811285">
        <w:rPr>
          <w:lang w:val="en-GB"/>
        </w:rPr>
        <w:t>Privacy notice</w:t>
      </w:r>
    </w:p>
    <w:p w14:paraId="1736AF66" w14:textId="0FC12F73" w:rsidR="00CC141D" w:rsidRPr="00811285" w:rsidRDefault="00CC141D" w:rsidP="00CC141D">
      <w:pPr>
        <w:pStyle w:val="Osoite"/>
        <w:rPr>
          <w:rFonts w:asciiTheme="minorHAnsi" w:hAnsiTheme="minorHAnsi" w:cstheme="minorHAnsi"/>
          <w:sz w:val="22"/>
          <w:szCs w:val="22"/>
          <w:lang w:val="en-GB"/>
        </w:rPr>
      </w:pPr>
    </w:p>
    <w:p w14:paraId="13F2C357" w14:textId="77777777" w:rsidR="004F57FB" w:rsidRDefault="00D83836" w:rsidP="00314B20">
      <w:pPr>
        <w:ind w:left="0"/>
        <w:rPr>
          <w:rFonts w:asciiTheme="minorHAnsi" w:hAnsiTheme="minorHAnsi" w:cstheme="minorHAnsi"/>
          <w:sz w:val="22"/>
          <w:szCs w:val="22"/>
          <w:highlight w:val="lightGray"/>
          <w:lang w:val="en-GB"/>
        </w:rPr>
      </w:pPr>
      <w:r w:rsidRPr="00811285">
        <w:rPr>
          <w:rFonts w:asciiTheme="minorHAnsi" w:hAnsiTheme="minorHAnsi" w:cstheme="minorHAnsi"/>
          <w:sz w:val="22"/>
          <w:szCs w:val="22"/>
          <w:highlight w:val="lightGray"/>
          <w:lang w:val="en-GB"/>
        </w:rPr>
        <w:t>INSTRUCTION</w:t>
      </w:r>
      <w:r w:rsidR="00D70305" w:rsidRPr="00811285">
        <w:rPr>
          <w:rFonts w:asciiTheme="minorHAnsi" w:hAnsiTheme="minorHAnsi" w:cstheme="minorHAnsi"/>
          <w:sz w:val="22"/>
          <w:szCs w:val="22"/>
          <w:highlight w:val="lightGray"/>
          <w:lang w:val="en-GB"/>
        </w:rPr>
        <w:t xml:space="preserve">: </w:t>
      </w:r>
      <w:r w:rsidR="00183905" w:rsidRPr="00811285">
        <w:rPr>
          <w:rFonts w:asciiTheme="minorHAnsi" w:hAnsiTheme="minorHAnsi" w:cstheme="minorHAnsi"/>
          <w:sz w:val="22"/>
          <w:szCs w:val="22"/>
          <w:highlight w:val="lightGray"/>
          <w:lang w:val="en-GB"/>
        </w:rPr>
        <w:t xml:space="preserve">use as clear </w:t>
      </w:r>
      <w:r w:rsidR="00702A9E">
        <w:rPr>
          <w:rFonts w:asciiTheme="minorHAnsi" w:hAnsiTheme="minorHAnsi" w:cstheme="minorHAnsi"/>
          <w:sz w:val="22"/>
          <w:szCs w:val="22"/>
          <w:highlight w:val="lightGray"/>
          <w:lang w:val="en-GB"/>
        </w:rPr>
        <w:t xml:space="preserve">expressions </w:t>
      </w:r>
      <w:r w:rsidR="00183905" w:rsidRPr="00811285">
        <w:rPr>
          <w:rFonts w:asciiTheme="minorHAnsi" w:hAnsiTheme="minorHAnsi" w:cstheme="minorHAnsi"/>
          <w:sz w:val="22"/>
          <w:szCs w:val="22"/>
          <w:highlight w:val="lightGray"/>
          <w:lang w:val="en-GB"/>
        </w:rPr>
        <w:t>as possible</w:t>
      </w:r>
      <w:r w:rsidR="00FE4A0C" w:rsidRPr="00811285">
        <w:rPr>
          <w:rFonts w:asciiTheme="minorHAnsi" w:hAnsiTheme="minorHAnsi" w:cstheme="minorHAnsi"/>
          <w:sz w:val="22"/>
          <w:szCs w:val="22"/>
          <w:highlight w:val="lightGray"/>
          <w:lang w:val="en-GB"/>
        </w:rPr>
        <w:t xml:space="preserve">, </w:t>
      </w:r>
      <w:r w:rsidR="00183905" w:rsidRPr="00811285">
        <w:rPr>
          <w:rFonts w:asciiTheme="minorHAnsi" w:hAnsiTheme="minorHAnsi" w:cstheme="minorHAnsi"/>
          <w:sz w:val="22"/>
          <w:szCs w:val="22"/>
          <w:highlight w:val="lightGray"/>
          <w:lang w:val="en-GB"/>
        </w:rPr>
        <w:t>a consistent form of addressing, and simple language</w:t>
      </w:r>
      <w:r w:rsidR="00FE4A0C" w:rsidRPr="00811285">
        <w:rPr>
          <w:rFonts w:asciiTheme="minorHAnsi" w:hAnsiTheme="minorHAnsi" w:cstheme="minorHAnsi"/>
          <w:sz w:val="22"/>
          <w:szCs w:val="22"/>
          <w:highlight w:val="lightGray"/>
          <w:lang w:val="en-GB"/>
        </w:rPr>
        <w:t xml:space="preserve">. </w:t>
      </w:r>
    </w:p>
    <w:p w14:paraId="50C70790" w14:textId="28AA5D0A" w:rsidR="0013654D" w:rsidRDefault="00FE4A0C" w:rsidP="00314B20">
      <w:pPr>
        <w:ind w:left="0"/>
        <w:rPr>
          <w:rFonts w:asciiTheme="minorHAnsi" w:hAnsiTheme="minorHAnsi" w:cstheme="minorHAnsi"/>
          <w:sz w:val="22"/>
          <w:szCs w:val="22"/>
          <w:highlight w:val="lightGray"/>
          <w:lang w:val="en-GB"/>
        </w:rPr>
      </w:pPr>
      <w:r w:rsidRPr="00811285">
        <w:rPr>
          <w:rFonts w:asciiTheme="minorHAnsi" w:hAnsiTheme="minorHAnsi" w:cstheme="minorHAnsi"/>
          <w:sz w:val="22"/>
          <w:szCs w:val="22"/>
          <w:highlight w:val="lightGray"/>
          <w:lang w:val="en-GB"/>
        </w:rPr>
        <w:t>T</w:t>
      </w:r>
      <w:r w:rsidR="00183905" w:rsidRPr="00811285">
        <w:rPr>
          <w:rFonts w:asciiTheme="minorHAnsi" w:hAnsiTheme="minorHAnsi" w:cstheme="minorHAnsi"/>
          <w:sz w:val="22"/>
          <w:szCs w:val="22"/>
          <w:highlight w:val="lightGray"/>
          <w:lang w:val="en-GB"/>
        </w:rPr>
        <w:t xml:space="preserve">he </w:t>
      </w:r>
      <w:r w:rsidR="0013654D">
        <w:rPr>
          <w:rFonts w:asciiTheme="minorHAnsi" w:hAnsiTheme="minorHAnsi" w:cstheme="minorHAnsi"/>
          <w:sz w:val="22"/>
          <w:szCs w:val="22"/>
          <w:highlight w:val="lightGray"/>
          <w:lang w:val="en-GB"/>
        </w:rPr>
        <w:t>research notification</w:t>
      </w:r>
      <w:r w:rsidR="00183905" w:rsidRPr="00811285">
        <w:rPr>
          <w:rFonts w:asciiTheme="minorHAnsi" w:hAnsiTheme="minorHAnsi" w:cstheme="minorHAnsi"/>
          <w:sz w:val="22"/>
          <w:szCs w:val="22"/>
          <w:highlight w:val="lightGray"/>
          <w:lang w:val="en-GB"/>
        </w:rPr>
        <w:t xml:space="preserve"> and the privacy notice are su</w:t>
      </w:r>
      <w:r w:rsidR="0013654D">
        <w:rPr>
          <w:rFonts w:asciiTheme="minorHAnsi" w:hAnsiTheme="minorHAnsi" w:cstheme="minorHAnsi"/>
          <w:sz w:val="22"/>
          <w:szCs w:val="22"/>
          <w:highlight w:val="lightGray"/>
          <w:lang w:val="en-GB"/>
        </w:rPr>
        <w:t xml:space="preserve">bmitted </w:t>
      </w:r>
      <w:r w:rsidR="00183905" w:rsidRPr="00811285">
        <w:rPr>
          <w:rFonts w:asciiTheme="minorHAnsi" w:hAnsiTheme="minorHAnsi" w:cstheme="minorHAnsi"/>
          <w:sz w:val="22"/>
          <w:szCs w:val="22"/>
          <w:highlight w:val="lightGray"/>
          <w:lang w:val="en-GB"/>
        </w:rPr>
        <w:t xml:space="preserve">to the </w:t>
      </w:r>
      <w:r w:rsidR="00332E08">
        <w:rPr>
          <w:rFonts w:asciiTheme="minorHAnsi" w:hAnsiTheme="minorHAnsi" w:cstheme="minorHAnsi"/>
          <w:sz w:val="22"/>
          <w:szCs w:val="22"/>
          <w:highlight w:val="lightGray"/>
          <w:lang w:val="en-GB"/>
        </w:rPr>
        <w:t>University of Jyväskylä</w:t>
      </w:r>
      <w:r w:rsidR="00183905" w:rsidRPr="00811285">
        <w:rPr>
          <w:rFonts w:asciiTheme="minorHAnsi" w:hAnsiTheme="minorHAnsi" w:cstheme="minorHAnsi"/>
          <w:sz w:val="22"/>
          <w:szCs w:val="22"/>
          <w:highlight w:val="lightGray"/>
          <w:lang w:val="en-GB"/>
        </w:rPr>
        <w:t xml:space="preserve"> Registry Office</w:t>
      </w:r>
      <w:r w:rsidRPr="00811285">
        <w:rPr>
          <w:rFonts w:asciiTheme="minorHAnsi" w:hAnsiTheme="minorHAnsi" w:cstheme="minorHAnsi"/>
          <w:sz w:val="22"/>
          <w:szCs w:val="22"/>
          <w:highlight w:val="lightGray"/>
          <w:lang w:val="en-GB"/>
        </w:rPr>
        <w:t xml:space="preserve"> (kirjaamo@jyu.fi) </w:t>
      </w:r>
      <w:r w:rsidR="00332E08">
        <w:rPr>
          <w:rFonts w:asciiTheme="minorHAnsi" w:hAnsiTheme="minorHAnsi" w:cstheme="minorHAnsi"/>
          <w:sz w:val="22"/>
          <w:szCs w:val="22"/>
          <w:highlight w:val="lightGray"/>
          <w:lang w:val="en-GB"/>
        </w:rPr>
        <w:t xml:space="preserve">when finished </w:t>
      </w:r>
      <w:r w:rsidR="00183905" w:rsidRPr="00811285">
        <w:rPr>
          <w:rFonts w:asciiTheme="minorHAnsi" w:hAnsiTheme="minorHAnsi" w:cstheme="minorHAnsi"/>
          <w:sz w:val="22"/>
          <w:szCs w:val="22"/>
          <w:highlight w:val="lightGray"/>
          <w:lang w:val="en-GB"/>
        </w:rPr>
        <w:t>if the University is</w:t>
      </w:r>
      <w:r w:rsidR="00811285" w:rsidRPr="00811285">
        <w:rPr>
          <w:rFonts w:asciiTheme="minorHAnsi" w:hAnsiTheme="minorHAnsi" w:cstheme="minorHAnsi"/>
          <w:sz w:val="22"/>
          <w:szCs w:val="22"/>
          <w:highlight w:val="lightGray"/>
          <w:lang w:val="en-GB"/>
        </w:rPr>
        <w:t xml:space="preserve"> </w:t>
      </w:r>
      <w:r w:rsidR="00183905" w:rsidRPr="00811285">
        <w:rPr>
          <w:rFonts w:asciiTheme="minorHAnsi" w:hAnsiTheme="minorHAnsi" w:cstheme="minorHAnsi"/>
          <w:sz w:val="22"/>
          <w:szCs w:val="22"/>
          <w:highlight w:val="lightGray"/>
          <w:lang w:val="en-GB"/>
        </w:rPr>
        <w:t>a data controller, joint data controller or processor of personal data for this study</w:t>
      </w:r>
      <w:r w:rsidRPr="00811285">
        <w:rPr>
          <w:rFonts w:asciiTheme="minorHAnsi" w:hAnsiTheme="minorHAnsi" w:cstheme="minorHAnsi"/>
          <w:sz w:val="22"/>
          <w:szCs w:val="22"/>
          <w:highlight w:val="lightGray"/>
          <w:lang w:val="en-GB"/>
        </w:rPr>
        <w:t xml:space="preserve">. </w:t>
      </w:r>
    </w:p>
    <w:p w14:paraId="15B0E342" w14:textId="2CA8FD0C" w:rsidR="004744A2" w:rsidRDefault="00183905" w:rsidP="004744A2">
      <w:pPr>
        <w:ind w:left="0"/>
        <w:rPr>
          <w:rFonts w:asciiTheme="minorHAnsi" w:hAnsiTheme="minorHAnsi" w:cstheme="minorBidi"/>
          <w:sz w:val="22"/>
          <w:szCs w:val="22"/>
          <w:lang w:val="en-GB"/>
        </w:rPr>
      </w:pPr>
      <w:r w:rsidRPr="00702A9E">
        <w:rPr>
          <w:rFonts w:asciiTheme="minorHAnsi" w:hAnsiTheme="minorHAnsi" w:cstheme="minorHAnsi"/>
          <w:b/>
          <w:bCs/>
          <w:i/>
          <w:iCs/>
          <w:sz w:val="22"/>
          <w:szCs w:val="22"/>
          <w:highlight w:val="lightGray"/>
          <w:lang w:val="en-GB"/>
        </w:rPr>
        <w:t>A rule of thumb</w:t>
      </w:r>
      <w:r w:rsidR="00FE4A0C" w:rsidRPr="00702A9E">
        <w:rPr>
          <w:rStyle w:val="Emphasis"/>
          <w:rFonts w:asciiTheme="minorHAnsi" w:hAnsiTheme="minorHAnsi" w:cstheme="minorHAnsi"/>
          <w:b/>
          <w:bCs/>
          <w:i w:val="0"/>
          <w:iCs w:val="0"/>
          <w:sz w:val="22"/>
          <w:szCs w:val="22"/>
          <w:highlight w:val="lightGray"/>
          <w:shd w:val="clear" w:color="auto" w:fill="FFFFFF"/>
          <w:lang w:val="en-GB"/>
        </w:rPr>
        <w:t>:</w:t>
      </w:r>
      <w:r w:rsidR="00FE4A0C" w:rsidRPr="00811285">
        <w:rPr>
          <w:rStyle w:val="Emphasis"/>
          <w:rFonts w:asciiTheme="minorHAnsi" w:hAnsiTheme="minorHAnsi" w:cstheme="minorHAnsi"/>
          <w:i w:val="0"/>
          <w:iCs w:val="0"/>
          <w:sz w:val="22"/>
          <w:szCs w:val="22"/>
          <w:highlight w:val="lightGray"/>
          <w:shd w:val="clear" w:color="auto" w:fill="FFFFFF"/>
          <w:lang w:val="en-GB"/>
        </w:rPr>
        <w:t xml:space="preserve"> </w:t>
      </w:r>
      <w:r w:rsidRPr="00811285">
        <w:rPr>
          <w:rStyle w:val="Emphasis"/>
          <w:rFonts w:asciiTheme="minorHAnsi" w:hAnsiTheme="minorHAnsi" w:cstheme="minorHAnsi"/>
          <w:i w:val="0"/>
          <w:iCs w:val="0"/>
          <w:sz w:val="22"/>
          <w:szCs w:val="22"/>
          <w:highlight w:val="lightGray"/>
          <w:shd w:val="clear" w:color="auto" w:fill="FFFFFF"/>
          <w:lang w:val="en-GB"/>
        </w:rPr>
        <w:t xml:space="preserve">If the research is </w:t>
      </w:r>
      <w:r w:rsidRPr="00971AF8">
        <w:rPr>
          <w:rStyle w:val="Emphasis"/>
          <w:rFonts w:asciiTheme="minorHAnsi" w:hAnsiTheme="minorHAnsi" w:cstheme="minorHAnsi"/>
          <w:i w:val="0"/>
          <w:iCs w:val="0"/>
          <w:sz w:val="22"/>
          <w:szCs w:val="22"/>
          <w:highlight w:val="lightGray"/>
          <w:shd w:val="clear" w:color="auto" w:fill="FFFFFF"/>
          <w:lang w:val="en-GB"/>
        </w:rPr>
        <w:t>not</w:t>
      </w:r>
      <w:r w:rsidR="00811285" w:rsidRPr="00971AF8">
        <w:rPr>
          <w:rStyle w:val="Emphasis"/>
          <w:rFonts w:asciiTheme="minorHAnsi" w:hAnsiTheme="minorHAnsi" w:cstheme="minorHAnsi"/>
          <w:i w:val="0"/>
          <w:iCs w:val="0"/>
          <w:sz w:val="22"/>
          <w:szCs w:val="22"/>
          <w:highlight w:val="lightGray"/>
          <w:shd w:val="clear" w:color="auto" w:fill="FFFFFF"/>
          <w:lang w:val="en-GB"/>
        </w:rPr>
        <w:t xml:space="preserve"> </w:t>
      </w:r>
      <w:r w:rsidRPr="00971AF8">
        <w:rPr>
          <w:rStyle w:val="Emphasis"/>
          <w:rFonts w:asciiTheme="minorHAnsi" w:hAnsiTheme="minorHAnsi" w:cstheme="minorHAnsi"/>
          <w:i w:val="0"/>
          <w:iCs w:val="0"/>
          <w:sz w:val="22"/>
          <w:szCs w:val="22"/>
          <w:highlight w:val="lightGray"/>
          <w:shd w:val="clear" w:color="auto" w:fill="FFFFFF"/>
          <w:lang w:val="en-GB"/>
        </w:rPr>
        <w:t>conducted in an employment relationship</w:t>
      </w:r>
      <w:r w:rsidR="00FE4A0C" w:rsidRPr="00971AF8">
        <w:rPr>
          <w:rStyle w:val="Emphasis"/>
          <w:rFonts w:asciiTheme="minorHAnsi" w:hAnsiTheme="minorHAnsi" w:cstheme="minorHAnsi"/>
          <w:i w:val="0"/>
          <w:iCs w:val="0"/>
          <w:sz w:val="22"/>
          <w:szCs w:val="22"/>
          <w:highlight w:val="lightGray"/>
          <w:shd w:val="clear" w:color="auto" w:fill="FFFFFF"/>
          <w:lang w:val="en-GB"/>
        </w:rPr>
        <w:t xml:space="preserve"> </w:t>
      </w:r>
      <w:r w:rsidRPr="00971AF8">
        <w:rPr>
          <w:rStyle w:val="Emphasis"/>
          <w:rFonts w:asciiTheme="minorHAnsi" w:hAnsiTheme="minorHAnsi" w:cstheme="minorHAnsi"/>
          <w:i w:val="0"/>
          <w:iCs w:val="0"/>
          <w:sz w:val="22"/>
          <w:szCs w:val="22"/>
          <w:highlight w:val="lightGray"/>
          <w:shd w:val="clear" w:color="auto" w:fill="FFFFFF"/>
          <w:lang w:val="en-GB"/>
        </w:rPr>
        <w:t xml:space="preserve">to </w:t>
      </w:r>
      <w:r w:rsidR="00E35EF5" w:rsidRPr="00971AF8">
        <w:rPr>
          <w:rStyle w:val="Emphasis"/>
          <w:rFonts w:asciiTheme="minorHAnsi" w:hAnsiTheme="minorHAnsi" w:cstheme="minorHAnsi"/>
          <w:i w:val="0"/>
          <w:iCs w:val="0"/>
          <w:sz w:val="22"/>
          <w:szCs w:val="22"/>
          <w:highlight w:val="lightGray"/>
          <w:shd w:val="clear" w:color="auto" w:fill="FFFFFF"/>
          <w:lang w:val="en-GB"/>
        </w:rPr>
        <w:t>JYU</w:t>
      </w:r>
      <w:r w:rsidR="00FE4A0C" w:rsidRPr="00971AF8">
        <w:rPr>
          <w:rStyle w:val="Emphasis"/>
          <w:rFonts w:asciiTheme="minorHAnsi" w:hAnsiTheme="minorHAnsi" w:cstheme="minorHAnsi"/>
          <w:i w:val="0"/>
          <w:iCs w:val="0"/>
          <w:sz w:val="22"/>
          <w:szCs w:val="22"/>
          <w:highlight w:val="lightGray"/>
          <w:shd w:val="clear" w:color="auto" w:fill="FFFFFF"/>
          <w:lang w:val="en-GB"/>
        </w:rPr>
        <w:t xml:space="preserve"> </w:t>
      </w:r>
      <w:r w:rsidR="00E35EF5" w:rsidRPr="00971AF8">
        <w:rPr>
          <w:rStyle w:val="Emphasis"/>
          <w:rFonts w:asciiTheme="minorHAnsi" w:hAnsiTheme="minorHAnsi" w:cstheme="minorHAnsi"/>
          <w:i w:val="0"/>
          <w:iCs w:val="0"/>
          <w:sz w:val="22"/>
          <w:szCs w:val="22"/>
          <w:highlight w:val="lightGray"/>
          <w:shd w:val="clear" w:color="auto" w:fill="FFFFFF"/>
          <w:lang w:val="en-GB"/>
        </w:rPr>
        <w:t xml:space="preserve">or as a part of the University’s project with </w:t>
      </w:r>
      <w:r w:rsidR="00E35EF5" w:rsidRPr="006074D0">
        <w:rPr>
          <w:rStyle w:val="Emphasis"/>
          <w:rFonts w:asciiTheme="minorHAnsi" w:hAnsiTheme="minorHAnsi" w:cstheme="minorHAnsi"/>
          <w:i w:val="0"/>
          <w:iCs w:val="0"/>
          <w:sz w:val="22"/>
          <w:szCs w:val="22"/>
          <w:highlight w:val="lightGray"/>
          <w:shd w:val="clear" w:color="auto" w:fill="FFFFFF"/>
          <w:lang w:val="en-GB"/>
        </w:rPr>
        <w:t>supplementary funding,</w:t>
      </w:r>
      <w:r w:rsidR="00FE4A0C" w:rsidRPr="006074D0">
        <w:rPr>
          <w:rStyle w:val="Emphasis"/>
          <w:rFonts w:asciiTheme="minorHAnsi" w:hAnsiTheme="minorHAnsi" w:cstheme="minorHAnsi"/>
          <w:i w:val="0"/>
          <w:iCs w:val="0"/>
          <w:sz w:val="22"/>
          <w:szCs w:val="22"/>
          <w:highlight w:val="lightGray"/>
          <w:shd w:val="clear" w:color="auto" w:fill="FFFFFF"/>
          <w:lang w:val="en-GB"/>
        </w:rPr>
        <w:t xml:space="preserve"> t</w:t>
      </w:r>
      <w:r w:rsidR="00CE1C20" w:rsidRPr="006074D0">
        <w:rPr>
          <w:rStyle w:val="Emphasis"/>
          <w:rFonts w:asciiTheme="minorHAnsi" w:hAnsiTheme="minorHAnsi" w:cstheme="minorHAnsi"/>
          <w:i w:val="0"/>
          <w:iCs w:val="0"/>
          <w:sz w:val="22"/>
          <w:szCs w:val="22"/>
          <w:highlight w:val="lightGray"/>
          <w:shd w:val="clear" w:color="auto" w:fill="FFFFFF"/>
          <w:lang w:val="en-GB"/>
        </w:rPr>
        <w:t>he researcher him</w:t>
      </w:r>
      <w:r w:rsidR="0003484F" w:rsidRPr="006074D0">
        <w:rPr>
          <w:rStyle w:val="Emphasis"/>
          <w:rFonts w:asciiTheme="minorHAnsi" w:hAnsiTheme="minorHAnsi" w:cstheme="minorHAnsi"/>
          <w:i w:val="0"/>
          <w:iCs w:val="0"/>
          <w:sz w:val="22"/>
          <w:szCs w:val="22"/>
          <w:highlight w:val="lightGray"/>
          <w:shd w:val="clear" w:color="auto" w:fill="FFFFFF"/>
          <w:lang w:val="en-GB"/>
        </w:rPr>
        <w:t>self</w:t>
      </w:r>
      <w:r w:rsidR="00CE1C20" w:rsidRPr="006074D0">
        <w:rPr>
          <w:rStyle w:val="Emphasis"/>
          <w:rFonts w:asciiTheme="minorHAnsi" w:hAnsiTheme="minorHAnsi" w:cstheme="minorHAnsi"/>
          <w:i w:val="0"/>
          <w:iCs w:val="0"/>
          <w:sz w:val="22"/>
          <w:szCs w:val="22"/>
          <w:highlight w:val="lightGray"/>
          <w:shd w:val="clear" w:color="auto" w:fill="FFFFFF"/>
          <w:lang w:val="en-GB"/>
        </w:rPr>
        <w:t xml:space="preserve">/herself acts as the </w:t>
      </w:r>
      <w:r w:rsidR="00293C61" w:rsidRPr="006074D0">
        <w:rPr>
          <w:rStyle w:val="Emphasis"/>
          <w:rFonts w:asciiTheme="minorHAnsi" w:hAnsiTheme="minorHAnsi" w:cstheme="minorHAnsi"/>
          <w:i w:val="0"/>
          <w:iCs w:val="0"/>
          <w:sz w:val="22"/>
          <w:szCs w:val="22"/>
          <w:highlight w:val="lightGray"/>
          <w:shd w:val="clear" w:color="auto" w:fill="FFFFFF"/>
          <w:lang w:val="en-GB"/>
        </w:rPr>
        <w:t>D</w:t>
      </w:r>
      <w:r w:rsidR="00CE1C20" w:rsidRPr="006074D0">
        <w:rPr>
          <w:rStyle w:val="Emphasis"/>
          <w:rFonts w:asciiTheme="minorHAnsi" w:hAnsiTheme="minorHAnsi" w:cstheme="minorHAnsi"/>
          <w:i w:val="0"/>
          <w:iCs w:val="0"/>
          <w:sz w:val="22"/>
          <w:szCs w:val="22"/>
          <w:highlight w:val="lightGray"/>
          <w:shd w:val="clear" w:color="auto" w:fill="FFFFFF"/>
          <w:lang w:val="en-GB"/>
        </w:rPr>
        <w:t xml:space="preserve">ata </w:t>
      </w:r>
      <w:r w:rsidR="00293C61" w:rsidRPr="006074D0">
        <w:rPr>
          <w:rStyle w:val="Emphasis"/>
          <w:rFonts w:asciiTheme="minorHAnsi" w:hAnsiTheme="minorHAnsi" w:cstheme="minorHAnsi"/>
          <w:i w:val="0"/>
          <w:iCs w:val="0"/>
          <w:sz w:val="22"/>
          <w:szCs w:val="22"/>
          <w:highlight w:val="lightGray"/>
          <w:shd w:val="clear" w:color="auto" w:fill="FFFFFF"/>
          <w:lang w:val="en-GB"/>
        </w:rPr>
        <w:t>C</w:t>
      </w:r>
      <w:r w:rsidR="00CE1C20" w:rsidRPr="006074D0">
        <w:rPr>
          <w:rStyle w:val="Emphasis"/>
          <w:rFonts w:asciiTheme="minorHAnsi" w:hAnsiTheme="minorHAnsi" w:cstheme="minorHAnsi"/>
          <w:i w:val="0"/>
          <w:iCs w:val="0"/>
          <w:sz w:val="22"/>
          <w:szCs w:val="22"/>
          <w:highlight w:val="lightGray"/>
          <w:shd w:val="clear" w:color="auto" w:fill="FFFFFF"/>
          <w:lang w:val="en-GB"/>
        </w:rPr>
        <w:t>ontroller of the registered data</w:t>
      </w:r>
      <w:r w:rsidR="00FE4A0C" w:rsidRPr="006074D0">
        <w:rPr>
          <w:rStyle w:val="Emphasis"/>
          <w:rFonts w:asciiTheme="minorHAnsi" w:hAnsiTheme="minorHAnsi" w:cstheme="minorHAnsi"/>
          <w:i w:val="0"/>
          <w:iCs w:val="0"/>
          <w:sz w:val="22"/>
          <w:szCs w:val="22"/>
          <w:highlight w:val="lightGray"/>
          <w:shd w:val="clear" w:color="auto" w:fill="FFFFFF"/>
          <w:lang w:val="en-GB"/>
        </w:rPr>
        <w:t>.</w:t>
      </w:r>
      <w:r w:rsidR="00FE4A0C" w:rsidRPr="006074D0">
        <w:rPr>
          <w:rFonts w:asciiTheme="minorHAnsi" w:hAnsiTheme="minorHAnsi" w:cstheme="minorHAnsi"/>
          <w:sz w:val="22"/>
          <w:szCs w:val="22"/>
          <w:highlight w:val="lightGray"/>
          <w:lang w:val="en-GB"/>
        </w:rPr>
        <w:t xml:space="preserve"> </w:t>
      </w:r>
      <w:r w:rsidR="00CE1C20" w:rsidRPr="006074D0">
        <w:rPr>
          <w:rFonts w:asciiTheme="minorHAnsi" w:hAnsiTheme="minorHAnsi" w:cstheme="minorHAnsi"/>
          <w:sz w:val="22"/>
          <w:szCs w:val="22"/>
          <w:highlight w:val="lightGray"/>
          <w:lang w:val="en-GB"/>
        </w:rPr>
        <w:t>See the instruction</w:t>
      </w:r>
      <w:r w:rsidR="00D70305" w:rsidRPr="006074D0">
        <w:rPr>
          <w:rFonts w:asciiTheme="minorHAnsi" w:hAnsiTheme="minorHAnsi" w:cstheme="minorHAnsi"/>
          <w:sz w:val="22"/>
          <w:szCs w:val="22"/>
          <w:highlight w:val="lightGray"/>
          <w:lang w:val="en-GB"/>
        </w:rPr>
        <w:t>:</w:t>
      </w:r>
      <w:r w:rsidR="00971AF8" w:rsidRPr="006074D0">
        <w:rPr>
          <w:rFonts w:asciiTheme="minorHAnsi" w:hAnsiTheme="minorHAnsi" w:cstheme="minorHAnsi"/>
          <w:sz w:val="22"/>
          <w:szCs w:val="22"/>
          <w:highlight w:val="lightGray"/>
          <w:lang w:val="en-US"/>
        </w:rPr>
        <w:t xml:space="preserve"> </w:t>
      </w:r>
      <w:hyperlink r:id="rId9" w:history="1">
        <w:r w:rsidR="00971AF8" w:rsidRPr="006074D0">
          <w:rPr>
            <w:rStyle w:val="Hyperlink"/>
            <w:rFonts w:asciiTheme="minorHAnsi" w:hAnsiTheme="minorHAnsi" w:cstheme="minorHAnsi"/>
            <w:sz w:val="22"/>
            <w:szCs w:val="22"/>
            <w:highlight w:val="lightGray"/>
            <w:lang w:val="en-US"/>
          </w:rPr>
          <w:t>Instructions for researchers | University of Jyväskylä (jyu.fi)</w:t>
        </w:r>
      </w:hyperlink>
      <w:r w:rsidR="00D70305" w:rsidRPr="006074D0">
        <w:rPr>
          <w:rFonts w:asciiTheme="minorHAnsi" w:hAnsiTheme="minorHAnsi" w:cstheme="minorHAnsi"/>
          <w:sz w:val="22"/>
          <w:szCs w:val="22"/>
          <w:highlight w:val="lightGray"/>
          <w:lang w:val="en-GB"/>
        </w:rPr>
        <w:t xml:space="preserve"> </w:t>
      </w:r>
      <w:r w:rsidR="00CE1C20" w:rsidRPr="006074D0">
        <w:rPr>
          <w:rFonts w:asciiTheme="minorHAnsi" w:hAnsiTheme="minorHAnsi" w:cstheme="minorHAnsi"/>
          <w:sz w:val="22"/>
          <w:szCs w:val="22"/>
          <w:highlight w:val="lightGray"/>
          <w:lang w:val="en-GB"/>
        </w:rPr>
        <w:t>When finished, please remove the instructions marked in grey</w:t>
      </w:r>
      <w:r w:rsidR="004744A2" w:rsidRPr="006074D0">
        <w:rPr>
          <w:rFonts w:asciiTheme="minorHAnsi" w:hAnsiTheme="minorHAnsi" w:cstheme="minorHAnsi"/>
          <w:sz w:val="22"/>
          <w:szCs w:val="22"/>
          <w:highlight w:val="lightGray"/>
          <w:lang w:val="en-GB"/>
        </w:rPr>
        <w:t xml:space="preserve"> </w:t>
      </w:r>
      <w:r w:rsidR="004744A2" w:rsidRPr="006074D0">
        <w:rPr>
          <w:rFonts w:asciiTheme="minorHAnsi" w:hAnsiTheme="minorHAnsi" w:cstheme="minorHAnsi"/>
          <w:sz w:val="22"/>
          <w:szCs w:val="22"/>
          <w:highlight w:val="yellow"/>
          <w:lang w:val="en-GB"/>
        </w:rPr>
        <w:t>or in yellow (</w:t>
      </w:r>
      <w:r w:rsidR="003A2E00" w:rsidRPr="006074D0">
        <w:rPr>
          <w:rFonts w:asciiTheme="minorHAnsi" w:hAnsiTheme="minorHAnsi" w:cstheme="minorHAnsi"/>
          <w:sz w:val="22"/>
          <w:szCs w:val="22"/>
          <w:highlight w:val="yellow"/>
          <w:lang w:val="en-GB"/>
        </w:rPr>
        <w:t xml:space="preserve">the </w:t>
      </w:r>
      <w:r w:rsidR="004744A2" w:rsidRPr="006074D0">
        <w:rPr>
          <w:rFonts w:asciiTheme="minorHAnsi" w:hAnsiTheme="minorHAnsi" w:cstheme="minorHAnsi"/>
          <w:sz w:val="22"/>
          <w:szCs w:val="22"/>
          <w:highlight w:val="yellow"/>
          <w:lang w:val="en-GB"/>
        </w:rPr>
        <w:t>newest changes</w:t>
      </w:r>
      <w:r w:rsidR="003A2E00" w:rsidRPr="006074D0">
        <w:rPr>
          <w:rFonts w:asciiTheme="minorHAnsi" w:hAnsiTheme="minorHAnsi" w:cstheme="minorHAnsi"/>
          <w:sz w:val="22"/>
          <w:szCs w:val="22"/>
          <w:highlight w:val="yellow"/>
          <w:lang w:val="en-GB"/>
        </w:rPr>
        <w:t>/instructions</w:t>
      </w:r>
      <w:r w:rsidR="004744A2" w:rsidRPr="006074D0">
        <w:rPr>
          <w:rFonts w:asciiTheme="minorHAnsi" w:hAnsiTheme="minorHAnsi" w:cstheme="minorHAnsi"/>
          <w:sz w:val="22"/>
          <w:szCs w:val="22"/>
          <w:highlight w:val="yellow"/>
          <w:lang w:val="en-GB"/>
        </w:rPr>
        <w:t xml:space="preserve"> to the template are marked in yellow).</w:t>
      </w:r>
    </w:p>
    <w:p w14:paraId="2F800BDC" w14:textId="77777777" w:rsidR="006074D0" w:rsidRPr="006074D0" w:rsidRDefault="006074D0" w:rsidP="004744A2">
      <w:pPr>
        <w:ind w:left="0"/>
        <w:rPr>
          <w:rFonts w:asciiTheme="minorHAnsi" w:hAnsiTheme="minorHAnsi" w:cstheme="minorBidi"/>
          <w:sz w:val="22"/>
          <w:szCs w:val="22"/>
          <w:lang w:val="en-GB"/>
        </w:rPr>
      </w:pPr>
    </w:p>
    <w:p w14:paraId="3C853414" w14:textId="57232AD9" w:rsidR="00C7472A" w:rsidRPr="004744A2" w:rsidRDefault="0054515C" w:rsidP="004744A2">
      <w:pPr>
        <w:ind w:left="0"/>
        <w:rPr>
          <w:rFonts w:asciiTheme="minorHAnsi" w:hAnsiTheme="minorHAnsi" w:cstheme="minorHAnsi"/>
          <w:sz w:val="22"/>
          <w:szCs w:val="22"/>
          <w:lang w:val="en-GB"/>
        </w:rPr>
      </w:pPr>
      <w:r w:rsidRPr="00811285">
        <w:rPr>
          <w:rFonts w:asciiTheme="minorHAnsi" w:eastAsia="Times New Roman" w:hAnsiTheme="minorHAnsi" w:cstheme="minorHAnsi"/>
          <w:sz w:val="22"/>
          <w:szCs w:val="22"/>
          <w:lang w:val="en-GB" w:eastAsia="fi-FI"/>
        </w:rPr>
        <w:t>You are participating in scientific research</w:t>
      </w:r>
      <w:r w:rsidR="00C7472A" w:rsidRPr="00811285">
        <w:rPr>
          <w:rFonts w:asciiTheme="minorHAnsi" w:eastAsia="Times New Roman" w:hAnsiTheme="minorHAnsi" w:cstheme="minorHAnsi"/>
          <w:sz w:val="22"/>
          <w:szCs w:val="22"/>
          <w:lang w:val="en-GB" w:eastAsia="fi-FI"/>
        </w:rPr>
        <w:t>. T</w:t>
      </w:r>
      <w:r w:rsidRPr="00811285">
        <w:rPr>
          <w:rFonts w:asciiTheme="minorHAnsi" w:eastAsia="Times New Roman" w:hAnsiTheme="minorHAnsi" w:cstheme="minorHAnsi"/>
          <w:sz w:val="22"/>
          <w:szCs w:val="22"/>
          <w:lang w:val="en-GB" w:eastAsia="fi-FI"/>
        </w:rPr>
        <w:t xml:space="preserve">his privacy notice informs you about the processing of your </w:t>
      </w:r>
      <w:r w:rsidR="00FE4A0C" w:rsidRPr="00971AF8">
        <w:rPr>
          <w:rFonts w:asciiTheme="minorHAnsi" w:eastAsia="Times New Roman" w:hAnsiTheme="minorHAnsi" w:cstheme="minorHAnsi"/>
          <w:sz w:val="22"/>
          <w:szCs w:val="22"/>
          <w:highlight w:val="lightGray"/>
          <w:lang w:val="en-GB" w:eastAsia="fi-FI"/>
        </w:rPr>
        <w:t>[</w:t>
      </w:r>
      <w:r w:rsidRPr="00971AF8">
        <w:rPr>
          <w:rFonts w:asciiTheme="minorHAnsi" w:eastAsia="Times New Roman" w:hAnsiTheme="minorHAnsi" w:cstheme="minorHAnsi"/>
          <w:sz w:val="22"/>
          <w:szCs w:val="22"/>
          <w:highlight w:val="lightGray"/>
          <w:lang w:val="en-GB" w:eastAsia="fi-FI"/>
        </w:rPr>
        <w:t>and/or your child’s</w:t>
      </w:r>
      <w:r w:rsidR="00FE4A0C" w:rsidRPr="00971AF8">
        <w:rPr>
          <w:rFonts w:asciiTheme="minorHAnsi" w:eastAsia="Times New Roman" w:hAnsiTheme="minorHAnsi" w:cstheme="minorHAnsi"/>
          <w:sz w:val="22"/>
          <w:szCs w:val="22"/>
          <w:highlight w:val="lightGray"/>
          <w:lang w:val="en-GB" w:eastAsia="fi-FI"/>
        </w:rPr>
        <w:t>]</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personal data as part of the research</w:t>
      </w:r>
      <w:r w:rsidR="00C7472A" w:rsidRPr="00811285">
        <w:rPr>
          <w:rFonts w:asciiTheme="minorHAnsi" w:eastAsia="Times New Roman" w:hAnsiTheme="minorHAnsi" w:cstheme="minorHAnsi"/>
          <w:sz w:val="22"/>
          <w:szCs w:val="22"/>
          <w:lang w:val="en-GB" w:eastAsia="fi-FI"/>
        </w:rPr>
        <w:t>.</w:t>
      </w:r>
      <w:r w:rsidR="00FE4A0C"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You have</w:t>
      </w:r>
      <w:r w:rsidR="00811285"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a legal right to receive this information</w:t>
      </w:r>
      <w:r w:rsidR="00332E08">
        <w:rPr>
          <w:rFonts w:asciiTheme="minorHAnsi" w:eastAsia="Times New Roman" w:hAnsiTheme="minorHAnsi" w:cstheme="minorHAnsi"/>
          <w:sz w:val="22"/>
          <w:szCs w:val="22"/>
          <w:lang w:val="en-GB" w:eastAsia="fi-FI"/>
        </w:rPr>
        <w:t xml:space="preserve"> </w:t>
      </w:r>
      <w:r w:rsidR="004F57FB">
        <w:rPr>
          <w:rFonts w:asciiTheme="minorHAnsi" w:eastAsia="Times New Roman" w:hAnsiTheme="minorHAnsi" w:cstheme="minorHAnsi"/>
          <w:sz w:val="22"/>
          <w:szCs w:val="22"/>
          <w:lang w:val="en-GB" w:eastAsia="fi-FI"/>
        </w:rPr>
        <w:t>under</w:t>
      </w:r>
      <w:r w:rsidR="00332E08">
        <w:rPr>
          <w:rFonts w:asciiTheme="minorHAnsi" w:eastAsia="Times New Roman" w:hAnsiTheme="minorHAnsi" w:cstheme="minorHAnsi"/>
          <w:sz w:val="22"/>
          <w:szCs w:val="22"/>
          <w:lang w:val="en-GB" w:eastAsia="fi-FI"/>
        </w:rPr>
        <w:t xml:space="preserve"> the European Union and Finnish legislation</w:t>
      </w:r>
      <w:r w:rsidR="00C7472A" w:rsidRPr="00811285">
        <w:rPr>
          <w:rFonts w:asciiTheme="minorHAnsi" w:eastAsia="Times New Roman" w:hAnsiTheme="minorHAnsi" w:cstheme="minorHAnsi"/>
          <w:sz w:val="22"/>
          <w:szCs w:val="22"/>
          <w:lang w:val="en-GB" w:eastAsia="fi-FI"/>
        </w:rPr>
        <w:t>.</w:t>
      </w:r>
      <w:r w:rsidR="00811285" w:rsidRPr="00811285">
        <w:rPr>
          <w:rFonts w:asciiTheme="minorHAnsi" w:eastAsia="Times New Roman" w:hAnsiTheme="minorHAnsi" w:cstheme="minorHAnsi"/>
          <w:sz w:val="22"/>
          <w:szCs w:val="22"/>
          <w:lang w:val="en-GB" w:eastAsia="fi-FI"/>
        </w:rPr>
        <w:t xml:space="preserve"> </w:t>
      </w:r>
    </w:p>
    <w:p w14:paraId="485593F5" w14:textId="77777777" w:rsidR="00C65927" w:rsidRPr="00811285" w:rsidRDefault="00C7472A" w:rsidP="00D70305">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6F33E6CF" w14:textId="49B25705" w:rsidR="00C7472A" w:rsidRPr="00811285" w:rsidRDefault="0054515C" w:rsidP="00D70305">
      <w:pPr>
        <w:pStyle w:val="ListParagraph"/>
        <w:numPr>
          <w:ilvl w:val="0"/>
          <w:numId w:val="19"/>
        </w:numPr>
        <w:spacing w:after="0"/>
        <w:textAlignment w:val="baseline"/>
        <w:rPr>
          <w:rFonts w:asciiTheme="minorHAnsi" w:eastAsia="Times New Roman" w:hAnsiTheme="minorHAnsi" w:cstheme="minorHAnsi"/>
          <w:b/>
          <w:bCs/>
          <w:sz w:val="22"/>
          <w:szCs w:val="22"/>
          <w:lang w:val="en-GB" w:eastAsia="fi-FI"/>
        </w:rPr>
      </w:pPr>
      <w:r w:rsidRPr="00811285">
        <w:rPr>
          <w:rFonts w:asciiTheme="minorHAnsi" w:eastAsia="Times New Roman" w:hAnsiTheme="minorHAnsi" w:cstheme="minorHAnsi"/>
          <w:b/>
          <w:bCs/>
          <w:sz w:val="22"/>
          <w:szCs w:val="22"/>
          <w:lang w:val="en-GB" w:eastAsia="fi-FI"/>
        </w:rPr>
        <w:t xml:space="preserve">Data </w:t>
      </w:r>
      <w:r w:rsidR="00293C61" w:rsidRPr="00811285">
        <w:rPr>
          <w:rFonts w:asciiTheme="minorHAnsi" w:eastAsia="Times New Roman" w:hAnsiTheme="minorHAnsi" w:cstheme="minorHAnsi"/>
          <w:b/>
          <w:bCs/>
          <w:sz w:val="22"/>
          <w:szCs w:val="22"/>
          <w:lang w:val="en-GB" w:eastAsia="fi-FI"/>
        </w:rPr>
        <w:t>C</w:t>
      </w:r>
      <w:r w:rsidRPr="00811285">
        <w:rPr>
          <w:rFonts w:asciiTheme="minorHAnsi" w:eastAsia="Times New Roman" w:hAnsiTheme="minorHAnsi" w:cstheme="minorHAnsi"/>
          <w:b/>
          <w:bCs/>
          <w:sz w:val="22"/>
          <w:szCs w:val="22"/>
          <w:lang w:val="en-GB" w:eastAsia="fi-FI"/>
        </w:rPr>
        <w:t>ontroller</w:t>
      </w:r>
      <w:r w:rsidR="00C7472A" w:rsidRPr="00811285">
        <w:rPr>
          <w:rFonts w:asciiTheme="minorHAnsi" w:eastAsia="Times New Roman" w:hAnsiTheme="minorHAnsi" w:cstheme="minorHAnsi"/>
          <w:b/>
          <w:bCs/>
          <w:sz w:val="22"/>
          <w:szCs w:val="22"/>
          <w:lang w:val="en-GB" w:eastAsia="fi-FI"/>
        </w:rPr>
        <w:t>(</w:t>
      </w:r>
      <w:r w:rsidRPr="00811285">
        <w:rPr>
          <w:rFonts w:asciiTheme="minorHAnsi" w:eastAsia="Times New Roman" w:hAnsiTheme="minorHAnsi" w:cstheme="minorHAnsi"/>
          <w:b/>
          <w:bCs/>
          <w:sz w:val="22"/>
          <w:szCs w:val="22"/>
          <w:lang w:val="en-GB" w:eastAsia="fi-FI"/>
        </w:rPr>
        <w:t>s</w:t>
      </w:r>
      <w:r w:rsidR="00C7472A" w:rsidRPr="00811285">
        <w:rPr>
          <w:rFonts w:asciiTheme="minorHAnsi" w:eastAsia="Times New Roman" w:hAnsiTheme="minorHAnsi" w:cstheme="minorHAnsi"/>
          <w:b/>
          <w:bCs/>
          <w:sz w:val="22"/>
          <w:szCs w:val="22"/>
          <w:lang w:val="en-GB" w:eastAsia="fi-FI"/>
        </w:rPr>
        <w:t>) </w:t>
      </w:r>
      <w:r w:rsidR="003A2E00">
        <w:rPr>
          <w:rFonts w:asciiTheme="minorHAnsi" w:eastAsia="Times New Roman" w:hAnsiTheme="minorHAnsi" w:cstheme="minorHAnsi"/>
          <w:b/>
          <w:bCs/>
          <w:sz w:val="22"/>
          <w:szCs w:val="22"/>
          <w:lang w:val="en-GB" w:eastAsia="fi-FI"/>
        </w:rPr>
        <w:t xml:space="preserve">in a study </w:t>
      </w:r>
      <w:r w:rsidR="003A2E00" w:rsidRPr="00375BFD">
        <w:rPr>
          <w:rFonts w:asciiTheme="minorHAnsi" w:eastAsia="Times New Roman" w:hAnsiTheme="minorHAnsi" w:cstheme="minorBidi"/>
          <w:b/>
          <w:bCs/>
          <w:sz w:val="22"/>
          <w:szCs w:val="22"/>
          <w:highlight w:val="yellow"/>
          <w:lang w:val="en-GB" w:eastAsia="fi-FI"/>
        </w:rPr>
        <w:t>[add the name of the study]</w:t>
      </w:r>
    </w:p>
    <w:p w14:paraId="58226186" w14:textId="77777777" w:rsidR="00D70305" w:rsidRPr="00811285" w:rsidRDefault="00D70305" w:rsidP="00D70305">
      <w:pPr>
        <w:spacing w:after="0"/>
        <w:ind w:left="0"/>
        <w:textAlignment w:val="baseline"/>
        <w:rPr>
          <w:rFonts w:asciiTheme="minorHAnsi" w:eastAsia="Times New Roman" w:hAnsiTheme="minorHAnsi" w:cstheme="minorHAnsi"/>
          <w:sz w:val="22"/>
          <w:szCs w:val="22"/>
          <w:lang w:val="en-GB" w:eastAsia="fi-FI"/>
        </w:rPr>
      </w:pPr>
    </w:p>
    <w:p w14:paraId="352A8D69" w14:textId="59C13674" w:rsidR="00C7472A" w:rsidRPr="00811285" w:rsidRDefault="0054515C" w:rsidP="00D70305">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xml:space="preserve">The </w:t>
      </w:r>
      <w:r w:rsidR="00293C61" w:rsidRPr="00811285">
        <w:rPr>
          <w:rFonts w:asciiTheme="minorHAnsi" w:eastAsia="Times New Roman" w:hAnsiTheme="minorHAnsi" w:cstheme="minorHAnsi"/>
          <w:sz w:val="22"/>
          <w:szCs w:val="22"/>
          <w:lang w:val="en-GB" w:eastAsia="fi-FI"/>
        </w:rPr>
        <w:t>D</w:t>
      </w:r>
      <w:r w:rsidRPr="00811285">
        <w:rPr>
          <w:rFonts w:asciiTheme="minorHAnsi" w:eastAsia="Times New Roman" w:hAnsiTheme="minorHAnsi" w:cstheme="minorHAnsi"/>
          <w:sz w:val="22"/>
          <w:szCs w:val="22"/>
          <w:lang w:val="en-GB" w:eastAsia="fi-FI"/>
        </w:rPr>
        <w:t xml:space="preserve">ata </w:t>
      </w:r>
      <w:r w:rsidR="00293C61" w:rsidRPr="00811285">
        <w:rPr>
          <w:rFonts w:asciiTheme="minorHAnsi" w:eastAsia="Times New Roman" w:hAnsiTheme="minorHAnsi" w:cstheme="minorHAnsi"/>
          <w:sz w:val="22"/>
          <w:szCs w:val="22"/>
          <w:lang w:val="en-GB" w:eastAsia="fi-FI"/>
        </w:rPr>
        <w:t>C</w:t>
      </w:r>
      <w:r w:rsidRPr="00811285">
        <w:rPr>
          <w:rFonts w:asciiTheme="minorHAnsi" w:eastAsia="Times New Roman" w:hAnsiTheme="minorHAnsi" w:cstheme="minorHAnsi"/>
          <w:sz w:val="22"/>
          <w:szCs w:val="22"/>
          <w:lang w:val="en-GB" w:eastAsia="fi-FI"/>
        </w:rPr>
        <w:t xml:space="preserve">ontroller is responsible for </w:t>
      </w:r>
      <w:r w:rsidR="003A2E00">
        <w:rPr>
          <w:rFonts w:asciiTheme="minorHAnsi" w:eastAsia="Times New Roman" w:hAnsiTheme="minorHAnsi" w:cstheme="minorHAnsi"/>
          <w:sz w:val="22"/>
          <w:szCs w:val="22"/>
          <w:lang w:val="en-GB" w:eastAsia="fi-FI"/>
        </w:rPr>
        <w:t xml:space="preserve">the </w:t>
      </w:r>
      <w:r w:rsidRPr="00811285">
        <w:rPr>
          <w:rFonts w:asciiTheme="minorHAnsi" w:eastAsia="Times New Roman" w:hAnsiTheme="minorHAnsi" w:cstheme="minorHAnsi"/>
          <w:sz w:val="22"/>
          <w:szCs w:val="22"/>
          <w:lang w:val="en-GB" w:eastAsia="fi-FI"/>
        </w:rPr>
        <w:t>lawful processing of personal data in this research</w:t>
      </w:r>
      <w:r w:rsidR="00C7472A" w:rsidRPr="00811285">
        <w:rPr>
          <w:rFonts w:asciiTheme="minorHAnsi" w:eastAsia="Times New Roman" w:hAnsiTheme="minorHAnsi" w:cstheme="minorHAnsi"/>
          <w:sz w:val="22"/>
          <w:szCs w:val="22"/>
          <w:lang w:val="en-GB" w:eastAsia="fi-FI"/>
        </w:rPr>
        <w:t>. </w:t>
      </w:r>
    </w:p>
    <w:p w14:paraId="3C7FB283" w14:textId="77777777" w:rsidR="00C7472A" w:rsidRPr="00811285" w:rsidRDefault="00C7472A" w:rsidP="00D70305">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62CE1978" w14:textId="2AC01CC7" w:rsidR="00C7472A" w:rsidRPr="00811285" w:rsidRDefault="00C7472A" w:rsidP="00D70305">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T</w:t>
      </w:r>
      <w:r w:rsidR="0054515C" w:rsidRPr="00811285">
        <w:rPr>
          <w:rFonts w:asciiTheme="minorHAnsi" w:eastAsia="Times New Roman" w:hAnsiTheme="minorHAnsi" w:cstheme="minorHAnsi"/>
          <w:sz w:val="22"/>
          <w:szCs w:val="22"/>
          <w:lang w:val="en-GB" w:eastAsia="fi-FI"/>
        </w:rPr>
        <w:t xml:space="preserve">he </w:t>
      </w:r>
      <w:r w:rsidR="00293C61" w:rsidRPr="00811285">
        <w:rPr>
          <w:rFonts w:asciiTheme="minorHAnsi" w:eastAsia="Times New Roman" w:hAnsiTheme="minorHAnsi" w:cstheme="minorHAnsi"/>
          <w:sz w:val="22"/>
          <w:szCs w:val="22"/>
          <w:lang w:val="en-GB" w:eastAsia="fi-FI"/>
        </w:rPr>
        <w:t>Data Controller of this research is</w:t>
      </w:r>
      <w:r w:rsidRPr="00811285">
        <w:rPr>
          <w:rFonts w:asciiTheme="minorHAnsi" w:eastAsia="Times New Roman" w:hAnsiTheme="minorHAnsi" w:cstheme="minorHAnsi"/>
          <w:sz w:val="22"/>
          <w:szCs w:val="22"/>
          <w:lang w:val="en-GB" w:eastAsia="fi-FI"/>
        </w:rPr>
        <w:t>: </w:t>
      </w:r>
      <w:r w:rsidR="004F57FB">
        <w:rPr>
          <w:rFonts w:asciiTheme="minorHAnsi" w:eastAsia="Times New Roman" w:hAnsiTheme="minorHAnsi" w:cstheme="minorHAnsi"/>
          <w:sz w:val="22"/>
          <w:szCs w:val="22"/>
          <w:lang w:val="en-GB" w:eastAsia="fi-FI"/>
        </w:rPr>
        <w:t xml:space="preserve">the </w:t>
      </w:r>
      <w:r w:rsidR="00293C61" w:rsidRPr="00811285">
        <w:rPr>
          <w:rFonts w:asciiTheme="minorHAnsi" w:eastAsia="Times New Roman" w:hAnsiTheme="minorHAnsi" w:cstheme="minorHAnsi"/>
          <w:sz w:val="22"/>
          <w:szCs w:val="22"/>
          <w:lang w:val="en-GB" w:eastAsia="fi-FI"/>
        </w:rPr>
        <w:t xml:space="preserve">University of </w:t>
      </w:r>
      <w:r w:rsidRPr="00811285">
        <w:rPr>
          <w:rFonts w:asciiTheme="minorHAnsi" w:eastAsia="Times New Roman" w:hAnsiTheme="minorHAnsi" w:cstheme="minorHAnsi"/>
          <w:sz w:val="22"/>
          <w:szCs w:val="22"/>
          <w:lang w:val="en-GB" w:eastAsia="fi-FI"/>
        </w:rPr>
        <w:t>Jyväskylä</w:t>
      </w:r>
      <w:r w:rsidR="00055ABF">
        <w:rPr>
          <w:rFonts w:asciiTheme="minorHAnsi" w:eastAsia="Times New Roman" w:hAnsiTheme="minorHAnsi" w:cstheme="minorHAnsi"/>
          <w:sz w:val="22"/>
          <w:szCs w:val="22"/>
          <w:lang w:val="en-GB" w:eastAsia="fi-FI"/>
        </w:rPr>
        <w:t xml:space="preserve"> (JYU)</w:t>
      </w:r>
      <w:r w:rsidRPr="00811285">
        <w:rPr>
          <w:rFonts w:asciiTheme="minorHAnsi" w:eastAsia="Times New Roman" w:hAnsiTheme="minorHAnsi" w:cstheme="minorHAnsi"/>
          <w:sz w:val="22"/>
          <w:szCs w:val="22"/>
          <w:lang w:val="en-GB" w:eastAsia="fi-FI"/>
        </w:rPr>
        <w:t>, Seminaarinkatu 15, P</w:t>
      </w:r>
      <w:r w:rsidR="00293C61" w:rsidRPr="00811285">
        <w:rPr>
          <w:rFonts w:asciiTheme="minorHAnsi" w:eastAsia="Times New Roman" w:hAnsiTheme="minorHAnsi" w:cstheme="minorHAnsi"/>
          <w:sz w:val="22"/>
          <w:szCs w:val="22"/>
          <w:lang w:val="en-GB" w:eastAsia="fi-FI"/>
        </w:rPr>
        <w:t>.O. Box</w:t>
      </w:r>
      <w:r w:rsidRPr="00811285">
        <w:rPr>
          <w:rFonts w:asciiTheme="minorHAnsi" w:eastAsia="Times New Roman" w:hAnsiTheme="minorHAnsi" w:cstheme="minorHAnsi"/>
          <w:sz w:val="22"/>
          <w:szCs w:val="22"/>
          <w:lang w:val="en-GB" w:eastAsia="fi-FI"/>
        </w:rPr>
        <w:t xml:space="preserve"> 35, 40014 </w:t>
      </w:r>
      <w:r w:rsidR="00293C61" w:rsidRPr="00811285">
        <w:rPr>
          <w:rFonts w:asciiTheme="minorHAnsi" w:eastAsia="Times New Roman" w:hAnsiTheme="minorHAnsi" w:cstheme="minorHAnsi"/>
          <w:sz w:val="22"/>
          <w:szCs w:val="22"/>
          <w:lang w:val="en-GB" w:eastAsia="fi-FI"/>
        </w:rPr>
        <w:t xml:space="preserve">University of </w:t>
      </w:r>
      <w:r w:rsidRPr="00811285">
        <w:rPr>
          <w:rFonts w:asciiTheme="minorHAnsi" w:eastAsia="Times New Roman" w:hAnsiTheme="minorHAnsi" w:cstheme="minorHAnsi"/>
          <w:sz w:val="22"/>
          <w:szCs w:val="22"/>
          <w:lang w:val="en-GB" w:eastAsia="fi-FI"/>
        </w:rPr>
        <w:t xml:space="preserve">Jyväskylä. </w:t>
      </w:r>
      <w:r w:rsidR="00293C61" w:rsidRPr="00811285">
        <w:rPr>
          <w:rFonts w:asciiTheme="minorHAnsi" w:eastAsia="Times New Roman" w:hAnsiTheme="minorHAnsi" w:cstheme="minorHAnsi"/>
          <w:sz w:val="22"/>
          <w:szCs w:val="22"/>
          <w:lang w:val="en-GB" w:eastAsia="fi-FI"/>
        </w:rPr>
        <w:t>Business ID</w:t>
      </w:r>
      <w:r w:rsidRPr="00811285">
        <w:rPr>
          <w:rFonts w:asciiTheme="minorHAnsi" w:eastAsia="Times New Roman" w:hAnsiTheme="minorHAnsi" w:cstheme="minorHAnsi"/>
          <w:sz w:val="22"/>
          <w:szCs w:val="22"/>
          <w:lang w:val="en-GB" w:eastAsia="fi-FI"/>
        </w:rPr>
        <w:t xml:space="preserve"> 0245894-7. </w:t>
      </w:r>
      <w:r w:rsidR="003176E9" w:rsidRPr="00332E08">
        <w:rPr>
          <w:rFonts w:ascii="Calibri" w:hAnsi="Calibri" w:cs="Calibri"/>
          <w:sz w:val="22"/>
          <w:szCs w:val="22"/>
          <w:lang w:val="en-GB"/>
        </w:rPr>
        <w:t>Data Protection Officer</w:t>
      </w:r>
      <w:r w:rsidR="00C65927" w:rsidRPr="00332E08">
        <w:rPr>
          <w:rFonts w:asciiTheme="minorHAnsi" w:eastAsia="Times New Roman" w:hAnsiTheme="minorHAnsi" w:cstheme="minorHAnsi"/>
          <w:sz w:val="22"/>
          <w:szCs w:val="22"/>
          <w:lang w:val="en-GB" w:eastAsia="fi-FI"/>
        </w:rPr>
        <w:t>:</w:t>
      </w:r>
      <w:r w:rsidR="00C65927" w:rsidRPr="00811285">
        <w:rPr>
          <w:rFonts w:asciiTheme="minorHAnsi" w:eastAsia="Times New Roman" w:hAnsiTheme="minorHAnsi" w:cstheme="minorHAnsi"/>
          <w:sz w:val="22"/>
          <w:szCs w:val="22"/>
          <w:lang w:val="en-GB" w:eastAsia="fi-FI"/>
        </w:rPr>
        <w:t xml:space="preserve"> tietosuoja@jyu.fi, </w:t>
      </w:r>
      <w:r w:rsidR="0013654D">
        <w:rPr>
          <w:rFonts w:asciiTheme="minorHAnsi" w:eastAsia="Times New Roman" w:hAnsiTheme="minorHAnsi" w:cstheme="minorHAnsi"/>
          <w:sz w:val="22"/>
          <w:szCs w:val="22"/>
          <w:lang w:val="en-GB" w:eastAsia="fi-FI"/>
        </w:rPr>
        <w:t xml:space="preserve">+ 358 </w:t>
      </w:r>
      <w:r w:rsidR="00C65927" w:rsidRPr="00811285">
        <w:rPr>
          <w:rFonts w:asciiTheme="minorHAnsi" w:eastAsia="Times New Roman" w:hAnsiTheme="minorHAnsi" w:cstheme="minorHAnsi"/>
          <w:sz w:val="22"/>
          <w:szCs w:val="22"/>
          <w:lang w:val="en-GB" w:eastAsia="fi-FI"/>
        </w:rPr>
        <w:t>40 805 3297.</w:t>
      </w:r>
    </w:p>
    <w:p w14:paraId="17B3FE37" w14:textId="77777777" w:rsidR="00C7472A" w:rsidRPr="00811285" w:rsidRDefault="00C7472A" w:rsidP="00D70305">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6F2C53DA" w14:textId="76DCF0DA" w:rsidR="00C7472A" w:rsidRPr="00055ABF" w:rsidRDefault="00055ABF" w:rsidP="00D70305">
      <w:pPr>
        <w:spacing w:after="0"/>
        <w:ind w:left="0"/>
        <w:textAlignment w:val="baseline"/>
        <w:rPr>
          <w:rFonts w:asciiTheme="minorHAnsi" w:eastAsia="Times New Roman" w:hAnsiTheme="minorHAnsi" w:cstheme="minorHAnsi"/>
          <w:b/>
          <w:bCs/>
          <w:sz w:val="22"/>
          <w:szCs w:val="22"/>
          <w:lang w:val="en-GB" w:eastAsia="fi-FI"/>
        </w:rPr>
      </w:pPr>
      <w:r w:rsidRPr="00055ABF">
        <w:rPr>
          <w:rFonts w:asciiTheme="minorHAnsi" w:eastAsia="Times New Roman" w:hAnsiTheme="minorHAnsi" w:cstheme="minorHAnsi"/>
          <w:b/>
          <w:bCs/>
          <w:sz w:val="22"/>
          <w:szCs w:val="22"/>
          <w:lang w:val="en-GB" w:eastAsia="fi-FI"/>
        </w:rPr>
        <w:t>OR</w:t>
      </w:r>
    </w:p>
    <w:p w14:paraId="1299C42A" w14:textId="77777777" w:rsidR="00C7472A" w:rsidRPr="00811285" w:rsidRDefault="00C7472A" w:rsidP="00D70305">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4A8DFAA4" w14:textId="11277270" w:rsidR="00C65927" w:rsidRPr="00811285" w:rsidRDefault="00C65927" w:rsidP="00D70305">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T</w:t>
      </w:r>
      <w:r w:rsidR="003176E9" w:rsidRPr="00811285">
        <w:rPr>
          <w:rFonts w:asciiTheme="minorHAnsi" w:eastAsia="Times New Roman" w:hAnsiTheme="minorHAnsi" w:cstheme="minorHAnsi"/>
          <w:sz w:val="22"/>
          <w:szCs w:val="22"/>
          <w:lang w:val="en-GB" w:eastAsia="fi-FI"/>
        </w:rPr>
        <w:t xml:space="preserve">he </w:t>
      </w:r>
      <w:r w:rsidR="003176E9" w:rsidRPr="00A961B1">
        <w:rPr>
          <w:rFonts w:asciiTheme="minorHAnsi" w:eastAsia="Times New Roman" w:hAnsiTheme="minorHAnsi" w:cstheme="minorHAnsi"/>
          <w:b/>
          <w:bCs/>
          <w:i/>
          <w:iCs/>
          <w:sz w:val="22"/>
          <w:szCs w:val="22"/>
          <w:lang w:val="en-GB" w:eastAsia="fi-FI"/>
        </w:rPr>
        <w:t>Joint Data Controllers</w:t>
      </w:r>
      <w:r w:rsidR="003176E9" w:rsidRPr="00811285">
        <w:rPr>
          <w:rFonts w:asciiTheme="minorHAnsi" w:eastAsia="Times New Roman" w:hAnsiTheme="minorHAnsi" w:cstheme="minorHAnsi"/>
          <w:sz w:val="22"/>
          <w:szCs w:val="22"/>
          <w:lang w:val="en-GB" w:eastAsia="fi-FI"/>
        </w:rPr>
        <w:t xml:space="preserve"> of this research are</w:t>
      </w:r>
      <w:r w:rsidR="00C7472A" w:rsidRPr="00811285">
        <w:rPr>
          <w:rFonts w:asciiTheme="minorHAnsi" w:eastAsia="Times New Roman" w:hAnsiTheme="minorHAnsi" w:cstheme="minorHAnsi"/>
          <w:sz w:val="22"/>
          <w:szCs w:val="22"/>
          <w:lang w:val="en-GB" w:eastAsia="fi-FI"/>
        </w:rPr>
        <w:t>:</w:t>
      </w:r>
      <w:r w:rsidR="00314B20" w:rsidRPr="00811285">
        <w:rPr>
          <w:rFonts w:asciiTheme="minorHAnsi" w:eastAsia="Times New Roman" w:hAnsiTheme="minorHAnsi" w:cstheme="minorHAnsi"/>
          <w:color w:val="FF0000"/>
          <w:sz w:val="22"/>
          <w:szCs w:val="22"/>
          <w:highlight w:val="lightGray"/>
          <w:lang w:val="en-GB" w:eastAsia="fi-FI"/>
        </w:rPr>
        <w:t xml:space="preserve"> </w:t>
      </w:r>
      <w:hyperlink r:id="rId10" w:history="1">
        <w:r w:rsidR="00D83836" w:rsidRPr="00971AF8">
          <w:rPr>
            <w:rStyle w:val="Hyperlink"/>
            <w:rFonts w:asciiTheme="minorHAnsi" w:hAnsiTheme="minorHAnsi" w:cstheme="minorHAnsi"/>
            <w:sz w:val="22"/>
            <w:szCs w:val="22"/>
            <w:highlight w:val="lightGray"/>
            <w:lang w:val="en-GB"/>
          </w:rPr>
          <w:t>INSTRUCTION</w:t>
        </w:r>
        <w:r w:rsidR="00314B20" w:rsidRPr="00971AF8">
          <w:rPr>
            <w:rStyle w:val="Hyperlink"/>
            <w:rFonts w:asciiTheme="minorHAnsi" w:eastAsia="Times New Roman" w:hAnsiTheme="minorHAnsi" w:cstheme="minorHAnsi"/>
            <w:sz w:val="22"/>
            <w:szCs w:val="22"/>
            <w:highlight w:val="lightGray"/>
            <w:lang w:val="en-GB" w:eastAsia="fi-FI"/>
          </w:rPr>
          <w:t xml:space="preserve">: </w:t>
        </w:r>
        <w:r w:rsidR="003176E9" w:rsidRPr="00971AF8">
          <w:rPr>
            <w:rStyle w:val="Hyperlink"/>
            <w:rFonts w:asciiTheme="minorHAnsi" w:eastAsia="Times New Roman" w:hAnsiTheme="minorHAnsi" w:cstheme="minorHAnsi"/>
            <w:sz w:val="22"/>
            <w:szCs w:val="22"/>
            <w:highlight w:val="lightGray"/>
            <w:lang w:val="en-GB" w:eastAsia="fi-FI"/>
          </w:rPr>
          <w:t>Select this if the purpose and means for the processing of personal data were defined collaboratively, i.e. the research plan</w:t>
        </w:r>
        <w:r w:rsidR="00314B20" w:rsidRPr="00971AF8">
          <w:rPr>
            <w:rStyle w:val="Hyperlink"/>
            <w:rFonts w:asciiTheme="minorHAnsi" w:eastAsia="Times New Roman" w:hAnsiTheme="minorHAnsi" w:cstheme="minorHAnsi"/>
            <w:sz w:val="22"/>
            <w:szCs w:val="22"/>
            <w:highlight w:val="lightGray"/>
            <w:lang w:val="en-GB" w:eastAsia="fi-FI"/>
          </w:rPr>
          <w:t>/</w:t>
        </w:r>
        <w:r w:rsidR="003176E9" w:rsidRPr="00971AF8">
          <w:rPr>
            <w:rStyle w:val="Hyperlink"/>
            <w:rFonts w:asciiTheme="minorHAnsi" w:eastAsia="Times New Roman" w:hAnsiTheme="minorHAnsi" w:cstheme="minorHAnsi"/>
            <w:sz w:val="22"/>
            <w:szCs w:val="22"/>
            <w:highlight w:val="lightGray"/>
            <w:lang w:val="en-GB" w:eastAsia="fi-FI"/>
          </w:rPr>
          <w:t>data management plan was made jointly with others</w:t>
        </w:r>
        <w:r w:rsidR="00D83836" w:rsidRPr="00971AF8">
          <w:rPr>
            <w:rStyle w:val="Hyperlink"/>
            <w:rFonts w:asciiTheme="minorHAnsi" w:eastAsia="Times New Roman" w:hAnsiTheme="minorHAnsi" w:cstheme="minorHAnsi"/>
            <w:sz w:val="22"/>
            <w:szCs w:val="22"/>
            <w:highlight w:val="lightGray"/>
            <w:lang w:val="en-GB" w:eastAsia="fi-FI"/>
          </w:rPr>
          <w:t>, for example between consortium partners</w:t>
        </w:r>
        <w:r w:rsidR="00314B20" w:rsidRPr="00971AF8">
          <w:rPr>
            <w:rStyle w:val="Hyperlink"/>
            <w:rFonts w:asciiTheme="minorHAnsi" w:eastAsia="Times New Roman" w:hAnsiTheme="minorHAnsi" w:cstheme="minorHAnsi"/>
            <w:sz w:val="22"/>
            <w:szCs w:val="22"/>
            <w:highlight w:val="lightGray"/>
            <w:lang w:val="en-GB" w:eastAsia="fi-FI"/>
          </w:rPr>
          <w:t>.</w:t>
        </w:r>
      </w:hyperlink>
    </w:p>
    <w:p w14:paraId="04486A68" w14:textId="77777777" w:rsidR="00C65927" w:rsidRPr="00811285" w:rsidRDefault="00C65927" w:rsidP="00D70305">
      <w:pPr>
        <w:spacing w:after="0"/>
        <w:ind w:left="0"/>
        <w:textAlignment w:val="baseline"/>
        <w:rPr>
          <w:rFonts w:asciiTheme="minorHAnsi" w:eastAsia="Times New Roman" w:hAnsiTheme="minorHAnsi" w:cstheme="minorHAnsi"/>
          <w:sz w:val="22"/>
          <w:szCs w:val="22"/>
          <w:lang w:val="en-GB" w:eastAsia="fi-FI"/>
        </w:rPr>
      </w:pPr>
    </w:p>
    <w:p w14:paraId="3ECBE1EB" w14:textId="3D2F3A98" w:rsidR="00C65927" w:rsidRPr="00811285" w:rsidRDefault="00D83836" w:rsidP="00D70305">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xml:space="preserve">University of </w:t>
      </w:r>
      <w:r w:rsidR="00C65927" w:rsidRPr="00811285">
        <w:rPr>
          <w:rFonts w:asciiTheme="minorHAnsi" w:eastAsia="Times New Roman" w:hAnsiTheme="minorHAnsi" w:cstheme="minorHAnsi"/>
          <w:sz w:val="22"/>
          <w:szCs w:val="22"/>
          <w:lang w:val="en-GB" w:eastAsia="fi-FI"/>
        </w:rPr>
        <w:t>Jyväskylä, Seminaarinkatu 15, P</w:t>
      </w:r>
      <w:r w:rsidRPr="00811285">
        <w:rPr>
          <w:rFonts w:asciiTheme="minorHAnsi" w:eastAsia="Times New Roman" w:hAnsiTheme="minorHAnsi" w:cstheme="minorHAnsi"/>
          <w:sz w:val="22"/>
          <w:szCs w:val="22"/>
          <w:lang w:val="en-GB" w:eastAsia="fi-FI"/>
        </w:rPr>
        <w:t>.O. Box</w:t>
      </w:r>
      <w:r w:rsidR="00C65927" w:rsidRPr="00811285">
        <w:rPr>
          <w:rFonts w:asciiTheme="minorHAnsi" w:eastAsia="Times New Roman" w:hAnsiTheme="minorHAnsi" w:cstheme="minorHAnsi"/>
          <w:sz w:val="22"/>
          <w:szCs w:val="22"/>
          <w:lang w:val="en-GB" w:eastAsia="fi-FI"/>
        </w:rPr>
        <w:t xml:space="preserve"> 35, 40014 </w:t>
      </w:r>
      <w:r w:rsidRPr="00811285">
        <w:rPr>
          <w:rFonts w:asciiTheme="minorHAnsi" w:eastAsia="Times New Roman" w:hAnsiTheme="minorHAnsi" w:cstheme="minorHAnsi"/>
          <w:sz w:val="22"/>
          <w:szCs w:val="22"/>
          <w:lang w:val="en-GB" w:eastAsia="fi-FI"/>
        </w:rPr>
        <w:t xml:space="preserve">University of </w:t>
      </w:r>
      <w:r w:rsidR="00C65927" w:rsidRPr="00811285">
        <w:rPr>
          <w:rFonts w:asciiTheme="minorHAnsi" w:eastAsia="Times New Roman" w:hAnsiTheme="minorHAnsi" w:cstheme="minorHAnsi"/>
          <w:sz w:val="22"/>
          <w:szCs w:val="22"/>
          <w:lang w:val="en-GB" w:eastAsia="fi-FI"/>
        </w:rPr>
        <w:t>Jyväskylä</w:t>
      </w:r>
      <w:r w:rsidR="00055ABF">
        <w:rPr>
          <w:rFonts w:asciiTheme="minorHAnsi" w:eastAsia="Times New Roman" w:hAnsiTheme="minorHAnsi" w:cstheme="minorHAnsi"/>
          <w:sz w:val="22"/>
          <w:szCs w:val="22"/>
          <w:lang w:val="en-GB" w:eastAsia="fi-FI"/>
        </w:rPr>
        <w:t xml:space="preserve"> (JYU)</w:t>
      </w:r>
      <w:r w:rsidR="00C65927"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Business ID</w:t>
      </w:r>
      <w:r w:rsidR="00C65927" w:rsidRPr="00811285">
        <w:rPr>
          <w:rFonts w:asciiTheme="minorHAnsi" w:eastAsia="Times New Roman" w:hAnsiTheme="minorHAnsi" w:cstheme="minorHAnsi"/>
          <w:sz w:val="22"/>
          <w:szCs w:val="22"/>
          <w:lang w:val="en-GB" w:eastAsia="fi-FI"/>
        </w:rPr>
        <w:t xml:space="preserve"> 0245894-7</w:t>
      </w:r>
      <w:r w:rsidR="00C65927" w:rsidRPr="00055ABF">
        <w:rPr>
          <w:rFonts w:asciiTheme="minorHAnsi" w:eastAsia="Times New Roman" w:hAnsiTheme="minorHAnsi" w:cstheme="minorHAnsi"/>
          <w:sz w:val="22"/>
          <w:szCs w:val="22"/>
          <w:lang w:val="en-GB" w:eastAsia="fi-FI"/>
        </w:rPr>
        <w:t xml:space="preserve">. </w:t>
      </w:r>
      <w:r w:rsidR="003176E9" w:rsidRPr="00055ABF">
        <w:rPr>
          <w:rFonts w:ascii="Calibri" w:hAnsi="Calibri" w:cs="Calibri"/>
          <w:sz w:val="22"/>
          <w:szCs w:val="22"/>
          <w:lang w:val="en-GB"/>
        </w:rPr>
        <w:t>Data Protection Officer</w:t>
      </w:r>
      <w:r w:rsidR="00C65927" w:rsidRPr="00055ABF">
        <w:rPr>
          <w:rFonts w:asciiTheme="minorHAnsi" w:eastAsia="Times New Roman" w:hAnsiTheme="minorHAnsi" w:cstheme="minorHAnsi"/>
          <w:sz w:val="22"/>
          <w:szCs w:val="22"/>
          <w:lang w:val="en-GB" w:eastAsia="fi-FI"/>
        </w:rPr>
        <w:t>: tietosuoja</w:t>
      </w:r>
      <w:r w:rsidR="00C65927" w:rsidRPr="00811285">
        <w:rPr>
          <w:rFonts w:asciiTheme="minorHAnsi" w:eastAsia="Times New Roman" w:hAnsiTheme="minorHAnsi" w:cstheme="minorHAnsi"/>
          <w:sz w:val="22"/>
          <w:szCs w:val="22"/>
          <w:lang w:val="en-GB" w:eastAsia="fi-FI"/>
        </w:rPr>
        <w:t xml:space="preserve">@jyu.fi, </w:t>
      </w:r>
      <w:r w:rsidR="0013654D">
        <w:rPr>
          <w:rFonts w:asciiTheme="minorHAnsi" w:eastAsia="Times New Roman" w:hAnsiTheme="minorHAnsi" w:cstheme="minorHAnsi"/>
          <w:sz w:val="22"/>
          <w:szCs w:val="22"/>
          <w:lang w:val="en-GB" w:eastAsia="fi-FI"/>
        </w:rPr>
        <w:t xml:space="preserve">+358 </w:t>
      </w:r>
      <w:r w:rsidR="00C65927" w:rsidRPr="00811285">
        <w:rPr>
          <w:rFonts w:asciiTheme="minorHAnsi" w:eastAsia="Times New Roman" w:hAnsiTheme="minorHAnsi" w:cstheme="minorHAnsi"/>
          <w:sz w:val="22"/>
          <w:szCs w:val="22"/>
          <w:lang w:val="en-GB" w:eastAsia="fi-FI"/>
        </w:rPr>
        <w:t>40 805 3297.</w:t>
      </w:r>
    </w:p>
    <w:p w14:paraId="6926DC43" w14:textId="4207C2E0" w:rsidR="00C65927" w:rsidRPr="00811285" w:rsidRDefault="00C65927" w:rsidP="00D70305">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0444D098" w14:textId="5F2844E6" w:rsidR="00314B20" w:rsidRPr="00811285" w:rsidRDefault="00D83836" w:rsidP="00D70305">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hAnsiTheme="minorHAnsi" w:cstheme="minorHAnsi"/>
          <w:sz w:val="22"/>
          <w:szCs w:val="22"/>
          <w:highlight w:val="lightGray"/>
          <w:lang w:val="en-GB"/>
        </w:rPr>
        <w:t>INSTRUCTION</w:t>
      </w:r>
      <w:r w:rsidR="00425FEF" w:rsidRPr="00811285">
        <w:rPr>
          <w:rFonts w:asciiTheme="minorHAnsi" w:eastAsia="Times New Roman" w:hAnsiTheme="minorHAnsi" w:cstheme="minorHAnsi"/>
          <w:sz w:val="22"/>
          <w:szCs w:val="22"/>
          <w:highlight w:val="lightGray"/>
          <w:lang w:val="en-GB" w:eastAsia="fi-FI"/>
        </w:rPr>
        <w:t xml:space="preserve">: </w:t>
      </w:r>
      <w:r w:rsidR="00D70305" w:rsidRPr="00811285">
        <w:rPr>
          <w:rFonts w:asciiTheme="minorHAnsi" w:eastAsia="Times New Roman" w:hAnsiTheme="minorHAnsi" w:cstheme="minorHAnsi"/>
          <w:sz w:val="22"/>
          <w:szCs w:val="22"/>
          <w:highlight w:val="lightGray"/>
          <w:lang w:val="en-GB" w:eastAsia="fi-FI"/>
        </w:rPr>
        <w:t>n</w:t>
      </w:r>
      <w:r w:rsidR="00A50342" w:rsidRPr="00811285">
        <w:rPr>
          <w:rFonts w:asciiTheme="minorHAnsi" w:eastAsia="Times New Roman" w:hAnsiTheme="minorHAnsi" w:cstheme="minorHAnsi"/>
          <w:sz w:val="22"/>
          <w:szCs w:val="22"/>
          <w:highlight w:val="lightGray"/>
          <w:lang w:val="en-GB" w:eastAsia="fi-FI"/>
        </w:rPr>
        <w:t>ame the other Joint Data Controllers</w:t>
      </w:r>
      <w:r w:rsidR="0054515C" w:rsidRPr="00811285">
        <w:rPr>
          <w:rFonts w:asciiTheme="minorHAnsi" w:eastAsia="Times New Roman" w:hAnsiTheme="minorHAnsi" w:cstheme="minorHAnsi"/>
          <w:sz w:val="22"/>
          <w:szCs w:val="22"/>
          <w:highlight w:val="lightGray"/>
          <w:lang w:val="en-GB" w:eastAsia="fi-FI"/>
        </w:rPr>
        <w:t xml:space="preserve"> and </w:t>
      </w:r>
      <w:r w:rsidR="00A50342" w:rsidRPr="0013654D">
        <w:rPr>
          <w:rFonts w:asciiTheme="minorHAnsi" w:eastAsia="Times New Roman" w:hAnsiTheme="minorHAnsi" w:cstheme="minorHAnsi"/>
          <w:sz w:val="22"/>
          <w:szCs w:val="22"/>
          <w:highlight w:val="lightGray"/>
          <w:lang w:val="en-GB" w:eastAsia="fi-FI"/>
        </w:rPr>
        <w:t xml:space="preserve">their </w:t>
      </w:r>
      <w:r w:rsidR="003176E9" w:rsidRPr="0013654D">
        <w:rPr>
          <w:rFonts w:ascii="Calibri" w:hAnsi="Calibri" w:cs="Calibri"/>
          <w:highlight w:val="lightGray"/>
          <w:lang w:val="en-GB"/>
        </w:rPr>
        <w:t>Data Protection Officers</w:t>
      </w:r>
      <w:r w:rsidR="00D70305" w:rsidRPr="0013654D">
        <w:rPr>
          <w:rFonts w:asciiTheme="minorHAnsi" w:eastAsia="Times New Roman" w:hAnsiTheme="minorHAnsi" w:cstheme="minorHAnsi"/>
          <w:sz w:val="22"/>
          <w:szCs w:val="22"/>
          <w:highlight w:val="lightGray"/>
          <w:lang w:val="en-GB" w:eastAsia="fi-FI"/>
        </w:rPr>
        <w:t>.</w:t>
      </w:r>
      <w:r w:rsidR="00C65927" w:rsidRPr="00811285">
        <w:rPr>
          <w:rFonts w:asciiTheme="minorHAnsi" w:eastAsia="Times New Roman" w:hAnsiTheme="minorHAnsi" w:cstheme="minorHAnsi"/>
          <w:sz w:val="22"/>
          <w:szCs w:val="22"/>
          <w:lang w:val="en-GB" w:eastAsia="fi-FI"/>
        </w:rPr>
        <w:t xml:space="preserve"> </w:t>
      </w:r>
    </w:p>
    <w:p w14:paraId="12D7FF2D" w14:textId="77777777" w:rsidR="00314B20" w:rsidRPr="00811285" w:rsidRDefault="00314B20" w:rsidP="00D70305">
      <w:pPr>
        <w:spacing w:after="0"/>
        <w:ind w:left="0"/>
        <w:textAlignment w:val="baseline"/>
        <w:rPr>
          <w:rFonts w:asciiTheme="minorHAnsi" w:eastAsia="Times New Roman" w:hAnsiTheme="minorHAnsi" w:cstheme="minorHAnsi"/>
          <w:sz w:val="22"/>
          <w:szCs w:val="22"/>
          <w:lang w:val="en-GB" w:eastAsia="fi-FI"/>
        </w:rPr>
      </w:pPr>
    </w:p>
    <w:p w14:paraId="30073D60" w14:textId="6AE17516" w:rsidR="00C7472A" w:rsidRPr="00811285" w:rsidRDefault="004E7BC0" w:rsidP="00D70305">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The Joint Data Controllers</w:t>
      </w:r>
      <w:r w:rsidR="00811285"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 xml:space="preserve">have jointly defined the purposes and means of the processing of personal data </w:t>
      </w:r>
      <w:r w:rsidR="00C7472A" w:rsidRPr="00811285">
        <w:rPr>
          <w:rFonts w:asciiTheme="minorHAnsi" w:eastAsia="Times New Roman" w:hAnsiTheme="minorHAnsi" w:cstheme="minorHAnsi"/>
          <w:sz w:val="22"/>
          <w:szCs w:val="22"/>
          <w:lang w:val="en-GB" w:eastAsia="fi-FI"/>
        </w:rPr>
        <w:t>(</w:t>
      </w:r>
      <w:r w:rsidRPr="00811285">
        <w:rPr>
          <w:rFonts w:asciiTheme="minorHAnsi" w:eastAsia="Times New Roman" w:hAnsiTheme="minorHAnsi" w:cstheme="minorHAnsi"/>
          <w:sz w:val="22"/>
          <w:szCs w:val="22"/>
          <w:lang w:val="en-GB" w:eastAsia="fi-FI"/>
        </w:rPr>
        <w:t>research plan</w:t>
      </w:r>
      <w:r w:rsidR="00314B20" w:rsidRPr="00811285">
        <w:rPr>
          <w:rFonts w:asciiTheme="minorHAnsi" w:eastAsia="Times New Roman" w:hAnsiTheme="minorHAnsi" w:cstheme="minorHAnsi"/>
          <w:sz w:val="22"/>
          <w:szCs w:val="22"/>
          <w:lang w:val="en-GB" w:eastAsia="fi-FI"/>
        </w:rPr>
        <w:t>/</w:t>
      </w:r>
      <w:r w:rsidRPr="00811285">
        <w:rPr>
          <w:rFonts w:asciiTheme="minorHAnsi" w:eastAsia="Times New Roman" w:hAnsiTheme="minorHAnsi" w:cstheme="minorHAnsi"/>
          <w:sz w:val="22"/>
          <w:szCs w:val="22"/>
          <w:lang w:val="en-GB" w:eastAsia="fi-FI"/>
        </w:rPr>
        <w:t>data management plan</w:t>
      </w:r>
      <w:r w:rsidR="00C7472A" w:rsidRPr="00811285">
        <w:rPr>
          <w:rFonts w:asciiTheme="minorHAnsi" w:eastAsia="Times New Roman" w:hAnsiTheme="minorHAnsi" w:cstheme="minorHAnsi"/>
          <w:sz w:val="22"/>
          <w:szCs w:val="22"/>
          <w:lang w:val="en-GB" w:eastAsia="fi-FI"/>
        </w:rPr>
        <w:t xml:space="preserve">). </w:t>
      </w:r>
    </w:p>
    <w:p w14:paraId="20CA559B" w14:textId="77777777" w:rsidR="00C7472A" w:rsidRPr="00811285" w:rsidRDefault="00C7472A" w:rsidP="00D70305">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0D42EAF6" w14:textId="054E0433" w:rsidR="00C7472A" w:rsidRPr="00055ABF" w:rsidRDefault="00055ABF" w:rsidP="00D70305">
      <w:pPr>
        <w:spacing w:after="0"/>
        <w:ind w:left="0"/>
        <w:textAlignment w:val="baseline"/>
        <w:rPr>
          <w:rFonts w:asciiTheme="minorHAnsi" w:eastAsia="Times New Roman" w:hAnsiTheme="minorHAnsi" w:cstheme="minorHAnsi"/>
          <w:b/>
          <w:bCs/>
          <w:color w:val="FF0000"/>
          <w:sz w:val="22"/>
          <w:szCs w:val="22"/>
          <w:lang w:val="en-GB" w:eastAsia="fi-FI"/>
        </w:rPr>
      </w:pPr>
      <w:r w:rsidRPr="00055ABF">
        <w:rPr>
          <w:rFonts w:asciiTheme="minorHAnsi" w:eastAsia="Times New Roman" w:hAnsiTheme="minorHAnsi" w:cstheme="minorHAnsi"/>
          <w:b/>
          <w:bCs/>
          <w:sz w:val="22"/>
          <w:szCs w:val="22"/>
          <w:lang w:val="en-GB" w:eastAsia="fi-FI"/>
        </w:rPr>
        <w:t>OR</w:t>
      </w:r>
    </w:p>
    <w:p w14:paraId="5B3C9610" w14:textId="77777777" w:rsidR="00C7472A" w:rsidRPr="00811285" w:rsidRDefault="00C7472A" w:rsidP="00D70305">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4AB81C40" w14:textId="14095437" w:rsidR="00C65927" w:rsidRPr="00811285" w:rsidRDefault="00C7472A" w:rsidP="00D70305">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T</w:t>
      </w:r>
      <w:r w:rsidR="00366F06" w:rsidRPr="00811285">
        <w:rPr>
          <w:rFonts w:asciiTheme="minorHAnsi" w:eastAsia="Times New Roman" w:hAnsiTheme="minorHAnsi" w:cstheme="minorHAnsi"/>
          <w:sz w:val="22"/>
          <w:szCs w:val="22"/>
          <w:lang w:val="en-GB" w:eastAsia="fi-FI"/>
        </w:rPr>
        <w:t xml:space="preserve">he researcher </w:t>
      </w:r>
      <w:r w:rsidR="00DF1131" w:rsidRPr="00811285">
        <w:rPr>
          <w:rFonts w:asciiTheme="minorHAnsi" w:eastAsia="Times New Roman" w:hAnsiTheme="minorHAnsi" w:cstheme="minorHAnsi"/>
          <w:sz w:val="22"/>
          <w:szCs w:val="22"/>
          <w:lang w:val="en-GB" w:eastAsia="fi-FI"/>
        </w:rPr>
        <w:t>(</w:t>
      </w:r>
      <w:r w:rsidR="00366F06" w:rsidRPr="00811285">
        <w:rPr>
          <w:rFonts w:asciiTheme="minorHAnsi" w:eastAsia="Times New Roman" w:hAnsiTheme="minorHAnsi" w:cstheme="minorHAnsi"/>
          <w:sz w:val="22"/>
          <w:szCs w:val="22"/>
          <w:lang w:val="en-GB" w:eastAsia="fi-FI"/>
        </w:rPr>
        <w:t xml:space="preserve">the Data Controller </w:t>
      </w:r>
      <w:r w:rsidR="0054515C" w:rsidRPr="00811285">
        <w:rPr>
          <w:rFonts w:asciiTheme="minorHAnsi" w:eastAsia="Times New Roman" w:hAnsiTheme="minorHAnsi" w:cstheme="minorHAnsi"/>
          <w:sz w:val="22"/>
          <w:szCs w:val="22"/>
          <w:lang w:val="en-GB" w:eastAsia="fi-FI"/>
        </w:rPr>
        <w:t xml:space="preserve">and </w:t>
      </w:r>
      <w:r w:rsidR="00366F06" w:rsidRPr="00811285">
        <w:rPr>
          <w:rFonts w:asciiTheme="minorHAnsi" w:eastAsia="Times New Roman" w:hAnsiTheme="minorHAnsi" w:cstheme="minorHAnsi"/>
          <w:sz w:val="22"/>
          <w:szCs w:val="22"/>
          <w:lang w:val="en-GB" w:eastAsia="fi-FI"/>
        </w:rPr>
        <w:t>implementer of the research</w:t>
      </w:r>
      <w:r w:rsidR="00DF1131" w:rsidRPr="00811285">
        <w:rPr>
          <w:rFonts w:asciiTheme="minorHAnsi" w:eastAsia="Times New Roman" w:hAnsiTheme="minorHAnsi" w:cstheme="minorHAnsi"/>
          <w:sz w:val="22"/>
          <w:szCs w:val="22"/>
          <w:lang w:val="en-GB" w:eastAsia="fi-FI"/>
        </w:rPr>
        <w:t>)</w:t>
      </w:r>
      <w:r w:rsidRPr="00811285">
        <w:rPr>
          <w:rFonts w:asciiTheme="minorHAnsi" w:eastAsia="Times New Roman" w:hAnsiTheme="minorHAnsi" w:cstheme="minorHAnsi"/>
          <w:sz w:val="22"/>
          <w:szCs w:val="22"/>
          <w:lang w:val="en-GB" w:eastAsia="fi-FI"/>
        </w:rPr>
        <w:t xml:space="preserve"> [</w:t>
      </w:r>
      <w:r w:rsidR="00366F06" w:rsidRPr="00811285">
        <w:rPr>
          <w:rFonts w:asciiTheme="minorHAnsi" w:eastAsia="Times New Roman" w:hAnsiTheme="minorHAnsi" w:cstheme="minorHAnsi"/>
          <w:sz w:val="22"/>
          <w:szCs w:val="22"/>
          <w:lang w:val="en-GB" w:eastAsia="fi-FI"/>
        </w:rPr>
        <w:t xml:space="preserve">Contact information </w:t>
      </w:r>
      <w:r w:rsidR="00C65927" w:rsidRPr="00811285">
        <w:rPr>
          <w:rFonts w:asciiTheme="minorHAnsi" w:eastAsia="Times New Roman" w:hAnsiTheme="minorHAnsi" w:cstheme="minorHAnsi"/>
          <w:sz w:val="22"/>
          <w:szCs w:val="22"/>
          <w:lang w:val="en-GB" w:eastAsia="fi-FI"/>
        </w:rPr>
        <w:t xml:space="preserve">– </w:t>
      </w:r>
      <w:r w:rsidR="00366F06" w:rsidRPr="00811285">
        <w:rPr>
          <w:rFonts w:asciiTheme="minorHAnsi" w:eastAsia="Times New Roman" w:hAnsiTheme="minorHAnsi" w:cstheme="minorHAnsi"/>
          <w:sz w:val="22"/>
          <w:szCs w:val="22"/>
          <w:lang w:val="en-GB" w:eastAsia="fi-FI"/>
        </w:rPr>
        <w:t>at least an email address</w:t>
      </w:r>
      <w:r w:rsidRPr="00811285">
        <w:rPr>
          <w:rFonts w:asciiTheme="minorHAnsi" w:eastAsia="Times New Roman" w:hAnsiTheme="minorHAnsi" w:cstheme="minorHAnsi"/>
          <w:sz w:val="22"/>
          <w:szCs w:val="22"/>
          <w:lang w:val="en-GB" w:eastAsia="fi-FI"/>
        </w:rPr>
        <w:t>]</w:t>
      </w:r>
      <w:r w:rsidR="00C65927" w:rsidRPr="00811285">
        <w:rPr>
          <w:rFonts w:asciiTheme="minorHAnsi" w:eastAsia="Times New Roman" w:hAnsiTheme="minorHAnsi" w:cstheme="minorHAnsi"/>
          <w:sz w:val="22"/>
          <w:szCs w:val="22"/>
          <w:lang w:val="en-GB" w:eastAsia="fi-FI"/>
        </w:rPr>
        <w:t xml:space="preserve">. </w:t>
      </w:r>
      <w:r w:rsidR="00A50342" w:rsidRPr="00811285">
        <w:rPr>
          <w:rFonts w:asciiTheme="minorHAnsi" w:hAnsiTheme="minorHAnsi" w:cstheme="minorHAnsi"/>
          <w:sz w:val="22"/>
          <w:szCs w:val="22"/>
          <w:highlight w:val="lightGray"/>
          <w:lang w:val="en-GB"/>
        </w:rPr>
        <w:t>INSTRUCTION</w:t>
      </w:r>
      <w:r w:rsidR="00314B20" w:rsidRPr="00811285">
        <w:rPr>
          <w:rFonts w:asciiTheme="minorHAnsi" w:eastAsia="Times New Roman" w:hAnsiTheme="minorHAnsi" w:cstheme="minorHAnsi"/>
          <w:sz w:val="22"/>
          <w:szCs w:val="22"/>
          <w:highlight w:val="lightGray"/>
          <w:lang w:val="en-GB" w:eastAsia="fi-FI"/>
        </w:rPr>
        <w:t xml:space="preserve">: </w:t>
      </w:r>
      <w:r w:rsidR="00366F06" w:rsidRPr="00811285">
        <w:rPr>
          <w:rFonts w:asciiTheme="minorHAnsi" w:eastAsia="Times New Roman" w:hAnsiTheme="minorHAnsi" w:cstheme="minorHAnsi"/>
          <w:sz w:val="22"/>
          <w:szCs w:val="22"/>
          <w:highlight w:val="lightGray"/>
          <w:lang w:val="en-GB" w:eastAsia="fi-FI"/>
        </w:rPr>
        <w:t>Select this if the research is not conducted in an employment relationship to JYU</w:t>
      </w:r>
      <w:r w:rsidR="00D93D72" w:rsidRPr="00811285">
        <w:rPr>
          <w:rFonts w:asciiTheme="minorHAnsi" w:eastAsia="Times New Roman" w:hAnsiTheme="minorHAnsi" w:cstheme="minorHAnsi"/>
          <w:sz w:val="22"/>
          <w:szCs w:val="22"/>
          <w:highlight w:val="lightGray"/>
          <w:lang w:val="en-GB" w:eastAsia="fi-FI"/>
        </w:rPr>
        <w:t>,</w:t>
      </w:r>
      <w:r w:rsidR="00C65927" w:rsidRPr="00811285">
        <w:rPr>
          <w:rFonts w:asciiTheme="minorHAnsi" w:eastAsia="Times New Roman" w:hAnsiTheme="minorHAnsi" w:cstheme="minorHAnsi"/>
          <w:sz w:val="22"/>
          <w:szCs w:val="22"/>
          <w:highlight w:val="lightGray"/>
          <w:lang w:val="en-GB" w:eastAsia="fi-FI"/>
        </w:rPr>
        <w:t xml:space="preserve"> </w:t>
      </w:r>
      <w:r w:rsidR="00366F06" w:rsidRPr="00811285">
        <w:rPr>
          <w:rFonts w:asciiTheme="minorHAnsi" w:eastAsia="Times New Roman" w:hAnsiTheme="minorHAnsi" w:cstheme="minorHAnsi"/>
          <w:sz w:val="22"/>
          <w:szCs w:val="22"/>
          <w:highlight w:val="lightGray"/>
          <w:lang w:val="en-GB" w:eastAsia="fi-FI"/>
        </w:rPr>
        <w:t>nor as a part of the University’s project with supplementary funding</w:t>
      </w:r>
      <w:r w:rsidRPr="00811285">
        <w:rPr>
          <w:rFonts w:asciiTheme="minorHAnsi" w:eastAsia="Times New Roman" w:hAnsiTheme="minorHAnsi" w:cstheme="minorHAnsi"/>
          <w:sz w:val="22"/>
          <w:szCs w:val="22"/>
          <w:highlight w:val="lightGray"/>
          <w:lang w:val="en-GB" w:eastAsia="fi-FI"/>
        </w:rPr>
        <w:t xml:space="preserve">. </w:t>
      </w:r>
      <w:r w:rsidR="00BA4B1E" w:rsidRPr="00811285">
        <w:rPr>
          <w:rFonts w:asciiTheme="minorHAnsi" w:eastAsia="Times New Roman" w:hAnsiTheme="minorHAnsi" w:cstheme="minorHAnsi"/>
          <w:sz w:val="22"/>
          <w:szCs w:val="22"/>
          <w:highlight w:val="lightGray"/>
          <w:lang w:val="en-GB" w:eastAsia="fi-FI"/>
        </w:rPr>
        <w:t xml:space="preserve">In such a case, no </w:t>
      </w:r>
      <w:r w:rsidR="003176E9" w:rsidRPr="00556057">
        <w:rPr>
          <w:rFonts w:ascii="Calibri" w:hAnsi="Calibri" w:cs="Calibri"/>
          <w:sz w:val="22"/>
          <w:szCs w:val="22"/>
          <w:highlight w:val="lightGray"/>
          <w:lang w:val="en-GB"/>
        </w:rPr>
        <w:t>Data Protection Officer</w:t>
      </w:r>
      <w:r w:rsidR="003176E9" w:rsidRPr="00556057">
        <w:rPr>
          <w:rFonts w:asciiTheme="minorHAnsi" w:eastAsia="Times New Roman" w:hAnsiTheme="minorHAnsi" w:cstheme="minorHAnsi"/>
          <w:sz w:val="22"/>
          <w:szCs w:val="22"/>
          <w:highlight w:val="lightGray"/>
          <w:lang w:val="en-GB" w:eastAsia="fi-FI"/>
        </w:rPr>
        <w:t xml:space="preserve"> </w:t>
      </w:r>
      <w:r w:rsidR="00BA4B1E" w:rsidRPr="00556057">
        <w:rPr>
          <w:rFonts w:asciiTheme="minorHAnsi" w:eastAsia="Times New Roman" w:hAnsiTheme="minorHAnsi" w:cstheme="minorHAnsi"/>
          <w:sz w:val="22"/>
          <w:szCs w:val="22"/>
          <w:highlight w:val="lightGray"/>
          <w:lang w:val="en-GB" w:eastAsia="fi-FI"/>
        </w:rPr>
        <w:t xml:space="preserve">is </w:t>
      </w:r>
      <w:r w:rsidR="00BA4B1E" w:rsidRPr="00811285">
        <w:rPr>
          <w:rFonts w:asciiTheme="minorHAnsi" w:eastAsia="Times New Roman" w:hAnsiTheme="minorHAnsi" w:cstheme="minorHAnsi"/>
          <w:sz w:val="22"/>
          <w:szCs w:val="22"/>
          <w:highlight w:val="lightGray"/>
          <w:lang w:val="en-GB" w:eastAsia="fi-FI"/>
        </w:rPr>
        <w:t>named</w:t>
      </w:r>
      <w:r w:rsidRPr="00811285">
        <w:rPr>
          <w:rFonts w:asciiTheme="minorHAnsi" w:eastAsia="Times New Roman" w:hAnsiTheme="minorHAnsi" w:cstheme="minorHAnsi"/>
          <w:sz w:val="22"/>
          <w:szCs w:val="22"/>
          <w:highlight w:val="lightGray"/>
          <w:lang w:val="en-GB" w:eastAsia="fi-FI"/>
        </w:rPr>
        <w:t xml:space="preserve">, </w:t>
      </w:r>
      <w:r w:rsidR="00BA4B1E" w:rsidRPr="00811285">
        <w:rPr>
          <w:rFonts w:asciiTheme="minorHAnsi" w:eastAsia="Times New Roman" w:hAnsiTheme="minorHAnsi" w:cstheme="minorHAnsi"/>
          <w:sz w:val="22"/>
          <w:szCs w:val="22"/>
          <w:highlight w:val="lightGray"/>
          <w:lang w:val="en-GB" w:eastAsia="fi-FI"/>
        </w:rPr>
        <w:t>unless the research involves large-scale processing of special categories of personal data</w:t>
      </w:r>
      <w:r w:rsidRPr="00811285">
        <w:rPr>
          <w:rFonts w:asciiTheme="minorHAnsi" w:eastAsia="Times New Roman" w:hAnsiTheme="minorHAnsi" w:cstheme="minorHAnsi"/>
          <w:sz w:val="22"/>
          <w:szCs w:val="22"/>
          <w:highlight w:val="lightGray"/>
          <w:lang w:val="en-GB" w:eastAsia="fi-FI"/>
        </w:rPr>
        <w:t>.</w:t>
      </w:r>
      <w:r w:rsidRPr="00811285">
        <w:rPr>
          <w:rFonts w:asciiTheme="minorHAnsi" w:eastAsia="Times New Roman" w:hAnsiTheme="minorHAnsi" w:cstheme="minorHAnsi"/>
          <w:sz w:val="22"/>
          <w:szCs w:val="22"/>
          <w:lang w:val="en-GB" w:eastAsia="fi-FI"/>
        </w:rPr>
        <w:t xml:space="preserve"> </w:t>
      </w:r>
    </w:p>
    <w:p w14:paraId="4533EAA0" w14:textId="77777777" w:rsidR="00C65927" w:rsidRPr="00012E83" w:rsidRDefault="00C65927" w:rsidP="00D70305">
      <w:pPr>
        <w:spacing w:after="0"/>
        <w:ind w:left="0"/>
        <w:textAlignment w:val="baseline"/>
        <w:rPr>
          <w:rFonts w:asciiTheme="minorHAnsi" w:eastAsia="Times New Roman" w:hAnsiTheme="minorHAnsi" w:cstheme="minorHAnsi"/>
          <w:sz w:val="22"/>
          <w:szCs w:val="22"/>
          <w:lang w:val="en-GB" w:eastAsia="fi-FI"/>
        </w:rPr>
      </w:pPr>
    </w:p>
    <w:p w14:paraId="3E55D494" w14:textId="03FF6FE0" w:rsidR="00C7472A" w:rsidRPr="00012E83" w:rsidRDefault="00055ABF" w:rsidP="00D70305">
      <w:pPr>
        <w:spacing w:after="0"/>
        <w:ind w:left="0"/>
        <w:textAlignment w:val="baseline"/>
        <w:rPr>
          <w:rFonts w:asciiTheme="minorHAnsi" w:eastAsia="Times New Roman" w:hAnsiTheme="minorHAnsi" w:cstheme="minorHAnsi"/>
          <w:sz w:val="22"/>
          <w:szCs w:val="22"/>
          <w:lang w:val="en-GB" w:eastAsia="fi-FI"/>
        </w:rPr>
      </w:pPr>
      <w:r w:rsidRPr="00012E83">
        <w:rPr>
          <w:rFonts w:asciiTheme="minorHAnsi" w:eastAsia="Times New Roman" w:hAnsiTheme="minorHAnsi" w:cstheme="minorHAnsi"/>
          <w:sz w:val="22"/>
          <w:szCs w:val="22"/>
          <w:highlight w:val="lightGray"/>
          <w:lang w:val="en-GB" w:eastAsia="fi-FI"/>
        </w:rPr>
        <w:t>[Add also]</w:t>
      </w:r>
      <w:r w:rsidRPr="00012E83">
        <w:rPr>
          <w:rFonts w:asciiTheme="minorHAnsi" w:eastAsia="Times New Roman" w:hAnsiTheme="minorHAnsi" w:cstheme="minorHAnsi"/>
          <w:sz w:val="22"/>
          <w:szCs w:val="22"/>
          <w:lang w:val="en-GB" w:eastAsia="fi-FI"/>
        </w:rPr>
        <w:t xml:space="preserve"> </w:t>
      </w:r>
      <w:r w:rsidR="00B85299" w:rsidRPr="00012E83">
        <w:rPr>
          <w:rFonts w:asciiTheme="minorHAnsi" w:eastAsia="Times New Roman" w:hAnsiTheme="minorHAnsi" w:cstheme="minorHAnsi"/>
          <w:sz w:val="22"/>
          <w:szCs w:val="22"/>
          <w:lang w:val="en-GB" w:eastAsia="fi-FI"/>
        </w:rPr>
        <w:t>Supervisor</w:t>
      </w:r>
      <w:r w:rsidRPr="00012E83">
        <w:rPr>
          <w:rFonts w:asciiTheme="minorHAnsi" w:eastAsia="Times New Roman" w:hAnsiTheme="minorHAnsi" w:cstheme="minorHAnsi"/>
          <w:sz w:val="22"/>
          <w:szCs w:val="22"/>
          <w:lang w:val="en-GB" w:eastAsia="fi-FI"/>
        </w:rPr>
        <w:t>(s)</w:t>
      </w:r>
      <w:r w:rsidR="00B85299" w:rsidRPr="00012E83">
        <w:rPr>
          <w:rFonts w:asciiTheme="minorHAnsi" w:eastAsia="Times New Roman" w:hAnsiTheme="minorHAnsi" w:cstheme="minorHAnsi"/>
          <w:sz w:val="22"/>
          <w:szCs w:val="22"/>
          <w:lang w:val="en-GB" w:eastAsia="fi-FI"/>
        </w:rPr>
        <w:t xml:space="preserve"> </w:t>
      </w:r>
      <w:r w:rsidR="00C7472A" w:rsidRPr="00012E83">
        <w:rPr>
          <w:rFonts w:asciiTheme="minorHAnsi" w:eastAsia="Times New Roman" w:hAnsiTheme="minorHAnsi" w:cstheme="minorHAnsi"/>
          <w:sz w:val="22"/>
          <w:szCs w:val="22"/>
          <w:lang w:val="en-GB" w:eastAsia="fi-FI"/>
        </w:rPr>
        <w:t>n</w:t>
      </w:r>
      <w:r w:rsidR="00B85299" w:rsidRPr="00012E83">
        <w:rPr>
          <w:rFonts w:asciiTheme="minorHAnsi" w:eastAsia="Times New Roman" w:hAnsiTheme="minorHAnsi" w:cstheme="minorHAnsi"/>
          <w:sz w:val="22"/>
          <w:szCs w:val="22"/>
          <w:lang w:val="en-GB" w:eastAsia="fi-FI"/>
        </w:rPr>
        <w:t>ame</w:t>
      </w:r>
      <w:r w:rsidR="00C7472A" w:rsidRPr="00012E83">
        <w:rPr>
          <w:rFonts w:asciiTheme="minorHAnsi" w:eastAsia="Times New Roman" w:hAnsiTheme="minorHAnsi" w:cstheme="minorHAnsi"/>
          <w:sz w:val="22"/>
          <w:szCs w:val="22"/>
          <w:lang w:val="en-GB" w:eastAsia="fi-FI"/>
        </w:rPr>
        <w:t xml:space="preserve">, </w:t>
      </w:r>
      <w:r w:rsidR="00B85299" w:rsidRPr="00012E83">
        <w:rPr>
          <w:rFonts w:asciiTheme="minorHAnsi" w:eastAsia="Times New Roman" w:hAnsiTheme="minorHAnsi" w:cstheme="minorHAnsi"/>
          <w:sz w:val="22"/>
          <w:szCs w:val="22"/>
          <w:lang w:val="en-GB" w:eastAsia="fi-FI"/>
        </w:rPr>
        <w:t xml:space="preserve">position, </w:t>
      </w:r>
      <w:r w:rsidR="0054515C" w:rsidRPr="00012E83">
        <w:rPr>
          <w:rFonts w:asciiTheme="minorHAnsi" w:eastAsia="Times New Roman" w:hAnsiTheme="minorHAnsi" w:cstheme="minorHAnsi"/>
          <w:sz w:val="22"/>
          <w:szCs w:val="22"/>
          <w:lang w:val="en-GB" w:eastAsia="fi-FI"/>
        </w:rPr>
        <w:t xml:space="preserve">and </w:t>
      </w:r>
      <w:r w:rsidR="00C7472A" w:rsidRPr="00012E83">
        <w:rPr>
          <w:rFonts w:asciiTheme="minorHAnsi" w:eastAsia="Times New Roman" w:hAnsiTheme="minorHAnsi" w:cstheme="minorHAnsi"/>
          <w:sz w:val="22"/>
          <w:szCs w:val="22"/>
          <w:lang w:val="en-GB" w:eastAsia="fi-FI"/>
        </w:rPr>
        <w:t>[</w:t>
      </w:r>
      <w:hyperlink r:id="rId11" w:history="1">
        <w:r w:rsidR="00012E83" w:rsidRPr="00012E83">
          <w:rPr>
            <w:rStyle w:val="Hyperlink"/>
            <w:rFonts w:asciiTheme="minorHAnsi" w:hAnsiTheme="minorHAnsi" w:cstheme="minorHAnsi"/>
            <w:sz w:val="22"/>
            <w:szCs w:val="22"/>
            <w:lang w:val="en-US"/>
          </w:rPr>
          <w:t>Contact information | University of Jyväskylä (jyu.fi)</w:t>
        </w:r>
      </w:hyperlink>
      <w:r w:rsidR="00C7472A" w:rsidRPr="00012E83">
        <w:rPr>
          <w:rFonts w:asciiTheme="minorHAnsi" w:eastAsia="Times New Roman" w:hAnsiTheme="minorHAnsi" w:cstheme="minorHAnsi"/>
          <w:sz w:val="22"/>
          <w:szCs w:val="22"/>
          <w:lang w:val="en-GB" w:eastAsia="fi-FI"/>
        </w:rPr>
        <w:t>]. </w:t>
      </w:r>
    </w:p>
    <w:p w14:paraId="7DC919C3" w14:textId="77777777" w:rsidR="00C7472A" w:rsidRPr="00811285" w:rsidRDefault="00C7472A" w:rsidP="00D70305">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1CA46E34" w14:textId="2D26460A" w:rsidR="00C65927" w:rsidRPr="00811285" w:rsidRDefault="00B85299" w:rsidP="00D70305">
      <w:pPr>
        <w:spacing w:after="0"/>
        <w:ind w:left="0"/>
        <w:textAlignment w:val="baseline"/>
        <w:rPr>
          <w:rFonts w:asciiTheme="minorHAnsi" w:eastAsia="Times New Roman" w:hAnsiTheme="minorHAnsi" w:cstheme="minorHAnsi"/>
          <w:b/>
          <w:bCs/>
          <w:sz w:val="22"/>
          <w:szCs w:val="22"/>
          <w:lang w:val="en-GB" w:eastAsia="fi-FI"/>
        </w:rPr>
      </w:pPr>
      <w:r w:rsidRPr="00811285">
        <w:rPr>
          <w:rFonts w:asciiTheme="minorHAnsi" w:eastAsia="Times New Roman" w:hAnsiTheme="minorHAnsi" w:cstheme="minorHAnsi"/>
          <w:b/>
          <w:bCs/>
          <w:sz w:val="22"/>
          <w:szCs w:val="22"/>
          <w:lang w:val="en-GB" w:eastAsia="fi-FI"/>
        </w:rPr>
        <w:t xml:space="preserve">Responsible leader or team of the research </w:t>
      </w:r>
    </w:p>
    <w:p w14:paraId="597C2E45" w14:textId="77777777" w:rsidR="00372336" w:rsidRPr="00811285" w:rsidRDefault="00372336" w:rsidP="00D70305">
      <w:pPr>
        <w:spacing w:after="0"/>
        <w:ind w:left="0"/>
        <w:textAlignment w:val="baseline"/>
        <w:rPr>
          <w:rFonts w:asciiTheme="minorHAnsi" w:eastAsia="Times New Roman" w:hAnsiTheme="minorHAnsi" w:cstheme="minorHAnsi"/>
          <w:b/>
          <w:bCs/>
          <w:sz w:val="22"/>
          <w:szCs w:val="22"/>
          <w:lang w:val="en-GB" w:eastAsia="fi-FI"/>
        </w:rPr>
      </w:pPr>
    </w:p>
    <w:p w14:paraId="62AFE238" w14:textId="0C680900" w:rsidR="00C65927" w:rsidRPr="00811285" w:rsidRDefault="00A50342" w:rsidP="00D70305">
      <w:pPr>
        <w:spacing w:after="0"/>
        <w:ind w:left="0"/>
        <w:textAlignment w:val="baseline"/>
        <w:rPr>
          <w:rFonts w:asciiTheme="minorHAnsi" w:eastAsia="Times New Roman" w:hAnsiTheme="minorHAnsi" w:cstheme="minorHAnsi"/>
          <w:b/>
          <w:bCs/>
          <w:sz w:val="22"/>
          <w:szCs w:val="22"/>
          <w:lang w:val="en-GB" w:eastAsia="fi-FI"/>
        </w:rPr>
      </w:pPr>
      <w:r w:rsidRPr="00811285">
        <w:rPr>
          <w:rFonts w:asciiTheme="minorHAnsi" w:hAnsiTheme="minorHAnsi" w:cstheme="minorHAnsi"/>
          <w:sz w:val="22"/>
          <w:szCs w:val="22"/>
          <w:highlight w:val="lightGray"/>
          <w:lang w:val="en-GB"/>
        </w:rPr>
        <w:t>INSTRUCTION</w:t>
      </w:r>
      <w:r w:rsidR="00425FEF" w:rsidRPr="00811285">
        <w:rPr>
          <w:rFonts w:asciiTheme="minorHAnsi" w:eastAsia="Times New Roman" w:hAnsiTheme="minorHAnsi" w:cstheme="minorHAnsi"/>
          <w:sz w:val="22"/>
          <w:szCs w:val="22"/>
          <w:highlight w:val="lightGray"/>
          <w:lang w:val="en-GB" w:eastAsia="fi-FI"/>
        </w:rPr>
        <w:t xml:space="preserve">: </w:t>
      </w:r>
      <w:r w:rsidR="00B85299" w:rsidRPr="00811285">
        <w:rPr>
          <w:rFonts w:asciiTheme="minorHAnsi" w:eastAsia="Times New Roman" w:hAnsiTheme="minorHAnsi" w:cstheme="minorHAnsi"/>
          <w:sz w:val="22"/>
          <w:szCs w:val="22"/>
          <w:highlight w:val="lightGray"/>
          <w:lang w:val="en-GB" w:eastAsia="fi-FI"/>
        </w:rPr>
        <w:t xml:space="preserve">If the University is a Data Controller </w:t>
      </w:r>
      <w:r w:rsidR="00C65927" w:rsidRPr="00811285">
        <w:rPr>
          <w:rFonts w:asciiTheme="minorHAnsi" w:eastAsia="Times New Roman" w:hAnsiTheme="minorHAnsi" w:cstheme="minorHAnsi"/>
          <w:sz w:val="22"/>
          <w:szCs w:val="22"/>
          <w:highlight w:val="lightGray"/>
          <w:lang w:val="en-GB" w:eastAsia="fi-FI"/>
        </w:rPr>
        <w:t>/</w:t>
      </w:r>
      <w:r w:rsidR="00B85299" w:rsidRPr="00811285">
        <w:rPr>
          <w:rFonts w:asciiTheme="minorHAnsi" w:eastAsia="Times New Roman" w:hAnsiTheme="minorHAnsi" w:cstheme="minorHAnsi"/>
          <w:sz w:val="22"/>
          <w:szCs w:val="22"/>
          <w:highlight w:val="lightGray"/>
          <w:lang w:val="en-GB" w:eastAsia="fi-FI"/>
        </w:rPr>
        <w:t xml:space="preserve">Joint Data Controller, the responsible leader or team is named </w:t>
      </w:r>
      <w:r w:rsidR="00372336" w:rsidRPr="00811285">
        <w:rPr>
          <w:rFonts w:asciiTheme="minorHAnsi" w:eastAsia="Times New Roman" w:hAnsiTheme="minorHAnsi" w:cstheme="minorHAnsi"/>
          <w:sz w:val="22"/>
          <w:szCs w:val="22"/>
          <w:highlight w:val="lightGray"/>
          <w:lang w:val="en-GB" w:eastAsia="fi-FI"/>
        </w:rPr>
        <w:t>/</w:t>
      </w:r>
      <w:r w:rsidR="00055ABF">
        <w:rPr>
          <w:rFonts w:asciiTheme="minorHAnsi" w:eastAsia="Times New Roman" w:hAnsiTheme="minorHAnsi" w:cstheme="minorHAnsi"/>
          <w:sz w:val="22"/>
          <w:szCs w:val="22"/>
          <w:highlight w:val="lightGray"/>
          <w:lang w:val="en-GB" w:eastAsia="fi-FI"/>
        </w:rPr>
        <w:t>Delete</w:t>
      </w:r>
      <w:r w:rsidR="00B85299" w:rsidRPr="00811285">
        <w:rPr>
          <w:rFonts w:asciiTheme="minorHAnsi" w:eastAsia="Times New Roman" w:hAnsiTheme="minorHAnsi" w:cstheme="minorHAnsi"/>
          <w:sz w:val="22"/>
          <w:szCs w:val="22"/>
          <w:highlight w:val="lightGray"/>
          <w:lang w:val="en-GB" w:eastAsia="fi-FI"/>
        </w:rPr>
        <w:t xml:space="preserve"> this section as needed if you as</w:t>
      </w:r>
      <w:r w:rsidR="00811285" w:rsidRPr="00811285">
        <w:rPr>
          <w:rFonts w:asciiTheme="minorHAnsi" w:eastAsia="Times New Roman" w:hAnsiTheme="minorHAnsi" w:cstheme="minorHAnsi"/>
          <w:sz w:val="22"/>
          <w:szCs w:val="22"/>
          <w:highlight w:val="lightGray"/>
          <w:lang w:val="en-GB" w:eastAsia="fi-FI"/>
        </w:rPr>
        <w:t xml:space="preserve"> </w:t>
      </w:r>
      <w:r w:rsidR="00B85299" w:rsidRPr="00811285">
        <w:rPr>
          <w:rFonts w:asciiTheme="minorHAnsi" w:eastAsia="Times New Roman" w:hAnsiTheme="minorHAnsi" w:cstheme="minorHAnsi"/>
          <w:sz w:val="22"/>
          <w:szCs w:val="22"/>
          <w:highlight w:val="lightGray"/>
          <w:lang w:val="en-GB" w:eastAsia="fi-FI"/>
        </w:rPr>
        <w:t>a researcher are also the Data Controller</w:t>
      </w:r>
      <w:r w:rsidR="00C65927" w:rsidRPr="00811285">
        <w:rPr>
          <w:rFonts w:asciiTheme="minorHAnsi" w:eastAsia="Times New Roman" w:hAnsiTheme="minorHAnsi" w:cstheme="minorHAnsi"/>
          <w:sz w:val="22"/>
          <w:szCs w:val="22"/>
          <w:highlight w:val="lightGray"/>
          <w:lang w:val="en-GB" w:eastAsia="fi-FI"/>
        </w:rPr>
        <w:t>.</w:t>
      </w:r>
    </w:p>
    <w:p w14:paraId="737B7D22" w14:textId="77777777" w:rsidR="00372336" w:rsidRPr="00811285" w:rsidRDefault="00372336" w:rsidP="00372336">
      <w:pPr>
        <w:spacing w:after="0"/>
        <w:ind w:left="1080"/>
        <w:textAlignment w:val="baseline"/>
        <w:rPr>
          <w:rFonts w:asciiTheme="minorHAnsi" w:eastAsia="Times New Roman" w:hAnsiTheme="minorHAnsi" w:cstheme="minorHAnsi"/>
          <w:sz w:val="22"/>
          <w:szCs w:val="22"/>
          <w:lang w:val="en-GB" w:eastAsia="fi-FI"/>
        </w:rPr>
      </w:pPr>
    </w:p>
    <w:p w14:paraId="4890E2B6" w14:textId="3E85AEF7" w:rsidR="00C65927" w:rsidRPr="00811285" w:rsidRDefault="00C7472A" w:rsidP="00372336">
      <w:pPr>
        <w:spacing w:after="0"/>
        <w:ind w:left="108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N</w:t>
      </w:r>
      <w:r w:rsidR="00B85299" w:rsidRPr="00811285">
        <w:rPr>
          <w:rFonts w:asciiTheme="minorHAnsi" w:eastAsia="Times New Roman" w:hAnsiTheme="minorHAnsi" w:cstheme="minorHAnsi"/>
          <w:sz w:val="22"/>
          <w:szCs w:val="22"/>
          <w:lang w:val="en-GB" w:eastAsia="fi-FI"/>
        </w:rPr>
        <w:t>ame</w:t>
      </w:r>
      <w:r w:rsidR="00C65927" w:rsidRPr="00811285">
        <w:rPr>
          <w:rFonts w:asciiTheme="minorHAnsi" w:eastAsia="Times New Roman" w:hAnsiTheme="minorHAnsi" w:cstheme="minorHAnsi"/>
          <w:sz w:val="22"/>
          <w:szCs w:val="22"/>
          <w:lang w:val="en-GB" w:eastAsia="fi-FI"/>
        </w:rPr>
        <w:t>:</w:t>
      </w:r>
      <w:r w:rsidRPr="00811285">
        <w:rPr>
          <w:rFonts w:asciiTheme="minorHAnsi" w:eastAsia="Times New Roman" w:hAnsiTheme="minorHAnsi" w:cstheme="minorHAnsi"/>
          <w:sz w:val="22"/>
          <w:szCs w:val="22"/>
          <w:lang w:val="en-GB" w:eastAsia="fi-FI"/>
        </w:rPr>
        <w:t> </w:t>
      </w:r>
    </w:p>
    <w:p w14:paraId="7517860D" w14:textId="50A3B9B0" w:rsidR="00C65927" w:rsidRPr="00811285" w:rsidRDefault="00C7472A" w:rsidP="00372336">
      <w:pPr>
        <w:spacing w:after="0"/>
        <w:ind w:left="108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P</w:t>
      </w:r>
      <w:r w:rsidR="00B85299" w:rsidRPr="00811285">
        <w:rPr>
          <w:rFonts w:asciiTheme="minorHAnsi" w:eastAsia="Times New Roman" w:hAnsiTheme="minorHAnsi" w:cstheme="minorHAnsi"/>
          <w:sz w:val="22"/>
          <w:szCs w:val="22"/>
          <w:lang w:val="en-GB" w:eastAsia="fi-FI"/>
        </w:rPr>
        <w:t>hone number</w:t>
      </w:r>
      <w:r w:rsidR="00C65927" w:rsidRPr="00811285">
        <w:rPr>
          <w:rFonts w:asciiTheme="minorHAnsi" w:eastAsia="Times New Roman" w:hAnsiTheme="minorHAnsi" w:cstheme="minorHAnsi"/>
          <w:sz w:val="22"/>
          <w:szCs w:val="22"/>
          <w:lang w:val="en-GB" w:eastAsia="fi-FI"/>
        </w:rPr>
        <w:t>:</w:t>
      </w:r>
      <w:r w:rsidR="00811285" w:rsidRPr="00811285">
        <w:rPr>
          <w:rFonts w:asciiTheme="minorHAnsi" w:eastAsia="Times New Roman" w:hAnsiTheme="minorHAnsi" w:cstheme="minorHAnsi"/>
          <w:sz w:val="22"/>
          <w:szCs w:val="22"/>
          <w:lang w:val="en-GB" w:eastAsia="fi-FI"/>
        </w:rPr>
        <w:t xml:space="preserve"> </w:t>
      </w:r>
    </w:p>
    <w:p w14:paraId="4720896E" w14:textId="1EC2FF69" w:rsidR="00C65927" w:rsidRPr="00811285" w:rsidRDefault="00B85299" w:rsidP="00372336">
      <w:pPr>
        <w:spacing w:after="0"/>
        <w:ind w:left="108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Email</w:t>
      </w:r>
      <w:r w:rsidR="00C65927" w:rsidRPr="00811285">
        <w:rPr>
          <w:rFonts w:asciiTheme="minorHAnsi" w:eastAsia="Times New Roman" w:hAnsiTheme="minorHAnsi" w:cstheme="minorHAnsi"/>
          <w:sz w:val="22"/>
          <w:szCs w:val="22"/>
          <w:lang w:val="en-GB" w:eastAsia="fi-FI"/>
        </w:rPr>
        <w:t>:</w:t>
      </w:r>
      <w:r w:rsidR="00C7472A" w:rsidRPr="00811285">
        <w:rPr>
          <w:rFonts w:asciiTheme="minorHAnsi" w:eastAsia="Times New Roman" w:hAnsiTheme="minorHAnsi" w:cstheme="minorHAnsi"/>
          <w:sz w:val="22"/>
          <w:szCs w:val="22"/>
          <w:lang w:val="en-GB" w:eastAsia="fi-FI"/>
        </w:rPr>
        <w:t> </w:t>
      </w:r>
    </w:p>
    <w:p w14:paraId="424147CA" w14:textId="48189FAA" w:rsidR="00C7472A" w:rsidRPr="00811285" w:rsidRDefault="00B85299" w:rsidP="00372336">
      <w:pPr>
        <w:spacing w:after="0"/>
        <w:ind w:left="108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Work address</w:t>
      </w:r>
      <w:r w:rsidR="00C65927" w:rsidRPr="00811285">
        <w:rPr>
          <w:rFonts w:asciiTheme="minorHAnsi" w:eastAsia="Times New Roman" w:hAnsiTheme="minorHAnsi" w:cstheme="minorHAnsi"/>
          <w:sz w:val="22"/>
          <w:szCs w:val="22"/>
          <w:lang w:val="en-GB" w:eastAsia="fi-FI"/>
        </w:rPr>
        <w:t>:</w:t>
      </w:r>
    </w:p>
    <w:p w14:paraId="0F75A4D9" w14:textId="77777777" w:rsidR="00C7472A" w:rsidRPr="00811285" w:rsidRDefault="00C7472A" w:rsidP="00372336">
      <w:pPr>
        <w:spacing w:after="0"/>
        <w:ind w:left="72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0C58AC94" w14:textId="271CD776" w:rsidR="00C7472A" w:rsidRPr="00556057" w:rsidRDefault="00B85299" w:rsidP="00D70305">
      <w:pPr>
        <w:spacing w:after="0"/>
        <w:ind w:left="0"/>
        <w:textAlignment w:val="baseline"/>
        <w:rPr>
          <w:rFonts w:asciiTheme="minorHAnsi" w:eastAsia="Times New Roman" w:hAnsiTheme="minorHAnsi" w:cstheme="minorHAnsi"/>
          <w:b/>
          <w:bCs/>
          <w:sz w:val="22"/>
          <w:szCs w:val="22"/>
          <w:highlight w:val="lightGray"/>
          <w:lang w:val="en-GB" w:eastAsia="fi-FI"/>
        </w:rPr>
      </w:pPr>
      <w:r w:rsidRPr="00811285">
        <w:rPr>
          <w:rFonts w:asciiTheme="minorHAnsi" w:eastAsia="Times New Roman" w:hAnsiTheme="minorHAnsi" w:cstheme="minorHAnsi"/>
          <w:b/>
          <w:bCs/>
          <w:sz w:val="22"/>
          <w:szCs w:val="22"/>
          <w:lang w:val="en-GB" w:eastAsia="fi-FI"/>
        </w:rPr>
        <w:t>Team members</w:t>
      </w:r>
      <w:r w:rsidR="00811285" w:rsidRPr="00811285">
        <w:rPr>
          <w:rFonts w:asciiTheme="minorHAnsi" w:eastAsia="Times New Roman" w:hAnsiTheme="minorHAnsi" w:cstheme="minorHAnsi"/>
          <w:b/>
          <w:bCs/>
          <w:sz w:val="22"/>
          <w:szCs w:val="22"/>
          <w:lang w:val="en-GB" w:eastAsia="fi-FI"/>
        </w:rPr>
        <w:t xml:space="preserve"> </w:t>
      </w:r>
      <w:r w:rsidRPr="00811285">
        <w:rPr>
          <w:rFonts w:asciiTheme="minorHAnsi" w:eastAsia="Times New Roman" w:hAnsiTheme="minorHAnsi" w:cstheme="minorHAnsi"/>
          <w:b/>
          <w:bCs/>
          <w:sz w:val="22"/>
          <w:szCs w:val="22"/>
          <w:lang w:val="en-GB" w:eastAsia="fi-FI"/>
        </w:rPr>
        <w:t>who process personal data in this research</w:t>
      </w:r>
      <w:r w:rsidR="00C7472A" w:rsidRPr="00811285">
        <w:rPr>
          <w:rFonts w:asciiTheme="minorHAnsi" w:eastAsia="Times New Roman" w:hAnsiTheme="minorHAnsi" w:cstheme="minorHAnsi"/>
          <w:b/>
          <w:bCs/>
          <w:sz w:val="22"/>
          <w:szCs w:val="22"/>
          <w:lang w:val="en-GB" w:eastAsia="fi-FI"/>
        </w:rPr>
        <w:t>:</w:t>
      </w:r>
      <w:r w:rsidR="00C7472A" w:rsidRPr="00811285">
        <w:rPr>
          <w:rFonts w:asciiTheme="minorHAnsi" w:eastAsia="Times New Roman" w:hAnsiTheme="minorHAnsi" w:cstheme="minorHAnsi"/>
          <w:sz w:val="22"/>
          <w:szCs w:val="22"/>
          <w:lang w:val="en-GB" w:eastAsia="fi-FI"/>
        </w:rPr>
        <w:t xml:space="preserve"> </w:t>
      </w:r>
      <w:r w:rsidR="008D10ED" w:rsidRPr="00811285">
        <w:rPr>
          <w:rFonts w:asciiTheme="minorHAnsi" w:eastAsia="Times New Roman" w:hAnsiTheme="minorHAnsi" w:cstheme="minorHAnsi"/>
          <w:sz w:val="22"/>
          <w:szCs w:val="22"/>
          <w:highlight w:val="lightGray"/>
          <w:lang w:val="en-GB" w:eastAsia="fi-FI"/>
        </w:rPr>
        <w:t>[</w:t>
      </w:r>
      <w:r w:rsidR="00A50342" w:rsidRPr="00811285">
        <w:rPr>
          <w:rFonts w:asciiTheme="minorHAnsi" w:hAnsiTheme="minorHAnsi" w:cstheme="minorHAnsi"/>
          <w:sz w:val="22"/>
          <w:szCs w:val="22"/>
          <w:highlight w:val="lightGray"/>
          <w:lang w:val="en-GB"/>
        </w:rPr>
        <w:t>INSTRUCTION</w:t>
      </w:r>
      <w:r w:rsidR="00314B20" w:rsidRPr="00811285">
        <w:rPr>
          <w:rFonts w:asciiTheme="minorHAnsi" w:eastAsia="Times New Roman" w:hAnsiTheme="minorHAnsi" w:cstheme="minorHAnsi"/>
          <w:sz w:val="22"/>
          <w:szCs w:val="22"/>
          <w:highlight w:val="lightGray"/>
          <w:lang w:val="en-GB" w:eastAsia="fi-FI"/>
        </w:rPr>
        <w:t xml:space="preserve">: </w:t>
      </w:r>
      <w:r w:rsidR="00F47774" w:rsidRPr="00811285">
        <w:rPr>
          <w:rFonts w:asciiTheme="minorHAnsi" w:eastAsia="Times New Roman" w:hAnsiTheme="minorHAnsi" w:cstheme="minorHAnsi"/>
          <w:sz w:val="22"/>
          <w:szCs w:val="22"/>
          <w:highlight w:val="lightGray"/>
          <w:lang w:val="en-GB" w:eastAsia="fi-FI"/>
        </w:rPr>
        <w:t>Give a list of persons who are authorised to process personal data during the research</w:t>
      </w:r>
      <w:r w:rsidR="00C7472A" w:rsidRPr="00811285">
        <w:rPr>
          <w:rFonts w:asciiTheme="minorHAnsi" w:eastAsia="Times New Roman" w:hAnsiTheme="minorHAnsi" w:cstheme="minorHAnsi"/>
          <w:sz w:val="22"/>
          <w:szCs w:val="22"/>
          <w:highlight w:val="lightGray"/>
          <w:lang w:val="en-GB" w:eastAsia="fi-FI"/>
        </w:rPr>
        <w:t xml:space="preserve">. </w:t>
      </w:r>
      <w:r w:rsidR="00F47774" w:rsidRPr="00811285">
        <w:rPr>
          <w:rFonts w:asciiTheme="minorHAnsi" w:eastAsia="Times New Roman" w:hAnsiTheme="minorHAnsi" w:cstheme="minorHAnsi"/>
          <w:sz w:val="22"/>
          <w:szCs w:val="22"/>
          <w:highlight w:val="lightGray"/>
          <w:lang w:val="en-GB" w:eastAsia="fi-FI"/>
        </w:rPr>
        <w:t>In studies conducted by an individual researcher, it is usually sufficient that the Data Controller</w:t>
      </w:r>
      <w:r w:rsidR="00DF1131" w:rsidRPr="00811285">
        <w:rPr>
          <w:rFonts w:asciiTheme="minorHAnsi" w:eastAsia="Times New Roman" w:hAnsiTheme="minorHAnsi" w:cstheme="minorHAnsi"/>
          <w:sz w:val="22"/>
          <w:szCs w:val="22"/>
          <w:highlight w:val="lightGray"/>
          <w:lang w:val="en-GB" w:eastAsia="fi-FI"/>
        </w:rPr>
        <w:t xml:space="preserve">, </w:t>
      </w:r>
      <w:r w:rsidR="00F47774" w:rsidRPr="00811285">
        <w:rPr>
          <w:rFonts w:asciiTheme="minorHAnsi" w:eastAsia="Times New Roman" w:hAnsiTheme="minorHAnsi" w:cstheme="minorHAnsi"/>
          <w:sz w:val="22"/>
          <w:szCs w:val="22"/>
          <w:highlight w:val="lightGray"/>
          <w:lang w:val="en-GB" w:eastAsia="fi-FI"/>
        </w:rPr>
        <w:t xml:space="preserve">the implementer of the research, </w:t>
      </w:r>
      <w:r w:rsidR="0054515C" w:rsidRPr="00811285">
        <w:rPr>
          <w:rFonts w:asciiTheme="minorHAnsi" w:eastAsia="Times New Roman" w:hAnsiTheme="minorHAnsi" w:cstheme="minorHAnsi"/>
          <w:sz w:val="22"/>
          <w:szCs w:val="22"/>
          <w:highlight w:val="lightGray"/>
          <w:lang w:val="en-GB" w:eastAsia="fi-FI"/>
        </w:rPr>
        <w:t xml:space="preserve">and </w:t>
      </w:r>
      <w:r w:rsidR="00F47774" w:rsidRPr="00811285">
        <w:rPr>
          <w:rFonts w:asciiTheme="minorHAnsi" w:eastAsia="Times New Roman" w:hAnsiTheme="minorHAnsi" w:cstheme="minorHAnsi"/>
          <w:sz w:val="22"/>
          <w:szCs w:val="22"/>
          <w:highlight w:val="lightGray"/>
          <w:lang w:val="en-GB" w:eastAsia="fi-FI"/>
        </w:rPr>
        <w:t>the supervisor are named above</w:t>
      </w:r>
      <w:r w:rsidR="008D10ED" w:rsidRPr="00811285">
        <w:rPr>
          <w:rFonts w:asciiTheme="minorHAnsi" w:eastAsia="Times New Roman" w:hAnsiTheme="minorHAnsi" w:cstheme="minorHAnsi"/>
          <w:sz w:val="22"/>
          <w:szCs w:val="22"/>
          <w:highlight w:val="lightGray"/>
          <w:lang w:val="en-GB" w:eastAsia="fi-FI"/>
        </w:rPr>
        <w:t xml:space="preserve">, </w:t>
      </w:r>
      <w:r w:rsidR="00F47774" w:rsidRPr="00811285">
        <w:rPr>
          <w:rFonts w:asciiTheme="minorHAnsi" w:eastAsia="Times New Roman" w:hAnsiTheme="minorHAnsi" w:cstheme="minorHAnsi"/>
          <w:sz w:val="22"/>
          <w:szCs w:val="22"/>
          <w:highlight w:val="lightGray"/>
          <w:lang w:val="en-GB" w:eastAsia="fi-FI"/>
        </w:rPr>
        <w:t>and it is not necessary</w:t>
      </w:r>
      <w:r w:rsidR="00811285" w:rsidRPr="00811285">
        <w:rPr>
          <w:rFonts w:asciiTheme="minorHAnsi" w:eastAsia="Times New Roman" w:hAnsiTheme="minorHAnsi" w:cstheme="minorHAnsi"/>
          <w:sz w:val="22"/>
          <w:szCs w:val="22"/>
          <w:highlight w:val="lightGray"/>
          <w:lang w:val="en-GB" w:eastAsia="fi-FI"/>
        </w:rPr>
        <w:t xml:space="preserve"> </w:t>
      </w:r>
      <w:r w:rsidR="00F47774" w:rsidRPr="00811285">
        <w:rPr>
          <w:rFonts w:asciiTheme="minorHAnsi" w:eastAsia="Times New Roman" w:hAnsiTheme="minorHAnsi" w:cstheme="minorHAnsi"/>
          <w:sz w:val="22"/>
          <w:szCs w:val="22"/>
          <w:highlight w:val="lightGray"/>
          <w:lang w:val="en-GB" w:eastAsia="fi-FI"/>
        </w:rPr>
        <w:t>to repeat that information</w:t>
      </w:r>
      <w:r w:rsidR="008D10ED" w:rsidRPr="00811285">
        <w:rPr>
          <w:rFonts w:asciiTheme="minorHAnsi" w:eastAsia="Times New Roman" w:hAnsiTheme="minorHAnsi" w:cstheme="minorHAnsi"/>
          <w:sz w:val="22"/>
          <w:szCs w:val="22"/>
          <w:highlight w:val="lightGray"/>
          <w:lang w:val="en-GB" w:eastAsia="fi-FI"/>
        </w:rPr>
        <w:t xml:space="preserve">. </w:t>
      </w:r>
      <w:r w:rsidR="00F47774" w:rsidRPr="00811285">
        <w:rPr>
          <w:rFonts w:asciiTheme="minorHAnsi" w:eastAsia="Times New Roman" w:hAnsiTheme="minorHAnsi" w:cstheme="minorHAnsi"/>
          <w:sz w:val="22"/>
          <w:szCs w:val="22"/>
          <w:highlight w:val="lightGray"/>
          <w:lang w:val="en-GB" w:eastAsia="fi-FI"/>
        </w:rPr>
        <w:t xml:space="preserve">Similarly, it is not </w:t>
      </w:r>
      <w:r w:rsidR="00F47774" w:rsidRPr="00E17E95">
        <w:rPr>
          <w:rFonts w:asciiTheme="minorHAnsi" w:eastAsia="Times New Roman" w:hAnsiTheme="minorHAnsi" w:cstheme="minorHAnsi"/>
          <w:sz w:val="22"/>
          <w:szCs w:val="22"/>
          <w:highlight w:val="lightGray"/>
          <w:lang w:val="en-GB" w:eastAsia="fi-FI"/>
        </w:rPr>
        <w:t>necessary to list individual persons</w:t>
      </w:r>
      <w:r w:rsidR="00C7472A" w:rsidRPr="00E17E95">
        <w:rPr>
          <w:rFonts w:asciiTheme="minorHAnsi" w:eastAsia="Times New Roman" w:hAnsiTheme="minorHAnsi" w:cstheme="minorHAnsi"/>
          <w:sz w:val="22"/>
          <w:szCs w:val="22"/>
          <w:highlight w:val="lightGray"/>
          <w:lang w:val="en-GB" w:eastAsia="fi-FI"/>
        </w:rPr>
        <w:t xml:space="preserve">, </w:t>
      </w:r>
      <w:r w:rsidR="00F47774" w:rsidRPr="00E17E95">
        <w:rPr>
          <w:rFonts w:asciiTheme="minorHAnsi" w:eastAsia="Times New Roman" w:hAnsiTheme="minorHAnsi" w:cstheme="minorHAnsi"/>
          <w:sz w:val="22"/>
          <w:szCs w:val="22"/>
          <w:highlight w:val="lightGray"/>
          <w:lang w:val="en-GB" w:eastAsia="fi-FI"/>
        </w:rPr>
        <w:t>but they can be mentioned as categories</w:t>
      </w:r>
      <w:r w:rsidR="00C7472A" w:rsidRPr="00E17E95">
        <w:rPr>
          <w:rFonts w:asciiTheme="minorHAnsi" w:eastAsia="Times New Roman" w:hAnsiTheme="minorHAnsi" w:cstheme="minorHAnsi"/>
          <w:sz w:val="22"/>
          <w:szCs w:val="22"/>
          <w:highlight w:val="lightGray"/>
          <w:lang w:val="en-GB" w:eastAsia="fi-FI"/>
        </w:rPr>
        <w:t xml:space="preserve"> (e</w:t>
      </w:r>
      <w:r w:rsidR="00F47774" w:rsidRPr="00E17E95">
        <w:rPr>
          <w:rFonts w:asciiTheme="minorHAnsi" w:eastAsia="Times New Roman" w:hAnsiTheme="minorHAnsi" w:cstheme="minorHAnsi"/>
          <w:sz w:val="22"/>
          <w:szCs w:val="22"/>
          <w:highlight w:val="lightGray"/>
          <w:lang w:val="en-GB" w:eastAsia="fi-FI"/>
        </w:rPr>
        <w:t>.g</w:t>
      </w:r>
      <w:r w:rsidR="00C7472A" w:rsidRPr="00E17E95">
        <w:rPr>
          <w:rFonts w:asciiTheme="minorHAnsi" w:eastAsia="Times New Roman" w:hAnsiTheme="minorHAnsi" w:cstheme="minorHAnsi"/>
          <w:sz w:val="22"/>
          <w:szCs w:val="22"/>
          <w:highlight w:val="lightGray"/>
          <w:lang w:val="en-GB" w:eastAsia="fi-FI"/>
        </w:rPr>
        <w:t xml:space="preserve">. </w:t>
      </w:r>
      <w:r w:rsidR="00F47774" w:rsidRPr="00E17E95">
        <w:rPr>
          <w:rFonts w:asciiTheme="minorHAnsi" w:eastAsia="Times New Roman" w:hAnsiTheme="minorHAnsi" w:cstheme="minorHAnsi"/>
          <w:sz w:val="22"/>
          <w:szCs w:val="22"/>
          <w:highlight w:val="lightGray"/>
          <w:lang w:val="en-GB" w:eastAsia="fi-FI"/>
        </w:rPr>
        <w:t>researchers of Department X</w:t>
      </w:r>
      <w:r w:rsidR="003645CF" w:rsidRPr="00E17E95">
        <w:rPr>
          <w:rFonts w:asciiTheme="minorHAnsi" w:eastAsia="Times New Roman" w:hAnsiTheme="minorHAnsi" w:cstheme="minorHAnsi"/>
          <w:sz w:val="22"/>
          <w:szCs w:val="22"/>
          <w:highlight w:val="lightGray"/>
          <w:lang w:val="en-GB" w:eastAsia="fi-FI"/>
        </w:rPr>
        <w:t xml:space="preserve"> of Faculty X</w:t>
      </w:r>
      <w:r w:rsidR="00C7472A" w:rsidRPr="00E17E95">
        <w:rPr>
          <w:rFonts w:asciiTheme="minorHAnsi" w:eastAsia="Times New Roman" w:hAnsiTheme="minorHAnsi" w:cstheme="minorHAnsi"/>
          <w:sz w:val="22"/>
          <w:szCs w:val="22"/>
          <w:highlight w:val="lightGray"/>
          <w:lang w:val="en-GB" w:eastAsia="fi-FI"/>
        </w:rPr>
        <w:t xml:space="preserve">). </w:t>
      </w:r>
      <w:bookmarkStart w:id="0" w:name="_Hlk137644910"/>
      <w:r w:rsidR="003A2E00" w:rsidRPr="00E17E95">
        <w:rPr>
          <w:rFonts w:asciiTheme="minorHAnsi" w:eastAsia="Times New Roman" w:hAnsiTheme="minorHAnsi" w:cstheme="minorHAnsi"/>
          <w:sz w:val="22"/>
          <w:szCs w:val="22"/>
          <w:highlight w:val="yellow"/>
          <w:lang w:val="en-GB" w:eastAsia="fi-FI"/>
        </w:rPr>
        <w:t>NB! JYU students and JYU-affiliated researchers who process personal data</w:t>
      </w:r>
      <w:r w:rsidR="00E17E95">
        <w:rPr>
          <w:rFonts w:asciiTheme="minorHAnsi" w:eastAsia="Times New Roman" w:hAnsiTheme="minorHAnsi" w:cstheme="minorHAnsi"/>
          <w:sz w:val="22"/>
          <w:szCs w:val="22"/>
          <w:highlight w:val="yellow"/>
          <w:lang w:val="en-GB" w:eastAsia="fi-FI"/>
        </w:rPr>
        <w:t xml:space="preserve"> (or pseudonymised datasets which are still considered to be personal data)</w:t>
      </w:r>
      <w:r w:rsidR="003A2E00" w:rsidRPr="00E17E95">
        <w:rPr>
          <w:rFonts w:asciiTheme="minorHAnsi" w:eastAsia="Times New Roman" w:hAnsiTheme="minorHAnsi" w:cstheme="minorHAnsi"/>
          <w:sz w:val="22"/>
          <w:szCs w:val="22"/>
          <w:highlight w:val="yellow"/>
          <w:lang w:val="en-GB" w:eastAsia="fi-FI"/>
        </w:rPr>
        <w:t xml:space="preserve"> in the research without employment with JYU can be listed as team members. They need to sign a commitment before they can process personal data.</w:t>
      </w:r>
      <w:r w:rsidR="00E17E95" w:rsidRPr="00E17E95">
        <w:rPr>
          <w:rFonts w:asciiTheme="minorHAnsi" w:hAnsiTheme="minorHAnsi" w:cstheme="minorHAnsi"/>
          <w:sz w:val="22"/>
          <w:szCs w:val="22"/>
          <w:highlight w:val="yellow"/>
          <w:lang w:val="en-US"/>
        </w:rPr>
        <w:t xml:space="preserve"> </w:t>
      </w:r>
      <w:hyperlink r:id="rId12" w:history="1">
        <w:r w:rsidR="00E17E95" w:rsidRPr="00E17E95">
          <w:rPr>
            <w:rStyle w:val="Hyperlink"/>
            <w:rFonts w:asciiTheme="minorHAnsi" w:hAnsiTheme="minorHAnsi" w:cstheme="minorHAnsi"/>
            <w:sz w:val="22"/>
            <w:szCs w:val="22"/>
            <w:highlight w:val="yellow"/>
            <w:lang w:val="en-US"/>
          </w:rPr>
          <w:t>Contracts when processing personal data — Uno Staff Portal (jyu.fi)</w:t>
        </w:r>
      </w:hyperlink>
      <w:r w:rsidR="003A2E00" w:rsidRPr="00E17E95">
        <w:rPr>
          <w:rFonts w:asciiTheme="minorHAnsi" w:eastAsia="Times New Roman" w:hAnsiTheme="minorHAnsi" w:cstheme="minorHAnsi"/>
          <w:sz w:val="22"/>
          <w:szCs w:val="22"/>
          <w:highlight w:val="yellow"/>
          <w:lang w:val="en-GB" w:eastAsia="fi-FI"/>
        </w:rPr>
        <w:t xml:space="preserve"> </w:t>
      </w:r>
      <w:bookmarkEnd w:id="0"/>
      <w:r w:rsidR="003645CF" w:rsidRPr="00012E83">
        <w:rPr>
          <w:rFonts w:asciiTheme="minorHAnsi" w:eastAsia="Times New Roman" w:hAnsiTheme="minorHAnsi" w:cstheme="minorHAnsi"/>
          <w:sz w:val="22"/>
          <w:szCs w:val="22"/>
          <w:highlight w:val="lightGray"/>
          <w:lang w:val="en-GB" w:eastAsia="fi-FI"/>
        </w:rPr>
        <w:t>The essential p</w:t>
      </w:r>
      <w:r w:rsidR="00556057" w:rsidRPr="00012E83">
        <w:rPr>
          <w:rFonts w:asciiTheme="minorHAnsi" w:eastAsia="Times New Roman" w:hAnsiTheme="minorHAnsi" w:cstheme="minorHAnsi"/>
          <w:sz w:val="22"/>
          <w:szCs w:val="22"/>
          <w:highlight w:val="lightGray"/>
          <w:lang w:val="en-GB" w:eastAsia="fi-FI"/>
        </w:rPr>
        <w:t>art</w:t>
      </w:r>
      <w:r w:rsidR="003645CF" w:rsidRPr="00012E83">
        <w:rPr>
          <w:rFonts w:asciiTheme="minorHAnsi" w:eastAsia="Times New Roman" w:hAnsiTheme="minorHAnsi" w:cstheme="minorHAnsi"/>
          <w:sz w:val="22"/>
          <w:szCs w:val="22"/>
          <w:highlight w:val="lightGray"/>
          <w:lang w:val="en-GB" w:eastAsia="fi-FI"/>
        </w:rPr>
        <w:t xml:space="preserve"> is that possible processing of personal data outside the Data Controller will not come as a surprise to the data subject</w:t>
      </w:r>
      <w:r w:rsidR="008D10ED" w:rsidRPr="00012E83">
        <w:rPr>
          <w:rFonts w:asciiTheme="minorHAnsi" w:eastAsia="Times New Roman" w:hAnsiTheme="minorHAnsi" w:cstheme="minorHAnsi"/>
          <w:sz w:val="22"/>
          <w:szCs w:val="22"/>
          <w:highlight w:val="lightGray"/>
          <w:lang w:val="en-GB" w:eastAsia="fi-FI"/>
        </w:rPr>
        <w:t>]</w:t>
      </w:r>
    </w:p>
    <w:p w14:paraId="028F8DEB" w14:textId="61474DCD" w:rsidR="008D10ED" w:rsidRPr="00811285" w:rsidRDefault="00C7472A" w:rsidP="00837AAE">
      <w:pPr>
        <w:spacing w:after="0"/>
        <w:ind w:left="270"/>
        <w:textAlignment w:val="baseline"/>
        <w:rPr>
          <w:rFonts w:asciiTheme="minorHAnsi" w:eastAsia="Times New Roman" w:hAnsiTheme="minorHAnsi" w:cstheme="minorHAnsi"/>
          <w:color w:val="1F497D"/>
          <w:sz w:val="22"/>
          <w:szCs w:val="22"/>
          <w:lang w:val="en-GB" w:eastAsia="fi-FI"/>
        </w:rPr>
      </w:pPr>
      <w:r w:rsidRPr="00811285">
        <w:rPr>
          <w:rFonts w:asciiTheme="minorHAnsi" w:eastAsia="Times New Roman" w:hAnsiTheme="minorHAnsi" w:cstheme="minorHAnsi"/>
          <w:sz w:val="22"/>
          <w:szCs w:val="22"/>
          <w:lang w:val="en-GB" w:eastAsia="fi-FI"/>
        </w:rPr>
        <w:t> </w:t>
      </w:r>
    </w:p>
    <w:p w14:paraId="73DE6C21" w14:textId="18D4DD82" w:rsidR="008D10ED" w:rsidRPr="00811285" w:rsidRDefault="003645CF" w:rsidP="00372336">
      <w:pPr>
        <w:pStyle w:val="ListParagraph"/>
        <w:numPr>
          <w:ilvl w:val="0"/>
          <w:numId w:val="19"/>
        </w:numPr>
        <w:spacing w:after="0"/>
        <w:textAlignment w:val="baseline"/>
        <w:rPr>
          <w:rFonts w:asciiTheme="minorHAnsi" w:eastAsia="Times New Roman" w:hAnsiTheme="minorHAnsi" w:cstheme="minorHAnsi"/>
          <w:b/>
          <w:bCs/>
          <w:sz w:val="22"/>
          <w:szCs w:val="22"/>
          <w:lang w:val="en-GB" w:eastAsia="fi-FI"/>
        </w:rPr>
      </w:pPr>
      <w:r w:rsidRPr="00811285">
        <w:rPr>
          <w:rFonts w:asciiTheme="minorHAnsi" w:eastAsia="Times New Roman" w:hAnsiTheme="minorHAnsi" w:cstheme="minorHAnsi"/>
          <w:b/>
          <w:bCs/>
          <w:sz w:val="22"/>
          <w:szCs w:val="22"/>
          <w:lang w:val="en-GB" w:eastAsia="fi-FI"/>
        </w:rPr>
        <w:t>Processor(s) of personal data</w:t>
      </w:r>
    </w:p>
    <w:p w14:paraId="0B3AB018"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2487A972" w14:textId="545D35CB" w:rsidR="008D10ED" w:rsidRPr="00811285" w:rsidRDefault="005E1DE1" w:rsidP="00D70305">
      <w:pPr>
        <w:spacing w:after="0"/>
        <w:ind w:left="0"/>
        <w:textAlignment w:val="baseline"/>
        <w:rPr>
          <w:rFonts w:asciiTheme="minorHAnsi" w:eastAsia="Times New Roman" w:hAnsiTheme="minorHAnsi" w:cstheme="minorHAnsi"/>
          <w:sz w:val="22"/>
          <w:szCs w:val="22"/>
          <w:lang w:val="en-GB" w:eastAsia="fi-FI"/>
        </w:rPr>
      </w:pPr>
      <w:r>
        <w:rPr>
          <w:rFonts w:asciiTheme="minorHAnsi" w:eastAsia="Times New Roman" w:hAnsiTheme="minorHAnsi" w:cstheme="minorHAnsi"/>
          <w:sz w:val="22"/>
          <w:szCs w:val="22"/>
          <w:lang w:val="en-GB" w:eastAsia="fi-FI"/>
        </w:rPr>
        <w:t>P</w:t>
      </w:r>
      <w:r w:rsidR="003645CF" w:rsidRPr="00811285">
        <w:rPr>
          <w:rFonts w:asciiTheme="minorHAnsi" w:eastAsia="Times New Roman" w:hAnsiTheme="minorHAnsi" w:cstheme="minorHAnsi"/>
          <w:sz w:val="22"/>
          <w:szCs w:val="22"/>
          <w:lang w:val="en-GB" w:eastAsia="fi-FI"/>
        </w:rPr>
        <w:t>rocessor of personal data refers to somebody processing personal data on behalf of the Data Controller</w:t>
      </w:r>
      <w:r w:rsidR="0054515C" w:rsidRPr="00811285">
        <w:rPr>
          <w:rFonts w:asciiTheme="minorHAnsi" w:eastAsia="Times New Roman" w:hAnsiTheme="minorHAnsi" w:cstheme="minorHAnsi"/>
          <w:sz w:val="22"/>
          <w:szCs w:val="22"/>
          <w:lang w:val="en-GB" w:eastAsia="fi-FI"/>
        </w:rPr>
        <w:t xml:space="preserve"> and </w:t>
      </w:r>
      <w:r w:rsidR="003645CF" w:rsidRPr="00811285">
        <w:rPr>
          <w:rFonts w:asciiTheme="minorHAnsi" w:eastAsia="Times New Roman" w:hAnsiTheme="minorHAnsi" w:cstheme="minorHAnsi"/>
          <w:sz w:val="22"/>
          <w:szCs w:val="22"/>
          <w:lang w:val="en-GB" w:eastAsia="fi-FI"/>
        </w:rPr>
        <w:t>according to the Data Controller’s instructions</w:t>
      </w:r>
      <w:r w:rsidR="008D10ED" w:rsidRPr="00811285">
        <w:rPr>
          <w:rFonts w:asciiTheme="minorHAnsi" w:eastAsia="Times New Roman" w:hAnsiTheme="minorHAnsi" w:cstheme="minorHAnsi"/>
          <w:sz w:val="22"/>
          <w:szCs w:val="22"/>
          <w:lang w:val="en-GB" w:eastAsia="fi-FI"/>
        </w:rPr>
        <w:t xml:space="preserve">. </w:t>
      </w:r>
      <w:r w:rsidR="003645CF" w:rsidRPr="00811285">
        <w:rPr>
          <w:rFonts w:asciiTheme="minorHAnsi" w:eastAsia="Times New Roman" w:hAnsiTheme="minorHAnsi" w:cstheme="minorHAnsi"/>
          <w:sz w:val="22"/>
          <w:szCs w:val="22"/>
          <w:lang w:val="en-GB" w:eastAsia="fi-FI"/>
        </w:rPr>
        <w:t>A Data Processing Agreement must be signed with the processor of personal data</w:t>
      </w:r>
      <w:r w:rsidR="00372336" w:rsidRPr="00811285">
        <w:rPr>
          <w:rFonts w:asciiTheme="minorHAnsi" w:eastAsia="Times New Roman" w:hAnsiTheme="minorHAnsi" w:cstheme="minorHAnsi"/>
          <w:sz w:val="22"/>
          <w:szCs w:val="22"/>
          <w:lang w:val="en-GB" w:eastAsia="fi-FI"/>
        </w:rPr>
        <w:t xml:space="preserve">. </w:t>
      </w:r>
      <w:r w:rsidR="00191062" w:rsidRPr="00811285">
        <w:rPr>
          <w:rFonts w:asciiTheme="minorHAnsi" w:eastAsia="Times New Roman" w:hAnsiTheme="minorHAnsi" w:cstheme="minorHAnsi"/>
          <w:sz w:val="22"/>
          <w:szCs w:val="22"/>
          <w:lang w:val="en-GB" w:eastAsia="fi-FI"/>
        </w:rPr>
        <w:t>In this research, personal data are processed by</w:t>
      </w:r>
      <w:r w:rsidR="008D10ED" w:rsidRPr="00811285">
        <w:rPr>
          <w:rFonts w:asciiTheme="minorHAnsi" w:eastAsia="Times New Roman" w:hAnsiTheme="minorHAnsi" w:cstheme="minorHAnsi"/>
          <w:sz w:val="22"/>
          <w:szCs w:val="22"/>
          <w:lang w:val="en-GB" w:eastAsia="fi-FI"/>
        </w:rPr>
        <w:t>:</w:t>
      </w:r>
      <w:r w:rsidR="00811285" w:rsidRPr="00811285">
        <w:rPr>
          <w:rFonts w:asciiTheme="minorHAnsi" w:eastAsia="Times New Roman" w:hAnsiTheme="minorHAnsi" w:cstheme="minorHAnsi"/>
          <w:sz w:val="22"/>
          <w:szCs w:val="22"/>
          <w:lang w:val="en-GB" w:eastAsia="fi-FI"/>
        </w:rPr>
        <w:t xml:space="preserve"> </w:t>
      </w:r>
    </w:p>
    <w:p w14:paraId="322DF6BA" w14:textId="38DCF73E" w:rsidR="00C7472A" w:rsidRPr="00E17E95" w:rsidRDefault="00C7472A" w:rsidP="00C7472A">
      <w:pPr>
        <w:spacing w:after="0"/>
        <w:ind w:left="0"/>
        <w:textAlignment w:val="baseline"/>
        <w:rPr>
          <w:rFonts w:asciiTheme="minorHAnsi" w:eastAsia="Times New Roman" w:hAnsiTheme="minorHAnsi" w:cstheme="minorHAnsi"/>
          <w:sz w:val="22"/>
          <w:szCs w:val="22"/>
          <w:lang w:val="en-GB" w:eastAsia="fi-FI"/>
        </w:rPr>
      </w:pPr>
    </w:p>
    <w:p w14:paraId="2BA9FE7B" w14:textId="779DB34D" w:rsidR="008D10ED" w:rsidRDefault="008D10ED" w:rsidP="00E17E95">
      <w:pPr>
        <w:spacing w:before="240" w:after="0"/>
        <w:ind w:left="0"/>
        <w:textAlignment w:val="baseline"/>
        <w:rPr>
          <w:rFonts w:asciiTheme="minorHAnsi" w:eastAsia="Times New Roman" w:hAnsiTheme="minorHAnsi" w:cstheme="minorHAnsi"/>
          <w:sz w:val="22"/>
          <w:szCs w:val="22"/>
          <w:shd w:val="clear" w:color="auto" w:fill="E1E3E6"/>
          <w:lang w:val="en-US" w:eastAsia="fi-FI"/>
        </w:rPr>
      </w:pPr>
      <w:r w:rsidRPr="00E17E95">
        <w:rPr>
          <w:rFonts w:asciiTheme="minorHAnsi" w:eastAsia="Times New Roman" w:hAnsiTheme="minorHAnsi" w:cstheme="minorHAnsi"/>
          <w:sz w:val="22"/>
          <w:szCs w:val="22"/>
          <w:highlight w:val="lightGray"/>
          <w:lang w:val="en-GB" w:eastAsia="fi-FI"/>
        </w:rPr>
        <w:t>[</w:t>
      </w:r>
      <w:r w:rsidR="00841D28" w:rsidRPr="00E17E95">
        <w:rPr>
          <w:rFonts w:asciiTheme="minorHAnsi" w:eastAsia="Times New Roman" w:hAnsiTheme="minorHAnsi" w:cstheme="minorHAnsi"/>
          <w:sz w:val="22"/>
          <w:szCs w:val="22"/>
          <w:highlight w:val="lightGray"/>
          <w:lang w:val="en-GB" w:eastAsia="fi-FI"/>
        </w:rPr>
        <w:t xml:space="preserve"> </w:t>
      </w:r>
      <w:r w:rsidR="00402B3E" w:rsidRPr="00E17E95">
        <w:rPr>
          <w:rFonts w:asciiTheme="minorHAnsi" w:eastAsia="Times New Roman" w:hAnsiTheme="minorHAnsi" w:cstheme="minorHAnsi"/>
          <w:sz w:val="22"/>
          <w:szCs w:val="22"/>
          <w:highlight w:val="lightGray"/>
          <w:lang w:val="en-GB" w:eastAsia="fi-FI"/>
        </w:rPr>
        <w:t>See, a</w:t>
      </w:r>
      <w:r w:rsidR="00191062" w:rsidRPr="00E17E95">
        <w:rPr>
          <w:rFonts w:asciiTheme="minorHAnsi" w:eastAsia="Times New Roman" w:hAnsiTheme="minorHAnsi" w:cstheme="minorHAnsi"/>
          <w:sz w:val="22"/>
          <w:szCs w:val="22"/>
          <w:highlight w:val="lightGray"/>
          <w:lang w:val="en-GB" w:eastAsia="fi-FI"/>
        </w:rPr>
        <w:t xml:space="preserve"> </w:t>
      </w:r>
      <w:r w:rsidRPr="00E17E95">
        <w:rPr>
          <w:rFonts w:asciiTheme="minorHAnsi" w:eastAsia="Times New Roman" w:hAnsiTheme="minorHAnsi" w:cstheme="minorHAnsi"/>
          <w:sz w:val="22"/>
          <w:szCs w:val="22"/>
          <w:highlight w:val="lightGray"/>
          <w:lang w:val="en-GB" w:eastAsia="fi-FI"/>
        </w:rPr>
        <w:t>l</w:t>
      </w:r>
      <w:r w:rsidR="00C7472A" w:rsidRPr="00E17E95">
        <w:rPr>
          <w:rFonts w:asciiTheme="minorHAnsi" w:eastAsia="Times New Roman" w:hAnsiTheme="minorHAnsi" w:cstheme="minorHAnsi"/>
          <w:sz w:val="22"/>
          <w:szCs w:val="22"/>
          <w:highlight w:val="lightGray"/>
          <w:lang w:val="en-GB" w:eastAsia="fi-FI"/>
        </w:rPr>
        <w:t xml:space="preserve">ist </w:t>
      </w:r>
      <w:r w:rsidR="00191062" w:rsidRPr="00E17E95">
        <w:rPr>
          <w:rFonts w:asciiTheme="minorHAnsi" w:eastAsia="Times New Roman" w:hAnsiTheme="minorHAnsi" w:cstheme="minorHAnsi"/>
          <w:sz w:val="22"/>
          <w:szCs w:val="22"/>
          <w:highlight w:val="lightGray"/>
          <w:lang w:val="en-GB" w:eastAsia="fi-FI"/>
        </w:rPr>
        <w:t xml:space="preserve">of </w:t>
      </w:r>
      <w:r w:rsidR="00C7472A" w:rsidRPr="00E17E95">
        <w:rPr>
          <w:rFonts w:asciiTheme="minorHAnsi" w:eastAsia="Times New Roman" w:hAnsiTheme="minorHAnsi" w:cstheme="minorHAnsi"/>
          <w:sz w:val="22"/>
          <w:szCs w:val="22"/>
          <w:highlight w:val="lightGray"/>
          <w:lang w:val="en-GB" w:eastAsia="fi-FI"/>
        </w:rPr>
        <w:t>(p</w:t>
      </w:r>
      <w:r w:rsidR="00191062" w:rsidRPr="00E17E95">
        <w:rPr>
          <w:rFonts w:asciiTheme="minorHAnsi" w:eastAsia="Times New Roman" w:hAnsiTheme="minorHAnsi" w:cstheme="minorHAnsi"/>
          <w:sz w:val="22"/>
          <w:szCs w:val="22"/>
          <w:highlight w:val="lightGray"/>
          <w:lang w:val="en-GB" w:eastAsia="fi-FI"/>
        </w:rPr>
        <w:t>ermanent</w:t>
      </w:r>
      <w:r w:rsidR="00C7472A" w:rsidRPr="00E17E95">
        <w:rPr>
          <w:rFonts w:asciiTheme="minorHAnsi" w:eastAsia="Times New Roman" w:hAnsiTheme="minorHAnsi" w:cstheme="minorHAnsi"/>
          <w:sz w:val="22"/>
          <w:szCs w:val="22"/>
          <w:highlight w:val="lightGray"/>
          <w:lang w:val="en-GB" w:eastAsia="fi-FI"/>
        </w:rPr>
        <w:t xml:space="preserve">) </w:t>
      </w:r>
      <w:r w:rsidR="00191062" w:rsidRPr="00E17E95">
        <w:rPr>
          <w:rFonts w:asciiTheme="minorHAnsi" w:eastAsia="Times New Roman" w:hAnsiTheme="minorHAnsi" w:cstheme="minorHAnsi"/>
          <w:sz w:val="22"/>
          <w:szCs w:val="22"/>
          <w:highlight w:val="lightGray"/>
          <w:lang w:val="en-GB" w:eastAsia="fi-FI"/>
        </w:rPr>
        <w:t>processors used</w:t>
      </w:r>
      <w:r w:rsidR="00811285" w:rsidRPr="00E17E95">
        <w:rPr>
          <w:rFonts w:asciiTheme="minorHAnsi" w:eastAsia="Times New Roman" w:hAnsiTheme="minorHAnsi" w:cstheme="minorHAnsi"/>
          <w:sz w:val="22"/>
          <w:szCs w:val="22"/>
          <w:highlight w:val="lightGray"/>
          <w:lang w:val="en-GB" w:eastAsia="fi-FI"/>
        </w:rPr>
        <w:t xml:space="preserve"> </w:t>
      </w:r>
      <w:r w:rsidR="00191062" w:rsidRPr="00E17E95">
        <w:rPr>
          <w:rFonts w:asciiTheme="minorHAnsi" w:eastAsia="Times New Roman" w:hAnsiTheme="minorHAnsi" w:cstheme="minorHAnsi"/>
          <w:sz w:val="22"/>
          <w:szCs w:val="22"/>
          <w:highlight w:val="lightGray"/>
          <w:lang w:val="en-GB" w:eastAsia="fi-FI"/>
        </w:rPr>
        <w:t>by JYU</w:t>
      </w:r>
      <w:r w:rsidR="00E17E95" w:rsidRPr="00E17E95">
        <w:rPr>
          <w:rFonts w:asciiTheme="minorHAnsi" w:eastAsia="Times New Roman" w:hAnsiTheme="minorHAnsi" w:cstheme="minorHAnsi"/>
          <w:sz w:val="22"/>
          <w:szCs w:val="22"/>
          <w:highlight w:val="lightGray"/>
          <w:lang w:val="en-GB" w:eastAsia="fi-FI"/>
        </w:rPr>
        <w:t xml:space="preserve"> </w:t>
      </w:r>
      <w:hyperlink r:id="rId13" w:history="1">
        <w:r w:rsidR="00E17E95" w:rsidRPr="00E17E95">
          <w:rPr>
            <w:rStyle w:val="Hyperlink"/>
            <w:rFonts w:asciiTheme="minorHAnsi" w:hAnsiTheme="minorHAnsi" w:cstheme="minorHAnsi"/>
            <w:sz w:val="22"/>
            <w:szCs w:val="22"/>
            <w:highlight w:val="lightGray"/>
            <w:lang w:val="en-US"/>
          </w:rPr>
          <w:t>Data Processors for University of Jyväskylä | University of Jyväskylä (jyu.fi)</w:t>
        </w:r>
      </w:hyperlink>
      <w:r w:rsidR="00191062" w:rsidRPr="00E17E95">
        <w:rPr>
          <w:rFonts w:asciiTheme="minorHAnsi" w:eastAsia="Times New Roman" w:hAnsiTheme="minorHAnsi" w:cstheme="minorHAnsi"/>
          <w:sz w:val="22"/>
          <w:szCs w:val="22"/>
          <w:highlight w:val="lightGray"/>
          <w:lang w:val="en-GB" w:eastAsia="fi-FI"/>
        </w:rPr>
        <w:t xml:space="preserve"> </w:t>
      </w:r>
      <w:r w:rsidR="0054515C" w:rsidRPr="00E17E95">
        <w:rPr>
          <w:rFonts w:asciiTheme="minorHAnsi" w:eastAsia="Times New Roman" w:hAnsiTheme="minorHAnsi" w:cstheme="minorHAnsi"/>
          <w:sz w:val="22"/>
          <w:szCs w:val="22"/>
          <w:highlight w:val="lightGray"/>
          <w:lang w:val="en-GB" w:eastAsia="fi-FI"/>
        </w:rPr>
        <w:t xml:space="preserve"> and </w:t>
      </w:r>
      <w:r w:rsidR="00191062" w:rsidRPr="00E17E95">
        <w:rPr>
          <w:rFonts w:asciiTheme="minorHAnsi" w:eastAsia="Times New Roman" w:hAnsiTheme="minorHAnsi" w:cstheme="minorHAnsi"/>
          <w:sz w:val="22"/>
          <w:szCs w:val="22"/>
          <w:highlight w:val="lightGray"/>
          <w:lang w:val="en-GB" w:eastAsia="fi-FI"/>
        </w:rPr>
        <w:t>add here the processors you will use in the research</w:t>
      </w:r>
      <w:r w:rsidRPr="00E17E95">
        <w:rPr>
          <w:rFonts w:asciiTheme="minorHAnsi" w:eastAsia="Times New Roman" w:hAnsiTheme="minorHAnsi" w:cstheme="minorHAnsi"/>
          <w:sz w:val="22"/>
          <w:szCs w:val="22"/>
          <w:highlight w:val="lightGray"/>
          <w:lang w:val="en-GB" w:eastAsia="fi-FI"/>
        </w:rPr>
        <w:t xml:space="preserve">. </w:t>
      </w:r>
      <w:r w:rsidR="00191062" w:rsidRPr="00E17E95">
        <w:rPr>
          <w:rFonts w:asciiTheme="minorHAnsi" w:eastAsia="Times New Roman" w:hAnsiTheme="minorHAnsi" w:cstheme="minorHAnsi"/>
          <w:sz w:val="22"/>
          <w:szCs w:val="22"/>
          <w:highlight w:val="lightGray"/>
          <w:lang w:val="en-GB" w:eastAsia="fi-FI"/>
        </w:rPr>
        <w:t>With other processors</w:t>
      </w:r>
      <w:r w:rsidR="00E17E95" w:rsidRPr="00E17E95">
        <w:rPr>
          <w:rFonts w:asciiTheme="minorHAnsi" w:eastAsia="Times New Roman" w:hAnsiTheme="minorHAnsi" w:cstheme="minorHAnsi"/>
          <w:sz w:val="22"/>
          <w:szCs w:val="22"/>
          <w:highlight w:val="lightGray"/>
          <w:lang w:val="en-GB" w:eastAsia="fi-FI"/>
        </w:rPr>
        <w:t xml:space="preserve">, a separate data processing agreement is needed </w:t>
      </w:r>
      <w:hyperlink r:id="rId14" w:history="1">
        <w:r w:rsidR="00E17E95" w:rsidRPr="00E17E95">
          <w:rPr>
            <w:rStyle w:val="Hyperlink"/>
            <w:rFonts w:asciiTheme="minorHAnsi" w:hAnsiTheme="minorHAnsi" w:cstheme="minorHAnsi"/>
            <w:sz w:val="22"/>
            <w:szCs w:val="22"/>
            <w:highlight w:val="lightGray"/>
            <w:lang w:val="en-US"/>
          </w:rPr>
          <w:t>Contracts when processing personal data — Uno Staff Portal (jyu.</w:t>
        </w:r>
        <w:r w:rsidR="00012E83">
          <w:rPr>
            <w:rStyle w:val="Hyperlink"/>
            <w:rFonts w:asciiTheme="minorHAnsi" w:hAnsiTheme="minorHAnsi" w:cstheme="minorHAnsi"/>
            <w:sz w:val="22"/>
            <w:szCs w:val="22"/>
            <w:highlight w:val="lightGray"/>
            <w:lang w:val="en-US"/>
          </w:rPr>
          <w:t xml:space="preserve"> </w:t>
        </w:r>
        <w:r w:rsidR="00E17E95" w:rsidRPr="00E17E95">
          <w:rPr>
            <w:rStyle w:val="Hyperlink"/>
            <w:rFonts w:asciiTheme="minorHAnsi" w:hAnsiTheme="minorHAnsi" w:cstheme="minorHAnsi"/>
            <w:sz w:val="22"/>
            <w:szCs w:val="22"/>
            <w:highlight w:val="lightGray"/>
            <w:lang w:val="en-US"/>
          </w:rPr>
          <w:t>fi)</w:t>
        </w:r>
      </w:hyperlink>
      <w:r w:rsidR="00012E83" w:rsidRPr="00012E83">
        <w:rPr>
          <w:rFonts w:asciiTheme="minorHAnsi" w:hAnsiTheme="minorHAnsi" w:cstheme="minorHAnsi"/>
          <w:sz w:val="22"/>
          <w:szCs w:val="22"/>
          <w:highlight w:val="lightGray"/>
          <w:lang w:val="en-US"/>
        </w:rPr>
        <w:t xml:space="preserve"> </w:t>
      </w:r>
      <w:r w:rsidR="00012E83" w:rsidRPr="00012E83">
        <w:rPr>
          <w:rFonts w:asciiTheme="minorHAnsi" w:hAnsiTheme="minorHAnsi" w:cstheme="minorHAnsi"/>
          <w:sz w:val="22"/>
          <w:szCs w:val="22"/>
          <w:highlight w:val="yellow"/>
          <w:lang w:val="en-US"/>
        </w:rPr>
        <w:t>NextCloud, Moniviestin</w:t>
      </w:r>
      <w:r w:rsidR="00012E83">
        <w:rPr>
          <w:rFonts w:asciiTheme="minorHAnsi" w:hAnsiTheme="minorHAnsi" w:cstheme="minorHAnsi"/>
          <w:sz w:val="22"/>
          <w:szCs w:val="22"/>
          <w:highlight w:val="yellow"/>
          <w:lang w:val="en-US"/>
        </w:rPr>
        <w:t>,</w:t>
      </w:r>
      <w:r w:rsidR="00012E83" w:rsidRPr="00012E83">
        <w:rPr>
          <w:rFonts w:asciiTheme="minorHAnsi" w:hAnsiTheme="minorHAnsi" w:cstheme="minorHAnsi"/>
          <w:sz w:val="22"/>
          <w:szCs w:val="22"/>
          <w:highlight w:val="yellow"/>
          <w:lang w:val="en-US"/>
        </w:rPr>
        <w:t xml:space="preserve"> and REDCap are hosted by the university and there are no data processors]</w:t>
      </w:r>
      <w:r w:rsidR="00E17E95" w:rsidRPr="00012E83">
        <w:rPr>
          <w:rFonts w:asciiTheme="minorHAnsi" w:eastAsia="Times New Roman" w:hAnsiTheme="minorHAnsi" w:cstheme="minorHAnsi"/>
          <w:sz w:val="22"/>
          <w:szCs w:val="22"/>
          <w:highlight w:val="yellow"/>
          <w:lang w:val="en-GB" w:eastAsia="fi-FI"/>
        </w:rPr>
        <w:t>.</w:t>
      </w:r>
    </w:p>
    <w:p w14:paraId="4B6ADB60" w14:textId="77777777" w:rsidR="006074D0" w:rsidRPr="00012E83" w:rsidRDefault="006074D0" w:rsidP="006074D0">
      <w:pPr>
        <w:spacing w:after="0"/>
        <w:ind w:left="0"/>
        <w:textAlignment w:val="baseline"/>
        <w:rPr>
          <w:rFonts w:asciiTheme="minorHAnsi" w:eastAsia="Times New Roman" w:hAnsiTheme="minorHAnsi" w:cstheme="minorBidi"/>
          <w:sz w:val="22"/>
          <w:szCs w:val="22"/>
          <w:highlight w:val="lightGray"/>
          <w:lang w:val="en-US" w:eastAsia="fi-FI"/>
        </w:rPr>
      </w:pPr>
    </w:p>
    <w:p w14:paraId="5D6EC5CB" w14:textId="1F4021B2" w:rsidR="006074D0" w:rsidRPr="00DD7E15" w:rsidRDefault="006074D0" w:rsidP="00DD7E15">
      <w:pPr>
        <w:ind w:left="0"/>
        <w:rPr>
          <w:rFonts w:asciiTheme="minorHAnsi" w:hAnsiTheme="minorHAnsi" w:cstheme="minorHAnsi"/>
          <w:sz w:val="22"/>
          <w:szCs w:val="22"/>
          <w:lang w:val="en-US"/>
        </w:rPr>
      </w:pPr>
      <w:r w:rsidRPr="7294FD31">
        <w:rPr>
          <w:rFonts w:asciiTheme="minorHAnsi" w:eastAsia="Times New Roman" w:hAnsiTheme="minorHAnsi" w:cstheme="minorBidi"/>
          <w:sz w:val="22"/>
          <w:szCs w:val="22"/>
          <w:highlight w:val="lightGray"/>
          <w:lang w:val="en-GB" w:eastAsia="fi-FI"/>
        </w:rPr>
        <w:t>With other processors</w:t>
      </w:r>
      <w:r w:rsidR="00012E83">
        <w:rPr>
          <w:rFonts w:asciiTheme="minorHAnsi" w:eastAsia="Times New Roman" w:hAnsiTheme="minorHAnsi" w:cstheme="minorBidi"/>
          <w:sz w:val="22"/>
          <w:szCs w:val="22"/>
          <w:highlight w:val="lightGray"/>
          <w:lang w:val="en-GB" w:eastAsia="fi-FI"/>
        </w:rPr>
        <w:t>,</w:t>
      </w:r>
      <w:r w:rsidRPr="7294FD31">
        <w:rPr>
          <w:rFonts w:asciiTheme="minorHAnsi" w:eastAsia="Times New Roman" w:hAnsiTheme="minorHAnsi" w:cstheme="minorBidi"/>
          <w:sz w:val="22"/>
          <w:szCs w:val="22"/>
          <w:highlight w:val="lightGray"/>
          <w:lang w:val="en-GB" w:eastAsia="fi-FI"/>
        </w:rPr>
        <w:t xml:space="preserve"> a data processing agreement must be signed</w:t>
      </w:r>
      <w:r>
        <w:rPr>
          <w:rFonts w:asciiTheme="minorHAnsi" w:eastAsia="Times New Roman" w:hAnsiTheme="minorHAnsi" w:cstheme="minorBidi"/>
          <w:sz w:val="22"/>
          <w:szCs w:val="22"/>
          <w:highlight w:val="lightGray"/>
          <w:lang w:val="en-GB" w:eastAsia="fi-FI"/>
        </w:rPr>
        <w:t xml:space="preserve"> separately.</w:t>
      </w:r>
      <w:r w:rsidR="00DD7E15" w:rsidRPr="00DD7E15">
        <w:rPr>
          <w:rFonts w:asciiTheme="minorHAnsi" w:hAnsiTheme="minorHAnsi" w:cstheme="minorHAnsi"/>
          <w:sz w:val="22"/>
          <w:szCs w:val="22"/>
          <w:highlight w:val="yellow"/>
          <w:lang w:val="en-US"/>
        </w:rPr>
        <w:t xml:space="preserve"> </w:t>
      </w:r>
      <w:r w:rsidR="00DD7E15" w:rsidRPr="000B0C93">
        <w:rPr>
          <w:rFonts w:asciiTheme="minorHAnsi" w:hAnsiTheme="minorHAnsi" w:cstheme="minorHAnsi"/>
          <w:sz w:val="22"/>
          <w:szCs w:val="22"/>
          <w:highlight w:val="yellow"/>
          <w:lang w:val="en-US"/>
        </w:rPr>
        <w:t>NB! Researchers whom you have listed in the section “team members who process personal data” are not data processors. Only an individual outside the University of Jyväskylä community or (more frequently) another organization may be a data processor.</w:t>
      </w:r>
    </w:p>
    <w:p w14:paraId="3A0B65B6" w14:textId="36652A95" w:rsidR="003A2E00" w:rsidRPr="006074D0" w:rsidRDefault="003A2E00" w:rsidP="00C7472A">
      <w:pPr>
        <w:spacing w:after="0"/>
        <w:ind w:left="0"/>
        <w:textAlignment w:val="baseline"/>
        <w:rPr>
          <w:rFonts w:asciiTheme="minorHAnsi" w:eastAsia="Times New Roman" w:hAnsiTheme="minorHAnsi" w:cstheme="minorHAnsi"/>
          <w:sz w:val="22"/>
          <w:szCs w:val="22"/>
          <w:shd w:val="clear" w:color="auto" w:fill="E1E3E6"/>
          <w:lang w:val="en-US" w:eastAsia="fi-FI"/>
        </w:rPr>
      </w:pPr>
    </w:p>
    <w:p w14:paraId="64D0977E" w14:textId="5D8C9BB3" w:rsidR="008D10ED" w:rsidRPr="00811285" w:rsidRDefault="00DE1247" w:rsidP="00C7472A">
      <w:pPr>
        <w:spacing w:after="0"/>
        <w:ind w:left="0"/>
        <w:textAlignment w:val="baseline"/>
        <w:rPr>
          <w:rFonts w:asciiTheme="minorHAnsi" w:eastAsia="Times New Roman" w:hAnsiTheme="minorHAnsi" w:cstheme="minorHAnsi"/>
          <w:sz w:val="22"/>
          <w:szCs w:val="22"/>
          <w:lang w:val="en-GB" w:eastAsia="fi-FI"/>
        </w:rPr>
      </w:pPr>
      <w:bookmarkStart w:id="1" w:name="_Hlk99432927"/>
      <w:r w:rsidRPr="00811285">
        <w:rPr>
          <w:rFonts w:asciiTheme="minorHAnsi" w:eastAsia="Times New Roman" w:hAnsiTheme="minorHAnsi" w:cstheme="minorHAnsi"/>
          <w:sz w:val="22"/>
          <w:szCs w:val="22"/>
          <w:lang w:val="en-GB" w:eastAsia="fi-FI"/>
        </w:rPr>
        <w:t>During research, the Data Controller can also use other processors of personal data who cannot be named beforehand</w:t>
      </w:r>
      <w:r w:rsidR="00075469"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 xml:space="preserve">Necessary agreements are always signed with the processors </w:t>
      </w:r>
      <w:r w:rsidR="0054515C" w:rsidRPr="00811285">
        <w:rPr>
          <w:rFonts w:asciiTheme="minorHAnsi" w:eastAsia="Times New Roman" w:hAnsiTheme="minorHAnsi" w:cstheme="minorHAnsi"/>
          <w:sz w:val="22"/>
          <w:szCs w:val="22"/>
          <w:lang w:val="en-GB" w:eastAsia="fi-FI"/>
        </w:rPr>
        <w:t xml:space="preserve">and </w:t>
      </w:r>
      <w:r w:rsidRPr="00811285">
        <w:rPr>
          <w:rFonts w:asciiTheme="minorHAnsi" w:eastAsia="Times New Roman" w:hAnsiTheme="minorHAnsi" w:cstheme="minorHAnsi"/>
          <w:sz w:val="22"/>
          <w:szCs w:val="22"/>
          <w:lang w:val="en-GB" w:eastAsia="fi-FI"/>
        </w:rPr>
        <w:t>their eligibility for the processing of personal data in terms of information security is assessed before</w:t>
      </w:r>
      <w:r w:rsidR="00811285"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signing the agreement</w:t>
      </w:r>
      <w:r w:rsidR="00075469" w:rsidRPr="00811285">
        <w:rPr>
          <w:rFonts w:asciiTheme="minorHAnsi" w:eastAsia="Times New Roman" w:hAnsiTheme="minorHAnsi" w:cstheme="minorHAnsi"/>
          <w:sz w:val="22"/>
          <w:szCs w:val="22"/>
          <w:lang w:val="en-GB" w:eastAsia="fi-FI"/>
        </w:rPr>
        <w:t>.</w:t>
      </w:r>
      <w:r w:rsidR="00423E04" w:rsidRPr="00811285">
        <w:rPr>
          <w:rFonts w:asciiTheme="minorHAnsi" w:eastAsia="Times New Roman" w:hAnsiTheme="minorHAnsi" w:cstheme="minorHAnsi"/>
          <w:sz w:val="22"/>
          <w:szCs w:val="22"/>
          <w:lang w:val="en-GB" w:eastAsia="fi-FI"/>
        </w:rPr>
        <w:t xml:space="preserve"> </w:t>
      </w:r>
      <w:r w:rsidR="002C65F8" w:rsidRPr="00811285">
        <w:rPr>
          <w:rFonts w:asciiTheme="minorHAnsi" w:eastAsia="Times New Roman" w:hAnsiTheme="minorHAnsi" w:cstheme="minorHAnsi"/>
          <w:sz w:val="22"/>
          <w:szCs w:val="22"/>
          <w:lang w:val="en-GB" w:eastAsia="fi-FI"/>
        </w:rPr>
        <w:t>The data subject will be informed separately about the use of another</w:t>
      </w:r>
      <w:r w:rsidR="00811285" w:rsidRPr="00811285">
        <w:rPr>
          <w:rFonts w:asciiTheme="minorHAnsi" w:eastAsia="Times New Roman" w:hAnsiTheme="minorHAnsi" w:cstheme="minorHAnsi"/>
          <w:sz w:val="22"/>
          <w:szCs w:val="22"/>
          <w:lang w:val="en-GB" w:eastAsia="fi-FI"/>
        </w:rPr>
        <w:t xml:space="preserve"> </w:t>
      </w:r>
      <w:r w:rsidR="002C65F8" w:rsidRPr="00811285">
        <w:rPr>
          <w:rFonts w:asciiTheme="minorHAnsi" w:eastAsia="Times New Roman" w:hAnsiTheme="minorHAnsi" w:cstheme="minorHAnsi"/>
          <w:sz w:val="22"/>
          <w:szCs w:val="22"/>
          <w:lang w:val="en-GB" w:eastAsia="fi-FI"/>
        </w:rPr>
        <w:t>processor if the change is significant from the data subject’s point of view</w:t>
      </w:r>
      <w:r w:rsidR="00423E04" w:rsidRPr="00811285">
        <w:rPr>
          <w:rFonts w:asciiTheme="minorHAnsi" w:eastAsia="Times New Roman" w:hAnsiTheme="minorHAnsi" w:cstheme="minorHAnsi"/>
          <w:sz w:val="22"/>
          <w:szCs w:val="22"/>
          <w:lang w:val="en-GB" w:eastAsia="fi-FI"/>
        </w:rPr>
        <w:t>.</w:t>
      </w:r>
    </w:p>
    <w:bookmarkEnd w:id="1"/>
    <w:p w14:paraId="41B7F1CB" w14:textId="02C71CD6" w:rsidR="008D10ED"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59D0EEF9" w14:textId="1EAD6455" w:rsidR="00C7472A" w:rsidRPr="00811285" w:rsidRDefault="002C65F8"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xml:space="preserve">To ensure the accuracy of research data, the Data Controller may submit data for processing </w:t>
      </w:r>
      <w:r w:rsidR="00C7472A" w:rsidRPr="00811285">
        <w:rPr>
          <w:rFonts w:asciiTheme="minorHAnsi" w:eastAsia="Times New Roman" w:hAnsiTheme="minorHAnsi" w:cstheme="minorHAnsi"/>
          <w:sz w:val="22"/>
          <w:szCs w:val="22"/>
          <w:lang w:val="en-GB" w:eastAsia="fi-FI"/>
        </w:rPr>
        <w:t>(</w:t>
      </w:r>
      <w:r w:rsidRPr="00811285">
        <w:rPr>
          <w:rFonts w:asciiTheme="minorHAnsi" w:eastAsia="Times New Roman" w:hAnsiTheme="minorHAnsi" w:cstheme="minorHAnsi"/>
          <w:sz w:val="22"/>
          <w:szCs w:val="22"/>
          <w:lang w:val="en-GB" w:eastAsia="fi-FI"/>
        </w:rPr>
        <w:t>primarily without direct identification data</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to</w:t>
      </w:r>
      <w:r w:rsidR="00811285"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a so-called research reviewer or verifier for a defined period when nec</w:t>
      </w:r>
      <w:r w:rsidRPr="00162A09">
        <w:rPr>
          <w:rFonts w:asciiTheme="minorHAnsi" w:eastAsia="Times New Roman" w:hAnsiTheme="minorHAnsi" w:cstheme="minorHAnsi"/>
          <w:sz w:val="22"/>
          <w:szCs w:val="22"/>
          <w:lang w:val="en-GB" w:eastAsia="fi-FI"/>
        </w:rPr>
        <w:t>essary</w:t>
      </w:r>
      <w:r w:rsidR="00C7472A" w:rsidRPr="00162A09">
        <w:rPr>
          <w:rFonts w:asciiTheme="minorHAnsi" w:eastAsia="Times New Roman" w:hAnsiTheme="minorHAnsi" w:cstheme="minorHAnsi"/>
          <w:sz w:val="22"/>
          <w:szCs w:val="22"/>
          <w:lang w:val="en-GB" w:eastAsia="fi-FI"/>
        </w:rPr>
        <w:t>.</w:t>
      </w:r>
      <w:r w:rsidR="008D10ED" w:rsidRPr="00162A09">
        <w:rPr>
          <w:rFonts w:asciiTheme="minorHAnsi" w:eastAsia="Times New Roman" w:hAnsiTheme="minorHAnsi" w:cstheme="minorHAnsi"/>
          <w:sz w:val="22"/>
          <w:szCs w:val="22"/>
          <w:lang w:val="en-GB" w:eastAsia="fi-FI"/>
        </w:rPr>
        <w:t xml:space="preserve"> </w:t>
      </w:r>
      <w:r w:rsidRPr="00162A09">
        <w:rPr>
          <w:rFonts w:asciiTheme="minorHAnsi" w:eastAsia="Times New Roman" w:hAnsiTheme="minorHAnsi" w:cstheme="minorHAnsi"/>
          <w:sz w:val="22"/>
          <w:szCs w:val="22"/>
          <w:lang w:val="en-GB" w:eastAsia="fi-FI"/>
        </w:rPr>
        <w:t xml:space="preserve">These reviewers or verifiers work under the supervision of research staff, </w:t>
      </w:r>
      <w:r w:rsidR="0054515C" w:rsidRPr="00811285">
        <w:rPr>
          <w:rFonts w:asciiTheme="minorHAnsi" w:eastAsia="Times New Roman" w:hAnsiTheme="minorHAnsi" w:cstheme="minorHAnsi"/>
          <w:sz w:val="22"/>
          <w:szCs w:val="22"/>
          <w:lang w:val="en-GB" w:eastAsia="fi-FI"/>
        </w:rPr>
        <w:t xml:space="preserve">and </w:t>
      </w:r>
      <w:r w:rsidRPr="00811285">
        <w:rPr>
          <w:rFonts w:asciiTheme="minorHAnsi" w:eastAsia="Times New Roman" w:hAnsiTheme="minorHAnsi" w:cstheme="minorHAnsi"/>
          <w:sz w:val="22"/>
          <w:szCs w:val="22"/>
          <w:lang w:val="en-GB" w:eastAsia="fi-FI"/>
        </w:rPr>
        <w:t>data processing agreements are signed with them</w:t>
      </w:r>
      <w:r w:rsidR="008D10ED" w:rsidRPr="00811285">
        <w:rPr>
          <w:rFonts w:asciiTheme="minorHAnsi" w:eastAsia="Times New Roman" w:hAnsiTheme="minorHAnsi" w:cstheme="minorHAnsi"/>
          <w:sz w:val="22"/>
          <w:szCs w:val="22"/>
          <w:lang w:val="en-GB" w:eastAsia="fi-FI"/>
        </w:rPr>
        <w:t>.</w:t>
      </w:r>
    </w:p>
    <w:p w14:paraId="111ECB08" w14:textId="1E164E22" w:rsidR="00075469" w:rsidRPr="00811285" w:rsidRDefault="00C7472A" w:rsidP="00372336">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6E4D4987" w14:textId="078D40CF" w:rsidR="00075469" w:rsidRPr="00811285" w:rsidRDefault="008E4AD0" w:rsidP="00372336">
      <w:pPr>
        <w:pStyle w:val="ListParagraph"/>
        <w:numPr>
          <w:ilvl w:val="0"/>
          <w:numId w:val="19"/>
        </w:numPr>
        <w:spacing w:after="0"/>
        <w:textAlignment w:val="baseline"/>
        <w:rPr>
          <w:rFonts w:asciiTheme="minorHAnsi" w:eastAsia="Times New Roman" w:hAnsiTheme="minorHAnsi" w:cstheme="minorHAnsi"/>
          <w:b/>
          <w:bCs/>
          <w:sz w:val="22"/>
          <w:szCs w:val="22"/>
          <w:lang w:val="en-GB" w:eastAsia="fi-FI"/>
        </w:rPr>
      </w:pPr>
      <w:bookmarkStart w:id="2" w:name="_Hlk99375641"/>
      <w:r w:rsidRPr="00811285">
        <w:rPr>
          <w:rFonts w:asciiTheme="minorHAnsi" w:eastAsia="Times New Roman" w:hAnsiTheme="minorHAnsi" w:cstheme="minorHAnsi"/>
          <w:b/>
          <w:bCs/>
          <w:sz w:val="22"/>
          <w:szCs w:val="22"/>
          <w:lang w:val="en-GB" w:eastAsia="fi-FI"/>
        </w:rPr>
        <w:t xml:space="preserve">Other </w:t>
      </w:r>
      <w:r w:rsidR="00E9099B" w:rsidRPr="00811285">
        <w:rPr>
          <w:rFonts w:asciiTheme="minorHAnsi" w:eastAsia="Times New Roman" w:hAnsiTheme="minorHAnsi" w:cstheme="minorHAnsi"/>
          <w:b/>
          <w:bCs/>
          <w:sz w:val="22"/>
          <w:szCs w:val="22"/>
          <w:lang w:val="en-GB" w:eastAsia="fi-FI"/>
        </w:rPr>
        <w:t>d</w:t>
      </w:r>
      <w:r w:rsidR="00E9099B">
        <w:rPr>
          <w:rFonts w:asciiTheme="minorHAnsi" w:eastAsia="Times New Roman" w:hAnsiTheme="minorHAnsi" w:cstheme="minorHAnsi"/>
          <w:b/>
          <w:bCs/>
          <w:sz w:val="22"/>
          <w:szCs w:val="22"/>
          <w:lang w:val="en-GB" w:eastAsia="fi-FI"/>
        </w:rPr>
        <w:t>isclosure</w:t>
      </w:r>
      <w:r w:rsidRPr="00811285">
        <w:rPr>
          <w:rFonts w:asciiTheme="minorHAnsi" w:eastAsia="Times New Roman" w:hAnsiTheme="minorHAnsi" w:cstheme="minorHAnsi"/>
          <w:b/>
          <w:bCs/>
          <w:sz w:val="22"/>
          <w:szCs w:val="22"/>
          <w:lang w:val="en-GB" w:eastAsia="fi-FI"/>
        </w:rPr>
        <w:t xml:space="preserve"> of personal data during research</w:t>
      </w:r>
    </w:p>
    <w:p w14:paraId="7093003E" w14:textId="1D9AA794" w:rsidR="00837AAE" w:rsidRPr="00811285" w:rsidRDefault="00837AAE" w:rsidP="00C7472A">
      <w:pPr>
        <w:spacing w:after="0"/>
        <w:ind w:left="0"/>
        <w:textAlignment w:val="baseline"/>
        <w:rPr>
          <w:rFonts w:asciiTheme="minorHAnsi" w:eastAsia="Times New Roman" w:hAnsiTheme="minorHAnsi" w:cstheme="minorHAnsi"/>
          <w:sz w:val="22"/>
          <w:szCs w:val="22"/>
          <w:lang w:val="en-GB" w:eastAsia="fi-FI"/>
        </w:rPr>
      </w:pPr>
    </w:p>
    <w:p w14:paraId="12EE8989" w14:textId="7E964CBC" w:rsidR="00372336" w:rsidRPr="00811285" w:rsidRDefault="008E4AD0" w:rsidP="00837AAE">
      <w:pPr>
        <w:spacing w:after="0"/>
        <w:ind w:left="0"/>
        <w:textAlignment w:val="baseline"/>
        <w:rPr>
          <w:rFonts w:asciiTheme="minorHAnsi" w:eastAsia="Times New Roman" w:hAnsiTheme="minorHAnsi" w:cstheme="minorHAnsi"/>
          <w:sz w:val="22"/>
          <w:szCs w:val="22"/>
          <w:lang w:val="en-GB" w:eastAsia="fi-FI"/>
        </w:rPr>
      </w:pPr>
      <w:bookmarkStart w:id="3" w:name="_Hlk99433062"/>
      <w:r w:rsidRPr="00811285">
        <w:rPr>
          <w:rFonts w:asciiTheme="minorHAnsi" w:eastAsia="Times New Roman" w:hAnsiTheme="minorHAnsi" w:cstheme="minorHAnsi"/>
          <w:sz w:val="22"/>
          <w:szCs w:val="22"/>
          <w:lang w:val="en-GB" w:eastAsia="fi-FI"/>
        </w:rPr>
        <w:lastRenderedPageBreak/>
        <w:t>Your</w:t>
      </w:r>
      <w:r w:rsidR="00811285"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 xml:space="preserve">data will be handled </w:t>
      </w:r>
      <w:r w:rsidR="004F7937" w:rsidRPr="00811285">
        <w:rPr>
          <w:rFonts w:asciiTheme="minorHAnsi" w:eastAsia="Times New Roman" w:hAnsiTheme="minorHAnsi" w:cstheme="minorHAnsi"/>
          <w:sz w:val="22"/>
          <w:szCs w:val="22"/>
          <w:lang w:val="en-GB" w:eastAsia="fi-FI"/>
        </w:rPr>
        <w:t>confidentially</w:t>
      </w:r>
      <w:r w:rsidRPr="00811285">
        <w:rPr>
          <w:rFonts w:asciiTheme="minorHAnsi" w:eastAsia="Times New Roman" w:hAnsiTheme="minorHAnsi" w:cstheme="minorHAnsi"/>
          <w:sz w:val="22"/>
          <w:szCs w:val="22"/>
          <w:lang w:val="en-GB" w:eastAsia="fi-FI"/>
        </w:rPr>
        <w:t xml:space="preserve"> and </w:t>
      </w:r>
      <w:r w:rsidR="004F7937">
        <w:rPr>
          <w:rFonts w:asciiTheme="minorHAnsi" w:eastAsia="Times New Roman" w:hAnsiTheme="minorHAnsi" w:cstheme="minorHAnsi"/>
          <w:sz w:val="22"/>
          <w:szCs w:val="22"/>
          <w:lang w:val="en-GB" w:eastAsia="fi-FI"/>
        </w:rPr>
        <w:t xml:space="preserve">without disclosing </w:t>
      </w:r>
      <w:r w:rsidRPr="00811285">
        <w:rPr>
          <w:rFonts w:asciiTheme="minorHAnsi" w:eastAsia="Times New Roman" w:hAnsiTheme="minorHAnsi" w:cstheme="minorHAnsi"/>
          <w:sz w:val="22"/>
          <w:szCs w:val="22"/>
          <w:lang w:val="en-GB" w:eastAsia="fi-FI"/>
        </w:rPr>
        <w:t>the</w:t>
      </w:r>
      <w:r w:rsidR="004F7937">
        <w:rPr>
          <w:rFonts w:asciiTheme="minorHAnsi" w:eastAsia="Times New Roman" w:hAnsiTheme="minorHAnsi" w:cstheme="minorHAnsi"/>
          <w:sz w:val="22"/>
          <w:szCs w:val="22"/>
          <w:lang w:val="en-GB" w:eastAsia="fi-FI"/>
        </w:rPr>
        <w:t xml:space="preserve">m </w:t>
      </w:r>
      <w:r w:rsidRPr="00811285">
        <w:rPr>
          <w:rFonts w:asciiTheme="minorHAnsi" w:eastAsia="Times New Roman" w:hAnsiTheme="minorHAnsi" w:cstheme="minorHAnsi"/>
          <w:sz w:val="22"/>
          <w:szCs w:val="22"/>
          <w:lang w:val="en-GB" w:eastAsia="fi-FI"/>
        </w:rPr>
        <w:t>to any outsiders</w:t>
      </w:r>
      <w:r w:rsidR="00372336" w:rsidRPr="00811285">
        <w:rPr>
          <w:rFonts w:asciiTheme="minorHAnsi" w:eastAsia="Times New Roman" w:hAnsiTheme="minorHAnsi" w:cstheme="minorHAnsi"/>
          <w:sz w:val="22"/>
          <w:szCs w:val="22"/>
          <w:lang w:val="en-GB" w:eastAsia="fi-FI"/>
        </w:rPr>
        <w:t>.</w:t>
      </w:r>
    </w:p>
    <w:p w14:paraId="5E6AC221" w14:textId="77777777" w:rsidR="00372336" w:rsidRPr="00811285" w:rsidRDefault="00372336" w:rsidP="00837AAE">
      <w:pPr>
        <w:spacing w:after="0"/>
        <w:ind w:left="0"/>
        <w:textAlignment w:val="baseline"/>
        <w:rPr>
          <w:rFonts w:asciiTheme="minorHAnsi" w:eastAsia="Times New Roman" w:hAnsiTheme="minorHAnsi" w:cstheme="minorHAnsi"/>
          <w:sz w:val="22"/>
          <w:szCs w:val="22"/>
          <w:lang w:val="en-GB" w:eastAsia="fi-FI"/>
        </w:rPr>
      </w:pPr>
    </w:p>
    <w:p w14:paraId="4FB985A2" w14:textId="41296E59" w:rsidR="00372336" w:rsidRPr="00811285" w:rsidRDefault="008E4AD0" w:rsidP="00837AAE">
      <w:pPr>
        <w:spacing w:after="0"/>
        <w:ind w:left="0"/>
        <w:textAlignment w:val="baseline"/>
        <w:rPr>
          <w:rFonts w:asciiTheme="minorHAnsi" w:eastAsia="Times New Roman" w:hAnsiTheme="minorHAnsi" w:cstheme="minorHAnsi"/>
          <w:b/>
          <w:bCs/>
          <w:sz w:val="22"/>
          <w:szCs w:val="22"/>
          <w:lang w:val="en-GB" w:eastAsia="fi-FI"/>
        </w:rPr>
      </w:pPr>
      <w:r w:rsidRPr="00811285">
        <w:rPr>
          <w:rFonts w:asciiTheme="minorHAnsi" w:eastAsia="Times New Roman" w:hAnsiTheme="minorHAnsi" w:cstheme="minorHAnsi"/>
          <w:b/>
          <w:bCs/>
          <w:sz w:val="22"/>
          <w:szCs w:val="22"/>
          <w:lang w:val="en-GB" w:eastAsia="fi-FI"/>
        </w:rPr>
        <w:t>Or</w:t>
      </w:r>
    </w:p>
    <w:p w14:paraId="53EC1E66" w14:textId="77777777" w:rsidR="00DF1131" w:rsidRPr="00811285" w:rsidRDefault="00DF1131" w:rsidP="00837AAE">
      <w:pPr>
        <w:spacing w:after="0"/>
        <w:ind w:left="0"/>
        <w:textAlignment w:val="baseline"/>
        <w:rPr>
          <w:rFonts w:asciiTheme="minorHAnsi" w:eastAsia="Times New Roman" w:hAnsiTheme="minorHAnsi" w:cstheme="minorHAnsi"/>
          <w:sz w:val="22"/>
          <w:szCs w:val="22"/>
          <w:lang w:val="en-GB" w:eastAsia="fi-FI"/>
        </w:rPr>
      </w:pPr>
    </w:p>
    <w:p w14:paraId="6A86D52A" w14:textId="719FAA43" w:rsidR="00C7472A" w:rsidRDefault="00F70022" w:rsidP="00837AAE">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Your data can be delivered during this research</w:t>
      </w:r>
      <w:r w:rsidR="00372336"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for a purpose complying with the original purpose, to</w:t>
      </w:r>
      <w:r w:rsidR="00811285" w:rsidRPr="00811285">
        <w:rPr>
          <w:rFonts w:asciiTheme="minorHAnsi" w:eastAsia="Times New Roman" w:hAnsiTheme="minorHAnsi" w:cstheme="minorHAnsi"/>
          <w:sz w:val="22"/>
          <w:szCs w:val="22"/>
          <w:lang w:val="en-GB" w:eastAsia="fi-FI"/>
        </w:rPr>
        <w:t xml:space="preserve"> </w:t>
      </w:r>
      <w:r w:rsidR="00372336" w:rsidRPr="00C1105C">
        <w:rPr>
          <w:rFonts w:asciiTheme="minorHAnsi" w:eastAsia="Times New Roman" w:hAnsiTheme="minorHAnsi" w:cstheme="minorHAnsi"/>
          <w:sz w:val="22"/>
          <w:szCs w:val="22"/>
          <w:highlight w:val="lightGray"/>
          <w:lang w:val="en-GB" w:eastAsia="fi-FI"/>
        </w:rPr>
        <w:t>[</w:t>
      </w:r>
      <w:r w:rsidRPr="00C1105C">
        <w:rPr>
          <w:rFonts w:asciiTheme="minorHAnsi" w:eastAsia="Times New Roman" w:hAnsiTheme="minorHAnsi" w:cstheme="minorHAnsi"/>
          <w:sz w:val="22"/>
          <w:szCs w:val="22"/>
          <w:highlight w:val="lightGray"/>
          <w:lang w:val="en-GB" w:eastAsia="fi-FI"/>
        </w:rPr>
        <w:t>specify the recipient or recipient group</w:t>
      </w:r>
      <w:r w:rsidR="00372336" w:rsidRPr="00C1105C">
        <w:rPr>
          <w:rFonts w:asciiTheme="minorHAnsi" w:eastAsia="Times New Roman" w:hAnsiTheme="minorHAnsi" w:cstheme="minorHAnsi"/>
          <w:sz w:val="22"/>
          <w:szCs w:val="22"/>
          <w:highlight w:val="lightGray"/>
          <w:lang w:val="en-GB" w:eastAsia="fi-FI"/>
        </w:rPr>
        <w:t>]</w:t>
      </w:r>
      <w:r w:rsidR="004A4CD2" w:rsidRPr="00811285">
        <w:rPr>
          <w:rFonts w:asciiTheme="minorHAnsi" w:eastAsia="Times New Roman" w:hAnsiTheme="minorHAnsi" w:cstheme="minorHAnsi"/>
          <w:sz w:val="22"/>
          <w:szCs w:val="22"/>
          <w:lang w:val="en-GB" w:eastAsia="fi-FI"/>
        </w:rPr>
        <w:t xml:space="preserve"> when the processing of these data</w:t>
      </w:r>
      <w:r w:rsidR="00811285" w:rsidRPr="00811285">
        <w:rPr>
          <w:rFonts w:asciiTheme="minorHAnsi" w:eastAsia="Times New Roman" w:hAnsiTheme="minorHAnsi" w:cstheme="minorHAnsi"/>
          <w:sz w:val="22"/>
          <w:szCs w:val="22"/>
          <w:lang w:val="en-GB" w:eastAsia="fi-FI"/>
        </w:rPr>
        <w:t xml:space="preserve"> </w:t>
      </w:r>
      <w:r w:rsidR="004A4CD2" w:rsidRPr="00811285">
        <w:rPr>
          <w:rFonts w:asciiTheme="minorHAnsi" w:eastAsia="Times New Roman" w:hAnsiTheme="minorHAnsi" w:cstheme="minorHAnsi"/>
          <w:sz w:val="22"/>
          <w:szCs w:val="22"/>
          <w:lang w:val="en-GB" w:eastAsia="fi-FI"/>
        </w:rPr>
        <w:t>is based on public interest</w:t>
      </w:r>
      <w:r w:rsidR="00372336" w:rsidRPr="00811285">
        <w:rPr>
          <w:rFonts w:asciiTheme="minorHAnsi" w:eastAsia="Times New Roman" w:hAnsiTheme="minorHAnsi" w:cstheme="minorHAnsi"/>
          <w:sz w:val="22"/>
          <w:szCs w:val="22"/>
          <w:lang w:val="en-GB" w:eastAsia="fi-FI"/>
        </w:rPr>
        <w:t xml:space="preserve">. </w:t>
      </w:r>
      <w:r w:rsidR="004A4CD2" w:rsidRPr="00811285">
        <w:rPr>
          <w:rFonts w:asciiTheme="minorHAnsi" w:eastAsia="Times New Roman" w:hAnsiTheme="minorHAnsi" w:cstheme="minorHAnsi"/>
          <w:sz w:val="22"/>
          <w:szCs w:val="22"/>
          <w:lang w:val="en-GB" w:eastAsia="fi-FI"/>
        </w:rPr>
        <w:t>In such cases, sufficient technical and organisat</w:t>
      </w:r>
      <w:r w:rsidR="007F6A71">
        <w:rPr>
          <w:rFonts w:asciiTheme="minorHAnsi" w:eastAsia="Times New Roman" w:hAnsiTheme="minorHAnsi" w:cstheme="minorHAnsi"/>
          <w:sz w:val="22"/>
          <w:szCs w:val="22"/>
          <w:lang w:val="en-GB" w:eastAsia="fi-FI"/>
        </w:rPr>
        <w:t xml:space="preserve">ional </w:t>
      </w:r>
      <w:r w:rsidR="004A4CD2" w:rsidRPr="00811285">
        <w:rPr>
          <w:rFonts w:asciiTheme="minorHAnsi" w:eastAsia="Times New Roman" w:hAnsiTheme="minorHAnsi" w:cstheme="minorHAnsi"/>
          <w:sz w:val="22"/>
          <w:szCs w:val="22"/>
          <w:lang w:val="en-GB" w:eastAsia="fi-FI"/>
        </w:rPr>
        <w:t>protective measures will be taken care of</w:t>
      </w:r>
      <w:r w:rsidR="00372336" w:rsidRPr="00811285">
        <w:rPr>
          <w:rFonts w:asciiTheme="minorHAnsi" w:eastAsia="Times New Roman" w:hAnsiTheme="minorHAnsi" w:cstheme="minorHAnsi"/>
          <w:sz w:val="22"/>
          <w:szCs w:val="22"/>
          <w:lang w:val="en-GB" w:eastAsia="fi-FI"/>
        </w:rPr>
        <w:t>.</w:t>
      </w:r>
      <w:r w:rsidR="00837AAE" w:rsidRPr="00811285">
        <w:rPr>
          <w:rFonts w:asciiTheme="minorHAnsi" w:eastAsia="Times New Roman" w:hAnsiTheme="minorHAnsi" w:cstheme="minorHAnsi"/>
          <w:sz w:val="22"/>
          <w:szCs w:val="22"/>
          <w:lang w:val="en-GB" w:eastAsia="fi-FI"/>
        </w:rPr>
        <w:t xml:space="preserve"> </w:t>
      </w:r>
      <w:r w:rsidR="004A4CD2" w:rsidRPr="00811285">
        <w:rPr>
          <w:rFonts w:asciiTheme="minorHAnsi" w:eastAsia="Times New Roman" w:hAnsiTheme="minorHAnsi" w:cstheme="minorHAnsi"/>
          <w:sz w:val="22"/>
          <w:szCs w:val="22"/>
          <w:lang w:val="en-GB" w:eastAsia="fi-FI"/>
        </w:rPr>
        <w:t xml:space="preserve">If you wish, the research manager in charge will give you specific information </w:t>
      </w:r>
      <w:r w:rsidR="00354798">
        <w:rPr>
          <w:rFonts w:asciiTheme="minorHAnsi" w:eastAsia="Times New Roman" w:hAnsiTheme="minorHAnsi" w:cstheme="minorHAnsi"/>
          <w:sz w:val="22"/>
          <w:szCs w:val="22"/>
          <w:lang w:val="en-GB" w:eastAsia="fi-FI"/>
        </w:rPr>
        <w:t>about</w:t>
      </w:r>
      <w:r w:rsidR="001E537A">
        <w:rPr>
          <w:rFonts w:asciiTheme="minorHAnsi" w:eastAsia="Times New Roman" w:hAnsiTheme="minorHAnsi" w:cstheme="minorHAnsi"/>
          <w:sz w:val="22"/>
          <w:szCs w:val="22"/>
          <w:lang w:val="en-GB" w:eastAsia="fi-FI"/>
        </w:rPr>
        <w:t xml:space="preserve"> the source</w:t>
      </w:r>
      <w:r w:rsidR="00354798">
        <w:rPr>
          <w:rFonts w:asciiTheme="minorHAnsi" w:eastAsia="Times New Roman" w:hAnsiTheme="minorHAnsi" w:cstheme="minorHAnsi"/>
          <w:sz w:val="22"/>
          <w:szCs w:val="22"/>
          <w:lang w:val="en-GB" w:eastAsia="fi-FI"/>
        </w:rPr>
        <w:t xml:space="preserve"> to whom</w:t>
      </w:r>
      <w:r w:rsidR="004A4CD2" w:rsidRPr="00811285">
        <w:rPr>
          <w:rFonts w:asciiTheme="minorHAnsi" w:eastAsia="Times New Roman" w:hAnsiTheme="minorHAnsi" w:cstheme="minorHAnsi"/>
          <w:sz w:val="22"/>
          <w:szCs w:val="22"/>
          <w:lang w:val="en-GB" w:eastAsia="fi-FI"/>
        </w:rPr>
        <w:t xml:space="preserve"> your personal data ha</w:t>
      </w:r>
      <w:r w:rsidR="00354798">
        <w:rPr>
          <w:rFonts w:asciiTheme="minorHAnsi" w:eastAsia="Times New Roman" w:hAnsiTheme="minorHAnsi" w:cstheme="minorHAnsi"/>
          <w:sz w:val="22"/>
          <w:szCs w:val="22"/>
          <w:lang w:val="en-GB" w:eastAsia="fi-FI"/>
        </w:rPr>
        <w:t>s</w:t>
      </w:r>
      <w:r w:rsidR="004A4CD2" w:rsidRPr="00811285">
        <w:rPr>
          <w:rFonts w:asciiTheme="minorHAnsi" w:eastAsia="Times New Roman" w:hAnsiTheme="minorHAnsi" w:cstheme="minorHAnsi"/>
          <w:sz w:val="22"/>
          <w:szCs w:val="22"/>
          <w:lang w:val="en-GB" w:eastAsia="fi-FI"/>
        </w:rPr>
        <w:t xml:space="preserve"> been d</w:t>
      </w:r>
      <w:r w:rsidR="00354798">
        <w:rPr>
          <w:rFonts w:asciiTheme="minorHAnsi" w:eastAsia="Times New Roman" w:hAnsiTheme="minorHAnsi" w:cstheme="minorHAnsi"/>
          <w:sz w:val="22"/>
          <w:szCs w:val="22"/>
          <w:lang w:val="en-GB" w:eastAsia="fi-FI"/>
        </w:rPr>
        <w:t>isclosed</w:t>
      </w:r>
      <w:r w:rsidR="00837F5B" w:rsidRPr="00811285">
        <w:rPr>
          <w:rFonts w:asciiTheme="minorHAnsi" w:eastAsia="Times New Roman" w:hAnsiTheme="minorHAnsi" w:cstheme="minorHAnsi"/>
          <w:sz w:val="22"/>
          <w:szCs w:val="22"/>
          <w:lang w:val="en-GB" w:eastAsia="fi-FI"/>
        </w:rPr>
        <w:t>.</w:t>
      </w:r>
    </w:p>
    <w:p w14:paraId="67996DE3" w14:textId="02D9FF46" w:rsidR="00C1105C" w:rsidRDefault="00C1105C" w:rsidP="00C1105C">
      <w:pPr>
        <w:spacing w:after="0"/>
        <w:ind w:left="0"/>
        <w:textAlignment w:val="baseline"/>
        <w:rPr>
          <w:rStyle w:val="normaltextrun"/>
          <w:rFonts w:ascii="Calibri" w:hAnsi="Calibri" w:cs="Calibri"/>
          <w:i/>
          <w:iCs/>
          <w:color w:val="000000"/>
          <w:sz w:val="22"/>
          <w:szCs w:val="22"/>
          <w:shd w:val="clear" w:color="auto" w:fill="FFFFFF"/>
          <w:lang w:val="en-GB"/>
        </w:rPr>
      </w:pPr>
      <w:r w:rsidRPr="00811285">
        <w:rPr>
          <w:rStyle w:val="normaltextrun"/>
          <w:rFonts w:ascii="Calibri" w:hAnsi="Calibri" w:cs="Calibri"/>
          <w:i/>
          <w:iCs/>
          <w:color w:val="000000"/>
          <w:sz w:val="22"/>
          <w:szCs w:val="22"/>
          <w:shd w:val="clear" w:color="auto" w:fill="C0C0C0"/>
          <w:lang w:val="en-GB"/>
        </w:rPr>
        <w:t>[</w:t>
      </w:r>
      <w:r w:rsidRPr="00580EB6">
        <w:rPr>
          <w:rFonts w:asciiTheme="minorHAnsi" w:hAnsiTheme="minorHAnsi" w:cstheme="minorHAnsi"/>
          <w:i/>
          <w:iCs/>
          <w:sz w:val="22"/>
          <w:szCs w:val="22"/>
          <w:highlight w:val="lightGray"/>
          <w:lang w:val="en-GB"/>
        </w:rPr>
        <w:t>INSTRUCTION</w:t>
      </w:r>
      <w:r w:rsidRPr="00580EB6">
        <w:rPr>
          <w:rStyle w:val="normaltextrun"/>
          <w:rFonts w:ascii="Calibri" w:hAnsi="Calibri" w:cs="Calibri"/>
          <w:i/>
          <w:iCs/>
          <w:color w:val="000000"/>
          <w:sz w:val="22"/>
          <w:szCs w:val="22"/>
          <w:shd w:val="clear" w:color="auto" w:fill="C0C0C0"/>
          <w:lang w:val="en-GB"/>
        </w:rPr>
        <w:t>:</w:t>
      </w:r>
      <w:r w:rsidRPr="00811285">
        <w:rPr>
          <w:rStyle w:val="normaltextrun"/>
          <w:rFonts w:ascii="Calibri" w:hAnsi="Calibri" w:cs="Calibri"/>
          <w:i/>
          <w:iCs/>
          <w:color w:val="000000"/>
          <w:sz w:val="22"/>
          <w:szCs w:val="22"/>
          <w:shd w:val="clear" w:color="auto" w:fill="C0C0C0"/>
          <w:lang w:val="en-GB"/>
        </w:rPr>
        <w:t xml:space="preserve"> This section is possible in research where the lawful basis for the processing of personal data is public interest. Here, the purpose is to describe the delivery of personal data to recipients outside this research and the bodies involved in its implementation (Joint Data Controllers, processors of personal data). Such recipients denote data controllers to whom the data are delivered </w:t>
      </w:r>
      <w:r w:rsidRPr="00580EB6">
        <w:rPr>
          <w:rStyle w:val="normaltextrun"/>
          <w:rFonts w:ascii="Calibri" w:hAnsi="Calibri" w:cs="Calibri"/>
          <w:b/>
          <w:bCs/>
          <w:i/>
          <w:iCs/>
          <w:color w:val="000000"/>
          <w:sz w:val="22"/>
          <w:szCs w:val="22"/>
          <w:shd w:val="clear" w:color="auto" w:fill="C0C0C0"/>
          <w:lang w:val="en-GB"/>
        </w:rPr>
        <w:t>for their research purposes deviating from those of this research (other scientific studies or statistics).</w:t>
      </w:r>
      <w:r w:rsidRPr="00811285">
        <w:rPr>
          <w:rStyle w:val="normaltextrun"/>
          <w:rFonts w:ascii="Calibri" w:hAnsi="Calibri" w:cs="Calibri"/>
          <w:i/>
          <w:iCs/>
          <w:color w:val="000000"/>
          <w:sz w:val="22"/>
          <w:szCs w:val="22"/>
          <w:shd w:val="clear" w:color="auto" w:fill="C0C0C0"/>
          <w:lang w:val="en-GB"/>
        </w:rPr>
        <w:t xml:space="preserve"> The actual recipients must be specified here (for example, University X) or at least the groups of recipients (for example, universities in Finland). Deliveries are possible only for purposes complying with the original purpose of the data collection, which in practice means scientific research or statistical purposes. Heeding the principle of fairness, the Data Controller must provide the data subjects with recipient data most relevant to them. In practice, this usually means specifying the recipients so that the data subjects get to know who </w:t>
      </w:r>
      <w:r w:rsidR="00012E83">
        <w:rPr>
          <w:rStyle w:val="normaltextrun"/>
          <w:rFonts w:ascii="Calibri" w:hAnsi="Calibri" w:cs="Calibri"/>
          <w:i/>
          <w:iCs/>
          <w:color w:val="000000"/>
          <w:sz w:val="22"/>
          <w:szCs w:val="22"/>
          <w:shd w:val="clear" w:color="auto" w:fill="C0C0C0"/>
          <w:lang w:val="en-GB"/>
        </w:rPr>
        <w:t>is</w:t>
      </w:r>
      <w:r w:rsidRPr="00811285">
        <w:rPr>
          <w:rStyle w:val="normaltextrun"/>
          <w:rFonts w:ascii="Calibri" w:hAnsi="Calibri" w:cs="Calibri"/>
          <w:i/>
          <w:iCs/>
          <w:color w:val="000000"/>
          <w:sz w:val="22"/>
          <w:szCs w:val="22"/>
          <w:shd w:val="clear" w:color="auto" w:fill="C0C0C0"/>
          <w:lang w:val="en-GB"/>
        </w:rPr>
        <w:t xml:space="preserve"> holding their personal data. If the Data Controller decides to announce recipient groups, related information should be as specific as possible, specifying the type of recipients (referring to their sphere of operation), field of activity, and location</w:t>
      </w:r>
      <w:r>
        <w:rPr>
          <w:rStyle w:val="normaltextrun"/>
          <w:rFonts w:ascii="Calibri" w:hAnsi="Calibri" w:cs="Calibri"/>
          <w:i/>
          <w:iCs/>
          <w:color w:val="000000"/>
          <w:sz w:val="22"/>
          <w:szCs w:val="22"/>
          <w:shd w:val="clear" w:color="auto" w:fill="C0C0C0"/>
          <w:lang w:val="en-GB"/>
        </w:rPr>
        <w:t xml:space="preserve">. </w:t>
      </w:r>
      <w:r w:rsidRPr="00354798">
        <w:rPr>
          <w:rStyle w:val="normaltextrun"/>
          <w:rFonts w:ascii="Calibri" w:hAnsi="Calibri" w:cs="Calibri"/>
          <w:b/>
          <w:bCs/>
          <w:i/>
          <w:iCs/>
          <w:color w:val="000000"/>
          <w:sz w:val="22"/>
          <w:szCs w:val="22"/>
          <w:shd w:val="clear" w:color="auto" w:fill="C0C0C0"/>
          <w:lang w:val="en-GB"/>
        </w:rPr>
        <w:t xml:space="preserve">An example of delivering personal data </w:t>
      </w:r>
      <w:r w:rsidRPr="00354798">
        <w:rPr>
          <w:rStyle w:val="normaltextrun"/>
          <w:rFonts w:ascii="Calibri" w:hAnsi="Calibri" w:cs="Calibri"/>
          <w:b/>
          <w:bCs/>
          <w:i/>
          <w:iCs/>
          <w:color w:val="000000"/>
          <w:sz w:val="22"/>
          <w:szCs w:val="22"/>
          <w:u w:val="single"/>
          <w:shd w:val="clear" w:color="auto" w:fill="C0C0C0"/>
          <w:lang w:val="en-GB"/>
        </w:rPr>
        <w:t>during research</w:t>
      </w:r>
      <w:r w:rsidRPr="00354798">
        <w:rPr>
          <w:rStyle w:val="normaltextrun"/>
          <w:rFonts w:ascii="Calibri" w:hAnsi="Calibri" w:cs="Calibri"/>
          <w:b/>
          <w:bCs/>
          <w:i/>
          <w:iCs/>
          <w:color w:val="000000"/>
          <w:sz w:val="22"/>
          <w:szCs w:val="22"/>
          <w:shd w:val="clear" w:color="auto" w:fill="C0C0C0"/>
          <w:lang w:val="en-GB"/>
        </w:rPr>
        <w:t>:</w:t>
      </w:r>
      <w:r w:rsidRPr="00811285">
        <w:rPr>
          <w:rStyle w:val="normaltextrun"/>
          <w:rFonts w:ascii="Calibri" w:hAnsi="Calibri" w:cs="Calibri"/>
          <w:i/>
          <w:iCs/>
          <w:color w:val="000000"/>
          <w:sz w:val="22"/>
          <w:szCs w:val="22"/>
          <w:shd w:val="clear" w:color="auto" w:fill="C0C0C0"/>
          <w:lang w:val="en-GB"/>
        </w:rPr>
        <w:t xml:space="preserve"> </w:t>
      </w:r>
      <w:r>
        <w:rPr>
          <w:rStyle w:val="normaltextrun"/>
          <w:rFonts w:ascii="Calibri" w:hAnsi="Calibri" w:cs="Calibri"/>
          <w:color w:val="000000"/>
          <w:sz w:val="22"/>
          <w:szCs w:val="22"/>
          <w:shd w:val="clear" w:color="auto" w:fill="C0C0C0"/>
          <w:lang w:val="en-GB"/>
        </w:rPr>
        <w:t>“</w:t>
      </w:r>
      <w:r w:rsidRPr="00811285">
        <w:rPr>
          <w:rStyle w:val="normaltextrun"/>
          <w:rFonts w:ascii="Calibri" w:hAnsi="Calibri" w:cs="Calibri"/>
          <w:color w:val="000000"/>
          <w:sz w:val="22"/>
          <w:szCs w:val="22"/>
          <w:shd w:val="clear" w:color="auto" w:fill="C0C0C0"/>
          <w:lang w:val="en-GB"/>
        </w:rPr>
        <w:t xml:space="preserve">Identification data (a register of email addresses collected for a panel) will not be given at any stage to any third-party recipients outside the research team. Neither will the code key, i.e. a separate file to protect direct identification data of the subjects, be delivered to any third-party recipients. The research data (survey responses and interview transcripts) can be given, by permission of the </w:t>
      </w:r>
      <w:r>
        <w:rPr>
          <w:rStyle w:val="normaltextrun"/>
          <w:rFonts w:ascii="Calibri" w:hAnsi="Calibri" w:cs="Calibri"/>
          <w:color w:val="000000"/>
          <w:sz w:val="22"/>
          <w:szCs w:val="22"/>
          <w:shd w:val="clear" w:color="auto" w:fill="C0C0C0"/>
          <w:lang w:val="en-GB"/>
        </w:rPr>
        <w:t>principal investigator</w:t>
      </w:r>
      <w:r w:rsidRPr="00811285">
        <w:rPr>
          <w:rStyle w:val="normaltextrun"/>
          <w:rFonts w:ascii="Calibri" w:hAnsi="Calibri" w:cs="Calibri"/>
          <w:color w:val="000000"/>
          <w:sz w:val="22"/>
          <w:szCs w:val="22"/>
          <w:shd w:val="clear" w:color="auto" w:fill="C0C0C0"/>
          <w:lang w:val="en-GB"/>
        </w:rPr>
        <w:t xml:space="preserve"> in charge, to other universities and researchers in Finland for scientific research on the grounds of public interest. When delivering such data, an agreement is made to bind the recipient to comply with responsible conduct of research, i.e</w:t>
      </w:r>
      <w:r>
        <w:rPr>
          <w:rStyle w:val="normaltextrun"/>
          <w:rFonts w:ascii="Calibri" w:hAnsi="Calibri" w:cs="Calibri"/>
          <w:color w:val="000000"/>
          <w:sz w:val="22"/>
          <w:szCs w:val="22"/>
          <w:shd w:val="clear" w:color="auto" w:fill="C0C0C0"/>
          <w:lang w:val="en-GB"/>
        </w:rPr>
        <w:t>.</w:t>
      </w:r>
      <w:r w:rsidRPr="00811285">
        <w:rPr>
          <w:rStyle w:val="normaltextrun"/>
          <w:rFonts w:ascii="Calibri" w:hAnsi="Calibri" w:cs="Calibri"/>
          <w:color w:val="000000"/>
          <w:sz w:val="22"/>
          <w:szCs w:val="22"/>
          <w:shd w:val="clear" w:color="auto" w:fill="C0C0C0"/>
          <w:lang w:val="en-GB"/>
        </w:rPr>
        <w:t xml:space="preserve"> taking care of the anonymity of the interviewees and appropriate keeping and erasure of the data after the agreed usage.”</w:t>
      </w:r>
      <w:r w:rsidRPr="00811285">
        <w:rPr>
          <w:rStyle w:val="normaltextrun"/>
          <w:rFonts w:ascii="Calibri" w:hAnsi="Calibri" w:cs="Calibri"/>
          <w:i/>
          <w:iCs/>
          <w:color w:val="000000"/>
          <w:sz w:val="22"/>
          <w:szCs w:val="22"/>
          <w:shd w:val="clear" w:color="auto" w:fill="C0C0C0"/>
          <w:lang w:val="en-GB"/>
        </w:rPr>
        <w:t>]</w:t>
      </w:r>
      <w:r w:rsidRPr="00811285">
        <w:rPr>
          <w:rStyle w:val="normaltextrun"/>
          <w:rFonts w:ascii="Calibri" w:hAnsi="Calibri" w:cs="Calibri"/>
          <w:i/>
          <w:iCs/>
          <w:color w:val="000000"/>
          <w:sz w:val="22"/>
          <w:szCs w:val="22"/>
          <w:shd w:val="clear" w:color="auto" w:fill="FFFFFF"/>
          <w:lang w:val="en-GB"/>
        </w:rPr>
        <w:t> </w:t>
      </w:r>
    </w:p>
    <w:p w14:paraId="59A59860" w14:textId="77777777" w:rsidR="00C830A5" w:rsidRDefault="00C830A5" w:rsidP="00C830A5">
      <w:pPr>
        <w:pStyle w:val="PlainText"/>
        <w:rPr>
          <w:lang w:val="en-US"/>
        </w:rPr>
      </w:pPr>
    </w:p>
    <w:p w14:paraId="66668A46" w14:textId="71A428C7" w:rsidR="00C1105C" w:rsidRPr="00C830A5" w:rsidRDefault="00C830A5" w:rsidP="00C830A5">
      <w:pPr>
        <w:pStyle w:val="PlainText"/>
        <w:rPr>
          <w:lang w:val="en-US"/>
        </w:rPr>
      </w:pPr>
      <w:r w:rsidRPr="00160FEF">
        <w:rPr>
          <w:lang w:val="en-US"/>
        </w:rPr>
        <w:t xml:space="preserve">If a reward or cost reimbursement is paid to the research subject, the payer discloses statutory information to the Incomes Register Unit for the Incomes Register without being hindered by confidentiality provisions and other restrictions on access to information (Act on the income information system 53/2018). </w:t>
      </w:r>
    </w:p>
    <w:bookmarkEnd w:id="2"/>
    <w:bookmarkEnd w:id="3"/>
    <w:p w14:paraId="2B750F1E" w14:textId="77777777" w:rsidR="00F82123" w:rsidRPr="00811285" w:rsidRDefault="00C7472A" w:rsidP="00F82123">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663BF53D" w14:textId="394B8FAF" w:rsidR="00C7472A" w:rsidRPr="00811285" w:rsidRDefault="00350D9C" w:rsidP="00F82123">
      <w:pPr>
        <w:pStyle w:val="ListParagraph"/>
        <w:numPr>
          <w:ilvl w:val="0"/>
          <w:numId w:val="19"/>
        </w:numPr>
        <w:spacing w:after="0"/>
        <w:textAlignment w:val="baseline"/>
        <w:rPr>
          <w:rFonts w:asciiTheme="minorHAnsi" w:eastAsia="Times New Roman" w:hAnsiTheme="minorHAnsi" w:cstheme="minorHAnsi"/>
          <w:b/>
          <w:bCs/>
          <w:sz w:val="22"/>
          <w:szCs w:val="22"/>
          <w:lang w:val="en-GB" w:eastAsia="fi-FI"/>
        </w:rPr>
      </w:pPr>
      <w:r w:rsidRPr="00811285">
        <w:rPr>
          <w:rFonts w:asciiTheme="minorHAnsi" w:eastAsia="Times New Roman" w:hAnsiTheme="minorHAnsi" w:cstheme="minorHAnsi"/>
          <w:b/>
          <w:bCs/>
          <w:sz w:val="22"/>
          <w:szCs w:val="22"/>
          <w:lang w:val="en-GB" w:eastAsia="fi-FI"/>
        </w:rPr>
        <w:t xml:space="preserve">Personal data to be processed in </w:t>
      </w:r>
      <w:r w:rsidR="00F82123" w:rsidRPr="00811285">
        <w:rPr>
          <w:rFonts w:asciiTheme="minorHAnsi" w:eastAsia="Times New Roman" w:hAnsiTheme="minorHAnsi" w:cstheme="minorHAnsi"/>
          <w:b/>
          <w:bCs/>
          <w:sz w:val="22"/>
          <w:szCs w:val="22"/>
          <w:lang w:val="en-GB" w:eastAsia="fi-FI"/>
        </w:rPr>
        <w:t>[</w:t>
      </w:r>
      <w:r w:rsidRPr="00811285">
        <w:rPr>
          <w:rFonts w:asciiTheme="minorHAnsi" w:eastAsia="Times New Roman" w:hAnsiTheme="minorHAnsi" w:cstheme="minorHAnsi"/>
          <w:b/>
          <w:bCs/>
          <w:sz w:val="22"/>
          <w:szCs w:val="22"/>
          <w:lang w:val="en-GB" w:eastAsia="fi-FI"/>
        </w:rPr>
        <w:t>add the name of the study</w:t>
      </w:r>
      <w:r w:rsidR="00C7472A" w:rsidRPr="00811285">
        <w:rPr>
          <w:rFonts w:asciiTheme="minorHAnsi" w:eastAsia="Times New Roman" w:hAnsiTheme="minorHAnsi" w:cstheme="minorHAnsi"/>
          <w:b/>
          <w:bCs/>
          <w:sz w:val="22"/>
          <w:szCs w:val="22"/>
          <w:lang w:val="en-GB" w:eastAsia="fi-FI"/>
        </w:rPr>
        <w:t xml:space="preserve">] </w:t>
      </w:r>
    </w:p>
    <w:p w14:paraId="253C1268"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0C9AF32E" w14:textId="1CAD46AC" w:rsidR="00C7472A" w:rsidRPr="00811285" w:rsidRDefault="00350D9C"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Your personal data will be processed for the research purpose described in the information letter</w:t>
      </w:r>
      <w:r w:rsidR="00C7472A" w:rsidRPr="00811285">
        <w:rPr>
          <w:rFonts w:asciiTheme="minorHAnsi" w:eastAsia="Times New Roman" w:hAnsiTheme="minorHAnsi" w:cstheme="minorHAnsi"/>
          <w:sz w:val="22"/>
          <w:szCs w:val="22"/>
          <w:lang w:val="en-GB" w:eastAsia="fi-FI"/>
        </w:rPr>
        <w:t>. </w:t>
      </w:r>
    </w:p>
    <w:p w14:paraId="2F6FE58F"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72C65B1D" w14:textId="0022D436" w:rsidR="00C7472A" w:rsidRPr="00811285" w:rsidRDefault="00350D9C"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xml:space="preserve">In this research, we will collect the following personal data on you </w:t>
      </w:r>
      <w:r w:rsidR="00C7472A" w:rsidRPr="00811285">
        <w:rPr>
          <w:rFonts w:asciiTheme="minorHAnsi" w:eastAsia="Times New Roman" w:hAnsiTheme="minorHAnsi" w:cstheme="minorHAnsi"/>
          <w:sz w:val="22"/>
          <w:szCs w:val="22"/>
          <w:lang w:val="en-GB" w:eastAsia="fi-FI"/>
        </w:rPr>
        <w:t>[e</w:t>
      </w:r>
      <w:r w:rsidRPr="00811285">
        <w:rPr>
          <w:rFonts w:asciiTheme="minorHAnsi" w:eastAsia="Times New Roman" w:hAnsiTheme="minorHAnsi" w:cstheme="minorHAnsi"/>
          <w:sz w:val="22"/>
          <w:szCs w:val="22"/>
          <w:lang w:val="en-GB" w:eastAsia="fi-FI"/>
        </w:rPr>
        <w:t>.g</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social security number</w:t>
      </w:r>
      <w:r w:rsidR="00C7472A" w:rsidRPr="00811285">
        <w:rPr>
          <w:rFonts w:asciiTheme="minorHAnsi" w:eastAsia="Times New Roman" w:hAnsiTheme="minorHAnsi" w:cstheme="minorHAnsi"/>
          <w:sz w:val="22"/>
          <w:szCs w:val="22"/>
          <w:lang w:val="en-GB" w:eastAsia="fi-FI"/>
        </w:rPr>
        <w:t>, n</w:t>
      </w:r>
      <w:r w:rsidRPr="00811285">
        <w:rPr>
          <w:rFonts w:asciiTheme="minorHAnsi" w:eastAsia="Times New Roman" w:hAnsiTheme="minorHAnsi" w:cstheme="minorHAnsi"/>
          <w:sz w:val="22"/>
          <w:szCs w:val="22"/>
          <w:lang w:val="en-GB" w:eastAsia="fi-FI"/>
        </w:rPr>
        <w:t>a</w:t>
      </w:r>
      <w:r w:rsidR="00C7472A" w:rsidRPr="00811285">
        <w:rPr>
          <w:rFonts w:asciiTheme="minorHAnsi" w:eastAsia="Times New Roman" w:hAnsiTheme="minorHAnsi" w:cstheme="minorHAnsi"/>
          <w:sz w:val="22"/>
          <w:szCs w:val="22"/>
          <w:lang w:val="en-GB" w:eastAsia="fi-FI"/>
        </w:rPr>
        <w:t>m</w:t>
      </w:r>
      <w:r w:rsidRPr="00811285">
        <w:rPr>
          <w:rFonts w:asciiTheme="minorHAnsi" w:eastAsia="Times New Roman" w:hAnsiTheme="minorHAnsi" w:cstheme="minorHAnsi"/>
          <w:sz w:val="22"/>
          <w:szCs w:val="22"/>
          <w:lang w:val="en-GB" w:eastAsia="fi-FI"/>
        </w:rPr>
        <w:t>e</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email address</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postal address</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phone number</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student ID</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survey responses</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audio records</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interview notes</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photos</w:t>
      </w:r>
      <w:r w:rsidR="00C7472A" w:rsidRPr="00811285">
        <w:rPr>
          <w:rFonts w:asciiTheme="minorHAnsi" w:eastAsia="Times New Roman" w:hAnsiTheme="minorHAnsi" w:cstheme="minorHAnsi"/>
          <w:sz w:val="22"/>
          <w:szCs w:val="22"/>
          <w:lang w:val="en-GB" w:eastAsia="fi-FI"/>
        </w:rPr>
        <w:t>, video</w:t>
      </w:r>
      <w:r w:rsidRPr="00811285">
        <w:rPr>
          <w:rFonts w:asciiTheme="minorHAnsi" w:eastAsia="Times New Roman" w:hAnsiTheme="minorHAnsi" w:cstheme="minorHAnsi"/>
          <w:sz w:val="22"/>
          <w:szCs w:val="22"/>
          <w:lang w:val="en-GB" w:eastAsia="fi-FI"/>
        </w:rPr>
        <w:t>s</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diaries</w:t>
      </w:r>
      <w:r w:rsidR="00012E83">
        <w:rPr>
          <w:rFonts w:asciiTheme="minorHAnsi" w:eastAsia="Times New Roman" w:hAnsiTheme="minorHAnsi" w:cstheme="minorHAnsi"/>
          <w:sz w:val="22"/>
          <w:szCs w:val="22"/>
          <w:lang w:val="en-GB" w:eastAsia="fi-FI"/>
        </w:rPr>
        <w:t>,</w:t>
      </w:r>
      <w:r w:rsidR="00940930">
        <w:rPr>
          <w:rFonts w:asciiTheme="minorHAnsi" w:eastAsia="Times New Roman" w:hAnsiTheme="minorHAnsi" w:cstheme="minorHAnsi"/>
          <w:sz w:val="22"/>
          <w:szCs w:val="22"/>
          <w:lang w:val="en-GB" w:eastAsia="fi-FI"/>
        </w:rPr>
        <w:t xml:space="preserve"> or other such material. </w:t>
      </w:r>
      <w:r w:rsidRPr="00811285">
        <w:rPr>
          <w:rFonts w:asciiTheme="minorHAnsi" w:eastAsia="Times New Roman" w:hAnsiTheme="minorHAnsi" w:cstheme="minorHAnsi"/>
          <w:sz w:val="22"/>
          <w:szCs w:val="22"/>
          <w:lang w:val="en-GB" w:eastAsia="fi-FI"/>
        </w:rPr>
        <w:t>Data collection is based on the research plan</w:t>
      </w:r>
      <w:r w:rsidR="00C7472A" w:rsidRPr="00811285">
        <w:rPr>
          <w:rFonts w:asciiTheme="minorHAnsi" w:eastAsia="Times New Roman" w:hAnsiTheme="minorHAnsi" w:cstheme="minorHAnsi"/>
          <w:sz w:val="22"/>
          <w:szCs w:val="22"/>
          <w:lang w:val="en-GB" w:eastAsia="fi-FI"/>
        </w:rPr>
        <w:t>. </w:t>
      </w:r>
    </w:p>
    <w:p w14:paraId="3EA26245"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76A0B8EB" w14:textId="2ED9FD3A" w:rsidR="00C7472A"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b/>
          <w:bCs/>
          <w:sz w:val="22"/>
          <w:szCs w:val="22"/>
          <w:highlight w:val="lightGray"/>
          <w:lang w:val="en-GB" w:eastAsia="fi-FI"/>
        </w:rPr>
        <w:t>[</w:t>
      </w:r>
      <w:r w:rsidR="00C830A5">
        <w:rPr>
          <w:rFonts w:asciiTheme="minorHAnsi" w:eastAsia="Times New Roman" w:hAnsiTheme="minorHAnsi" w:cstheme="minorHAnsi"/>
          <w:b/>
          <w:bCs/>
          <w:sz w:val="22"/>
          <w:szCs w:val="22"/>
          <w:highlight w:val="lightGray"/>
          <w:lang w:val="en-GB" w:eastAsia="fi-FI"/>
        </w:rPr>
        <w:t>Select or omit</w:t>
      </w:r>
      <w:r w:rsidRPr="00811285">
        <w:rPr>
          <w:rFonts w:asciiTheme="minorHAnsi" w:eastAsia="Times New Roman" w:hAnsiTheme="minorHAnsi" w:cstheme="minorHAnsi"/>
          <w:b/>
          <w:bCs/>
          <w:sz w:val="22"/>
          <w:szCs w:val="22"/>
          <w:highlight w:val="lightGray"/>
          <w:lang w:val="en-GB" w:eastAsia="fi-FI"/>
        </w:rPr>
        <w:t>]</w:t>
      </w:r>
      <w:r w:rsidRPr="00811285">
        <w:rPr>
          <w:rFonts w:asciiTheme="minorHAnsi" w:eastAsia="Times New Roman" w:hAnsiTheme="minorHAnsi" w:cstheme="minorHAnsi"/>
          <w:sz w:val="22"/>
          <w:szCs w:val="22"/>
          <w:lang w:val="en-GB" w:eastAsia="fi-FI"/>
        </w:rPr>
        <w:t xml:space="preserve"> </w:t>
      </w:r>
      <w:r w:rsidR="00195B51" w:rsidRPr="00811285">
        <w:rPr>
          <w:rFonts w:asciiTheme="minorHAnsi" w:eastAsia="Times New Roman" w:hAnsiTheme="minorHAnsi" w:cstheme="minorHAnsi"/>
          <w:sz w:val="22"/>
          <w:szCs w:val="22"/>
          <w:lang w:val="en-GB" w:eastAsia="fi-FI"/>
        </w:rPr>
        <w:t>For this research, we will also collect necessary</w:t>
      </w:r>
      <w:r w:rsidR="00811285" w:rsidRPr="00811285">
        <w:rPr>
          <w:rFonts w:asciiTheme="minorHAnsi" w:eastAsia="Times New Roman" w:hAnsiTheme="minorHAnsi" w:cstheme="minorHAnsi"/>
          <w:sz w:val="22"/>
          <w:szCs w:val="22"/>
          <w:lang w:val="en-GB" w:eastAsia="fi-FI"/>
        </w:rPr>
        <w:t xml:space="preserve"> </w:t>
      </w:r>
      <w:r w:rsidR="00195B51" w:rsidRPr="00811285">
        <w:rPr>
          <w:rFonts w:asciiTheme="minorHAnsi" w:eastAsia="Times New Roman" w:hAnsiTheme="minorHAnsi" w:cstheme="minorHAnsi"/>
          <w:sz w:val="22"/>
          <w:szCs w:val="22"/>
          <w:lang w:val="en-GB" w:eastAsia="fi-FI"/>
        </w:rPr>
        <w:t xml:space="preserve">data concerning you from other personal registers </w:t>
      </w:r>
      <w:r w:rsidRPr="00811285">
        <w:rPr>
          <w:rFonts w:asciiTheme="minorHAnsi" w:eastAsia="Times New Roman" w:hAnsiTheme="minorHAnsi" w:cstheme="minorHAnsi"/>
          <w:sz w:val="22"/>
          <w:szCs w:val="22"/>
          <w:lang w:val="en-GB" w:eastAsia="fi-FI"/>
        </w:rPr>
        <w:t>[</w:t>
      </w:r>
      <w:r w:rsidR="00195B51" w:rsidRPr="00811285">
        <w:rPr>
          <w:rFonts w:asciiTheme="minorHAnsi" w:eastAsia="Times New Roman" w:hAnsiTheme="minorHAnsi" w:cstheme="minorHAnsi"/>
          <w:sz w:val="22"/>
          <w:szCs w:val="22"/>
          <w:lang w:val="en-GB" w:eastAsia="fi-FI"/>
        </w:rPr>
        <w:t>the registers and the data collected from these need to be specified</w:t>
      </w:r>
      <w:r w:rsidRPr="00811285">
        <w:rPr>
          <w:rFonts w:asciiTheme="minorHAnsi" w:eastAsia="Times New Roman" w:hAnsiTheme="minorHAnsi" w:cstheme="minorHAnsi"/>
          <w:sz w:val="22"/>
          <w:szCs w:val="22"/>
          <w:lang w:val="en-GB" w:eastAsia="fi-FI"/>
        </w:rPr>
        <w:t>].</w:t>
      </w:r>
      <w:r w:rsidR="00811285" w:rsidRPr="00811285">
        <w:rPr>
          <w:rFonts w:asciiTheme="minorHAnsi" w:eastAsia="Times New Roman" w:hAnsiTheme="minorHAnsi" w:cstheme="minorHAnsi"/>
          <w:sz w:val="22"/>
          <w:szCs w:val="22"/>
          <w:lang w:val="en-GB" w:eastAsia="fi-FI"/>
        </w:rPr>
        <w:t xml:space="preserve"> </w:t>
      </w:r>
    </w:p>
    <w:p w14:paraId="4A165AD2" w14:textId="56A7125D" w:rsidR="00C830A5" w:rsidRDefault="00C830A5" w:rsidP="00C7472A">
      <w:pPr>
        <w:spacing w:after="0"/>
        <w:ind w:left="0"/>
        <w:textAlignment w:val="baseline"/>
        <w:rPr>
          <w:rFonts w:asciiTheme="minorHAnsi" w:eastAsia="Times New Roman" w:hAnsiTheme="minorHAnsi" w:cstheme="minorHAnsi"/>
          <w:sz w:val="22"/>
          <w:szCs w:val="22"/>
          <w:lang w:val="en-GB" w:eastAsia="fi-FI"/>
        </w:rPr>
      </w:pPr>
    </w:p>
    <w:p w14:paraId="62785F16" w14:textId="5333BC70" w:rsidR="00C830A5" w:rsidRPr="00C830A5" w:rsidRDefault="00C830A5" w:rsidP="00C830A5">
      <w:pPr>
        <w:ind w:left="0"/>
        <w:rPr>
          <w:rFonts w:asciiTheme="minorHAnsi" w:hAnsiTheme="minorHAnsi" w:cstheme="minorHAnsi"/>
          <w:sz w:val="22"/>
          <w:szCs w:val="22"/>
          <w:lang w:val="en-US"/>
        </w:rPr>
      </w:pPr>
      <w:r w:rsidRPr="00C830A5">
        <w:rPr>
          <w:rFonts w:asciiTheme="minorHAnsi" w:hAnsiTheme="minorHAnsi" w:cstheme="minorHAnsi"/>
          <w:b/>
          <w:bCs/>
          <w:sz w:val="22"/>
          <w:szCs w:val="22"/>
          <w:highlight w:val="lightGray"/>
          <w:lang w:val="en-GB" w:eastAsia="fi-FI"/>
        </w:rPr>
        <w:t>[Select or omit]</w:t>
      </w:r>
      <w:r w:rsidRPr="00C830A5">
        <w:rPr>
          <w:rFonts w:asciiTheme="minorHAnsi" w:hAnsiTheme="minorHAnsi" w:cstheme="minorHAnsi"/>
          <w:sz w:val="22"/>
          <w:szCs w:val="22"/>
          <w:lang w:val="en-GB" w:eastAsia="fi-FI"/>
        </w:rPr>
        <w:t> </w:t>
      </w:r>
      <w:r w:rsidRPr="00C830A5">
        <w:rPr>
          <w:rFonts w:asciiTheme="minorHAnsi" w:hAnsiTheme="minorHAnsi" w:cstheme="minorHAnsi"/>
          <w:sz w:val="22"/>
          <w:szCs w:val="22"/>
          <w:lang w:val="en-US"/>
        </w:rPr>
        <w:t xml:space="preserve">You will be paid a reward and/or reimbursement of expenses </w:t>
      </w:r>
      <w:r w:rsidRPr="00C830A5">
        <w:rPr>
          <w:rStyle w:val="normaltextrun"/>
          <w:rFonts w:asciiTheme="minorHAnsi" w:hAnsiTheme="minorHAnsi" w:cstheme="minorHAnsi"/>
          <w:sz w:val="22"/>
          <w:szCs w:val="22"/>
          <w:lang w:val="en-GB"/>
        </w:rPr>
        <w:t xml:space="preserve">for your participation in the study. </w:t>
      </w:r>
      <w:r w:rsidRPr="00C830A5">
        <w:rPr>
          <w:rFonts w:asciiTheme="minorHAnsi" w:hAnsiTheme="minorHAnsi" w:cstheme="minorHAnsi"/>
          <w:sz w:val="22"/>
          <w:szCs w:val="22"/>
          <w:lang w:val="en-US"/>
        </w:rPr>
        <w:t xml:space="preserve">For taxation purposes, your name, </w:t>
      </w:r>
      <w:r w:rsidR="008970F3">
        <w:rPr>
          <w:rFonts w:asciiTheme="minorHAnsi" w:hAnsiTheme="minorHAnsi" w:cstheme="minorHAnsi"/>
          <w:sz w:val="22"/>
          <w:szCs w:val="22"/>
          <w:lang w:val="en-US"/>
        </w:rPr>
        <w:t xml:space="preserve">nationality, </w:t>
      </w:r>
      <w:r w:rsidRPr="00C830A5">
        <w:rPr>
          <w:rFonts w:asciiTheme="minorHAnsi" w:hAnsiTheme="minorHAnsi" w:cstheme="minorHAnsi"/>
          <w:sz w:val="22"/>
          <w:szCs w:val="22"/>
          <w:lang w:val="en-US"/>
        </w:rPr>
        <w:t>social security number</w:t>
      </w:r>
      <w:r w:rsidR="00012E83">
        <w:rPr>
          <w:rFonts w:asciiTheme="minorHAnsi" w:hAnsiTheme="minorHAnsi" w:cstheme="minorHAnsi"/>
          <w:sz w:val="22"/>
          <w:szCs w:val="22"/>
          <w:lang w:val="en-US"/>
        </w:rPr>
        <w:t>,</w:t>
      </w:r>
      <w:r w:rsidRPr="00C830A5">
        <w:rPr>
          <w:rFonts w:asciiTheme="minorHAnsi" w:hAnsiTheme="minorHAnsi" w:cstheme="minorHAnsi"/>
          <w:sz w:val="22"/>
          <w:szCs w:val="22"/>
          <w:lang w:val="en-US"/>
        </w:rPr>
        <w:t xml:space="preserve"> and address are needed. In case of monetary reward, a tax card is also needed. The payer reports the monetary reward and/or cost reimbursement to the Incomes Register. When the University of Jyväskylä pays a reward or cost reimbursement, the University will store your personal data for 10 years.</w:t>
      </w:r>
    </w:p>
    <w:p w14:paraId="0EE316FF"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38F5DF6C" w14:textId="02D0F498" w:rsidR="00C7472A" w:rsidRPr="00811285" w:rsidRDefault="00195B51"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xml:space="preserve">This research does not involve </w:t>
      </w:r>
      <w:r w:rsidR="00012E83">
        <w:rPr>
          <w:rFonts w:asciiTheme="minorHAnsi" w:eastAsia="Times New Roman" w:hAnsiTheme="minorHAnsi" w:cstheme="minorHAnsi"/>
          <w:sz w:val="22"/>
          <w:szCs w:val="22"/>
          <w:lang w:val="en-GB" w:eastAsia="fi-FI"/>
        </w:rPr>
        <w:t xml:space="preserve">the </w:t>
      </w:r>
      <w:r w:rsidRPr="00811285">
        <w:rPr>
          <w:rFonts w:asciiTheme="minorHAnsi" w:eastAsia="Times New Roman" w:hAnsiTheme="minorHAnsi" w:cstheme="minorHAnsi"/>
          <w:sz w:val="22"/>
          <w:szCs w:val="22"/>
          <w:lang w:val="en-GB" w:eastAsia="fi-FI"/>
        </w:rPr>
        <w:t>processing of personal data of special categories</w:t>
      </w:r>
      <w:r w:rsidR="00C7472A" w:rsidRPr="00811285">
        <w:rPr>
          <w:rFonts w:asciiTheme="minorHAnsi" w:eastAsia="Times New Roman" w:hAnsiTheme="minorHAnsi" w:cstheme="minorHAnsi"/>
          <w:sz w:val="22"/>
          <w:szCs w:val="22"/>
          <w:lang w:val="en-GB" w:eastAsia="fi-FI"/>
        </w:rPr>
        <w:t>. </w:t>
      </w:r>
    </w:p>
    <w:p w14:paraId="4B890135"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62003953" w14:textId="0E7A1117" w:rsidR="00C7472A" w:rsidRPr="00D77898" w:rsidRDefault="00195B51" w:rsidP="00C7472A">
      <w:pPr>
        <w:spacing w:after="0"/>
        <w:ind w:left="0"/>
        <w:textAlignment w:val="baseline"/>
        <w:rPr>
          <w:rFonts w:asciiTheme="minorHAnsi" w:eastAsia="Times New Roman" w:hAnsiTheme="minorHAnsi" w:cstheme="minorHAnsi"/>
          <w:b/>
          <w:bCs/>
          <w:sz w:val="22"/>
          <w:szCs w:val="22"/>
          <w:lang w:val="en-GB" w:eastAsia="fi-FI"/>
        </w:rPr>
      </w:pPr>
      <w:r w:rsidRPr="00D77898">
        <w:rPr>
          <w:rFonts w:asciiTheme="minorHAnsi" w:eastAsia="Times New Roman" w:hAnsiTheme="minorHAnsi" w:cstheme="minorHAnsi"/>
          <w:b/>
          <w:bCs/>
          <w:sz w:val="22"/>
          <w:szCs w:val="22"/>
          <w:lang w:val="en-GB" w:eastAsia="fi-FI"/>
        </w:rPr>
        <w:t>OR</w:t>
      </w:r>
      <w:r w:rsidR="00811285" w:rsidRPr="00D77898">
        <w:rPr>
          <w:rFonts w:asciiTheme="minorHAnsi" w:eastAsia="Times New Roman" w:hAnsiTheme="minorHAnsi" w:cstheme="minorHAnsi"/>
          <w:b/>
          <w:bCs/>
          <w:sz w:val="22"/>
          <w:szCs w:val="22"/>
          <w:lang w:val="en-GB" w:eastAsia="fi-FI"/>
        </w:rPr>
        <w:t xml:space="preserve"> </w:t>
      </w:r>
    </w:p>
    <w:p w14:paraId="3DA414A5"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5AB8E292" w14:textId="10824960"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lastRenderedPageBreak/>
        <w:t>T</w:t>
      </w:r>
      <w:r w:rsidR="00195B51" w:rsidRPr="00811285">
        <w:rPr>
          <w:rFonts w:asciiTheme="minorHAnsi" w:eastAsia="Times New Roman" w:hAnsiTheme="minorHAnsi" w:cstheme="minorHAnsi"/>
          <w:sz w:val="22"/>
          <w:szCs w:val="22"/>
          <w:lang w:val="en-GB" w:eastAsia="fi-FI"/>
        </w:rPr>
        <w:t xml:space="preserve">his research involves </w:t>
      </w:r>
      <w:r w:rsidR="00012E83">
        <w:rPr>
          <w:rFonts w:asciiTheme="minorHAnsi" w:eastAsia="Times New Roman" w:hAnsiTheme="minorHAnsi" w:cstheme="minorHAnsi"/>
          <w:sz w:val="22"/>
          <w:szCs w:val="22"/>
          <w:lang w:val="en-GB" w:eastAsia="fi-FI"/>
        </w:rPr>
        <w:t xml:space="preserve">the </w:t>
      </w:r>
      <w:r w:rsidR="00195B51" w:rsidRPr="00811285">
        <w:rPr>
          <w:rFonts w:asciiTheme="minorHAnsi" w:eastAsia="Times New Roman" w:hAnsiTheme="minorHAnsi" w:cstheme="minorHAnsi"/>
          <w:sz w:val="22"/>
          <w:szCs w:val="22"/>
          <w:lang w:val="en-GB" w:eastAsia="fi-FI"/>
        </w:rPr>
        <w:t>processing of personal data of the following special categories</w:t>
      </w:r>
      <w:r w:rsidRPr="00811285">
        <w:rPr>
          <w:rFonts w:asciiTheme="minorHAnsi" w:eastAsia="Times New Roman" w:hAnsiTheme="minorHAnsi" w:cstheme="minorHAnsi"/>
          <w:sz w:val="22"/>
          <w:szCs w:val="22"/>
          <w:lang w:val="en-GB" w:eastAsia="fi-FI"/>
        </w:rPr>
        <w:t xml:space="preserve"> </w:t>
      </w:r>
      <w:r w:rsidR="00195B51" w:rsidRPr="00811285">
        <w:rPr>
          <w:rFonts w:asciiTheme="minorHAnsi" w:eastAsia="Times New Roman" w:hAnsiTheme="minorHAnsi" w:cstheme="minorHAnsi"/>
          <w:sz w:val="22"/>
          <w:szCs w:val="22"/>
          <w:lang w:val="en-GB" w:eastAsia="fi-FI"/>
        </w:rPr>
        <w:t xml:space="preserve">or </w:t>
      </w:r>
      <w:r w:rsidR="00012E83">
        <w:rPr>
          <w:rFonts w:asciiTheme="minorHAnsi" w:eastAsia="Times New Roman" w:hAnsiTheme="minorHAnsi" w:cstheme="minorHAnsi"/>
          <w:sz w:val="22"/>
          <w:szCs w:val="22"/>
          <w:lang w:val="en-GB" w:eastAsia="fi-FI"/>
        </w:rPr>
        <w:t>offenses</w:t>
      </w:r>
      <w:r w:rsidR="00195B51" w:rsidRPr="00811285">
        <w:rPr>
          <w:rFonts w:asciiTheme="minorHAnsi" w:eastAsia="Times New Roman" w:hAnsiTheme="minorHAnsi" w:cstheme="minorHAnsi"/>
          <w:sz w:val="22"/>
          <w:szCs w:val="22"/>
          <w:lang w:val="en-GB" w:eastAsia="fi-FI"/>
        </w:rPr>
        <w:t xml:space="preserve"> </w:t>
      </w:r>
      <w:r w:rsidR="0054515C" w:rsidRPr="00811285">
        <w:rPr>
          <w:rFonts w:asciiTheme="minorHAnsi" w:eastAsia="Times New Roman" w:hAnsiTheme="minorHAnsi" w:cstheme="minorHAnsi"/>
          <w:sz w:val="22"/>
          <w:szCs w:val="22"/>
          <w:lang w:val="en-GB" w:eastAsia="fi-FI"/>
        </w:rPr>
        <w:t xml:space="preserve">and </w:t>
      </w:r>
      <w:r w:rsidR="00195B51" w:rsidRPr="00811285">
        <w:rPr>
          <w:rFonts w:asciiTheme="minorHAnsi" w:eastAsia="Times New Roman" w:hAnsiTheme="minorHAnsi" w:cstheme="minorHAnsi"/>
          <w:sz w:val="22"/>
          <w:szCs w:val="22"/>
          <w:lang w:val="en-GB" w:eastAsia="fi-FI"/>
        </w:rPr>
        <w:t xml:space="preserve">criminal </w:t>
      </w:r>
      <w:r w:rsidR="00EA4551" w:rsidRPr="00811285">
        <w:rPr>
          <w:rFonts w:asciiTheme="minorHAnsi" w:eastAsia="Times New Roman" w:hAnsiTheme="minorHAnsi" w:cstheme="minorHAnsi"/>
          <w:sz w:val="22"/>
          <w:szCs w:val="22"/>
          <w:lang w:val="en-GB" w:eastAsia="fi-FI"/>
        </w:rPr>
        <w:t>records</w:t>
      </w:r>
      <w:r w:rsidRPr="00811285">
        <w:rPr>
          <w:rFonts w:asciiTheme="minorHAnsi" w:eastAsia="Times New Roman" w:hAnsiTheme="minorHAnsi" w:cstheme="minorHAnsi"/>
          <w:sz w:val="22"/>
          <w:szCs w:val="22"/>
          <w:lang w:val="en-GB" w:eastAsia="fi-FI"/>
        </w:rPr>
        <w:t>: </w:t>
      </w:r>
    </w:p>
    <w:p w14:paraId="01D8D2B6"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76183128" w14:textId="12FA74EB"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1211646455"/>
          <w14:checkbox>
            <w14:checked w14:val="0"/>
            <w14:checkedState w14:val="2612" w14:font="MS Gothic"/>
            <w14:uncheckedState w14:val="2610" w14:font="MS Gothic"/>
          </w14:checkbox>
        </w:sdtPr>
        <w:sdtEndPr/>
        <w:sdtContent>
          <w:r w:rsidR="001C04B2" w:rsidRPr="00811285">
            <w:rPr>
              <w:rFonts w:ascii="MS Gothic" w:eastAsia="MS Gothic" w:hAnsi="MS Gothic" w:cstheme="minorHAnsi"/>
              <w:sz w:val="22"/>
              <w:szCs w:val="22"/>
              <w:lang w:val="en-GB" w:eastAsia="fi-FI"/>
            </w:rPr>
            <w:t>☐</w:t>
          </w:r>
        </w:sdtContent>
      </w:sdt>
      <w:r w:rsidR="00C7472A" w:rsidRPr="00811285">
        <w:rPr>
          <w:rFonts w:asciiTheme="minorHAnsi" w:eastAsia="Times New Roman" w:hAnsiTheme="minorHAnsi" w:cstheme="minorHAnsi"/>
          <w:sz w:val="22"/>
          <w:szCs w:val="22"/>
          <w:lang w:val="en-GB" w:eastAsia="fi-FI"/>
        </w:rPr>
        <w:t>R</w:t>
      </w:r>
      <w:r w:rsidR="00EA4551" w:rsidRPr="00811285">
        <w:rPr>
          <w:rFonts w:asciiTheme="minorHAnsi" w:eastAsia="Times New Roman" w:hAnsiTheme="minorHAnsi" w:cstheme="minorHAnsi"/>
          <w:sz w:val="22"/>
          <w:szCs w:val="22"/>
          <w:lang w:val="en-GB" w:eastAsia="fi-FI"/>
        </w:rPr>
        <w:t>ace or ethnic origin</w:t>
      </w:r>
    </w:p>
    <w:p w14:paraId="1922CFB6" w14:textId="6F20E7A7"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616596480"/>
          <w14:checkbox>
            <w14:checked w14:val="0"/>
            <w14:checkedState w14:val="2612" w14:font="MS Gothic"/>
            <w14:uncheckedState w14:val="2610" w14:font="MS Gothic"/>
          </w14:checkbox>
        </w:sdtPr>
        <w:sdtEndPr/>
        <w:sdtContent>
          <w:r w:rsidR="00F82123" w:rsidRPr="00811285">
            <w:rPr>
              <w:rFonts w:ascii="Segoe UI Symbol" w:eastAsia="MS Gothic" w:hAnsi="Segoe UI Symbol" w:cs="Segoe UI Symbol"/>
              <w:sz w:val="22"/>
              <w:szCs w:val="22"/>
              <w:lang w:val="en-GB" w:eastAsia="fi-FI"/>
            </w:rPr>
            <w:t>☐</w:t>
          </w:r>
        </w:sdtContent>
      </w:sdt>
      <w:r w:rsidR="00C7472A" w:rsidRPr="00811285">
        <w:rPr>
          <w:rFonts w:asciiTheme="minorHAnsi" w:eastAsia="Times New Roman" w:hAnsiTheme="minorHAnsi" w:cstheme="minorHAnsi"/>
          <w:sz w:val="22"/>
          <w:szCs w:val="22"/>
          <w:lang w:val="en-GB" w:eastAsia="fi-FI"/>
        </w:rPr>
        <w:t>Polit</w:t>
      </w:r>
      <w:r w:rsidR="00EA4551" w:rsidRPr="00811285">
        <w:rPr>
          <w:rFonts w:asciiTheme="minorHAnsi" w:eastAsia="Times New Roman" w:hAnsiTheme="minorHAnsi" w:cstheme="minorHAnsi"/>
          <w:sz w:val="22"/>
          <w:szCs w:val="22"/>
          <w:lang w:val="en-GB" w:eastAsia="fi-FI"/>
        </w:rPr>
        <w:t>ical opinion</w:t>
      </w:r>
    </w:p>
    <w:p w14:paraId="67872D31" w14:textId="0FA65534"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529728848"/>
          <w14:checkbox>
            <w14:checked w14:val="0"/>
            <w14:checkedState w14:val="2612" w14:font="MS Gothic"/>
            <w14:uncheckedState w14:val="2610" w14:font="MS Gothic"/>
          </w14:checkbox>
        </w:sdtPr>
        <w:sdtEndPr/>
        <w:sdtContent>
          <w:r w:rsidR="00F82123" w:rsidRPr="00811285">
            <w:rPr>
              <w:rFonts w:ascii="Segoe UI Symbol" w:eastAsia="MS Gothic" w:hAnsi="Segoe UI Symbol" w:cs="Segoe UI Symbol"/>
              <w:sz w:val="22"/>
              <w:szCs w:val="22"/>
              <w:lang w:val="en-GB" w:eastAsia="fi-FI"/>
            </w:rPr>
            <w:t>☐</w:t>
          </w:r>
        </w:sdtContent>
      </w:sdt>
      <w:r w:rsidR="00EA4551" w:rsidRPr="00811285">
        <w:rPr>
          <w:rFonts w:asciiTheme="minorHAnsi" w:eastAsia="Times New Roman" w:hAnsiTheme="minorHAnsi" w:cstheme="minorHAnsi"/>
          <w:sz w:val="22"/>
          <w:szCs w:val="22"/>
          <w:lang w:val="en-GB" w:eastAsia="fi-FI"/>
        </w:rPr>
        <w:t xml:space="preserve">Religious or philosophical </w:t>
      </w:r>
      <w:r w:rsidR="0013654D">
        <w:rPr>
          <w:rFonts w:asciiTheme="minorHAnsi" w:eastAsia="Times New Roman" w:hAnsiTheme="minorHAnsi" w:cstheme="minorHAnsi"/>
          <w:sz w:val="22"/>
          <w:szCs w:val="22"/>
          <w:lang w:val="en-GB" w:eastAsia="fi-FI"/>
        </w:rPr>
        <w:t>beliefs</w:t>
      </w:r>
    </w:p>
    <w:p w14:paraId="47DD93DB" w14:textId="35B0EC08"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769982468"/>
          <w14:checkbox>
            <w14:checked w14:val="0"/>
            <w14:checkedState w14:val="2612" w14:font="MS Gothic"/>
            <w14:uncheckedState w14:val="2610" w14:font="MS Gothic"/>
          </w14:checkbox>
        </w:sdtPr>
        <w:sdtEndPr/>
        <w:sdtContent>
          <w:r w:rsidR="00F82123" w:rsidRPr="00811285">
            <w:rPr>
              <w:rFonts w:ascii="Segoe UI Symbol" w:eastAsia="MS Gothic" w:hAnsi="Segoe UI Symbol" w:cs="Segoe UI Symbol"/>
              <w:sz w:val="22"/>
              <w:szCs w:val="22"/>
              <w:lang w:val="en-GB" w:eastAsia="fi-FI"/>
            </w:rPr>
            <w:t>☐</w:t>
          </w:r>
        </w:sdtContent>
      </w:sdt>
      <w:r w:rsidR="00EA4551" w:rsidRPr="00811285">
        <w:rPr>
          <w:rFonts w:asciiTheme="minorHAnsi" w:eastAsia="Times New Roman" w:hAnsiTheme="minorHAnsi" w:cstheme="minorHAnsi"/>
          <w:sz w:val="22"/>
          <w:szCs w:val="22"/>
          <w:lang w:val="en-GB" w:eastAsia="fi-FI"/>
        </w:rPr>
        <w:t>Trade union membership</w:t>
      </w:r>
    </w:p>
    <w:p w14:paraId="1A7E1758" w14:textId="7EB7A627"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761292649"/>
          <w14:checkbox>
            <w14:checked w14:val="0"/>
            <w14:checkedState w14:val="2612" w14:font="MS Gothic"/>
            <w14:uncheckedState w14:val="2610" w14:font="MS Gothic"/>
          </w14:checkbox>
        </w:sdtPr>
        <w:sdtEndPr/>
        <w:sdtContent>
          <w:r w:rsidR="00F82123" w:rsidRPr="00811285">
            <w:rPr>
              <w:rFonts w:ascii="Segoe UI Symbol" w:eastAsia="MS Gothic" w:hAnsi="Segoe UI Symbol" w:cs="Segoe UI Symbol"/>
              <w:sz w:val="22"/>
              <w:szCs w:val="22"/>
              <w:lang w:val="en-GB" w:eastAsia="fi-FI"/>
            </w:rPr>
            <w:t>☐</w:t>
          </w:r>
        </w:sdtContent>
      </w:sdt>
      <w:r w:rsidR="00C7472A" w:rsidRPr="00811285">
        <w:rPr>
          <w:rFonts w:asciiTheme="minorHAnsi" w:eastAsia="Times New Roman" w:hAnsiTheme="minorHAnsi" w:cstheme="minorHAnsi"/>
          <w:sz w:val="22"/>
          <w:szCs w:val="22"/>
          <w:lang w:val="en-GB" w:eastAsia="fi-FI"/>
        </w:rPr>
        <w:t>Geneti</w:t>
      </w:r>
      <w:r w:rsidR="00EA4551" w:rsidRPr="00811285">
        <w:rPr>
          <w:rFonts w:asciiTheme="minorHAnsi" w:eastAsia="Times New Roman" w:hAnsiTheme="minorHAnsi" w:cstheme="minorHAnsi"/>
          <w:sz w:val="22"/>
          <w:szCs w:val="22"/>
          <w:lang w:val="en-GB" w:eastAsia="fi-FI"/>
        </w:rPr>
        <w:t>c data</w:t>
      </w:r>
    </w:p>
    <w:p w14:paraId="72525C30" w14:textId="157CC7D8" w:rsidR="00C7472A" w:rsidRPr="0013654D" w:rsidRDefault="00DD7E15" w:rsidP="00C7472A">
      <w:pPr>
        <w:spacing w:after="0"/>
        <w:ind w:left="0"/>
        <w:textAlignment w:val="baseline"/>
        <w:rPr>
          <w:rFonts w:asciiTheme="minorHAnsi" w:eastAsia="Times New Roman" w:hAnsiTheme="minorHAnsi" w:cstheme="minorHAnsi"/>
          <w:sz w:val="22"/>
          <w:szCs w:val="22"/>
          <w:lang w:val="en-US" w:eastAsia="fi-FI"/>
        </w:rPr>
      </w:pPr>
      <w:sdt>
        <w:sdtPr>
          <w:rPr>
            <w:rFonts w:asciiTheme="minorHAnsi" w:eastAsia="Times New Roman" w:hAnsiTheme="minorHAnsi" w:cstheme="minorHAnsi"/>
            <w:sz w:val="22"/>
            <w:szCs w:val="22"/>
            <w:lang w:val="en-GB" w:eastAsia="fi-FI"/>
          </w:rPr>
          <w:id w:val="1322390021"/>
          <w14:checkbox>
            <w14:checked w14:val="0"/>
            <w14:checkedState w14:val="2612" w14:font="MS Gothic"/>
            <w14:uncheckedState w14:val="2610" w14:font="MS Gothic"/>
          </w14:checkbox>
        </w:sdtPr>
        <w:sdtEndPr/>
        <w:sdtContent>
          <w:r w:rsidR="00F82123" w:rsidRPr="00811285">
            <w:rPr>
              <w:rFonts w:ascii="Segoe UI Symbol" w:eastAsia="MS Gothic" w:hAnsi="Segoe UI Symbol" w:cs="Segoe UI Symbol"/>
              <w:sz w:val="22"/>
              <w:szCs w:val="22"/>
              <w:lang w:val="en-GB" w:eastAsia="fi-FI"/>
            </w:rPr>
            <w:t>☐</w:t>
          </w:r>
        </w:sdtContent>
      </w:sdt>
      <w:r w:rsidR="00EA4551" w:rsidRPr="00811285">
        <w:rPr>
          <w:rFonts w:asciiTheme="minorHAnsi" w:eastAsia="Times New Roman" w:hAnsiTheme="minorHAnsi" w:cstheme="minorHAnsi"/>
          <w:sz w:val="22"/>
          <w:szCs w:val="22"/>
          <w:lang w:val="en-GB" w:eastAsia="fi-FI"/>
        </w:rPr>
        <w:t>Processing of b</w:t>
      </w:r>
      <w:r w:rsidR="00C7472A" w:rsidRPr="00811285">
        <w:rPr>
          <w:rFonts w:asciiTheme="minorHAnsi" w:eastAsia="Times New Roman" w:hAnsiTheme="minorHAnsi" w:cstheme="minorHAnsi"/>
          <w:sz w:val="22"/>
          <w:szCs w:val="22"/>
          <w:lang w:val="en-GB" w:eastAsia="fi-FI"/>
        </w:rPr>
        <w:t>iometri</w:t>
      </w:r>
      <w:r w:rsidR="00EA4551" w:rsidRPr="00811285">
        <w:rPr>
          <w:rFonts w:asciiTheme="minorHAnsi" w:eastAsia="Times New Roman" w:hAnsiTheme="minorHAnsi" w:cstheme="minorHAnsi"/>
          <w:sz w:val="22"/>
          <w:szCs w:val="22"/>
          <w:lang w:val="en-GB" w:eastAsia="fi-FI"/>
        </w:rPr>
        <w:t xml:space="preserve">c data </w:t>
      </w:r>
      <w:r w:rsidR="00012E83">
        <w:rPr>
          <w:rFonts w:asciiTheme="minorHAnsi" w:eastAsia="Times New Roman" w:hAnsiTheme="minorHAnsi" w:cstheme="minorHAnsi"/>
          <w:sz w:val="22"/>
          <w:szCs w:val="22"/>
          <w:lang w:val="en-GB" w:eastAsia="fi-FI"/>
        </w:rPr>
        <w:t>to uniquely identify</w:t>
      </w:r>
      <w:r w:rsidR="0013654D">
        <w:rPr>
          <w:rFonts w:asciiTheme="minorHAnsi" w:eastAsia="Times New Roman" w:hAnsiTheme="minorHAnsi" w:cstheme="minorHAnsi"/>
          <w:sz w:val="22"/>
          <w:szCs w:val="22"/>
          <w:lang w:val="en-GB" w:eastAsia="fi-FI"/>
        </w:rPr>
        <w:t xml:space="preserve"> </w:t>
      </w:r>
      <w:r w:rsidR="00D77898">
        <w:rPr>
          <w:rFonts w:asciiTheme="minorHAnsi" w:eastAsia="Times New Roman" w:hAnsiTheme="minorHAnsi" w:cstheme="minorHAnsi"/>
          <w:sz w:val="22"/>
          <w:szCs w:val="22"/>
          <w:lang w:val="en-GB" w:eastAsia="fi-FI"/>
        </w:rPr>
        <w:t>a natural person</w:t>
      </w:r>
      <w:r w:rsidR="0013654D">
        <w:rPr>
          <w:rFonts w:asciiTheme="minorHAnsi" w:eastAsia="Times New Roman" w:hAnsiTheme="minorHAnsi" w:cstheme="minorHAnsi"/>
          <w:sz w:val="22"/>
          <w:szCs w:val="22"/>
          <w:lang w:val="en-GB" w:eastAsia="fi-FI"/>
        </w:rPr>
        <w:t xml:space="preserve"> </w:t>
      </w:r>
    </w:p>
    <w:p w14:paraId="5CA799BE" w14:textId="399B53DB"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673850939"/>
          <w14:checkbox>
            <w14:checked w14:val="0"/>
            <w14:checkedState w14:val="2612" w14:font="MS Gothic"/>
            <w14:uncheckedState w14:val="2610" w14:font="MS Gothic"/>
          </w14:checkbox>
        </w:sdtPr>
        <w:sdtEndPr/>
        <w:sdtContent>
          <w:r w:rsidR="00F82123" w:rsidRPr="00811285">
            <w:rPr>
              <w:rFonts w:ascii="Segoe UI Symbol" w:eastAsia="MS Gothic" w:hAnsi="Segoe UI Symbol" w:cs="Segoe UI Symbol"/>
              <w:sz w:val="22"/>
              <w:szCs w:val="22"/>
              <w:lang w:val="en-GB" w:eastAsia="fi-FI"/>
            </w:rPr>
            <w:t>☐</w:t>
          </w:r>
        </w:sdtContent>
      </w:sdt>
      <w:r w:rsidR="00EA4551" w:rsidRPr="00811285">
        <w:rPr>
          <w:rFonts w:asciiTheme="minorHAnsi" w:eastAsia="Times New Roman" w:hAnsiTheme="minorHAnsi" w:cstheme="minorHAnsi"/>
          <w:sz w:val="22"/>
          <w:szCs w:val="22"/>
          <w:lang w:val="en-GB" w:eastAsia="fi-FI"/>
        </w:rPr>
        <w:t>Health</w:t>
      </w:r>
    </w:p>
    <w:p w14:paraId="24C1F50D" w14:textId="25F313CE"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360519636"/>
          <w14:checkbox>
            <w14:checked w14:val="0"/>
            <w14:checkedState w14:val="2612" w14:font="MS Gothic"/>
            <w14:uncheckedState w14:val="2610" w14:font="MS Gothic"/>
          </w14:checkbox>
        </w:sdtPr>
        <w:sdtEndPr/>
        <w:sdtContent>
          <w:r w:rsidR="00D77898">
            <w:rPr>
              <w:rFonts w:ascii="MS Gothic" w:eastAsia="MS Gothic" w:hAnsi="MS Gothic" w:cstheme="minorHAnsi" w:hint="eastAsia"/>
              <w:sz w:val="22"/>
              <w:szCs w:val="22"/>
              <w:lang w:val="en-GB" w:eastAsia="fi-FI"/>
            </w:rPr>
            <w:t>☐</w:t>
          </w:r>
        </w:sdtContent>
      </w:sdt>
      <w:r w:rsidR="00F82123" w:rsidRPr="00811285">
        <w:rPr>
          <w:rFonts w:asciiTheme="minorHAnsi" w:eastAsia="Times New Roman" w:hAnsiTheme="minorHAnsi" w:cstheme="minorHAnsi"/>
          <w:sz w:val="22"/>
          <w:szCs w:val="22"/>
          <w:lang w:val="en-GB" w:eastAsia="fi-FI"/>
        </w:rPr>
        <w:t>S</w:t>
      </w:r>
      <w:r w:rsidR="00C7472A" w:rsidRPr="00811285">
        <w:rPr>
          <w:rFonts w:asciiTheme="minorHAnsi" w:eastAsia="Times New Roman" w:hAnsiTheme="minorHAnsi" w:cstheme="minorHAnsi"/>
          <w:sz w:val="22"/>
          <w:szCs w:val="22"/>
          <w:lang w:val="en-GB" w:eastAsia="fi-FI"/>
        </w:rPr>
        <w:t>e</w:t>
      </w:r>
      <w:r w:rsidR="00EA4551" w:rsidRPr="00811285">
        <w:rPr>
          <w:rFonts w:asciiTheme="minorHAnsi" w:eastAsia="Times New Roman" w:hAnsiTheme="minorHAnsi" w:cstheme="minorHAnsi"/>
          <w:sz w:val="22"/>
          <w:szCs w:val="22"/>
          <w:lang w:val="en-GB" w:eastAsia="fi-FI"/>
        </w:rPr>
        <w:t>x</w:t>
      </w:r>
      <w:r w:rsidR="00C7472A" w:rsidRPr="00811285">
        <w:rPr>
          <w:rFonts w:asciiTheme="minorHAnsi" w:eastAsia="Times New Roman" w:hAnsiTheme="minorHAnsi" w:cstheme="minorHAnsi"/>
          <w:sz w:val="22"/>
          <w:szCs w:val="22"/>
          <w:lang w:val="en-GB" w:eastAsia="fi-FI"/>
        </w:rPr>
        <w:t>ual</w:t>
      </w:r>
      <w:r w:rsidR="00EA4551" w:rsidRPr="00811285">
        <w:rPr>
          <w:rFonts w:asciiTheme="minorHAnsi" w:eastAsia="Times New Roman" w:hAnsiTheme="minorHAnsi" w:cstheme="minorHAnsi"/>
          <w:sz w:val="22"/>
          <w:szCs w:val="22"/>
          <w:lang w:val="en-GB" w:eastAsia="fi-FI"/>
        </w:rPr>
        <w:t xml:space="preserve"> </w:t>
      </w:r>
      <w:r w:rsidR="00012E83">
        <w:rPr>
          <w:rFonts w:asciiTheme="minorHAnsi" w:eastAsia="Times New Roman" w:hAnsiTheme="minorHAnsi" w:cstheme="minorHAnsi"/>
          <w:sz w:val="22"/>
          <w:szCs w:val="22"/>
          <w:lang w:val="en-GB" w:eastAsia="fi-FI"/>
        </w:rPr>
        <w:t>behavior</w:t>
      </w:r>
      <w:r w:rsidR="00EA4551" w:rsidRPr="00811285">
        <w:rPr>
          <w:rFonts w:asciiTheme="minorHAnsi" w:eastAsia="Times New Roman" w:hAnsiTheme="minorHAnsi" w:cstheme="minorHAnsi"/>
          <w:sz w:val="22"/>
          <w:szCs w:val="22"/>
          <w:lang w:val="en-GB" w:eastAsia="fi-FI"/>
        </w:rPr>
        <w:t xml:space="preserve"> or orientation</w:t>
      </w:r>
    </w:p>
    <w:p w14:paraId="3FE2C432" w14:textId="600F86D3"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1339145550"/>
          <w14:checkbox>
            <w14:checked w14:val="0"/>
            <w14:checkedState w14:val="2612" w14:font="MS Gothic"/>
            <w14:uncheckedState w14:val="2610" w14:font="MS Gothic"/>
          </w14:checkbox>
        </w:sdtPr>
        <w:sdtEndPr/>
        <w:sdtContent>
          <w:r w:rsidR="00F82123" w:rsidRPr="00811285">
            <w:rPr>
              <w:rFonts w:ascii="Segoe UI Symbol" w:eastAsia="MS Gothic" w:hAnsi="Segoe UI Symbol" w:cs="Segoe UI Symbol"/>
              <w:sz w:val="22"/>
              <w:szCs w:val="22"/>
              <w:lang w:val="en-GB" w:eastAsia="fi-FI"/>
            </w:rPr>
            <w:t>☐</w:t>
          </w:r>
        </w:sdtContent>
      </w:sdt>
      <w:r w:rsidR="00EA4551" w:rsidRPr="00811285">
        <w:rPr>
          <w:rFonts w:asciiTheme="minorHAnsi" w:eastAsia="Times New Roman" w:hAnsiTheme="minorHAnsi" w:cstheme="minorHAnsi"/>
          <w:sz w:val="22"/>
          <w:szCs w:val="22"/>
          <w:lang w:val="en-GB" w:eastAsia="fi-FI"/>
        </w:rPr>
        <w:t>Offences and criminal records</w:t>
      </w:r>
    </w:p>
    <w:p w14:paraId="798D8F26"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77331014" w14:textId="4EED6998" w:rsidR="00D77898" w:rsidRDefault="00C7472A" w:rsidP="00C7472A">
      <w:pPr>
        <w:spacing w:after="0"/>
        <w:ind w:left="0"/>
        <w:textAlignment w:val="baseline"/>
        <w:rPr>
          <w:rFonts w:asciiTheme="minorHAnsi" w:eastAsia="Times New Roman" w:hAnsiTheme="minorHAnsi" w:cstheme="minorHAnsi"/>
          <w:sz w:val="22"/>
          <w:szCs w:val="22"/>
          <w:highlight w:val="lightGray"/>
          <w:lang w:val="en-GB" w:eastAsia="fi-FI"/>
        </w:rPr>
      </w:pPr>
      <w:r w:rsidRPr="00811285">
        <w:rPr>
          <w:rFonts w:asciiTheme="minorHAnsi" w:eastAsia="Times New Roman" w:hAnsiTheme="minorHAnsi" w:cstheme="minorHAnsi"/>
          <w:sz w:val="22"/>
          <w:szCs w:val="22"/>
          <w:highlight w:val="lightGray"/>
          <w:lang w:val="en-GB" w:eastAsia="fi-FI"/>
        </w:rPr>
        <w:t>[</w:t>
      </w:r>
      <w:r w:rsidR="00A50342" w:rsidRPr="00811285">
        <w:rPr>
          <w:rFonts w:asciiTheme="minorHAnsi" w:hAnsiTheme="minorHAnsi" w:cstheme="minorHAnsi"/>
          <w:sz w:val="22"/>
          <w:szCs w:val="22"/>
          <w:highlight w:val="lightGray"/>
          <w:lang w:val="en-GB"/>
        </w:rPr>
        <w:t>INSTRUCTION</w:t>
      </w:r>
      <w:r w:rsidR="00425FEF" w:rsidRPr="00811285">
        <w:rPr>
          <w:rFonts w:asciiTheme="minorHAnsi" w:eastAsia="Times New Roman" w:hAnsiTheme="minorHAnsi" w:cstheme="minorHAnsi"/>
          <w:sz w:val="22"/>
          <w:szCs w:val="22"/>
          <w:highlight w:val="lightGray"/>
          <w:lang w:val="en-GB" w:eastAsia="fi-FI"/>
        </w:rPr>
        <w:t xml:space="preserve">: </w:t>
      </w:r>
      <w:r w:rsidR="00E9099B">
        <w:rPr>
          <w:rFonts w:asciiTheme="minorHAnsi" w:eastAsia="Times New Roman" w:hAnsiTheme="minorHAnsi" w:cstheme="minorHAnsi"/>
          <w:b/>
          <w:bCs/>
          <w:sz w:val="22"/>
          <w:szCs w:val="22"/>
          <w:highlight w:val="lightGray"/>
          <w:lang w:val="en-GB" w:eastAsia="fi-FI"/>
        </w:rPr>
        <w:t>Delete</w:t>
      </w:r>
      <w:r w:rsidR="00EA4551" w:rsidRPr="00D77898">
        <w:rPr>
          <w:rFonts w:asciiTheme="minorHAnsi" w:eastAsia="Times New Roman" w:hAnsiTheme="minorHAnsi" w:cstheme="minorHAnsi"/>
          <w:b/>
          <w:bCs/>
          <w:sz w:val="22"/>
          <w:szCs w:val="22"/>
          <w:highlight w:val="lightGray"/>
          <w:lang w:val="en-GB" w:eastAsia="fi-FI"/>
        </w:rPr>
        <w:t xml:space="preserve"> unnecessary items from the above list</w:t>
      </w:r>
      <w:r w:rsidR="00F82123" w:rsidRPr="00D77898">
        <w:rPr>
          <w:rFonts w:asciiTheme="minorHAnsi" w:eastAsia="Times New Roman" w:hAnsiTheme="minorHAnsi" w:cstheme="minorHAnsi"/>
          <w:b/>
          <w:bCs/>
          <w:sz w:val="22"/>
          <w:szCs w:val="22"/>
          <w:highlight w:val="lightGray"/>
          <w:lang w:val="en-GB" w:eastAsia="fi-FI"/>
        </w:rPr>
        <w:t>.</w:t>
      </w:r>
      <w:r w:rsidR="00F82123" w:rsidRPr="00811285">
        <w:rPr>
          <w:rFonts w:asciiTheme="minorHAnsi" w:eastAsia="Times New Roman" w:hAnsiTheme="minorHAnsi" w:cstheme="minorHAnsi"/>
          <w:sz w:val="22"/>
          <w:szCs w:val="22"/>
          <w:highlight w:val="lightGray"/>
          <w:lang w:val="en-GB" w:eastAsia="fi-FI"/>
        </w:rPr>
        <w:t xml:space="preserve"> </w:t>
      </w:r>
    </w:p>
    <w:p w14:paraId="09E3BE04" w14:textId="77777777" w:rsidR="00D77898" w:rsidRDefault="00D77898" w:rsidP="00C7472A">
      <w:pPr>
        <w:spacing w:after="0"/>
        <w:ind w:left="0"/>
        <w:textAlignment w:val="baseline"/>
        <w:rPr>
          <w:rFonts w:asciiTheme="minorHAnsi" w:eastAsia="Times New Roman" w:hAnsiTheme="minorHAnsi" w:cstheme="minorHAnsi"/>
          <w:sz w:val="22"/>
          <w:szCs w:val="22"/>
          <w:highlight w:val="lightGray"/>
          <w:lang w:val="en-GB" w:eastAsia="fi-FI"/>
        </w:rPr>
      </w:pPr>
    </w:p>
    <w:p w14:paraId="46B98E9A" w14:textId="1D48E6D8" w:rsidR="00C7472A" w:rsidRPr="00811285" w:rsidRDefault="00D77898" w:rsidP="00C7472A">
      <w:pPr>
        <w:spacing w:after="0"/>
        <w:ind w:left="0"/>
        <w:textAlignment w:val="baseline"/>
        <w:rPr>
          <w:rFonts w:asciiTheme="minorHAnsi" w:eastAsia="Times New Roman" w:hAnsiTheme="minorHAnsi" w:cstheme="minorHAnsi"/>
          <w:sz w:val="22"/>
          <w:szCs w:val="22"/>
          <w:lang w:val="en-GB" w:eastAsia="fi-FI"/>
        </w:rPr>
      </w:pPr>
      <w:r w:rsidRPr="00D77898">
        <w:rPr>
          <w:rFonts w:asciiTheme="minorHAnsi" w:eastAsia="Times New Roman" w:hAnsiTheme="minorHAnsi" w:cstheme="minorHAnsi"/>
          <w:b/>
          <w:bCs/>
          <w:sz w:val="22"/>
          <w:szCs w:val="22"/>
          <w:highlight w:val="lightGray"/>
          <w:lang w:val="en-GB" w:eastAsia="fi-FI"/>
        </w:rPr>
        <w:t>Add here</w:t>
      </w:r>
      <w:r w:rsidR="00FD3E80" w:rsidRPr="00D77898">
        <w:rPr>
          <w:rFonts w:asciiTheme="minorHAnsi" w:eastAsia="Times New Roman" w:hAnsiTheme="minorHAnsi" w:cstheme="minorHAnsi"/>
          <w:b/>
          <w:bCs/>
          <w:sz w:val="22"/>
          <w:szCs w:val="22"/>
          <w:highlight w:val="lightGray"/>
          <w:lang w:val="en-GB" w:eastAsia="fi-FI"/>
        </w:rPr>
        <w:t xml:space="preserve"> how this</w:t>
      </w:r>
      <w:r w:rsidR="00FD3E80" w:rsidRPr="00811285">
        <w:rPr>
          <w:rFonts w:asciiTheme="minorHAnsi" w:eastAsia="Times New Roman" w:hAnsiTheme="minorHAnsi" w:cstheme="minorHAnsi"/>
          <w:sz w:val="22"/>
          <w:szCs w:val="22"/>
          <w:highlight w:val="lightGray"/>
          <w:lang w:val="en-GB" w:eastAsia="fi-FI"/>
        </w:rPr>
        <w:t xml:space="preserve"> notice has been delivered to the data subject:</w:t>
      </w:r>
      <w:r w:rsidR="00C7472A" w:rsidRPr="00811285">
        <w:rPr>
          <w:rFonts w:asciiTheme="minorHAnsi" w:eastAsia="Times New Roman" w:hAnsiTheme="minorHAnsi" w:cstheme="minorHAnsi"/>
          <w:sz w:val="22"/>
          <w:szCs w:val="22"/>
          <w:highlight w:val="lightGray"/>
          <w:lang w:val="en-GB" w:eastAsia="fi-FI"/>
        </w:rPr>
        <w:t xml:space="preserve"> e</w:t>
      </w:r>
      <w:r w:rsidR="00FD3E80" w:rsidRPr="00811285">
        <w:rPr>
          <w:rFonts w:asciiTheme="minorHAnsi" w:eastAsia="Times New Roman" w:hAnsiTheme="minorHAnsi" w:cstheme="minorHAnsi"/>
          <w:sz w:val="22"/>
          <w:szCs w:val="22"/>
          <w:highlight w:val="lightGray"/>
          <w:lang w:val="en-GB" w:eastAsia="fi-FI"/>
        </w:rPr>
        <w:t>.g</w:t>
      </w:r>
      <w:r w:rsidR="00C7472A" w:rsidRPr="00811285">
        <w:rPr>
          <w:rFonts w:asciiTheme="minorHAnsi" w:eastAsia="Times New Roman" w:hAnsiTheme="minorHAnsi" w:cstheme="minorHAnsi"/>
          <w:sz w:val="22"/>
          <w:szCs w:val="22"/>
          <w:highlight w:val="lightGray"/>
          <w:lang w:val="en-GB" w:eastAsia="fi-FI"/>
        </w:rPr>
        <w:t>.</w:t>
      </w:r>
      <w:r w:rsidR="00F82123" w:rsidRPr="00811285">
        <w:rPr>
          <w:rFonts w:asciiTheme="minorHAnsi" w:eastAsia="Times New Roman" w:hAnsiTheme="minorHAnsi" w:cstheme="minorHAnsi"/>
          <w:color w:val="D13438"/>
          <w:sz w:val="22"/>
          <w:szCs w:val="22"/>
          <w:highlight w:val="lightGray"/>
          <w:lang w:val="en-GB" w:eastAsia="fi-FI"/>
        </w:rPr>
        <w:t xml:space="preserve"> </w:t>
      </w:r>
      <w:r w:rsidR="00C7472A" w:rsidRPr="00811285">
        <w:rPr>
          <w:rFonts w:asciiTheme="minorHAnsi" w:eastAsia="Times New Roman" w:hAnsiTheme="minorHAnsi" w:cstheme="minorHAnsi"/>
          <w:sz w:val="22"/>
          <w:szCs w:val="22"/>
          <w:highlight w:val="lightGray"/>
          <w:lang w:val="en-GB" w:eastAsia="fi-FI"/>
        </w:rPr>
        <w:t>”T</w:t>
      </w:r>
      <w:r w:rsidR="00FD3E80" w:rsidRPr="00811285">
        <w:rPr>
          <w:rFonts w:asciiTheme="minorHAnsi" w:eastAsia="Times New Roman" w:hAnsiTheme="minorHAnsi" w:cstheme="minorHAnsi"/>
          <w:sz w:val="22"/>
          <w:szCs w:val="22"/>
          <w:highlight w:val="lightGray"/>
          <w:lang w:val="en-GB" w:eastAsia="fi-FI"/>
        </w:rPr>
        <w:t>his privacy notice is published on the website of the study</w:t>
      </w:r>
      <w:r w:rsidR="0054515C" w:rsidRPr="00811285">
        <w:rPr>
          <w:rFonts w:asciiTheme="minorHAnsi" w:eastAsia="Times New Roman" w:hAnsiTheme="minorHAnsi" w:cstheme="minorHAnsi"/>
          <w:sz w:val="22"/>
          <w:szCs w:val="22"/>
          <w:highlight w:val="lightGray"/>
          <w:lang w:val="en-GB" w:eastAsia="fi-FI"/>
        </w:rPr>
        <w:t xml:space="preserve"> and </w:t>
      </w:r>
      <w:r w:rsidR="00FD3E80" w:rsidRPr="00811285">
        <w:rPr>
          <w:rFonts w:asciiTheme="minorHAnsi" w:eastAsia="Times New Roman" w:hAnsiTheme="minorHAnsi" w:cstheme="minorHAnsi"/>
          <w:sz w:val="22"/>
          <w:szCs w:val="22"/>
          <w:highlight w:val="lightGray"/>
          <w:lang w:val="en-GB" w:eastAsia="fi-FI"/>
        </w:rPr>
        <w:t>data subjects have received an electronic</w:t>
      </w:r>
      <w:r w:rsidR="00811285" w:rsidRPr="00811285">
        <w:rPr>
          <w:rFonts w:asciiTheme="minorHAnsi" w:eastAsia="Times New Roman" w:hAnsiTheme="minorHAnsi" w:cstheme="minorHAnsi"/>
          <w:sz w:val="22"/>
          <w:szCs w:val="22"/>
          <w:highlight w:val="lightGray"/>
          <w:lang w:val="en-GB" w:eastAsia="fi-FI"/>
        </w:rPr>
        <w:t xml:space="preserve"> </w:t>
      </w:r>
      <w:r w:rsidR="00FD3E80" w:rsidRPr="00811285">
        <w:rPr>
          <w:rFonts w:asciiTheme="minorHAnsi" w:eastAsia="Times New Roman" w:hAnsiTheme="minorHAnsi" w:cstheme="minorHAnsi"/>
          <w:sz w:val="22"/>
          <w:szCs w:val="22"/>
          <w:highlight w:val="lightGray"/>
          <w:lang w:val="en-GB" w:eastAsia="fi-FI"/>
        </w:rPr>
        <w:t>questionnaire including</w:t>
      </w:r>
      <w:r w:rsidR="00811285" w:rsidRPr="00811285">
        <w:rPr>
          <w:rFonts w:asciiTheme="minorHAnsi" w:eastAsia="Times New Roman" w:hAnsiTheme="minorHAnsi" w:cstheme="minorHAnsi"/>
          <w:sz w:val="22"/>
          <w:szCs w:val="22"/>
          <w:highlight w:val="lightGray"/>
          <w:lang w:val="en-GB" w:eastAsia="fi-FI"/>
        </w:rPr>
        <w:t xml:space="preserve"> </w:t>
      </w:r>
      <w:r w:rsidR="00FD3E80" w:rsidRPr="00811285">
        <w:rPr>
          <w:rFonts w:asciiTheme="minorHAnsi" w:eastAsia="Times New Roman" w:hAnsiTheme="minorHAnsi" w:cstheme="minorHAnsi"/>
          <w:sz w:val="22"/>
          <w:szCs w:val="22"/>
          <w:highlight w:val="lightGray"/>
          <w:lang w:val="en-GB" w:eastAsia="fi-FI"/>
        </w:rPr>
        <w:t>a direct link to this information</w:t>
      </w:r>
      <w:r w:rsidR="00C7472A" w:rsidRPr="00811285">
        <w:rPr>
          <w:rFonts w:asciiTheme="minorHAnsi" w:eastAsia="Times New Roman" w:hAnsiTheme="minorHAnsi" w:cstheme="minorHAnsi"/>
          <w:sz w:val="22"/>
          <w:szCs w:val="22"/>
          <w:highlight w:val="lightGray"/>
          <w:lang w:val="en-GB" w:eastAsia="fi-FI"/>
        </w:rPr>
        <w:t>”].</w:t>
      </w:r>
      <w:r w:rsidR="00C7472A" w:rsidRPr="00811285">
        <w:rPr>
          <w:rFonts w:asciiTheme="minorHAnsi" w:eastAsia="Times New Roman" w:hAnsiTheme="minorHAnsi" w:cstheme="minorHAnsi"/>
          <w:sz w:val="22"/>
          <w:szCs w:val="22"/>
          <w:lang w:val="en-GB" w:eastAsia="fi-FI"/>
        </w:rPr>
        <w:t> </w:t>
      </w:r>
    </w:p>
    <w:p w14:paraId="46A9E823" w14:textId="515CBF7E"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7F3B5802"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22AC4801" w14:textId="2D139E8D" w:rsidR="00C7472A" w:rsidRPr="00811285" w:rsidRDefault="00FC1A9A" w:rsidP="00D70305">
      <w:pPr>
        <w:pStyle w:val="ListParagraph"/>
        <w:numPr>
          <w:ilvl w:val="0"/>
          <w:numId w:val="19"/>
        </w:numPr>
        <w:spacing w:after="0"/>
        <w:textAlignment w:val="baseline"/>
        <w:rPr>
          <w:rFonts w:asciiTheme="minorHAnsi" w:eastAsia="Times New Roman" w:hAnsiTheme="minorHAnsi" w:cstheme="minorHAnsi"/>
          <w:b/>
          <w:bCs/>
          <w:sz w:val="22"/>
          <w:szCs w:val="22"/>
          <w:lang w:val="en-GB" w:eastAsia="fi-FI"/>
        </w:rPr>
      </w:pPr>
      <w:r w:rsidRPr="00811285">
        <w:rPr>
          <w:rFonts w:asciiTheme="minorHAnsi" w:eastAsia="Times New Roman" w:hAnsiTheme="minorHAnsi" w:cstheme="minorHAnsi"/>
          <w:b/>
          <w:bCs/>
          <w:sz w:val="22"/>
          <w:szCs w:val="22"/>
          <w:lang w:val="en-GB" w:eastAsia="fi-FI"/>
        </w:rPr>
        <w:t xml:space="preserve">The lawful basis for processing personal data in scientific research </w:t>
      </w:r>
    </w:p>
    <w:p w14:paraId="46530AD5" w14:textId="77777777" w:rsidR="00C7472A" w:rsidRPr="00811285" w:rsidRDefault="00C7472A" w:rsidP="00C7472A">
      <w:pPr>
        <w:spacing w:after="0"/>
        <w:ind w:left="36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2FC8944A" w14:textId="3E7116D9" w:rsidR="00D77898" w:rsidRDefault="00F82123"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highlight w:val="lightGray"/>
          <w:lang w:val="en-GB" w:eastAsia="fi-FI"/>
        </w:rPr>
        <w:t>[</w:t>
      </w:r>
      <w:r w:rsidR="00A50342" w:rsidRPr="00811285">
        <w:rPr>
          <w:rFonts w:asciiTheme="minorHAnsi" w:hAnsiTheme="minorHAnsi" w:cstheme="minorHAnsi"/>
          <w:sz w:val="22"/>
          <w:szCs w:val="22"/>
          <w:highlight w:val="lightGray"/>
          <w:lang w:val="en-GB"/>
        </w:rPr>
        <w:t>INSTRUCTION</w:t>
      </w:r>
      <w:r w:rsidR="00F77867" w:rsidRPr="00811285">
        <w:rPr>
          <w:rFonts w:asciiTheme="minorHAnsi" w:eastAsia="Times New Roman" w:hAnsiTheme="minorHAnsi" w:cstheme="minorHAnsi"/>
          <w:sz w:val="22"/>
          <w:szCs w:val="22"/>
          <w:highlight w:val="lightGray"/>
          <w:lang w:val="en-GB" w:eastAsia="fi-FI"/>
        </w:rPr>
        <w:t xml:space="preserve">: </w:t>
      </w:r>
      <w:r w:rsidR="00FC1A9A" w:rsidRPr="00811285">
        <w:rPr>
          <w:rFonts w:asciiTheme="minorHAnsi" w:eastAsia="Times New Roman" w:hAnsiTheme="minorHAnsi" w:cstheme="minorHAnsi"/>
          <w:sz w:val="22"/>
          <w:szCs w:val="22"/>
          <w:highlight w:val="lightGray"/>
          <w:lang w:val="en-GB" w:eastAsia="fi-FI"/>
        </w:rPr>
        <w:t xml:space="preserve">Select the appropriate grounds for the processing of personal data </w:t>
      </w:r>
      <w:r w:rsidR="0054515C" w:rsidRPr="00811285">
        <w:rPr>
          <w:rFonts w:asciiTheme="minorHAnsi" w:eastAsia="Times New Roman" w:hAnsiTheme="minorHAnsi" w:cstheme="minorHAnsi"/>
          <w:sz w:val="22"/>
          <w:szCs w:val="22"/>
          <w:highlight w:val="lightGray"/>
          <w:lang w:val="en-GB" w:eastAsia="fi-FI"/>
        </w:rPr>
        <w:t xml:space="preserve">and </w:t>
      </w:r>
      <w:r w:rsidR="00E9099B">
        <w:rPr>
          <w:rFonts w:asciiTheme="minorHAnsi" w:eastAsia="Times New Roman" w:hAnsiTheme="minorHAnsi" w:cstheme="minorHAnsi"/>
          <w:sz w:val="22"/>
          <w:szCs w:val="22"/>
          <w:highlight w:val="lightGray"/>
          <w:lang w:val="en-GB" w:eastAsia="fi-FI"/>
        </w:rPr>
        <w:t>delete</w:t>
      </w:r>
      <w:r w:rsidR="00811285" w:rsidRPr="00811285">
        <w:rPr>
          <w:rFonts w:asciiTheme="minorHAnsi" w:eastAsia="Times New Roman" w:hAnsiTheme="minorHAnsi" w:cstheme="minorHAnsi"/>
          <w:sz w:val="22"/>
          <w:szCs w:val="22"/>
          <w:highlight w:val="lightGray"/>
          <w:lang w:val="en-GB" w:eastAsia="fi-FI"/>
        </w:rPr>
        <w:t xml:space="preserve"> </w:t>
      </w:r>
      <w:r w:rsidR="00FC1A9A" w:rsidRPr="00811285">
        <w:rPr>
          <w:rFonts w:asciiTheme="minorHAnsi" w:eastAsia="Times New Roman" w:hAnsiTheme="minorHAnsi" w:cstheme="minorHAnsi"/>
          <w:sz w:val="22"/>
          <w:szCs w:val="22"/>
          <w:highlight w:val="lightGray"/>
          <w:lang w:val="en-GB" w:eastAsia="fi-FI"/>
        </w:rPr>
        <w:t>any unnecessary sections.</w:t>
      </w:r>
      <w:r w:rsidR="00C7472A" w:rsidRPr="00811285">
        <w:rPr>
          <w:rFonts w:asciiTheme="minorHAnsi" w:eastAsia="Times New Roman" w:hAnsiTheme="minorHAnsi" w:cstheme="minorHAnsi"/>
          <w:sz w:val="22"/>
          <w:szCs w:val="22"/>
          <w:highlight w:val="lightGray"/>
          <w:lang w:val="en-GB" w:eastAsia="fi-FI"/>
        </w:rPr>
        <w:t xml:space="preserve"> </w:t>
      </w:r>
      <w:r w:rsidR="00FC1A9A" w:rsidRPr="00811285">
        <w:rPr>
          <w:rFonts w:asciiTheme="minorHAnsi" w:eastAsia="Times New Roman" w:hAnsiTheme="minorHAnsi" w:cstheme="minorHAnsi"/>
          <w:sz w:val="22"/>
          <w:szCs w:val="22"/>
          <w:highlight w:val="lightGray"/>
          <w:lang w:val="en-GB" w:eastAsia="fi-FI"/>
        </w:rPr>
        <w:t>In the case of scientific research, the lawful basis for processing is</w:t>
      </w:r>
      <w:r w:rsidR="00FC1A9A" w:rsidRPr="006B56CF">
        <w:rPr>
          <w:rFonts w:asciiTheme="minorHAnsi" w:eastAsia="Times New Roman" w:hAnsiTheme="minorHAnsi" w:cstheme="minorHAnsi"/>
          <w:b/>
          <w:bCs/>
          <w:sz w:val="22"/>
          <w:szCs w:val="22"/>
          <w:highlight w:val="lightGray"/>
          <w:lang w:val="en-GB" w:eastAsia="fi-FI"/>
        </w:rPr>
        <w:t xml:space="preserve"> public interest;</w:t>
      </w:r>
      <w:r w:rsidR="00C1105C">
        <w:rPr>
          <w:rFonts w:asciiTheme="minorHAnsi" w:eastAsia="Times New Roman" w:hAnsiTheme="minorHAnsi" w:cstheme="minorHAnsi"/>
          <w:b/>
          <w:bCs/>
          <w:sz w:val="22"/>
          <w:szCs w:val="22"/>
          <w:highlight w:val="lightGray"/>
          <w:lang w:val="en-GB" w:eastAsia="fi-FI"/>
        </w:rPr>
        <w:t xml:space="preserve"> delete</w:t>
      </w:r>
      <w:r w:rsidR="00FC1A9A" w:rsidRPr="006B56CF">
        <w:rPr>
          <w:rFonts w:asciiTheme="minorHAnsi" w:eastAsia="Times New Roman" w:hAnsiTheme="minorHAnsi" w:cstheme="minorHAnsi"/>
          <w:b/>
          <w:bCs/>
          <w:sz w:val="22"/>
          <w:szCs w:val="22"/>
          <w:highlight w:val="lightGray"/>
          <w:lang w:val="en-GB" w:eastAsia="fi-FI"/>
        </w:rPr>
        <w:t xml:space="preserve"> the other sections</w:t>
      </w:r>
      <w:r w:rsidR="00C7472A" w:rsidRPr="006B56CF">
        <w:rPr>
          <w:rFonts w:asciiTheme="minorHAnsi" w:eastAsia="Times New Roman" w:hAnsiTheme="minorHAnsi" w:cstheme="minorHAnsi"/>
          <w:b/>
          <w:bCs/>
          <w:sz w:val="22"/>
          <w:szCs w:val="22"/>
          <w:highlight w:val="lightGray"/>
          <w:lang w:val="en-GB" w:eastAsia="fi-FI"/>
        </w:rPr>
        <w:t>.</w:t>
      </w:r>
      <w:r w:rsidRPr="006B56CF">
        <w:rPr>
          <w:rFonts w:asciiTheme="minorHAnsi" w:eastAsia="Times New Roman" w:hAnsiTheme="minorHAnsi" w:cstheme="minorHAnsi"/>
          <w:b/>
          <w:bCs/>
          <w:sz w:val="22"/>
          <w:szCs w:val="22"/>
          <w:highlight w:val="lightGray"/>
          <w:lang w:val="en-GB" w:eastAsia="fi-FI"/>
        </w:rPr>
        <w:t xml:space="preserve"> </w:t>
      </w:r>
      <w:r w:rsidR="00FC1A9A" w:rsidRPr="00811285">
        <w:rPr>
          <w:rFonts w:asciiTheme="minorHAnsi" w:eastAsia="Times New Roman" w:hAnsiTheme="minorHAnsi" w:cstheme="minorHAnsi"/>
          <w:sz w:val="22"/>
          <w:szCs w:val="22"/>
          <w:highlight w:val="lightGray"/>
          <w:lang w:val="en-GB" w:eastAsia="fi-FI"/>
        </w:rPr>
        <w:t xml:space="preserve">If a </w:t>
      </w:r>
      <w:r w:rsidR="006B56CF">
        <w:rPr>
          <w:rFonts w:asciiTheme="minorHAnsi" w:eastAsia="Times New Roman" w:hAnsiTheme="minorHAnsi" w:cstheme="minorHAnsi"/>
          <w:sz w:val="22"/>
          <w:szCs w:val="22"/>
          <w:highlight w:val="lightGray"/>
          <w:lang w:val="en-GB" w:eastAsia="fi-FI"/>
        </w:rPr>
        <w:t>thesis</w:t>
      </w:r>
      <w:r w:rsidR="00FC1A9A" w:rsidRPr="00811285">
        <w:rPr>
          <w:rFonts w:asciiTheme="minorHAnsi" w:eastAsia="Times New Roman" w:hAnsiTheme="minorHAnsi" w:cstheme="minorHAnsi"/>
          <w:sz w:val="22"/>
          <w:szCs w:val="22"/>
          <w:highlight w:val="lightGray"/>
          <w:lang w:val="en-GB" w:eastAsia="fi-FI"/>
        </w:rPr>
        <w:t xml:space="preserve"> cannot be</w:t>
      </w:r>
      <w:r w:rsidR="00811285" w:rsidRPr="00811285">
        <w:rPr>
          <w:rFonts w:asciiTheme="minorHAnsi" w:eastAsia="Times New Roman" w:hAnsiTheme="minorHAnsi" w:cstheme="minorHAnsi"/>
          <w:sz w:val="22"/>
          <w:szCs w:val="22"/>
          <w:highlight w:val="lightGray"/>
          <w:lang w:val="en-GB" w:eastAsia="fi-FI"/>
        </w:rPr>
        <w:t xml:space="preserve"> </w:t>
      </w:r>
      <w:r w:rsidR="00FC1A9A" w:rsidRPr="00811285">
        <w:rPr>
          <w:rFonts w:asciiTheme="minorHAnsi" w:eastAsia="Times New Roman" w:hAnsiTheme="minorHAnsi" w:cstheme="minorHAnsi"/>
          <w:sz w:val="22"/>
          <w:szCs w:val="22"/>
          <w:highlight w:val="lightGray"/>
          <w:lang w:val="en-GB" w:eastAsia="fi-FI"/>
        </w:rPr>
        <w:t>regarded as a scientific study</w:t>
      </w:r>
      <w:r w:rsidR="00425FEF" w:rsidRPr="00811285">
        <w:rPr>
          <w:rFonts w:asciiTheme="minorHAnsi" w:eastAsia="Times New Roman" w:hAnsiTheme="minorHAnsi" w:cstheme="minorHAnsi"/>
          <w:sz w:val="22"/>
          <w:szCs w:val="22"/>
          <w:highlight w:val="lightGray"/>
          <w:lang w:val="en-GB" w:eastAsia="fi-FI"/>
        </w:rPr>
        <w:t xml:space="preserve">, </w:t>
      </w:r>
      <w:r w:rsidR="00715D3E" w:rsidRPr="00811285">
        <w:rPr>
          <w:rFonts w:asciiTheme="minorHAnsi" w:eastAsia="Times New Roman" w:hAnsiTheme="minorHAnsi" w:cstheme="minorHAnsi"/>
          <w:sz w:val="22"/>
          <w:szCs w:val="22"/>
          <w:highlight w:val="lightGray"/>
          <w:lang w:val="en-GB" w:eastAsia="fi-FI"/>
        </w:rPr>
        <w:t>the student can mainly use data subjects’ consent/specific consent as the lawful basis; the student must be able to protect the collected data</w:t>
      </w:r>
      <w:r w:rsidR="00C7472A" w:rsidRPr="00D77898">
        <w:rPr>
          <w:rFonts w:asciiTheme="minorHAnsi" w:eastAsia="Times New Roman" w:hAnsiTheme="minorHAnsi" w:cstheme="minorHAnsi"/>
          <w:sz w:val="22"/>
          <w:szCs w:val="22"/>
          <w:highlight w:val="lightGray"/>
          <w:lang w:val="en-GB" w:eastAsia="fi-FI"/>
        </w:rPr>
        <w:t>.</w:t>
      </w:r>
      <w:r w:rsidR="00425FEF" w:rsidRPr="00D77898">
        <w:rPr>
          <w:rFonts w:asciiTheme="minorHAnsi" w:eastAsia="Times New Roman" w:hAnsiTheme="minorHAnsi" w:cstheme="minorHAnsi"/>
          <w:sz w:val="22"/>
          <w:szCs w:val="22"/>
          <w:highlight w:val="lightGray"/>
          <w:lang w:val="en-GB" w:eastAsia="fi-FI"/>
        </w:rPr>
        <w:t xml:space="preserve"> </w:t>
      </w:r>
      <w:r w:rsidR="00E35D96">
        <w:rPr>
          <w:rFonts w:asciiTheme="minorHAnsi" w:eastAsia="Times New Roman" w:hAnsiTheme="minorHAnsi" w:cstheme="minorHAnsi"/>
          <w:sz w:val="22"/>
          <w:szCs w:val="22"/>
          <w:highlight w:val="lightGray"/>
          <w:lang w:val="en-GB" w:eastAsia="fi-FI"/>
        </w:rPr>
        <w:t>D</w:t>
      </w:r>
      <w:r w:rsidR="00D77898" w:rsidRPr="00D77898">
        <w:rPr>
          <w:rFonts w:asciiTheme="minorHAnsi" w:eastAsia="Times New Roman" w:hAnsiTheme="minorHAnsi" w:cstheme="minorHAnsi"/>
          <w:sz w:val="22"/>
          <w:szCs w:val="22"/>
          <w:highlight w:val="lightGray"/>
          <w:lang w:val="en-GB" w:eastAsia="fi-FI"/>
        </w:rPr>
        <w:t xml:space="preserve">iscuss with your supervisor about the processing of personal data and your </w:t>
      </w:r>
      <w:r w:rsidR="00E35D96">
        <w:rPr>
          <w:rFonts w:asciiTheme="minorHAnsi" w:eastAsia="Times New Roman" w:hAnsiTheme="minorHAnsi" w:cstheme="minorHAnsi"/>
          <w:sz w:val="22"/>
          <w:szCs w:val="22"/>
          <w:highlight w:val="lightGray"/>
          <w:lang w:val="en-GB" w:eastAsia="fi-FI"/>
        </w:rPr>
        <w:t xml:space="preserve">master's </w:t>
      </w:r>
      <w:r w:rsidR="00D77898" w:rsidRPr="00D77898">
        <w:rPr>
          <w:rFonts w:asciiTheme="minorHAnsi" w:eastAsia="Times New Roman" w:hAnsiTheme="minorHAnsi" w:cstheme="minorHAnsi"/>
          <w:sz w:val="22"/>
          <w:szCs w:val="22"/>
          <w:highlight w:val="lightGray"/>
          <w:lang w:val="en-GB" w:eastAsia="fi-FI"/>
        </w:rPr>
        <w:t>thesis as a scientific study.</w:t>
      </w:r>
    </w:p>
    <w:p w14:paraId="06F8A659" w14:textId="77777777" w:rsidR="00D77898" w:rsidRDefault="00D77898" w:rsidP="00C7472A">
      <w:pPr>
        <w:spacing w:after="0"/>
        <w:ind w:left="0"/>
        <w:textAlignment w:val="baseline"/>
        <w:rPr>
          <w:rFonts w:asciiTheme="minorHAnsi" w:eastAsia="Times New Roman" w:hAnsiTheme="minorHAnsi" w:cstheme="minorHAnsi"/>
          <w:sz w:val="22"/>
          <w:szCs w:val="22"/>
          <w:lang w:val="en-GB" w:eastAsia="fi-FI"/>
        </w:rPr>
      </w:pPr>
    </w:p>
    <w:p w14:paraId="3336D535" w14:textId="6500041B" w:rsidR="00C7472A" w:rsidRPr="00811285" w:rsidRDefault="00715D3E"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highlight w:val="lightGray"/>
          <w:lang w:val="en-GB" w:eastAsia="fi-FI"/>
        </w:rPr>
        <w:t xml:space="preserve">There are separate </w:t>
      </w:r>
      <w:r w:rsidR="00D77898">
        <w:rPr>
          <w:rFonts w:asciiTheme="minorHAnsi" w:eastAsia="Times New Roman" w:hAnsiTheme="minorHAnsi" w:cstheme="minorHAnsi"/>
          <w:sz w:val="22"/>
          <w:szCs w:val="22"/>
          <w:highlight w:val="lightGray"/>
          <w:lang w:val="en-GB" w:eastAsia="fi-FI"/>
        </w:rPr>
        <w:t>provisions</w:t>
      </w:r>
      <w:r w:rsidR="00811285" w:rsidRPr="00811285">
        <w:rPr>
          <w:rFonts w:asciiTheme="minorHAnsi" w:eastAsia="Times New Roman" w:hAnsiTheme="minorHAnsi" w:cstheme="minorHAnsi"/>
          <w:sz w:val="22"/>
          <w:szCs w:val="22"/>
          <w:highlight w:val="lightGray"/>
          <w:lang w:val="en-GB" w:eastAsia="fi-FI"/>
        </w:rPr>
        <w:t xml:space="preserve"> </w:t>
      </w:r>
      <w:r w:rsidR="00012E83">
        <w:rPr>
          <w:rFonts w:asciiTheme="minorHAnsi" w:eastAsia="Times New Roman" w:hAnsiTheme="minorHAnsi" w:cstheme="minorHAnsi"/>
          <w:sz w:val="22"/>
          <w:szCs w:val="22"/>
          <w:highlight w:val="lightGray"/>
          <w:lang w:val="en-GB" w:eastAsia="fi-FI"/>
        </w:rPr>
        <w:t>for</w:t>
      </w:r>
      <w:r w:rsidRPr="00811285">
        <w:rPr>
          <w:rFonts w:asciiTheme="minorHAnsi" w:eastAsia="Times New Roman" w:hAnsiTheme="minorHAnsi" w:cstheme="minorHAnsi"/>
          <w:sz w:val="22"/>
          <w:szCs w:val="22"/>
          <w:highlight w:val="lightGray"/>
          <w:lang w:val="en-GB" w:eastAsia="fi-FI"/>
        </w:rPr>
        <w:t xml:space="preserve"> the processing of personal data e.</w:t>
      </w:r>
      <w:r w:rsidRPr="006B56CF">
        <w:rPr>
          <w:rFonts w:asciiTheme="minorHAnsi" w:eastAsia="Times New Roman" w:hAnsiTheme="minorHAnsi" w:cstheme="minorHAnsi"/>
          <w:sz w:val="22"/>
          <w:szCs w:val="22"/>
          <w:highlight w:val="lightGray"/>
          <w:lang w:val="en-GB" w:eastAsia="fi-FI"/>
        </w:rPr>
        <w:t xml:space="preserve">g. in the Medical Research Act </w:t>
      </w:r>
      <w:r w:rsidR="00425FEF" w:rsidRPr="006B56CF">
        <w:rPr>
          <w:rFonts w:asciiTheme="minorHAnsi" w:hAnsiTheme="minorHAnsi" w:cstheme="minorHAnsi"/>
          <w:sz w:val="22"/>
          <w:szCs w:val="22"/>
          <w:highlight w:val="lightGray"/>
          <w:shd w:val="clear" w:color="auto" w:fill="FFFFFF"/>
          <w:lang w:val="en-GB"/>
        </w:rPr>
        <w:t>(1999/488)</w:t>
      </w:r>
      <w:r w:rsidRPr="006B56CF">
        <w:rPr>
          <w:rFonts w:asciiTheme="minorHAnsi" w:hAnsiTheme="minorHAnsi" w:cstheme="minorHAnsi"/>
          <w:sz w:val="22"/>
          <w:szCs w:val="22"/>
          <w:highlight w:val="lightGray"/>
          <w:shd w:val="clear" w:color="auto" w:fill="FFFFFF"/>
          <w:lang w:val="en-GB"/>
        </w:rPr>
        <w:t>.</w:t>
      </w:r>
      <w:r w:rsidR="00425FEF" w:rsidRPr="006B56CF">
        <w:rPr>
          <w:rFonts w:asciiTheme="minorHAnsi" w:hAnsiTheme="minorHAnsi" w:cstheme="minorHAnsi"/>
          <w:sz w:val="22"/>
          <w:szCs w:val="22"/>
          <w:highlight w:val="lightGray"/>
          <w:shd w:val="clear" w:color="auto" w:fill="FFFFFF"/>
          <w:lang w:val="en-GB"/>
        </w:rPr>
        <w:t xml:space="preserve"> </w:t>
      </w:r>
      <w:r w:rsidRPr="006B56CF">
        <w:rPr>
          <w:rFonts w:asciiTheme="minorHAnsi" w:hAnsiTheme="minorHAnsi" w:cstheme="minorHAnsi"/>
          <w:sz w:val="22"/>
          <w:szCs w:val="22"/>
          <w:highlight w:val="lightGray"/>
          <w:shd w:val="clear" w:color="auto" w:fill="FFFFFF"/>
          <w:lang w:val="en-GB"/>
        </w:rPr>
        <w:t xml:space="preserve">If </w:t>
      </w:r>
      <w:r w:rsidR="00643344" w:rsidRPr="006B56CF">
        <w:rPr>
          <w:rFonts w:asciiTheme="minorHAnsi" w:hAnsiTheme="minorHAnsi" w:cstheme="minorHAnsi"/>
          <w:sz w:val="22"/>
          <w:szCs w:val="22"/>
          <w:highlight w:val="lightGray"/>
          <w:shd w:val="clear" w:color="auto" w:fill="FFFFFF"/>
          <w:lang w:val="en-GB"/>
        </w:rPr>
        <w:t>you request for your study an advance assessment from the health care district, select the grounds for processing from the section that refers to a health care district</w:t>
      </w:r>
      <w:r w:rsidR="00425FEF" w:rsidRPr="006B56CF">
        <w:rPr>
          <w:rFonts w:asciiTheme="minorHAnsi" w:hAnsiTheme="minorHAnsi" w:cstheme="minorHAnsi"/>
          <w:sz w:val="22"/>
          <w:szCs w:val="22"/>
          <w:highlight w:val="lightGray"/>
          <w:shd w:val="clear" w:color="auto" w:fill="FFFFFF"/>
          <w:lang w:val="en-GB"/>
        </w:rPr>
        <w:t>.</w:t>
      </w:r>
      <w:r w:rsidR="00D70305" w:rsidRPr="006B56CF">
        <w:rPr>
          <w:rFonts w:asciiTheme="minorHAnsi" w:hAnsiTheme="minorHAnsi" w:cstheme="minorHAnsi"/>
          <w:sz w:val="22"/>
          <w:szCs w:val="22"/>
          <w:shd w:val="clear" w:color="auto" w:fill="FFFFFF"/>
          <w:lang w:val="en-GB"/>
        </w:rPr>
        <w:t>]</w:t>
      </w:r>
    </w:p>
    <w:p w14:paraId="5FFAB251" w14:textId="158F30C7" w:rsidR="00F77867" w:rsidRPr="00811285" w:rsidRDefault="00F77867" w:rsidP="00C7472A">
      <w:pPr>
        <w:spacing w:after="0"/>
        <w:ind w:left="0"/>
        <w:textAlignment w:val="baseline"/>
        <w:rPr>
          <w:rFonts w:asciiTheme="minorHAnsi" w:eastAsia="Times New Roman" w:hAnsiTheme="minorHAnsi" w:cstheme="minorHAnsi"/>
          <w:sz w:val="22"/>
          <w:szCs w:val="22"/>
          <w:lang w:val="en-GB" w:eastAsia="fi-FI"/>
        </w:rPr>
      </w:pPr>
    </w:p>
    <w:p w14:paraId="4CCA932F" w14:textId="196F9CEF"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430591810"/>
          <w14:checkbox>
            <w14:checked w14:val="0"/>
            <w14:checkedState w14:val="2612" w14:font="MS Gothic"/>
            <w14:uncheckedState w14:val="2610" w14:font="MS Gothic"/>
          </w14:checkbox>
        </w:sdtPr>
        <w:sdtEndPr/>
        <w:sdtContent>
          <w:r w:rsidR="00425FEF" w:rsidRPr="00811285">
            <w:rPr>
              <w:rFonts w:ascii="Segoe UI Symbol" w:eastAsia="MS Gothic" w:hAnsi="Segoe UI Symbol" w:cs="Segoe UI Symbol"/>
              <w:sz w:val="22"/>
              <w:szCs w:val="22"/>
              <w:lang w:val="en-GB" w:eastAsia="fi-FI"/>
            </w:rPr>
            <w:t>☐</w:t>
          </w:r>
        </w:sdtContent>
      </w:sdt>
      <w:r w:rsidR="00643344" w:rsidRPr="00811285">
        <w:rPr>
          <w:rFonts w:asciiTheme="minorHAnsi" w:eastAsia="Times New Roman" w:hAnsiTheme="minorHAnsi" w:cstheme="minorHAnsi"/>
          <w:sz w:val="22"/>
          <w:szCs w:val="22"/>
          <w:lang w:val="en-GB" w:eastAsia="fi-FI"/>
        </w:rPr>
        <w:t>Scientific research serving a public interest</w:t>
      </w:r>
      <w:r w:rsidR="00C7472A" w:rsidRPr="00811285">
        <w:rPr>
          <w:rFonts w:asciiTheme="minorHAnsi" w:eastAsia="Times New Roman" w:hAnsiTheme="minorHAnsi" w:cstheme="minorHAnsi"/>
          <w:sz w:val="22"/>
          <w:szCs w:val="22"/>
          <w:lang w:val="en-GB" w:eastAsia="fi-FI"/>
        </w:rPr>
        <w:t xml:space="preserve"> (</w:t>
      </w:r>
      <w:r w:rsidR="00643344" w:rsidRPr="00811285">
        <w:rPr>
          <w:rFonts w:asciiTheme="minorHAnsi" w:eastAsia="Times New Roman" w:hAnsiTheme="minorHAnsi" w:cstheme="minorHAnsi"/>
          <w:sz w:val="22"/>
          <w:szCs w:val="22"/>
          <w:lang w:val="en-GB" w:eastAsia="fi-FI"/>
        </w:rPr>
        <w:t>GDPR,</w:t>
      </w:r>
      <w:r w:rsidR="00C7472A" w:rsidRPr="00811285">
        <w:rPr>
          <w:rFonts w:asciiTheme="minorHAnsi" w:eastAsia="Times New Roman" w:hAnsiTheme="minorHAnsi" w:cstheme="minorHAnsi"/>
          <w:sz w:val="22"/>
          <w:szCs w:val="22"/>
          <w:lang w:val="en-GB" w:eastAsia="fi-FI"/>
        </w:rPr>
        <w:t xml:space="preserve"> </w:t>
      </w:r>
      <w:r w:rsidR="00643344" w:rsidRPr="00811285">
        <w:rPr>
          <w:rFonts w:asciiTheme="minorHAnsi" w:eastAsia="Times New Roman" w:hAnsiTheme="minorHAnsi" w:cstheme="minorHAnsi"/>
          <w:sz w:val="22"/>
          <w:szCs w:val="22"/>
          <w:lang w:val="en-GB" w:eastAsia="fi-FI"/>
        </w:rPr>
        <w:t>A</w:t>
      </w:r>
      <w:r w:rsidR="00C7472A" w:rsidRPr="00811285">
        <w:rPr>
          <w:rFonts w:asciiTheme="minorHAnsi" w:eastAsia="Times New Roman" w:hAnsiTheme="minorHAnsi" w:cstheme="minorHAnsi"/>
          <w:sz w:val="22"/>
          <w:szCs w:val="22"/>
          <w:lang w:val="en-GB" w:eastAsia="fi-FI"/>
        </w:rPr>
        <w:t>rt</w:t>
      </w:r>
      <w:r w:rsidR="00643344" w:rsidRPr="00811285">
        <w:rPr>
          <w:rFonts w:asciiTheme="minorHAnsi" w:eastAsia="Times New Roman" w:hAnsiTheme="minorHAnsi" w:cstheme="minorHAnsi"/>
          <w:sz w:val="22"/>
          <w:szCs w:val="22"/>
          <w:lang w:val="en-GB" w:eastAsia="fi-FI"/>
        </w:rPr>
        <w:t xml:space="preserve">icle </w:t>
      </w:r>
      <w:r w:rsidR="00C7472A" w:rsidRPr="00811285">
        <w:rPr>
          <w:rFonts w:asciiTheme="minorHAnsi" w:eastAsia="Times New Roman" w:hAnsiTheme="minorHAnsi" w:cstheme="minorHAnsi"/>
          <w:sz w:val="22"/>
          <w:szCs w:val="22"/>
          <w:lang w:val="en-GB" w:eastAsia="fi-FI"/>
        </w:rPr>
        <w:t xml:space="preserve">6.1e, </w:t>
      </w:r>
      <w:r w:rsidR="00643344" w:rsidRPr="00811285">
        <w:rPr>
          <w:rFonts w:asciiTheme="minorHAnsi" w:eastAsia="Times New Roman" w:hAnsiTheme="minorHAnsi" w:cstheme="minorHAnsi"/>
          <w:sz w:val="22"/>
          <w:szCs w:val="22"/>
          <w:lang w:val="en-GB" w:eastAsia="fi-FI"/>
        </w:rPr>
        <w:t>special personal data categories</w:t>
      </w:r>
      <w:r w:rsidR="00C7472A" w:rsidRPr="00811285">
        <w:rPr>
          <w:rFonts w:asciiTheme="minorHAnsi" w:eastAsia="Times New Roman" w:hAnsiTheme="minorHAnsi" w:cstheme="minorHAnsi"/>
          <w:sz w:val="22"/>
          <w:szCs w:val="22"/>
          <w:lang w:val="en-GB" w:eastAsia="fi-FI"/>
        </w:rPr>
        <w:t xml:space="preserve"> 9.2j) </w:t>
      </w:r>
    </w:p>
    <w:p w14:paraId="127D4F5D" w14:textId="276FB062"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1062224236"/>
          <w14:checkbox>
            <w14:checked w14:val="0"/>
            <w14:checkedState w14:val="2612" w14:font="MS Gothic"/>
            <w14:uncheckedState w14:val="2610" w14:font="MS Gothic"/>
          </w14:checkbox>
        </w:sdtPr>
        <w:sdtEndPr/>
        <w:sdtContent>
          <w:r w:rsidR="00425FEF" w:rsidRPr="00811285">
            <w:rPr>
              <w:rFonts w:ascii="Segoe UI Symbol" w:eastAsia="MS Gothic" w:hAnsi="Segoe UI Symbol" w:cs="Segoe UI Symbol"/>
              <w:sz w:val="22"/>
              <w:szCs w:val="22"/>
              <w:lang w:val="en-GB" w:eastAsia="fi-FI"/>
            </w:rPr>
            <w:t>☐</w:t>
          </w:r>
        </w:sdtContent>
      </w:sdt>
      <w:r w:rsidR="00643344" w:rsidRPr="00811285">
        <w:rPr>
          <w:rFonts w:asciiTheme="minorHAnsi" w:eastAsia="Times New Roman" w:hAnsiTheme="minorHAnsi" w:cstheme="minorHAnsi"/>
          <w:sz w:val="22"/>
          <w:szCs w:val="22"/>
          <w:lang w:val="en-GB" w:eastAsia="fi-FI"/>
        </w:rPr>
        <w:t>Data subject’s consent</w:t>
      </w:r>
      <w:r w:rsidR="00C7472A" w:rsidRPr="00811285">
        <w:rPr>
          <w:rFonts w:asciiTheme="minorHAnsi" w:eastAsia="Times New Roman" w:hAnsiTheme="minorHAnsi" w:cstheme="minorHAnsi"/>
          <w:sz w:val="22"/>
          <w:szCs w:val="22"/>
          <w:lang w:val="en-GB" w:eastAsia="fi-FI"/>
        </w:rPr>
        <w:t xml:space="preserve"> (</w:t>
      </w:r>
      <w:r w:rsidR="00643344" w:rsidRPr="00811285">
        <w:rPr>
          <w:rFonts w:asciiTheme="minorHAnsi" w:eastAsia="Times New Roman" w:hAnsiTheme="minorHAnsi" w:cstheme="minorHAnsi"/>
          <w:sz w:val="22"/>
          <w:szCs w:val="22"/>
          <w:lang w:val="en-GB" w:eastAsia="fi-FI"/>
        </w:rPr>
        <w:t>GDPR, A</w:t>
      </w:r>
      <w:r w:rsidR="00C7472A" w:rsidRPr="00811285">
        <w:rPr>
          <w:rFonts w:asciiTheme="minorHAnsi" w:eastAsia="Times New Roman" w:hAnsiTheme="minorHAnsi" w:cstheme="minorHAnsi"/>
          <w:sz w:val="22"/>
          <w:szCs w:val="22"/>
          <w:lang w:val="en-GB" w:eastAsia="fi-FI"/>
        </w:rPr>
        <w:t>rti</w:t>
      </w:r>
      <w:r w:rsidR="00643344" w:rsidRPr="00811285">
        <w:rPr>
          <w:rFonts w:asciiTheme="minorHAnsi" w:eastAsia="Times New Roman" w:hAnsiTheme="minorHAnsi" w:cstheme="minorHAnsi"/>
          <w:sz w:val="22"/>
          <w:szCs w:val="22"/>
          <w:lang w:val="en-GB" w:eastAsia="fi-FI"/>
        </w:rPr>
        <w:t xml:space="preserve">cle </w:t>
      </w:r>
      <w:r w:rsidR="00C7472A" w:rsidRPr="00811285">
        <w:rPr>
          <w:rFonts w:asciiTheme="minorHAnsi" w:eastAsia="Times New Roman" w:hAnsiTheme="minorHAnsi" w:cstheme="minorHAnsi"/>
          <w:sz w:val="22"/>
          <w:szCs w:val="22"/>
          <w:lang w:val="en-GB" w:eastAsia="fi-FI"/>
        </w:rPr>
        <w:t xml:space="preserve">6.1a, </w:t>
      </w:r>
      <w:r w:rsidR="00643344" w:rsidRPr="00811285">
        <w:rPr>
          <w:rFonts w:asciiTheme="minorHAnsi" w:eastAsia="Times New Roman" w:hAnsiTheme="minorHAnsi" w:cstheme="minorHAnsi"/>
          <w:sz w:val="22"/>
          <w:szCs w:val="22"/>
          <w:lang w:val="en-GB" w:eastAsia="fi-FI"/>
        </w:rPr>
        <w:t>special personal data categories</w:t>
      </w:r>
      <w:r w:rsidR="00C7472A" w:rsidRPr="00811285">
        <w:rPr>
          <w:rFonts w:asciiTheme="minorHAnsi" w:eastAsia="Times New Roman" w:hAnsiTheme="minorHAnsi" w:cstheme="minorHAnsi"/>
          <w:sz w:val="22"/>
          <w:szCs w:val="22"/>
          <w:lang w:val="en-GB" w:eastAsia="fi-FI"/>
        </w:rPr>
        <w:t xml:space="preserve"> 9.2a) </w:t>
      </w:r>
    </w:p>
    <w:p w14:paraId="1C63AA4E" w14:textId="77777777" w:rsidR="00F77867" w:rsidRPr="00811285" w:rsidRDefault="00F77867" w:rsidP="00F77867">
      <w:pPr>
        <w:spacing w:after="0"/>
        <w:ind w:left="0"/>
        <w:textAlignment w:val="baseline"/>
        <w:rPr>
          <w:rFonts w:asciiTheme="minorHAnsi" w:eastAsia="Times New Roman" w:hAnsiTheme="minorHAnsi" w:cstheme="minorHAnsi"/>
          <w:b/>
          <w:bCs/>
          <w:sz w:val="22"/>
          <w:szCs w:val="22"/>
          <w:lang w:val="en-GB" w:eastAsia="fi-FI"/>
        </w:rPr>
      </w:pPr>
    </w:p>
    <w:p w14:paraId="3B328744" w14:textId="073F6CB1" w:rsidR="00F77867" w:rsidRPr="00811285" w:rsidRDefault="00643344" w:rsidP="00F77867">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b/>
          <w:bCs/>
          <w:sz w:val="22"/>
          <w:szCs w:val="22"/>
          <w:lang w:val="en-GB" w:eastAsia="fi-FI"/>
        </w:rPr>
        <w:t>Additional grounds</w:t>
      </w:r>
    </w:p>
    <w:p w14:paraId="7C84FCEA" w14:textId="220B56C6" w:rsidR="00F77867" w:rsidRPr="00811285" w:rsidRDefault="00DD7E15" w:rsidP="00F77867">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339553930"/>
          <w14:checkbox>
            <w14:checked w14:val="0"/>
            <w14:checkedState w14:val="2612" w14:font="MS Gothic"/>
            <w14:uncheckedState w14:val="2610" w14:font="MS Gothic"/>
          </w14:checkbox>
        </w:sdtPr>
        <w:sdtEndPr/>
        <w:sdtContent>
          <w:r w:rsidR="00425FEF" w:rsidRPr="00811285">
            <w:rPr>
              <w:rFonts w:ascii="Segoe UI Symbol" w:eastAsia="MS Gothic" w:hAnsi="Segoe UI Symbol" w:cs="Segoe UI Symbol"/>
              <w:sz w:val="22"/>
              <w:szCs w:val="22"/>
              <w:lang w:val="en-GB" w:eastAsia="fi-FI"/>
            </w:rPr>
            <w:t>☐</w:t>
          </w:r>
        </w:sdtContent>
      </w:sdt>
      <w:r w:rsidR="00643344" w:rsidRPr="00811285">
        <w:rPr>
          <w:rFonts w:asciiTheme="minorHAnsi" w:eastAsia="Times New Roman" w:hAnsiTheme="minorHAnsi" w:cstheme="minorHAnsi"/>
          <w:sz w:val="22"/>
          <w:szCs w:val="22"/>
          <w:lang w:val="en-GB" w:eastAsia="fi-FI"/>
        </w:rPr>
        <w:t>Processing concerns special personal data categories</w:t>
      </w:r>
      <w:r w:rsidR="00F77867" w:rsidRPr="00811285">
        <w:rPr>
          <w:rFonts w:asciiTheme="minorHAnsi" w:eastAsia="Times New Roman" w:hAnsiTheme="minorHAnsi" w:cstheme="minorHAnsi"/>
          <w:sz w:val="22"/>
          <w:szCs w:val="22"/>
          <w:lang w:val="en-GB" w:eastAsia="fi-FI"/>
        </w:rPr>
        <w:t>,</w:t>
      </w:r>
      <w:r w:rsidR="00811285" w:rsidRPr="00811285">
        <w:rPr>
          <w:rFonts w:asciiTheme="minorHAnsi" w:eastAsia="Times New Roman" w:hAnsiTheme="minorHAnsi" w:cstheme="minorHAnsi"/>
          <w:sz w:val="22"/>
          <w:szCs w:val="22"/>
          <w:lang w:val="en-GB" w:eastAsia="fi-FI"/>
        </w:rPr>
        <w:t xml:space="preserve"> </w:t>
      </w:r>
      <w:r w:rsidR="00643344" w:rsidRPr="00811285">
        <w:rPr>
          <w:rFonts w:asciiTheme="minorHAnsi" w:eastAsia="Times New Roman" w:hAnsiTheme="minorHAnsi" w:cstheme="minorHAnsi"/>
          <w:sz w:val="22"/>
          <w:szCs w:val="22"/>
          <w:lang w:val="en-GB" w:eastAsia="fi-FI"/>
        </w:rPr>
        <w:t>that the data subject has expressly made public</w:t>
      </w:r>
      <w:r w:rsidR="00F77867" w:rsidRPr="00811285">
        <w:rPr>
          <w:rFonts w:asciiTheme="minorHAnsi" w:eastAsia="Times New Roman" w:hAnsiTheme="minorHAnsi" w:cstheme="minorHAnsi"/>
          <w:sz w:val="22"/>
          <w:szCs w:val="22"/>
          <w:lang w:val="en-GB" w:eastAsia="fi-FI"/>
        </w:rPr>
        <w:t xml:space="preserve"> (</w:t>
      </w:r>
      <w:r w:rsidR="000715D8" w:rsidRPr="00811285">
        <w:rPr>
          <w:rFonts w:asciiTheme="minorHAnsi" w:eastAsia="Times New Roman" w:hAnsiTheme="minorHAnsi" w:cstheme="minorHAnsi"/>
          <w:sz w:val="22"/>
          <w:szCs w:val="22"/>
          <w:lang w:val="en-GB" w:eastAsia="fi-FI"/>
        </w:rPr>
        <w:t xml:space="preserve">special personal data categories </w:t>
      </w:r>
      <w:r w:rsidR="00F77867" w:rsidRPr="00811285">
        <w:rPr>
          <w:rFonts w:asciiTheme="minorHAnsi" w:eastAsia="Times New Roman" w:hAnsiTheme="minorHAnsi" w:cstheme="minorHAnsi"/>
          <w:sz w:val="22"/>
          <w:szCs w:val="22"/>
          <w:lang w:val="en-GB" w:eastAsia="fi-FI"/>
        </w:rPr>
        <w:t>9.2e) </w:t>
      </w:r>
    </w:p>
    <w:p w14:paraId="5DDCBB24" w14:textId="06D17287" w:rsidR="00F77867"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1384142212"/>
          <w14:checkbox>
            <w14:checked w14:val="0"/>
            <w14:checkedState w14:val="2612" w14:font="MS Gothic"/>
            <w14:uncheckedState w14:val="2610" w14:font="MS Gothic"/>
          </w14:checkbox>
        </w:sdtPr>
        <w:sdtEndPr/>
        <w:sdtContent>
          <w:r w:rsidR="00425FEF" w:rsidRPr="00811285">
            <w:rPr>
              <w:rFonts w:ascii="Segoe UI Symbol" w:eastAsia="MS Gothic" w:hAnsi="Segoe UI Symbol" w:cs="Segoe UI Symbol"/>
              <w:sz w:val="22"/>
              <w:szCs w:val="22"/>
              <w:lang w:val="en-GB" w:eastAsia="fi-FI"/>
            </w:rPr>
            <w:t>☐</w:t>
          </w:r>
        </w:sdtContent>
      </w:sdt>
      <w:r w:rsidR="000715D8" w:rsidRPr="00811285">
        <w:rPr>
          <w:rFonts w:asciiTheme="minorHAnsi" w:eastAsia="Times New Roman" w:hAnsiTheme="minorHAnsi" w:cstheme="minorHAnsi"/>
          <w:sz w:val="22"/>
          <w:szCs w:val="22"/>
          <w:lang w:val="en-GB" w:eastAsia="fi-FI"/>
        </w:rPr>
        <w:t>Processing of personal data for journalistic</w:t>
      </w:r>
      <w:r w:rsidR="00F77867" w:rsidRPr="00811285">
        <w:rPr>
          <w:rFonts w:asciiTheme="minorHAnsi" w:eastAsia="Times New Roman" w:hAnsiTheme="minorHAnsi" w:cstheme="minorHAnsi"/>
          <w:sz w:val="22"/>
          <w:szCs w:val="22"/>
          <w:lang w:val="en-GB" w:eastAsia="fi-FI"/>
        </w:rPr>
        <w:t>, a</w:t>
      </w:r>
      <w:r w:rsidR="000715D8" w:rsidRPr="00811285">
        <w:rPr>
          <w:rFonts w:asciiTheme="minorHAnsi" w:eastAsia="Times New Roman" w:hAnsiTheme="minorHAnsi" w:cstheme="minorHAnsi"/>
          <w:sz w:val="22"/>
          <w:szCs w:val="22"/>
          <w:lang w:val="en-GB" w:eastAsia="fi-FI"/>
        </w:rPr>
        <w:t>cademic</w:t>
      </w:r>
      <w:r w:rsidR="00F77867" w:rsidRPr="00811285">
        <w:rPr>
          <w:rFonts w:asciiTheme="minorHAnsi" w:eastAsia="Times New Roman" w:hAnsiTheme="minorHAnsi" w:cstheme="minorHAnsi"/>
          <w:sz w:val="22"/>
          <w:szCs w:val="22"/>
          <w:lang w:val="en-GB" w:eastAsia="fi-FI"/>
        </w:rPr>
        <w:t xml:space="preserve">, </w:t>
      </w:r>
      <w:r w:rsidR="000715D8" w:rsidRPr="00811285">
        <w:rPr>
          <w:rFonts w:asciiTheme="minorHAnsi" w:eastAsia="Times New Roman" w:hAnsiTheme="minorHAnsi" w:cstheme="minorHAnsi"/>
          <w:sz w:val="22"/>
          <w:szCs w:val="22"/>
          <w:lang w:val="en-GB" w:eastAsia="fi-FI"/>
        </w:rPr>
        <w:t xml:space="preserve">artistic, or textual purposes </w:t>
      </w:r>
      <w:r w:rsidR="00F77867" w:rsidRPr="00811285">
        <w:rPr>
          <w:rFonts w:asciiTheme="minorHAnsi" w:eastAsia="Times New Roman" w:hAnsiTheme="minorHAnsi" w:cstheme="minorHAnsi"/>
          <w:sz w:val="22"/>
          <w:szCs w:val="22"/>
          <w:lang w:val="en-GB" w:eastAsia="fi-FI"/>
        </w:rPr>
        <w:t>(</w:t>
      </w:r>
      <w:r w:rsidR="000715D8" w:rsidRPr="00811285">
        <w:rPr>
          <w:rFonts w:asciiTheme="minorHAnsi" w:eastAsia="Times New Roman" w:hAnsiTheme="minorHAnsi" w:cstheme="minorHAnsi"/>
          <w:sz w:val="22"/>
          <w:szCs w:val="22"/>
          <w:lang w:val="en-GB" w:eastAsia="fi-FI"/>
        </w:rPr>
        <w:t>Data Protection Act, section</w:t>
      </w:r>
      <w:r w:rsidR="00811285" w:rsidRPr="00811285">
        <w:rPr>
          <w:rFonts w:asciiTheme="minorHAnsi" w:eastAsia="Times New Roman" w:hAnsiTheme="minorHAnsi" w:cstheme="minorHAnsi"/>
          <w:sz w:val="22"/>
          <w:szCs w:val="22"/>
          <w:lang w:val="en-GB" w:eastAsia="fi-FI"/>
        </w:rPr>
        <w:t xml:space="preserve"> </w:t>
      </w:r>
      <w:r w:rsidR="00F77867" w:rsidRPr="00811285">
        <w:rPr>
          <w:rFonts w:asciiTheme="minorHAnsi" w:eastAsia="Times New Roman" w:hAnsiTheme="minorHAnsi" w:cstheme="minorHAnsi"/>
          <w:sz w:val="22"/>
          <w:szCs w:val="22"/>
          <w:lang w:val="en-GB" w:eastAsia="fi-FI"/>
        </w:rPr>
        <w:t>27) </w:t>
      </w:r>
    </w:p>
    <w:p w14:paraId="55ED2B89" w14:textId="77777777" w:rsidR="00F77867" w:rsidRPr="00811285" w:rsidRDefault="00F77867" w:rsidP="00C7472A">
      <w:pPr>
        <w:spacing w:after="0"/>
        <w:ind w:left="0"/>
        <w:textAlignment w:val="baseline"/>
        <w:rPr>
          <w:rFonts w:asciiTheme="minorHAnsi" w:eastAsia="Times New Roman" w:hAnsiTheme="minorHAnsi" w:cstheme="minorHAnsi"/>
          <w:sz w:val="22"/>
          <w:szCs w:val="22"/>
          <w:lang w:val="en-GB" w:eastAsia="fi-FI"/>
        </w:rPr>
      </w:pPr>
    </w:p>
    <w:p w14:paraId="617DF092" w14:textId="3F0CFDAA" w:rsidR="00C7472A" w:rsidRPr="00811285" w:rsidRDefault="000715D8" w:rsidP="00C7472A">
      <w:pPr>
        <w:spacing w:after="0"/>
        <w:ind w:left="0"/>
        <w:textAlignment w:val="baseline"/>
        <w:rPr>
          <w:rFonts w:asciiTheme="minorHAnsi" w:eastAsia="Times New Roman" w:hAnsiTheme="minorHAnsi" w:cstheme="minorHAnsi"/>
          <w:b/>
          <w:bCs/>
          <w:sz w:val="22"/>
          <w:szCs w:val="22"/>
          <w:lang w:val="en-GB" w:eastAsia="fi-FI"/>
        </w:rPr>
      </w:pPr>
      <w:r w:rsidRPr="00811285">
        <w:rPr>
          <w:rFonts w:asciiTheme="minorHAnsi" w:eastAsia="Times New Roman" w:hAnsiTheme="minorHAnsi" w:cstheme="minorHAnsi"/>
          <w:b/>
          <w:bCs/>
          <w:sz w:val="22"/>
          <w:szCs w:val="22"/>
          <w:lang w:val="en-GB" w:eastAsia="fi-FI"/>
        </w:rPr>
        <w:t>Research for which an advance assess</w:t>
      </w:r>
      <w:r w:rsidR="00DE0FEA">
        <w:rPr>
          <w:rFonts w:asciiTheme="minorHAnsi" w:eastAsia="Times New Roman" w:hAnsiTheme="minorHAnsi" w:cstheme="minorHAnsi"/>
          <w:b/>
          <w:bCs/>
          <w:sz w:val="22"/>
          <w:szCs w:val="22"/>
          <w:lang w:val="en-GB" w:eastAsia="fi-FI"/>
        </w:rPr>
        <w:t>m</w:t>
      </w:r>
      <w:r w:rsidRPr="00811285">
        <w:rPr>
          <w:rFonts w:asciiTheme="minorHAnsi" w:eastAsia="Times New Roman" w:hAnsiTheme="minorHAnsi" w:cstheme="minorHAnsi"/>
          <w:b/>
          <w:bCs/>
          <w:sz w:val="22"/>
          <w:szCs w:val="22"/>
          <w:lang w:val="en-GB" w:eastAsia="fi-FI"/>
        </w:rPr>
        <w:t xml:space="preserve">ent is requested from a </w:t>
      </w:r>
      <w:r w:rsidR="00012E83">
        <w:rPr>
          <w:rFonts w:asciiTheme="minorHAnsi" w:eastAsia="Times New Roman" w:hAnsiTheme="minorHAnsi" w:cstheme="minorHAnsi"/>
          <w:b/>
          <w:bCs/>
          <w:sz w:val="22"/>
          <w:szCs w:val="22"/>
          <w:lang w:val="en-GB" w:eastAsia="fi-FI"/>
        </w:rPr>
        <w:t>healthcare</w:t>
      </w:r>
      <w:r w:rsidRPr="00811285">
        <w:rPr>
          <w:rFonts w:asciiTheme="minorHAnsi" w:eastAsia="Times New Roman" w:hAnsiTheme="minorHAnsi" w:cstheme="minorHAnsi"/>
          <w:b/>
          <w:bCs/>
          <w:sz w:val="22"/>
          <w:szCs w:val="22"/>
          <w:lang w:val="en-GB" w:eastAsia="fi-FI"/>
        </w:rPr>
        <w:t xml:space="preserve"> district</w:t>
      </w:r>
    </w:p>
    <w:p w14:paraId="35540195" w14:textId="6F211813"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155534997"/>
          <w14:checkbox>
            <w14:checked w14:val="0"/>
            <w14:checkedState w14:val="2612" w14:font="MS Gothic"/>
            <w14:uncheckedState w14:val="2610" w14:font="MS Gothic"/>
          </w14:checkbox>
        </w:sdtPr>
        <w:sdtEndPr/>
        <w:sdtContent>
          <w:r w:rsidR="00425FEF" w:rsidRPr="00811285">
            <w:rPr>
              <w:rFonts w:ascii="Segoe UI Symbol" w:eastAsia="MS Gothic" w:hAnsi="Segoe UI Symbol" w:cs="Segoe UI Symbol"/>
              <w:sz w:val="22"/>
              <w:szCs w:val="22"/>
              <w:lang w:val="en-GB" w:eastAsia="fi-FI"/>
            </w:rPr>
            <w:t>☐</w:t>
          </w:r>
        </w:sdtContent>
      </w:sdt>
      <w:r w:rsidR="00BA10E4" w:rsidRPr="00811285">
        <w:rPr>
          <w:rFonts w:asciiTheme="minorHAnsi" w:eastAsia="Times New Roman" w:hAnsiTheme="minorHAnsi" w:cstheme="minorHAnsi"/>
          <w:sz w:val="22"/>
          <w:szCs w:val="22"/>
          <w:lang w:val="en-GB" w:eastAsia="fi-FI"/>
        </w:rPr>
        <w:t xml:space="preserve"> Scientific research serving a public interest (GDPR, Article 6.1e, special personal data categories 9.2j</w:t>
      </w:r>
      <w:r w:rsidR="00C7472A" w:rsidRPr="00811285">
        <w:rPr>
          <w:rFonts w:asciiTheme="minorHAnsi" w:eastAsia="Times New Roman" w:hAnsiTheme="minorHAnsi" w:cstheme="minorHAnsi"/>
          <w:sz w:val="22"/>
          <w:szCs w:val="22"/>
          <w:lang w:val="en-GB" w:eastAsia="fi-FI"/>
        </w:rPr>
        <w:t>) </w:t>
      </w:r>
    </w:p>
    <w:p w14:paraId="72CD8439" w14:textId="1D72AABD"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1135492036"/>
          <w14:checkbox>
            <w14:checked w14:val="0"/>
            <w14:checkedState w14:val="2612" w14:font="MS Gothic"/>
            <w14:uncheckedState w14:val="2610" w14:font="MS Gothic"/>
          </w14:checkbox>
        </w:sdtPr>
        <w:sdtEndPr/>
        <w:sdtContent>
          <w:r w:rsidR="00425FEF" w:rsidRPr="00811285">
            <w:rPr>
              <w:rFonts w:ascii="Segoe UI Symbol" w:eastAsia="MS Gothic" w:hAnsi="Segoe UI Symbol" w:cs="Segoe UI Symbol"/>
              <w:sz w:val="22"/>
              <w:szCs w:val="22"/>
              <w:lang w:val="en-GB" w:eastAsia="fi-FI"/>
            </w:rPr>
            <w:t>☐</w:t>
          </w:r>
        </w:sdtContent>
      </w:sdt>
      <w:r w:rsidR="00BA10E4" w:rsidRPr="00811285">
        <w:rPr>
          <w:rFonts w:asciiTheme="minorHAnsi" w:eastAsia="Times New Roman" w:hAnsiTheme="minorHAnsi" w:cstheme="minorHAnsi"/>
          <w:sz w:val="22"/>
          <w:szCs w:val="22"/>
          <w:lang w:val="en-GB" w:eastAsia="fi-FI"/>
        </w:rPr>
        <w:t>Data subject’s consent and specific consent (GDPR, Article 6.1a, special personal data categories 9.2a</w:t>
      </w:r>
      <w:r w:rsidR="00C7472A" w:rsidRPr="00811285">
        <w:rPr>
          <w:rFonts w:asciiTheme="minorHAnsi" w:eastAsia="Times New Roman" w:hAnsiTheme="minorHAnsi" w:cstheme="minorHAnsi"/>
          <w:sz w:val="22"/>
          <w:szCs w:val="22"/>
          <w:lang w:val="en-GB" w:eastAsia="fi-FI"/>
        </w:rPr>
        <w:t>) </w:t>
      </w:r>
    </w:p>
    <w:p w14:paraId="51566967" w14:textId="3C83E3CE"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421803791"/>
          <w14:checkbox>
            <w14:checked w14:val="0"/>
            <w14:checkedState w14:val="2612" w14:font="MS Gothic"/>
            <w14:uncheckedState w14:val="2610" w14:font="MS Gothic"/>
          </w14:checkbox>
        </w:sdtPr>
        <w:sdtEndPr/>
        <w:sdtContent>
          <w:r w:rsidR="00425FEF" w:rsidRPr="00811285">
            <w:rPr>
              <w:rFonts w:ascii="Segoe UI Symbol" w:eastAsia="MS Gothic" w:hAnsi="Segoe UI Symbol" w:cs="Segoe UI Symbol"/>
              <w:sz w:val="22"/>
              <w:szCs w:val="22"/>
              <w:lang w:val="en-GB" w:eastAsia="fi-FI"/>
            </w:rPr>
            <w:t>☐</w:t>
          </w:r>
        </w:sdtContent>
      </w:sdt>
      <w:r w:rsidR="00BA10E4" w:rsidRPr="00811285">
        <w:rPr>
          <w:rFonts w:asciiTheme="minorHAnsi" w:eastAsia="Times New Roman" w:hAnsiTheme="minorHAnsi" w:cstheme="minorHAnsi"/>
          <w:sz w:val="22"/>
          <w:szCs w:val="22"/>
          <w:lang w:val="en-GB" w:eastAsia="fi-FI"/>
        </w:rPr>
        <w:t xml:space="preserve">General interest </w:t>
      </w:r>
      <w:r w:rsidR="0054515C" w:rsidRPr="00811285">
        <w:rPr>
          <w:rFonts w:asciiTheme="minorHAnsi" w:eastAsia="Times New Roman" w:hAnsiTheme="minorHAnsi" w:cstheme="minorHAnsi"/>
          <w:sz w:val="22"/>
          <w:szCs w:val="22"/>
          <w:lang w:val="en-GB" w:eastAsia="fi-FI"/>
        </w:rPr>
        <w:t xml:space="preserve">and </w:t>
      </w:r>
      <w:r w:rsidR="00BA10E4" w:rsidRPr="00811285">
        <w:rPr>
          <w:rFonts w:asciiTheme="minorHAnsi" w:eastAsia="Times New Roman" w:hAnsiTheme="minorHAnsi" w:cstheme="minorHAnsi"/>
          <w:sz w:val="22"/>
          <w:szCs w:val="22"/>
          <w:lang w:val="en-GB" w:eastAsia="fi-FI"/>
        </w:rPr>
        <w:t xml:space="preserve">a public interest related to the protection of public health </w:t>
      </w:r>
      <w:r w:rsidR="00C7472A" w:rsidRPr="00811285">
        <w:rPr>
          <w:rFonts w:asciiTheme="minorHAnsi" w:eastAsia="Times New Roman" w:hAnsiTheme="minorHAnsi" w:cstheme="minorHAnsi"/>
          <w:sz w:val="22"/>
          <w:szCs w:val="22"/>
          <w:lang w:val="en-GB" w:eastAsia="fi-FI"/>
        </w:rPr>
        <w:t>(</w:t>
      </w:r>
      <w:r w:rsidR="00BA10E4" w:rsidRPr="00811285">
        <w:rPr>
          <w:rFonts w:asciiTheme="minorHAnsi" w:eastAsia="Times New Roman" w:hAnsiTheme="minorHAnsi" w:cstheme="minorHAnsi"/>
          <w:sz w:val="22"/>
          <w:szCs w:val="22"/>
          <w:lang w:val="en-GB" w:eastAsia="fi-FI"/>
        </w:rPr>
        <w:t>GDPR, A</w:t>
      </w:r>
      <w:r w:rsidR="00C7472A" w:rsidRPr="00811285">
        <w:rPr>
          <w:rFonts w:asciiTheme="minorHAnsi" w:eastAsia="Times New Roman" w:hAnsiTheme="minorHAnsi" w:cstheme="minorHAnsi"/>
          <w:sz w:val="22"/>
          <w:szCs w:val="22"/>
          <w:lang w:val="en-GB" w:eastAsia="fi-FI"/>
        </w:rPr>
        <w:t>rti</w:t>
      </w:r>
      <w:r w:rsidR="00BA10E4" w:rsidRPr="00811285">
        <w:rPr>
          <w:rFonts w:asciiTheme="minorHAnsi" w:eastAsia="Times New Roman" w:hAnsiTheme="minorHAnsi" w:cstheme="minorHAnsi"/>
          <w:sz w:val="22"/>
          <w:szCs w:val="22"/>
          <w:lang w:val="en-GB" w:eastAsia="fi-FI"/>
        </w:rPr>
        <w:t xml:space="preserve">cle </w:t>
      </w:r>
      <w:r w:rsidR="00C7472A" w:rsidRPr="00811285">
        <w:rPr>
          <w:rFonts w:asciiTheme="minorHAnsi" w:eastAsia="Times New Roman" w:hAnsiTheme="minorHAnsi" w:cstheme="minorHAnsi"/>
          <w:sz w:val="22"/>
          <w:szCs w:val="22"/>
          <w:lang w:val="en-GB" w:eastAsia="fi-FI"/>
        </w:rPr>
        <w:t xml:space="preserve">6.1e, </w:t>
      </w:r>
      <w:r w:rsidR="00BA10E4" w:rsidRPr="00811285">
        <w:rPr>
          <w:rFonts w:asciiTheme="minorHAnsi" w:eastAsia="Times New Roman" w:hAnsiTheme="minorHAnsi" w:cstheme="minorHAnsi"/>
          <w:sz w:val="22"/>
          <w:szCs w:val="22"/>
          <w:lang w:val="en-GB" w:eastAsia="fi-FI"/>
        </w:rPr>
        <w:t>special personal data categories</w:t>
      </w:r>
      <w:r w:rsidR="00C7472A" w:rsidRPr="00811285">
        <w:rPr>
          <w:rFonts w:asciiTheme="minorHAnsi" w:eastAsia="Times New Roman" w:hAnsiTheme="minorHAnsi" w:cstheme="minorHAnsi"/>
          <w:sz w:val="22"/>
          <w:szCs w:val="22"/>
          <w:lang w:val="en-GB" w:eastAsia="fi-FI"/>
        </w:rPr>
        <w:t xml:space="preserve"> </w:t>
      </w:r>
      <w:r w:rsidR="00BA10E4" w:rsidRPr="00811285">
        <w:rPr>
          <w:rFonts w:asciiTheme="minorHAnsi" w:eastAsia="Times New Roman" w:hAnsiTheme="minorHAnsi" w:cstheme="minorHAnsi"/>
          <w:sz w:val="22"/>
          <w:szCs w:val="22"/>
          <w:lang w:val="en-GB" w:eastAsia="fi-FI"/>
        </w:rPr>
        <w:t>A</w:t>
      </w:r>
      <w:r w:rsidR="00C7472A" w:rsidRPr="00811285">
        <w:rPr>
          <w:rFonts w:asciiTheme="minorHAnsi" w:eastAsia="Times New Roman" w:hAnsiTheme="minorHAnsi" w:cstheme="minorHAnsi"/>
          <w:sz w:val="22"/>
          <w:szCs w:val="22"/>
          <w:lang w:val="en-GB" w:eastAsia="fi-FI"/>
        </w:rPr>
        <w:t>rti</w:t>
      </w:r>
      <w:r w:rsidR="00BA10E4" w:rsidRPr="00811285">
        <w:rPr>
          <w:rFonts w:asciiTheme="minorHAnsi" w:eastAsia="Times New Roman" w:hAnsiTheme="minorHAnsi" w:cstheme="minorHAnsi"/>
          <w:sz w:val="22"/>
          <w:szCs w:val="22"/>
          <w:lang w:val="en-GB" w:eastAsia="fi-FI"/>
        </w:rPr>
        <w:t xml:space="preserve">cle </w:t>
      </w:r>
      <w:r w:rsidR="00C7472A" w:rsidRPr="00811285">
        <w:rPr>
          <w:rFonts w:asciiTheme="minorHAnsi" w:eastAsia="Times New Roman" w:hAnsiTheme="minorHAnsi" w:cstheme="minorHAnsi"/>
          <w:sz w:val="22"/>
          <w:szCs w:val="22"/>
          <w:lang w:val="en-GB" w:eastAsia="fi-FI"/>
        </w:rPr>
        <w:t>9.2i</w:t>
      </w:r>
      <w:r w:rsidR="00BA10E4" w:rsidRPr="00811285">
        <w:rPr>
          <w:rFonts w:asciiTheme="minorHAnsi" w:eastAsia="Times New Roman" w:hAnsiTheme="minorHAnsi" w:cstheme="minorHAnsi"/>
          <w:sz w:val="22"/>
          <w:szCs w:val="22"/>
          <w:lang w:val="en-GB" w:eastAsia="fi-FI"/>
        </w:rPr>
        <w:t>;</w:t>
      </w:r>
      <w:r w:rsidR="00C7472A" w:rsidRPr="00811285">
        <w:rPr>
          <w:rFonts w:asciiTheme="minorHAnsi" w:eastAsia="Times New Roman" w:hAnsiTheme="minorHAnsi" w:cstheme="minorHAnsi"/>
          <w:sz w:val="22"/>
          <w:szCs w:val="22"/>
          <w:lang w:val="en-GB" w:eastAsia="fi-FI"/>
        </w:rPr>
        <w:t xml:space="preserve"> </w:t>
      </w:r>
      <w:r w:rsidR="00BA10E4" w:rsidRPr="00811285">
        <w:rPr>
          <w:rFonts w:asciiTheme="minorHAnsi" w:eastAsia="Times New Roman" w:hAnsiTheme="minorHAnsi" w:cstheme="minorHAnsi"/>
          <w:sz w:val="22"/>
          <w:szCs w:val="22"/>
          <w:lang w:val="en-GB" w:eastAsia="fi-FI"/>
        </w:rPr>
        <w:t>Medical Research Act, section</w:t>
      </w:r>
      <w:r w:rsidR="00811285" w:rsidRPr="00811285">
        <w:rPr>
          <w:rFonts w:asciiTheme="minorHAnsi" w:eastAsia="Times New Roman" w:hAnsiTheme="minorHAnsi" w:cstheme="minorHAnsi"/>
          <w:sz w:val="22"/>
          <w:szCs w:val="22"/>
          <w:lang w:val="en-GB" w:eastAsia="fi-FI"/>
        </w:rPr>
        <w:t xml:space="preserve"> </w:t>
      </w:r>
      <w:r w:rsidR="00C7472A" w:rsidRPr="00811285">
        <w:rPr>
          <w:rFonts w:asciiTheme="minorHAnsi" w:eastAsia="Times New Roman" w:hAnsiTheme="minorHAnsi" w:cstheme="minorHAnsi"/>
          <w:sz w:val="22"/>
          <w:szCs w:val="22"/>
          <w:lang w:val="en-GB" w:eastAsia="fi-FI"/>
        </w:rPr>
        <w:t>21a) </w:t>
      </w:r>
    </w:p>
    <w:p w14:paraId="7B16876E" w14:textId="12EDDFC9"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905727292"/>
          <w14:checkbox>
            <w14:checked w14:val="0"/>
            <w14:checkedState w14:val="2612" w14:font="MS Gothic"/>
            <w14:uncheckedState w14:val="2610" w14:font="MS Gothic"/>
          </w14:checkbox>
        </w:sdtPr>
        <w:sdtEndPr/>
        <w:sdtContent>
          <w:r w:rsidR="00425FEF" w:rsidRPr="00811285">
            <w:rPr>
              <w:rFonts w:ascii="Segoe UI Symbol" w:eastAsia="MS Gothic" w:hAnsi="Segoe UI Symbol" w:cs="Segoe UI Symbol"/>
              <w:sz w:val="22"/>
              <w:szCs w:val="22"/>
              <w:lang w:val="en-GB" w:eastAsia="fi-FI"/>
            </w:rPr>
            <w:t>☐</w:t>
          </w:r>
        </w:sdtContent>
      </w:sdt>
      <w:r w:rsidR="00BA10E4" w:rsidRPr="00811285">
        <w:rPr>
          <w:rFonts w:asciiTheme="minorHAnsi" w:eastAsia="Times New Roman" w:hAnsiTheme="minorHAnsi" w:cstheme="minorHAnsi"/>
          <w:sz w:val="22"/>
          <w:szCs w:val="22"/>
          <w:lang w:val="en-GB" w:eastAsia="fi-FI"/>
        </w:rPr>
        <w:t xml:space="preserve">Statutory obligation </w:t>
      </w:r>
      <w:r w:rsidR="00721121" w:rsidRPr="00811285">
        <w:rPr>
          <w:rFonts w:asciiTheme="minorHAnsi" w:eastAsia="Times New Roman" w:hAnsiTheme="minorHAnsi" w:cstheme="minorHAnsi"/>
          <w:sz w:val="22"/>
          <w:szCs w:val="22"/>
          <w:lang w:val="en-GB" w:eastAsia="fi-FI"/>
        </w:rPr>
        <w:t xml:space="preserve">relative to reporting on safety </w:t>
      </w:r>
      <w:r w:rsidR="0054515C" w:rsidRPr="00811285">
        <w:rPr>
          <w:rFonts w:asciiTheme="minorHAnsi" w:eastAsia="Times New Roman" w:hAnsiTheme="minorHAnsi" w:cstheme="minorHAnsi"/>
          <w:sz w:val="22"/>
          <w:szCs w:val="22"/>
          <w:lang w:val="en-GB" w:eastAsia="fi-FI"/>
        </w:rPr>
        <w:t xml:space="preserve">and </w:t>
      </w:r>
      <w:r w:rsidR="00721121" w:rsidRPr="00811285">
        <w:rPr>
          <w:rFonts w:asciiTheme="minorHAnsi" w:eastAsia="Times New Roman" w:hAnsiTheme="minorHAnsi" w:cstheme="minorHAnsi"/>
          <w:sz w:val="22"/>
          <w:szCs w:val="22"/>
          <w:lang w:val="en-GB" w:eastAsia="fi-FI"/>
        </w:rPr>
        <w:t xml:space="preserve">authoritative announcements </w:t>
      </w:r>
      <w:r w:rsidR="00C7472A" w:rsidRPr="00811285">
        <w:rPr>
          <w:rFonts w:asciiTheme="minorHAnsi" w:eastAsia="Times New Roman" w:hAnsiTheme="minorHAnsi" w:cstheme="minorHAnsi"/>
          <w:sz w:val="22"/>
          <w:szCs w:val="22"/>
          <w:lang w:val="en-GB" w:eastAsia="fi-FI"/>
        </w:rPr>
        <w:t>(</w:t>
      </w:r>
      <w:r w:rsidR="00721121" w:rsidRPr="00811285">
        <w:rPr>
          <w:rFonts w:asciiTheme="minorHAnsi" w:eastAsia="Times New Roman" w:hAnsiTheme="minorHAnsi" w:cstheme="minorHAnsi"/>
          <w:sz w:val="22"/>
          <w:szCs w:val="22"/>
          <w:lang w:val="en-GB" w:eastAsia="fi-FI"/>
        </w:rPr>
        <w:t>GDPR, A</w:t>
      </w:r>
      <w:r w:rsidR="00C7472A" w:rsidRPr="00811285">
        <w:rPr>
          <w:rFonts w:asciiTheme="minorHAnsi" w:eastAsia="Times New Roman" w:hAnsiTheme="minorHAnsi" w:cstheme="minorHAnsi"/>
          <w:sz w:val="22"/>
          <w:szCs w:val="22"/>
          <w:lang w:val="en-GB" w:eastAsia="fi-FI"/>
        </w:rPr>
        <w:t>rti</w:t>
      </w:r>
      <w:r w:rsidR="00721121" w:rsidRPr="00811285">
        <w:rPr>
          <w:rFonts w:asciiTheme="minorHAnsi" w:eastAsia="Times New Roman" w:hAnsiTheme="minorHAnsi" w:cstheme="minorHAnsi"/>
          <w:sz w:val="22"/>
          <w:szCs w:val="22"/>
          <w:lang w:val="en-GB" w:eastAsia="fi-FI"/>
        </w:rPr>
        <w:t xml:space="preserve">cle </w:t>
      </w:r>
      <w:r w:rsidR="00C7472A" w:rsidRPr="00811285">
        <w:rPr>
          <w:rFonts w:asciiTheme="minorHAnsi" w:eastAsia="Times New Roman" w:hAnsiTheme="minorHAnsi" w:cstheme="minorHAnsi"/>
          <w:sz w:val="22"/>
          <w:szCs w:val="22"/>
          <w:lang w:val="en-GB" w:eastAsia="fi-FI"/>
        </w:rPr>
        <w:t xml:space="preserve">6.1c, </w:t>
      </w:r>
      <w:r w:rsidR="00721121" w:rsidRPr="00811285">
        <w:rPr>
          <w:rFonts w:asciiTheme="minorHAnsi" w:eastAsia="Times New Roman" w:hAnsiTheme="minorHAnsi" w:cstheme="minorHAnsi"/>
          <w:sz w:val="22"/>
          <w:szCs w:val="22"/>
          <w:lang w:val="en-GB" w:eastAsia="fi-FI"/>
        </w:rPr>
        <w:t>special personal data categories</w:t>
      </w:r>
      <w:r w:rsidR="00C7472A" w:rsidRPr="00811285">
        <w:rPr>
          <w:rFonts w:asciiTheme="minorHAnsi" w:eastAsia="Times New Roman" w:hAnsiTheme="minorHAnsi" w:cstheme="minorHAnsi"/>
          <w:sz w:val="22"/>
          <w:szCs w:val="22"/>
          <w:lang w:val="en-GB" w:eastAsia="fi-FI"/>
        </w:rPr>
        <w:t xml:space="preserve"> 9.2i</w:t>
      </w:r>
      <w:r w:rsidR="00721121" w:rsidRPr="00811285">
        <w:rPr>
          <w:rFonts w:asciiTheme="minorHAnsi" w:eastAsia="Times New Roman" w:hAnsiTheme="minorHAnsi" w:cstheme="minorHAnsi"/>
          <w:sz w:val="22"/>
          <w:szCs w:val="22"/>
          <w:lang w:val="en-GB" w:eastAsia="fi-FI"/>
        </w:rPr>
        <w:t>;</w:t>
      </w:r>
      <w:r w:rsidR="00C7472A" w:rsidRPr="00811285">
        <w:rPr>
          <w:rFonts w:asciiTheme="minorHAnsi" w:eastAsia="Times New Roman" w:hAnsiTheme="minorHAnsi" w:cstheme="minorHAnsi"/>
          <w:sz w:val="22"/>
          <w:szCs w:val="22"/>
          <w:lang w:val="en-GB" w:eastAsia="fi-FI"/>
        </w:rPr>
        <w:t xml:space="preserve"> </w:t>
      </w:r>
      <w:r w:rsidR="00721121" w:rsidRPr="00811285">
        <w:rPr>
          <w:rFonts w:asciiTheme="minorHAnsi" w:eastAsia="Times New Roman" w:hAnsiTheme="minorHAnsi" w:cstheme="minorHAnsi"/>
          <w:sz w:val="22"/>
          <w:szCs w:val="22"/>
          <w:lang w:val="en-GB" w:eastAsia="fi-FI"/>
        </w:rPr>
        <w:t>Medical Research Act, section</w:t>
      </w:r>
      <w:r w:rsidR="00811285" w:rsidRPr="00811285">
        <w:rPr>
          <w:rFonts w:asciiTheme="minorHAnsi" w:eastAsia="Times New Roman" w:hAnsiTheme="minorHAnsi" w:cstheme="minorHAnsi"/>
          <w:sz w:val="22"/>
          <w:szCs w:val="22"/>
          <w:lang w:val="en-GB" w:eastAsia="fi-FI"/>
        </w:rPr>
        <w:t xml:space="preserve"> </w:t>
      </w:r>
      <w:r w:rsidR="00C7472A" w:rsidRPr="00811285">
        <w:rPr>
          <w:rFonts w:asciiTheme="minorHAnsi" w:eastAsia="Times New Roman" w:hAnsiTheme="minorHAnsi" w:cstheme="minorHAnsi"/>
          <w:sz w:val="22"/>
          <w:szCs w:val="22"/>
          <w:lang w:val="en-GB" w:eastAsia="fi-FI"/>
        </w:rPr>
        <w:t>21a) </w:t>
      </w:r>
    </w:p>
    <w:p w14:paraId="1C8A881C" w14:textId="2BEE4C24"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p>
    <w:p w14:paraId="09946DDF" w14:textId="26DF97E5" w:rsidR="00C7472A" w:rsidRPr="00811285" w:rsidRDefault="00721121" w:rsidP="00D70305">
      <w:pPr>
        <w:pStyle w:val="ListParagraph"/>
        <w:numPr>
          <w:ilvl w:val="0"/>
          <w:numId w:val="19"/>
        </w:numPr>
        <w:spacing w:after="0"/>
        <w:textAlignment w:val="baseline"/>
        <w:rPr>
          <w:rFonts w:asciiTheme="minorHAnsi" w:eastAsia="Times New Roman" w:hAnsiTheme="minorHAnsi" w:cstheme="minorHAnsi"/>
          <w:b/>
          <w:bCs/>
          <w:sz w:val="22"/>
          <w:szCs w:val="22"/>
          <w:lang w:val="en-GB" w:eastAsia="fi-FI"/>
        </w:rPr>
      </w:pPr>
      <w:r w:rsidRPr="00811285">
        <w:rPr>
          <w:rFonts w:asciiTheme="minorHAnsi" w:eastAsia="Times New Roman" w:hAnsiTheme="minorHAnsi" w:cstheme="minorHAnsi"/>
          <w:b/>
          <w:bCs/>
          <w:sz w:val="22"/>
          <w:szCs w:val="22"/>
          <w:lang w:val="en-GB" w:eastAsia="fi-FI"/>
        </w:rPr>
        <w:t xml:space="preserve">Transfer of personal data outside the </w:t>
      </w:r>
      <w:r w:rsidR="00C7472A" w:rsidRPr="00811285">
        <w:rPr>
          <w:rFonts w:asciiTheme="minorHAnsi" w:eastAsia="Times New Roman" w:hAnsiTheme="minorHAnsi" w:cstheme="minorHAnsi"/>
          <w:b/>
          <w:bCs/>
          <w:sz w:val="22"/>
          <w:szCs w:val="22"/>
          <w:lang w:val="en-GB" w:eastAsia="fi-FI"/>
        </w:rPr>
        <w:t>EU/E</w:t>
      </w:r>
      <w:r w:rsidRPr="00811285">
        <w:rPr>
          <w:rFonts w:asciiTheme="minorHAnsi" w:eastAsia="Times New Roman" w:hAnsiTheme="minorHAnsi" w:cstheme="minorHAnsi"/>
          <w:b/>
          <w:bCs/>
          <w:sz w:val="22"/>
          <w:szCs w:val="22"/>
          <w:lang w:val="en-GB" w:eastAsia="fi-FI"/>
        </w:rPr>
        <w:t>E</w:t>
      </w:r>
      <w:r w:rsidR="00C7472A" w:rsidRPr="00811285">
        <w:rPr>
          <w:rFonts w:asciiTheme="minorHAnsi" w:eastAsia="Times New Roman" w:hAnsiTheme="minorHAnsi" w:cstheme="minorHAnsi"/>
          <w:b/>
          <w:bCs/>
          <w:sz w:val="22"/>
          <w:szCs w:val="22"/>
          <w:lang w:val="en-GB" w:eastAsia="fi-FI"/>
        </w:rPr>
        <w:t xml:space="preserve">A </w:t>
      </w:r>
      <w:r w:rsidRPr="00811285">
        <w:rPr>
          <w:rFonts w:asciiTheme="minorHAnsi" w:eastAsia="Times New Roman" w:hAnsiTheme="minorHAnsi" w:cstheme="minorHAnsi"/>
          <w:b/>
          <w:bCs/>
          <w:sz w:val="22"/>
          <w:szCs w:val="22"/>
          <w:lang w:val="en-GB" w:eastAsia="fi-FI"/>
        </w:rPr>
        <w:t>area</w:t>
      </w:r>
    </w:p>
    <w:p w14:paraId="1E47B35E"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3FB8EF32" w14:textId="757828D9" w:rsidR="00C7472A" w:rsidRPr="00811285" w:rsidRDefault="00721121"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xml:space="preserve">In this research, your personal data </w:t>
      </w:r>
      <w:r w:rsidR="00C7472A" w:rsidRPr="00E35D96">
        <w:rPr>
          <w:rFonts w:asciiTheme="minorHAnsi" w:eastAsia="Times New Roman" w:hAnsiTheme="minorHAnsi" w:cstheme="minorHAnsi"/>
          <w:sz w:val="22"/>
          <w:szCs w:val="22"/>
          <w:highlight w:val="lightGray"/>
          <w:lang w:val="en-GB" w:eastAsia="fi-FI"/>
        </w:rPr>
        <w:t>[</w:t>
      </w:r>
      <w:r w:rsidRPr="00E35D96">
        <w:rPr>
          <w:rFonts w:asciiTheme="minorHAnsi" w:eastAsia="Times New Roman" w:hAnsiTheme="minorHAnsi" w:cstheme="minorHAnsi"/>
          <w:sz w:val="22"/>
          <w:szCs w:val="22"/>
          <w:highlight w:val="lightGray"/>
          <w:lang w:val="en-GB" w:eastAsia="fi-FI"/>
        </w:rPr>
        <w:t>will be transferred</w:t>
      </w:r>
      <w:r w:rsidR="00C7472A" w:rsidRPr="00E35D96">
        <w:rPr>
          <w:rFonts w:asciiTheme="minorHAnsi" w:eastAsia="Times New Roman" w:hAnsiTheme="minorHAnsi" w:cstheme="minorHAnsi"/>
          <w:sz w:val="22"/>
          <w:szCs w:val="22"/>
          <w:highlight w:val="lightGray"/>
          <w:lang w:val="en-GB" w:eastAsia="fi-FI"/>
        </w:rPr>
        <w:t>/</w:t>
      </w:r>
      <w:r w:rsidRPr="00E35D96">
        <w:rPr>
          <w:rFonts w:asciiTheme="minorHAnsi" w:eastAsia="Times New Roman" w:hAnsiTheme="minorHAnsi" w:cstheme="minorHAnsi"/>
          <w:sz w:val="22"/>
          <w:szCs w:val="22"/>
          <w:highlight w:val="lightGray"/>
          <w:lang w:val="en-GB" w:eastAsia="fi-FI"/>
        </w:rPr>
        <w:t>will not be transferred</w:t>
      </w:r>
      <w:r w:rsidR="00C7472A" w:rsidRPr="00E35D96">
        <w:rPr>
          <w:rFonts w:asciiTheme="minorHAnsi" w:eastAsia="Times New Roman" w:hAnsiTheme="minorHAnsi" w:cstheme="minorHAnsi"/>
          <w:sz w:val="22"/>
          <w:szCs w:val="22"/>
          <w:highlight w:val="lightGray"/>
          <w:lang w:val="en-GB" w:eastAsia="fi-FI"/>
        </w:rPr>
        <w:t>]</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 xml:space="preserve">outside the </w:t>
      </w:r>
      <w:r w:rsidR="00C7472A" w:rsidRPr="00811285">
        <w:rPr>
          <w:rFonts w:asciiTheme="minorHAnsi" w:eastAsia="Times New Roman" w:hAnsiTheme="minorHAnsi" w:cstheme="minorHAnsi"/>
          <w:sz w:val="22"/>
          <w:szCs w:val="22"/>
          <w:lang w:val="en-GB" w:eastAsia="fi-FI"/>
        </w:rPr>
        <w:t>EU/E</w:t>
      </w:r>
      <w:r w:rsidRPr="00811285">
        <w:rPr>
          <w:rFonts w:asciiTheme="minorHAnsi" w:eastAsia="Times New Roman" w:hAnsiTheme="minorHAnsi" w:cstheme="minorHAnsi"/>
          <w:sz w:val="22"/>
          <w:szCs w:val="22"/>
          <w:lang w:val="en-GB" w:eastAsia="fi-FI"/>
        </w:rPr>
        <w:t>E</w:t>
      </w:r>
      <w:r w:rsidR="00C7472A" w:rsidRPr="00811285">
        <w:rPr>
          <w:rFonts w:asciiTheme="minorHAnsi" w:eastAsia="Times New Roman" w:hAnsiTheme="minorHAnsi" w:cstheme="minorHAnsi"/>
          <w:sz w:val="22"/>
          <w:szCs w:val="22"/>
          <w:lang w:val="en-GB" w:eastAsia="fi-FI"/>
        </w:rPr>
        <w:t>A</w:t>
      </w:r>
      <w:r w:rsidR="00811285"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area</w:t>
      </w:r>
      <w:r w:rsidR="00C7472A" w:rsidRPr="00811285">
        <w:rPr>
          <w:rFonts w:asciiTheme="minorHAnsi" w:eastAsia="Times New Roman" w:hAnsiTheme="minorHAnsi" w:cstheme="minorHAnsi"/>
          <w:sz w:val="22"/>
          <w:szCs w:val="22"/>
          <w:lang w:val="en-GB" w:eastAsia="fi-FI"/>
        </w:rPr>
        <w:t>.</w:t>
      </w:r>
      <w:r w:rsidR="00811285" w:rsidRPr="00811285">
        <w:rPr>
          <w:rFonts w:asciiTheme="minorHAnsi" w:eastAsia="Times New Roman" w:hAnsiTheme="minorHAnsi" w:cstheme="minorHAnsi"/>
          <w:sz w:val="22"/>
          <w:szCs w:val="22"/>
          <w:lang w:val="en-GB" w:eastAsia="fi-FI"/>
        </w:rPr>
        <w:t xml:space="preserve"> </w:t>
      </w:r>
    </w:p>
    <w:p w14:paraId="34BD2708"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578F3DE3" w14:textId="0F966C6C"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b/>
          <w:bCs/>
          <w:sz w:val="22"/>
          <w:szCs w:val="22"/>
          <w:highlight w:val="lightGray"/>
          <w:lang w:val="en-GB" w:eastAsia="fi-FI"/>
        </w:rPr>
        <w:lastRenderedPageBreak/>
        <w:t>[</w:t>
      </w:r>
      <w:r w:rsidR="00721121" w:rsidRPr="00811285">
        <w:rPr>
          <w:rFonts w:asciiTheme="minorHAnsi" w:eastAsia="Times New Roman" w:hAnsiTheme="minorHAnsi" w:cstheme="minorHAnsi"/>
          <w:b/>
          <w:bCs/>
          <w:sz w:val="22"/>
          <w:szCs w:val="22"/>
          <w:highlight w:val="lightGray"/>
          <w:lang w:val="en-GB" w:eastAsia="fi-FI"/>
        </w:rPr>
        <w:t xml:space="preserve">INSTRUCTION: </w:t>
      </w:r>
      <w:r w:rsidR="00721121" w:rsidRPr="007E372E">
        <w:rPr>
          <w:rFonts w:asciiTheme="minorHAnsi" w:eastAsia="Times New Roman" w:hAnsiTheme="minorHAnsi" w:cstheme="minorHAnsi"/>
          <w:sz w:val="22"/>
          <w:szCs w:val="22"/>
          <w:highlight w:val="lightGray"/>
          <w:lang w:val="en-GB" w:eastAsia="fi-FI"/>
        </w:rPr>
        <w:t>Transferring/delivering personal data outside the</w:t>
      </w:r>
      <w:r w:rsidR="00721121" w:rsidRPr="00811285">
        <w:rPr>
          <w:rFonts w:asciiTheme="minorHAnsi" w:eastAsia="Times New Roman" w:hAnsiTheme="minorHAnsi" w:cstheme="minorHAnsi"/>
          <w:b/>
          <w:bCs/>
          <w:sz w:val="22"/>
          <w:szCs w:val="22"/>
          <w:highlight w:val="lightGray"/>
          <w:lang w:val="en-GB" w:eastAsia="fi-FI"/>
        </w:rPr>
        <w:t xml:space="preserve"> </w:t>
      </w:r>
      <w:hyperlink r:id="rId15" w:history="1">
        <w:r w:rsidRPr="00D77898">
          <w:rPr>
            <w:rStyle w:val="Hyperlink"/>
            <w:rFonts w:asciiTheme="minorHAnsi" w:eastAsia="Times New Roman" w:hAnsiTheme="minorHAnsi" w:cstheme="minorHAnsi"/>
            <w:sz w:val="22"/>
            <w:szCs w:val="22"/>
            <w:highlight w:val="lightGray"/>
            <w:lang w:val="en-GB" w:eastAsia="fi-FI"/>
          </w:rPr>
          <w:t>EU/E</w:t>
        </w:r>
        <w:r w:rsidR="00721121" w:rsidRPr="00D77898">
          <w:rPr>
            <w:rStyle w:val="Hyperlink"/>
            <w:rFonts w:asciiTheme="minorHAnsi" w:eastAsia="Times New Roman" w:hAnsiTheme="minorHAnsi" w:cstheme="minorHAnsi"/>
            <w:sz w:val="22"/>
            <w:szCs w:val="22"/>
            <w:highlight w:val="lightGray"/>
            <w:lang w:val="en-GB" w:eastAsia="fi-FI"/>
          </w:rPr>
          <w:t>E</w:t>
        </w:r>
        <w:r w:rsidRPr="00D77898">
          <w:rPr>
            <w:rStyle w:val="Hyperlink"/>
            <w:rFonts w:asciiTheme="minorHAnsi" w:eastAsia="Times New Roman" w:hAnsiTheme="minorHAnsi" w:cstheme="minorHAnsi"/>
            <w:sz w:val="22"/>
            <w:szCs w:val="22"/>
            <w:highlight w:val="lightGray"/>
            <w:lang w:val="en-GB" w:eastAsia="fi-FI"/>
          </w:rPr>
          <w:t>A</w:t>
        </w:r>
        <w:r w:rsidR="00721121" w:rsidRPr="00D77898">
          <w:rPr>
            <w:rStyle w:val="Hyperlink"/>
            <w:rFonts w:asciiTheme="minorHAnsi" w:eastAsia="Times New Roman" w:hAnsiTheme="minorHAnsi" w:cstheme="minorHAnsi"/>
            <w:sz w:val="22"/>
            <w:szCs w:val="22"/>
            <w:highlight w:val="lightGray"/>
            <w:lang w:val="en-GB" w:eastAsia="fi-FI"/>
          </w:rPr>
          <w:t xml:space="preserve"> countries</w:t>
        </w:r>
      </w:hyperlink>
      <w:r w:rsidR="00721121" w:rsidRPr="00811285">
        <w:rPr>
          <w:rFonts w:asciiTheme="minorHAnsi" w:eastAsia="Times New Roman" w:hAnsiTheme="minorHAnsi" w:cstheme="minorHAnsi"/>
          <w:sz w:val="22"/>
          <w:szCs w:val="22"/>
          <w:highlight w:val="lightGray"/>
          <w:lang w:val="en-GB" w:eastAsia="fi-FI"/>
        </w:rPr>
        <w:t xml:space="preserve"> is possible only if certain </w:t>
      </w:r>
      <w:r w:rsidR="008D5C26" w:rsidRPr="00811285">
        <w:rPr>
          <w:rFonts w:asciiTheme="minorHAnsi" w:eastAsia="Times New Roman" w:hAnsiTheme="minorHAnsi" w:cstheme="minorHAnsi"/>
          <w:sz w:val="22"/>
          <w:szCs w:val="22"/>
          <w:highlight w:val="lightGray"/>
          <w:lang w:val="en-GB" w:eastAsia="fi-FI"/>
        </w:rPr>
        <w:t>prerequisites for protective measures are met</w:t>
      </w:r>
      <w:r w:rsidRPr="00811285">
        <w:rPr>
          <w:rFonts w:asciiTheme="minorHAnsi" w:eastAsia="Times New Roman" w:hAnsiTheme="minorHAnsi" w:cstheme="minorHAnsi"/>
          <w:sz w:val="22"/>
          <w:szCs w:val="22"/>
          <w:highlight w:val="lightGray"/>
          <w:lang w:val="en-GB" w:eastAsia="fi-FI"/>
        </w:rPr>
        <w:t xml:space="preserve">. </w:t>
      </w:r>
      <w:r w:rsidR="008D5C26" w:rsidRPr="00811285">
        <w:rPr>
          <w:rFonts w:asciiTheme="minorHAnsi" w:eastAsia="Times New Roman" w:hAnsiTheme="minorHAnsi" w:cstheme="minorHAnsi"/>
          <w:sz w:val="22"/>
          <w:szCs w:val="22"/>
          <w:highlight w:val="lightGray"/>
          <w:lang w:val="en-GB" w:eastAsia="fi-FI"/>
        </w:rPr>
        <w:t>Specify a justification for the transfer in compliance with the GDPR</w:t>
      </w:r>
      <w:r w:rsidR="00425FEF" w:rsidRPr="00811285">
        <w:rPr>
          <w:rFonts w:asciiTheme="minorHAnsi" w:eastAsia="Times New Roman" w:hAnsiTheme="minorHAnsi" w:cstheme="minorHAnsi"/>
          <w:sz w:val="22"/>
          <w:szCs w:val="22"/>
          <w:highlight w:val="lightGray"/>
          <w:lang w:val="en-GB" w:eastAsia="fi-FI"/>
        </w:rPr>
        <w:t xml:space="preserve">. </w:t>
      </w:r>
      <w:r w:rsidR="008D5C26" w:rsidRPr="00811285">
        <w:rPr>
          <w:rFonts w:asciiTheme="minorHAnsi" w:eastAsia="Times New Roman" w:hAnsiTheme="minorHAnsi" w:cstheme="minorHAnsi"/>
          <w:sz w:val="22"/>
          <w:szCs w:val="22"/>
          <w:highlight w:val="lightGray"/>
          <w:lang w:val="en-GB" w:eastAsia="fi-FI"/>
        </w:rPr>
        <w:t xml:space="preserve">When necessary, contact </w:t>
      </w:r>
      <w:hyperlink r:id="rId16" w:tgtFrame="_blank" w:history="1">
        <w:r w:rsidR="00425FEF" w:rsidRPr="00811285">
          <w:rPr>
            <w:rFonts w:asciiTheme="minorHAnsi" w:eastAsia="Times New Roman" w:hAnsiTheme="minorHAnsi" w:cstheme="minorHAnsi"/>
            <w:color w:val="000000"/>
            <w:sz w:val="22"/>
            <w:szCs w:val="22"/>
            <w:highlight w:val="lightGray"/>
            <w:u w:val="single"/>
            <w:shd w:val="clear" w:color="auto" w:fill="E1E3E6"/>
            <w:lang w:val="en-GB" w:eastAsia="fi-FI"/>
          </w:rPr>
          <w:t>tietosuoja@jyu.fi</w:t>
        </w:r>
      </w:hyperlink>
      <w:r w:rsidR="00425FEF" w:rsidRPr="00811285">
        <w:rPr>
          <w:rFonts w:asciiTheme="minorHAnsi" w:eastAsia="Times New Roman" w:hAnsiTheme="minorHAnsi" w:cstheme="minorHAnsi"/>
          <w:color w:val="D13438"/>
          <w:sz w:val="22"/>
          <w:szCs w:val="22"/>
          <w:highlight w:val="lightGray"/>
          <w:u w:val="single"/>
          <w:lang w:val="en-GB" w:eastAsia="fi-FI"/>
        </w:rPr>
        <w:t xml:space="preserve"> </w:t>
      </w:r>
      <w:r w:rsidR="008D5C26" w:rsidRPr="007E372E">
        <w:rPr>
          <w:rFonts w:asciiTheme="minorHAnsi" w:eastAsia="Times New Roman" w:hAnsiTheme="minorHAnsi" w:cstheme="minorHAnsi"/>
          <w:sz w:val="22"/>
          <w:szCs w:val="22"/>
          <w:highlight w:val="lightGray"/>
          <w:lang w:val="en-GB" w:eastAsia="fi-FI"/>
        </w:rPr>
        <w:t>if you are planning for a transfer of personal data outside the</w:t>
      </w:r>
      <w:r w:rsidR="008D5C26" w:rsidRPr="007E372E">
        <w:rPr>
          <w:rFonts w:asciiTheme="minorHAnsi" w:eastAsia="Times New Roman" w:hAnsiTheme="minorHAnsi" w:cstheme="minorHAnsi"/>
          <w:sz w:val="22"/>
          <w:szCs w:val="22"/>
          <w:highlight w:val="lightGray"/>
          <w:u w:val="single"/>
          <w:lang w:val="en-GB" w:eastAsia="fi-FI"/>
        </w:rPr>
        <w:t xml:space="preserve"> </w:t>
      </w:r>
      <w:r w:rsidR="00425FEF" w:rsidRPr="00811285">
        <w:rPr>
          <w:rFonts w:asciiTheme="minorHAnsi" w:eastAsia="Times New Roman" w:hAnsiTheme="minorHAnsi" w:cstheme="minorHAnsi"/>
          <w:sz w:val="22"/>
          <w:szCs w:val="22"/>
          <w:highlight w:val="lightGray"/>
          <w:lang w:val="en-GB" w:eastAsia="fi-FI"/>
        </w:rPr>
        <w:t>EU/E</w:t>
      </w:r>
      <w:r w:rsidR="008D5C26" w:rsidRPr="00811285">
        <w:rPr>
          <w:rFonts w:asciiTheme="minorHAnsi" w:eastAsia="Times New Roman" w:hAnsiTheme="minorHAnsi" w:cstheme="minorHAnsi"/>
          <w:sz w:val="22"/>
          <w:szCs w:val="22"/>
          <w:highlight w:val="lightGray"/>
          <w:lang w:val="en-GB" w:eastAsia="fi-FI"/>
        </w:rPr>
        <w:t>E</w:t>
      </w:r>
      <w:r w:rsidR="00425FEF" w:rsidRPr="00811285">
        <w:rPr>
          <w:rFonts w:asciiTheme="minorHAnsi" w:eastAsia="Times New Roman" w:hAnsiTheme="minorHAnsi" w:cstheme="minorHAnsi"/>
          <w:sz w:val="22"/>
          <w:szCs w:val="22"/>
          <w:highlight w:val="lightGray"/>
          <w:lang w:val="en-GB" w:eastAsia="fi-FI"/>
        </w:rPr>
        <w:t xml:space="preserve">A </w:t>
      </w:r>
      <w:r w:rsidR="008D5C26" w:rsidRPr="00811285">
        <w:rPr>
          <w:rFonts w:asciiTheme="minorHAnsi" w:eastAsia="Times New Roman" w:hAnsiTheme="minorHAnsi" w:cstheme="minorHAnsi"/>
          <w:sz w:val="22"/>
          <w:szCs w:val="22"/>
          <w:highlight w:val="lightGray"/>
          <w:lang w:val="en-GB" w:eastAsia="fi-FI"/>
        </w:rPr>
        <w:t>area</w:t>
      </w:r>
      <w:r w:rsidR="00425FEF" w:rsidRPr="00811285">
        <w:rPr>
          <w:rFonts w:asciiTheme="minorHAnsi" w:eastAsia="Times New Roman" w:hAnsiTheme="minorHAnsi" w:cstheme="minorHAnsi"/>
          <w:sz w:val="22"/>
          <w:szCs w:val="22"/>
          <w:highlight w:val="lightGray"/>
          <w:lang w:val="en-GB" w:eastAsia="fi-FI"/>
        </w:rPr>
        <w:t>.]</w:t>
      </w:r>
    </w:p>
    <w:p w14:paraId="767E3FDF" w14:textId="138D9E35"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p>
    <w:p w14:paraId="64653AF5" w14:textId="20BE2CF6" w:rsidR="00C7472A" w:rsidRPr="00811285" w:rsidRDefault="008D5C26" w:rsidP="00C7472A">
      <w:pPr>
        <w:spacing w:after="0"/>
        <w:ind w:left="0"/>
        <w:textAlignment w:val="baseline"/>
        <w:rPr>
          <w:rFonts w:asciiTheme="minorHAnsi" w:eastAsia="Times New Roman" w:hAnsiTheme="minorHAnsi" w:cstheme="minorHAnsi"/>
          <w:i/>
          <w:iCs/>
          <w:sz w:val="22"/>
          <w:szCs w:val="22"/>
          <w:lang w:val="en-GB" w:eastAsia="fi-FI"/>
        </w:rPr>
      </w:pPr>
      <w:r w:rsidRPr="00811285">
        <w:rPr>
          <w:rFonts w:asciiTheme="minorHAnsi" w:eastAsia="Times New Roman" w:hAnsiTheme="minorHAnsi" w:cstheme="minorHAnsi"/>
          <w:i/>
          <w:iCs/>
          <w:sz w:val="22"/>
          <w:szCs w:val="22"/>
          <w:lang w:val="en-GB" w:eastAsia="fi-FI"/>
        </w:rPr>
        <w:t>The destination country has got a decision by the EU Commission on the adequacy of data protection</w:t>
      </w:r>
      <w:r w:rsidR="00425FEF" w:rsidRPr="00811285">
        <w:rPr>
          <w:rFonts w:asciiTheme="minorHAnsi" w:eastAsia="Times New Roman" w:hAnsiTheme="minorHAnsi" w:cstheme="minorHAnsi"/>
          <w:i/>
          <w:iCs/>
          <w:sz w:val="22"/>
          <w:szCs w:val="22"/>
          <w:lang w:val="en-GB" w:eastAsia="fi-FI"/>
        </w:rPr>
        <w:t xml:space="preserve"> (</w:t>
      </w:r>
      <w:r w:rsidRPr="00811285">
        <w:rPr>
          <w:rFonts w:asciiTheme="minorHAnsi" w:eastAsia="Times New Roman" w:hAnsiTheme="minorHAnsi" w:cstheme="minorHAnsi"/>
          <w:i/>
          <w:iCs/>
          <w:sz w:val="22"/>
          <w:szCs w:val="22"/>
          <w:lang w:val="en-GB" w:eastAsia="fi-FI"/>
        </w:rPr>
        <w:t xml:space="preserve">GDPR, </w:t>
      </w:r>
      <w:r w:rsidR="003B61E2" w:rsidRPr="00811285">
        <w:rPr>
          <w:rFonts w:asciiTheme="minorHAnsi" w:eastAsia="Times New Roman" w:hAnsiTheme="minorHAnsi" w:cstheme="minorHAnsi"/>
          <w:i/>
          <w:iCs/>
          <w:sz w:val="22"/>
          <w:szCs w:val="22"/>
          <w:lang w:val="en-GB" w:eastAsia="fi-FI"/>
        </w:rPr>
        <w:t xml:space="preserve">Article </w:t>
      </w:r>
      <w:r w:rsidR="00425FEF" w:rsidRPr="00811285">
        <w:rPr>
          <w:rFonts w:asciiTheme="minorHAnsi" w:eastAsia="Times New Roman" w:hAnsiTheme="minorHAnsi" w:cstheme="minorHAnsi"/>
          <w:i/>
          <w:iCs/>
          <w:sz w:val="22"/>
          <w:szCs w:val="22"/>
          <w:lang w:val="en-GB" w:eastAsia="fi-FI"/>
        </w:rPr>
        <w:t>45)</w:t>
      </w:r>
      <w:r w:rsidR="00C7472A" w:rsidRPr="00811285">
        <w:rPr>
          <w:rFonts w:asciiTheme="minorHAnsi" w:eastAsia="Times New Roman" w:hAnsiTheme="minorHAnsi" w:cstheme="minorHAnsi"/>
          <w:i/>
          <w:iCs/>
          <w:sz w:val="22"/>
          <w:szCs w:val="22"/>
          <w:lang w:val="en-GB" w:eastAsia="fi-FI"/>
        </w:rPr>
        <w:t>:</w:t>
      </w:r>
      <w:r w:rsidR="00C7472A" w:rsidRPr="00811285">
        <w:rPr>
          <w:rFonts w:asciiTheme="minorHAnsi" w:eastAsia="Times New Roman" w:hAnsiTheme="minorHAnsi" w:cstheme="minorHAnsi"/>
          <w:sz w:val="22"/>
          <w:szCs w:val="22"/>
          <w:lang w:val="en-GB" w:eastAsia="fi-FI"/>
        </w:rPr>
        <w:t xml:space="preserve"> </w:t>
      </w:r>
      <w:hyperlink r:id="rId17" w:tgtFrame="_blank" w:history="1">
        <w:r w:rsidR="00C7472A" w:rsidRPr="00811285">
          <w:rPr>
            <w:rFonts w:asciiTheme="minorHAnsi" w:eastAsia="Times New Roman" w:hAnsiTheme="minorHAnsi" w:cstheme="minorHAnsi"/>
            <w:i/>
            <w:iCs/>
            <w:color w:val="000000"/>
            <w:sz w:val="22"/>
            <w:szCs w:val="22"/>
            <w:u w:val="single"/>
            <w:shd w:val="clear" w:color="auto" w:fill="E1E3E6"/>
            <w:lang w:val="en-GB" w:eastAsia="fi-FI"/>
          </w:rPr>
          <w:t>https://ec.europa.eu/info/law/law-topic/data-protection/data-transfers-outside-eu/adequacy-protection-personal-data-non-eu-countries_en</w:t>
        </w:r>
      </w:hyperlink>
      <w:r w:rsidR="00C7472A" w:rsidRPr="00811285">
        <w:rPr>
          <w:rFonts w:asciiTheme="minorHAnsi" w:eastAsia="Times New Roman" w:hAnsiTheme="minorHAnsi" w:cstheme="minorHAnsi"/>
          <w:i/>
          <w:iCs/>
          <w:sz w:val="22"/>
          <w:szCs w:val="22"/>
          <w:lang w:val="en-GB" w:eastAsia="fi-FI"/>
        </w:rPr>
        <w:t xml:space="preserve"> </w:t>
      </w:r>
    </w:p>
    <w:p w14:paraId="7F20949F" w14:textId="1FF29126" w:rsidR="00425FEF" w:rsidRPr="00811285" w:rsidRDefault="00425FEF" w:rsidP="00C7472A">
      <w:pPr>
        <w:spacing w:after="0"/>
        <w:ind w:left="0"/>
        <w:textAlignment w:val="baseline"/>
        <w:rPr>
          <w:rFonts w:asciiTheme="minorHAnsi" w:eastAsia="Times New Roman" w:hAnsiTheme="minorHAnsi" w:cstheme="minorHAnsi"/>
          <w:i/>
          <w:iCs/>
          <w:sz w:val="22"/>
          <w:szCs w:val="22"/>
          <w:lang w:val="en-GB" w:eastAsia="fi-FI"/>
        </w:rPr>
      </w:pPr>
    </w:p>
    <w:p w14:paraId="37B71C2C" w14:textId="3066C7DC" w:rsidR="00425FEF" w:rsidRPr="00811285" w:rsidRDefault="003B61E2"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i/>
          <w:iCs/>
          <w:sz w:val="22"/>
          <w:szCs w:val="22"/>
          <w:highlight w:val="lightGray"/>
          <w:lang w:val="en-GB" w:eastAsia="fi-FI"/>
        </w:rPr>
        <w:t>OR</w:t>
      </w:r>
    </w:p>
    <w:p w14:paraId="1A93A70B"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3940CA6B" w14:textId="039CB662" w:rsidR="00425FEF" w:rsidRPr="00811285" w:rsidRDefault="003B61E2"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i/>
          <w:iCs/>
          <w:sz w:val="22"/>
          <w:szCs w:val="22"/>
          <w:lang w:val="en-GB" w:eastAsia="fi-FI"/>
        </w:rPr>
        <w:t>The transfer agreement uses the Commission’s standard formulations</w:t>
      </w:r>
      <w:r w:rsidR="00C7472A" w:rsidRPr="00811285">
        <w:rPr>
          <w:rFonts w:asciiTheme="minorHAnsi" w:eastAsia="Times New Roman" w:hAnsiTheme="minorHAnsi" w:cstheme="minorHAnsi"/>
          <w:i/>
          <w:iCs/>
          <w:sz w:val="22"/>
          <w:szCs w:val="22"/>
          <w:lang w:val="en-GB" w:eastAsia="fi-FI"/>
        </w:rPr>
        <w:t xml:space="preserve"> (</w:t>
      </w:r>
      <w:r w:rsidRPr="00811285">
        <w:rPr>
          <w:rFonts w:asciiTheme="minorHAnsi" w:eastAsia="Times New Roman" w:hAnsiTheme="minorHAnsi" w:cstheme="minorHAnsi"/>
          <w:i/>
          <w:iCs/>
          <w:sz w:val="22"/>
          <w:szCs w:val="22"/>
          <w:lang w:val="en-GB" w:eastAsia="fi-FI"/>
        </w:rPr>
        <w:t xml:space="preserve">GDPR, Article </w:t>
      </w:r>
      <w:r w:rsidR="00C7472A" w:rsidRPr="00811285">
        <w:rPr>
          <w:rFonts w:asciiTheme="minorHAnsi" w:eastAsia="Times New Roman" w:hAnsiTheme="minorHAnsi" w:cstheme="minorHAnsi"/>
          <w:i/>
          <w:iCs/>
          <w:sz w:val="22"/>
          <w:szCs w:val="22"/>
          <w:lang w:val="en-GB" w:eastAsia="fi-FI"/>
        </w:rPr>
        <w:t>46</w:t>
      </w:r>
      <w:r w:rsidRPr="00811285">
        <w:rPr>
          <w:rFonts w:asciiTheme="minorHAnsi" w:eastAsia="Times New Roman" w:hAnsiTheme="minorHAnsi" w:cstheme="minorHAnsi"/>
          <w:i/>
          <w:iCs/>
          <w:sz w:val="22"/>
          <w:szCs w:val="22"/>
          <w:lang w:val="en-GB" w:eastAsia="fi-FI"/>
        </w:rPr>
        <w:t>.2</w:t>
      </w:r>
      <w:r w:rsidR="00C7472A" w:rsidRPr="00811285">
        <w:rPr>
          <w:rFonts w:asciiTheme="minorHAnsi" w:eastAsia="Times New Roman" w:hAnsiTheme="minorHAnsi" w:cstheme="minorHAnsi"/>
          <w:i/>
          <w:iCs/>
          <w:sz w:val="22"/>
          <w:szCs w:val="22"/>
          <w:lang w:val="en-GB" w:eastAsia="fi-FI"/>
        </w:rPr>
        <w:t xml:space="preserve">), </w:t>
      </w:r>
      <w:r w:rsidRPr="00811285">
        <w:rPr>
          <w:rFonts w:asciiTheme="minorHAnsi" w:eastAsia="Times New Roman" w:hAnsiTheme="minorHAnsi" w:cstheme="minorHAnsi"/>
          <w:i/>
          <w:iCs/>
          <w:sz w:val="22"/>
          <w:szCs w:val="22"/>
          <w:lang w:val="en-GB" w:eastAsia="fi-FI"/>
        </w:rPr>
        <w:t>see</w:t>
      </w:r>
      <w:r w:rsidR="00811285" w:rsidRPr="00811285">
        <w:rPr>
          <w:rFonts w:asciiTheme="minorHAnsi" w:eastAsia="Times New Roman" w:hAnsiTheme="minorHAnsi" w:cstheme="minorHAnsi"/>
          <w:i/>
          <w:iCs/>
          <w:sz w:val="22"/>
          <w:szCs w:val="22"/>
          <w:lang w:val="en-GB" w:eastAsia="fi-FI"/>
        </w:rPr>
        <w:t xml:space="preserve"> </w:t>
      </w:r>
      <w:hyperlink r:id="rId18" w:tgtFrame="_blank" w:history="1">
        <w:r w:rsidR="00C7472A" w:rsidRPr="00811285">
          <w:rPr>
            <w:rFonts w:asciiTheme="minorHAnsi" w:eastAsia="Times New Roman" w:hAnsiTheme="minorHAnsi" w:cstheme="minorHAnsi"/>
            <w:i/>
            <w:iCs/>
            <w:color w:val="000000"/>
            <w:sz w:val="22"/>
            <w:szCs w:val="22"/>
            <w:u w:val="single"/>
            <w:shd w:val="clear" w:color="auto" w:fill="E1E3E6"/>
            <w:lang w:val="en-GB" w:eastAsia="fi-FI"/>
          </w:rPr>
          <w:t>https://ec.europa.eu/info/law/law-topic/data-protection/data-transfers-outside-eu/model-contracts-transfer-personal-data-third-countries_en</w:t>
        </w:r>
      </w:hyperlink>
      <w:r w:rsidR="00C7472A" w:rsidRPr="00811285">
        <w:rPr>
          <w:rFonts w:asciiTheme="minorHAnsi" w:eastAsia="Times New Roman" w:hAnsiTheme="minorHAnsi" w:cstheme="minorHAnsi"/>
          <w:sz w:val="22"/>
          <w:szCs w:val="22"/>
          <w:lang w:val="en-GB" w:eastAsia="fi-FI"/>
        </w:rPr>
        <w:t>]</w:t>
      </w:r>
    </w:p>
    <w:p w14:paraId="6CEF414F" w14:textId="31A965AB" w:rsidR="00425FEF" w:rsidRPr="00811285" w:rsidRDefault="00425FEF" w:rsidP="00C7472A">
      <w:pPr>
        <w:spacing w:after="0"/>
        <w:ind w:left="0"/>
        <w:textAlignment w:val="baseline"/>
        <w:rPr>
          <w:rFonts w:asciiTheme="minorHAnsi" w:eastAsia="Times New Roman" w:hAnsiTheme="minorHAnsi" w:cstheme="minorHAnsi"/>
          <w:sz w:val="22"/>
          <w:szCs w:val="22"/>
          <w:lang w:val="en-GB" w:eastAsia="fi-FI"/>
        </w:rPr>
      </w:pPr>
    </w:p>
    <w:p w14:paraId="4AAE0F3C" w14:textId="55F0FFF3" w:rsidR="00425FEF" w:rsidRPr="00811285" w:rsidRDefault="003B61E2"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highlight w:val="lightGray"/>
          <w:lang w:val="en-GB" w:eastAsia="fi-FI"/>
        </w:rPr>
        <w:t xml:space="preserve">OR </w:t>
      </w:r>
    </w:p>
    <w:p w14:paraId="3A784B37" w14:textId="77777777" w:rsidR="00425FEF" w:rsidRPr="00811285" w:rsidRDefault="00425FEF" w:rsidP="00C7472A">
      <w:pPr>
        <w:spacing w:after="0"/>
        <w:ind w:left="0"/>
        <w:textAlignment w:val="baseline"/>
        <w:rPr>
          <w:rFonts w:asciiTheme="minorHAnsi" w:eastAsia="Times New Roman" w:hAnsiTheme="minorHAnsi" w:cstheme="minorHAnsi"/>
          <w:sz w:val="22"/>
          <w:szCs w:val="22"/>
          <w:lang w:val="en-GB" w:eastAsia="fi-FI"/>
        </w:rPr>
      </w:pPr>
    </w:p>
    <w:p w14:paraId="2D7C02E6" w14:textId="68745CFD" w:rsidR="00C7472A" w:rsidRPr="00811285" w:rsidRDefault="003B61E2"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The transfer of personal data is based on the data subject’s specific consent</w:t>
      </w:r>
      <w:r w:rsidR="00425FEF" w:rsidRPr="00811285">
        <w:rPr>
          <w:rFonts w:asciiTheme="minorHAnsi" w:eastAsia="Times New Roman" w:hAnsiTheme="minorHAnsi" w:cstheme="minorHAnsi"/>
          <w:sz w:val="22"/>
          <w:szCs w:val="22"/>
          <w:lang w:val="en-GB" w:eastAsia="fi-FI"/>
        </w:rPr>
        <w:t xml:space="preserve"> </w:t>
      </w:r>
      <w:r w:rsidR="00425FEF" w:rsidRPr="00811285">
        <w:rPr>
          <w:rFonts w:asciiTheme="minorHAnsi" w:eastAsia="Times New Roman" w:hAnsiTheme="minorHAnsi" w:cstheme="minorHAnsi"/>
          <w:sz w:val="22"/>
          <w:szCs w:val="22"/>
          <w:highlight w:val="lightGray"/>
          <w:lang w:val="en-GB" w:eastAsia="fi-FI"/>
        </w:rPr>
        <w:t>[</w:t>
      </w:r>
      <w:r w:rsidRPr="00811285">
        <w:rPr>
          <w:rFonts w:asciiTheme="minorHAnsi" w:eastAsia="Times New Roman" w:hAnsiTheme="minorHAnsi" w:cstheme="minorHAnsi"/>
          <w:sz w:val="22"/>
          <w:szCs w:val="22"/>
          <w:highlight w:val="lightGray"/>
          <w:lang w:val="en-GB" w:eastAsia="fi-FI"/>
        </w:rPr>
        <w:t>INSTRUCTION: Must be requested on the consent form</w:t>
      </w:r>
      <w:r w:rsidR="00811285" w:rsidRPr="00811285">
        <w:rPr>
          <w:rFonts w:asciiTheme="minorHAnsi" w:eastAsia="Times New Roman" w:hAnsiTheme="minorHAnsi" w:cstheme="minorHAnsi"/>
          <w:sz w:val="22"/>
          <w:szCs w:val="22"/>
          <w:highlight w:val="lightGray"/>
          <w:lang w:val="en-GB" w:eastAsia="fi-FI"/>
        </w:rPr>
        <w:t xml:space="preserve"> </w:t>
      </w:r>
      <w:r w:rsidRPr="00811285">
        <w:rPr>
          <w:rFonts w:asciiTheme="minorHAnsi" w:eastAsia="Times New Roman" w:hAnsiTheme="minorHAnsi" w:cstheme="minorHAnsi"/>
          <w:sz w:val="22"/>
          <w:szCs w:val="22"/>
          <w:highlight w:val="lightGray"/>
          <w:lang w:val="en-GB" w:eastAsia="fi-FI"/>
        </w:rPr>
        <w:t>for participation</w:t>
      </w:r>
      <w:r w:rsidR="00425FEF" w:rsidRPr="00811285">
        <w:rPr>
          <w:rFonts w:asciiTheme="minorHAnsi" w:eastAsia="Times New Roman" w:hAnsiTheme="minorHAnsi" w:cstheme="minorHAnsi"/>
          <w:sz w:val="22"/>
          <w:szCs w:val="22"/>
          <w:highlight w:val="lightGray"/>
          <w:lang w:val="en-GB" w:eastAsia="fi-FI"/>
        </w:rPr>
        <w:t>]</w:t>
      </w:r>
      <w:r w:rsidR="00425FEF" w:rsidRPr="00811285">
        <w:rPr>
          <w:rFonts w:asciiTheme="minorHAnsi" w:eastAsia="Times New Roman" w:hAnsiTheme="minorHAnsi" w:cstheme="minorHAnsi"/>
          <w:sz w:val="22"/>
          <w:szCs w:val="22"/>
          <w:lang w:val="en-GB" w:eastAsia="fi-FI"/>
        </w:rPr>
        <w:t>.</w:t>
      </w:r>
      <w:r w:rsidR="00811285" w:rsidRPr="00811285">
        <w:rPr>
          <w:rFonts w:asciiTheme="minorHAnsi" w:eastAsia="Times New Roman" w:hAnsiTheme="minorHAnsi" w:cstheme="minorHAnsi"/>
          <w:sz w:val="22"/>
          <w:szCs w:val="22"/>
          <w:lang w:val="en-GB" w:eastAsia="fi-FI"/>
        </w:rPr>
        <w:t xml:space="preserve"> </w:t>
      </w:r>
    </w:p>
    <w:p w14:paraId="09880A59"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339045B5"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40CEF9BC" w14:textId="22C05A5A" w:rsidR="00C7472A" w:rsidRPr="00811285" w:rsidRDefault="003B61E2" w:rsidP="00D70305">
      <w:pPr>
        <w:pStyle w:val="ListParagraph"/>
        <w:numPr>
          <w:ilvl w:val="0"/>
          <w:numId w:val="19"/>
        </w:numPr>
        <w:spacing w:after="0"/>
        <w:textAlignment w:val="baseline"/>
        <w:rPr>
          <w:rFonts w:asciiTheme="minorHAnsi" w:eastAsia="Times New Roman" w:hAnsiTheme="minorHAnsi" w:cstheme="minorHAnsi"/>
          <w:b/>
          <w:bCs/>
          <w:sz w:val="22"/>
          <w:szCs w:val="22"/>
          <w:lang w:val="en-GB" w:eastAsia="fi-FI"/>
        </w:rPr>
      </w:pPr>
      <w:r w:rsidRPr="00811285">
        <w:rPr>
          <w:rFonts w:asciiTheme="minorHAnsi" w:eastAsia="Times New Roman" w:hAnsiTheme="minorHAnsi" w:cstheme="minorHAnsi"/>
          <w:b/>
          <w:bCs/>
          <w:sz w:val="22"/>
          <w:szCs w:val="22"/>
          <w:lang w:val="en-GB" w:eastAsia="fi-FI"/>
        </w:rPr>
        <w:t xml:space="preserve">Protection </w:t>
      </w:r>
      <w:r w:rsidR="00F45D45" w:rsidRPr="00811285">
        <w:rPr>
          <w:rFonts w:asciiTheme="minorHAnsi" w:eastAsia="Times New Roman" w:hAnsiTheme="minorHAnsi" w:cstheme="minorHAnsi"/>
          <w:b/>
          <w:bCs/>
          <w:sz w:val="22"/>
          <w:szCs w:val="22"/>
          <w:lang w:val="en-GB" w:eastAsia="fi-FI"/>
        </w:rPr>
        <w:t xml:space="preserve">for </w:t>
      </w:r>
      <w:r w:rsidRPr="00811285">
        <w:rPr>
          <w:rFonts w:asciiTheme="minorHAnsi" w:eastAsia="Times New Roman" w:hAnsiTheme="minorHAnsi" w:cstheme="minorHAnsi"/>
          <w:b/>
          <w:bCs/>
          <w:sz w:val="22"/>
          <w:szCs w:val="22"/>
          <w:lang w:val="en-GB" w:eastAsia="fi-FI"/>
        </w:rPr>
        <w:t>personal data</w:t>
      </w:r>
      <w:r w:rsidR="00F45D45" w:rsidRPr="00811285">
        <w:rPr>
          <w:rFonts w:asciiTheme="minorHAnsi" w:eastAsia="Times New Roman" w:hAnsiTheme="minorHAnsi" w:cstheme="minorHAnsi"/>
          <w:b/>
          <w:bCs/>
          <w:sz w:val="22"/>
          <w:szCs w:val="22"/>
          <w:lang w:val="en-GB" w:eastAsia="fi-FI"/>
        </w:rPr>
        <w:t xml:space="preserve"> </w:t>
      </w:r>
    </w:p>
    <w:p w14:paraId="5F4F77FD"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06BB04D2" w14:textId="1EE8C676" w:rsidR="00C7472A" w:rsidRPr="00811285" w:rsidRDefault="00F45D45"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xml:space="preserve">Processing of personal data in this research is based on an appropriate research plan </w:t>
      </w:r>
      <w:r w:rsidR="0054515C" w:rsidRPr="00811285">
        <w:rPr>
          <w:rFonts w:asciiTheme="minorHAnsi" w:eastAsia="Times New Roman" w:hAnsiTheme="minorHAnsi" w:cstheme="minorHAnsi"/>
          <w:sz w:val="22"/>
          <w:szCs w:val="22"/>
          <w:lang w:val="en-GB" w:eastAsia="fi-FI"/>
        </w:rPr>
        <w:t xml:space="preserve">and </w:t>
      </w:r>
      <w:r w:rsidRPr="00811285">
        <w:rPr>
          <w:rFonts w:asciiTheme="minorHAnsi" w:eastAsia="Times New Roman" w:hAnsiTheme="minorHAnsi" w:cstheme="minorHAnsi"/>
          <w:sz w:val="22"/>
          <w:szCs w:val="22"/>
          <w:lang w:val="en-GB" w:eastAsia="fi-FI"/>
        </w:rPr>
        <w:t>the study has a designated person in charge</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The personal data collected and saved for this research will include only such data that is necessary for the research purpose</w:t>
      </w:r>
      <w:r w:rsidR="00C7472A" w:rsidRPr="00811285">
        <w:rPr>
          <w:rFonts w:asciiTheme="minorHAnsi" w:eastAsia="Times New Roman" w:hAnsiTheme="minorHAnsi" w:cstheme="minorHAnsi"/>
          <w:sz w:val="22"/>
          <w:szCs w:val="22"/>
          <w:lang w:val="en-GB" w:eastAsia="fi-FI"/>
        </w:rPr>
        <w:t>.</w:t>
      </w:r>
    </w:p>
    <w:p w14:paraId="2C61AE57" w14:textId="18EDDB38" w:rsidR="00C7472A" w:rsidRPr="00811285" w:rsidRDefault="00811285"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xml:space="preserve"> </w:t>
      </w:r>
    </w:p>
    <w:p w14:paraId="3A69F82D" w14:textId="067DFD23" w:rsidR="00C7472A" w:rsidRPr="00811285" w:rsidRDefault="00F45D45"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b/>
          <w:bCs/>
          <w:sz w:val="22"/>
          <w:szCs w:val="22"/>
          <w:lang w:val="en-GB" w:eastAsia="fi-FI"/>
        </w:rPr>
        <w:t>Preventing identification</w:t>
      </w:r>
    </w:p>
    <w:p w14:paraId="0E62B583"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7BDA09ED" w14:textId="4B6D5BB9"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b/>
          <w:bCs/>
          <w:sz w:val="22"/>
          <w:szCs w:val="22"/>
          <w:highlight w:val="lightGray"/>
          <w:lang w:val="en-GB" w:eastAsia="fi-FI"/>
        </w:rPr>
        <w:t>[</w:t>
      </w:r>
      <w:r w:rsidR="00A50342" w:rsidRPr="00811285">
        <w:rPr>
          <w:rFonts w:asciiTheme="minorHAnsi" w:hAnsiTheme="minorHAnsi" w:cstheme="minorHAnsi"/>
          <w:sz w:val="22"/>
          <w:szCs w:val="22"/>
          <w:highlight w:val="lightGray"/>
          <w:lang w:val="en-GB"/>
        </w:rPr>
        <w:t>INSTRUCTION</w:t>
      </w:r>
      <w:r w:rsidR="00F77867" w:rsidRPr="00811285">
        <w:rPr>
          <w:rFonts w:asciiTheme="minorHAnsi" w:eastAsia="Times New Roman" w:hAnsiTheme="minorHAnsi" w:cstheme="minorHAnsi"/>
          <w:b/>
          <w:bCs/>
          <w:sz w:val="22"/>
          <w:szCs w:val="22"/>
          <w:highlight w:val="lightGray"/>
          <w:lang w:val="en-GB" w:eastAsia="fi-FI"/>
        </w:rPr>
        <w:t xml:space="preserve">: </w:t>
      </w:r>
      <w:r w:rsidR="00F45D45" w:rsidRPr="00811285">
        <w:rPr>
          <w:rFonts w:asciiTheme="minorHAnsi" w:eastAsia="Times New Roman" w:hAnsiTheme="minorHAnsi" w:cstheme="minorHAnsi"/>
          <w:b/>
          <w:bCs/>
          <w:sz w:val="22"/>
          <w:szCs w:val="22"/>
          <w:highlight w:val="lightGray"/>
          <w:lang w:val="en-GB" w:eastAsia="fi-FI"/>
        </w:rPr>
        <w:t xml:space="preserve">Select </w:t>
      </w:r>
      <w:r w:rsidR="0054515C" w:rsidRPr="00811285">
        <w:rPr>
          <w:rFonts w:asciiTheme="minorHAnsi" w:eastAsia="Times New Roman" w:hAnsiTheme="minorHAnsi" w:cstheme="minorHAnsi"/>
          <w:b/>
          <w:bCs/>
          <w:sz w:val="22"/>
          <w:szCs w:val="22"/>
          <w:highlight w:val="lightGray"/>
          <w:lang w:val="en-GB" w:eastAsia="fi-FI"/>
        </w:rPr>
        <w:t xml:space="preserve">and </w:t>
      </w:r>
      <w:r w:rsidR="00E9099B">
        <w:rPr>
          <w:rFonts w:asciiTheme="minorHAnsi" w:eastAsia="Times New Roman" w:hAnsiTheme="minorHAnsi" w:cstheme="minorHAnsi"/>
          <w:b/>
          <w:bCs/>
          <w:sz w:val="22"/>
          <w:szCs w:val="22"/>
          <w:highlight w:val="lightGray"/>
          <w:lang w:val="en-GB" w:eastAsia="fi-FI"/>
        </w:rPr>
        <w:t>delete</w:t>
      </w:r>
      <w:r w:rsidR="009B02A1" w:rsidRPr="00811285">
        <w:rPr>
          <w:rFonts w:asciiTheme="minorHAnsi" w:eastAsia="Times New Roman" w:hAnsiTheme="minorHAnsi" w:cstheme="minorHAnsi"/>
          <w:b/>
          <w:bCs/>
          <w:sz w:val="22"/>
          <w:szCs w:val="22"/>
          <w:highlight w:val="lightGray"/>
          <w:lang w:val="en-GB" w:eastAsia="fi-FI"/>
        </w:rPr>
        <w:t xml:space="preserve"> unnecessary sections</w:t>
      </w:r>
      <w:r w:rsidR="00E9099B">
        <w:rPr>
          <w:rFonts w:asciiTheme="minorHAnsi" w:eastAsia="Times New Roman" w:hAnsiTheme="minorHAnsi" w:cstheme="minorHAnsi"/>
          <w:b/>
          <w:bCs/>
          <w:sz w:val="22"/>
          <w:szCs w:val="22"/>
          <w:highlight w:val="lightGray"/>
          <w:lang w:val="en-GB" w:eastAsia="fi-FI"/>
        </w:rPr>
        <w:t xml:space="preserve">. </w:t>
      </w:r>
      <w:hyperlink r:id="rId19" w:anchor="terms-to-understand" w:history="1">
        <w:r w:rsidR="00E9099B" w:rsidRPr="00E9099B">
          <w:rPr>
            <w:rStyle w:val="Hyperlink"/>
            <w:rFonts w:asciiTheme="minorHAnsi" w:eastAsia="Times New Roman" w:hAnsiTheme="minorHAnsi" w:cstheme="minorHAnsi"/>
            <w:b/>
            <w:bCs/>
            <w:sz w:val="22"/>
            <w:szCs w:val="22"/>
            <w:highlight w:val="lightGray"/>
            <w:lang w:val="en-GB" w:eastAsia="fi-FI"/>
          </w:rPr>
          <w:t>Beforehand read carefully what personal data, anonymisation</w:t>
        </w:r>
        <w:r w:rsidR="00012E83">
          <w:rPr>
            <w:rStyle w:val="Hyperlink"/>
            <w:rFonts w:asciiTheme="minorHAnsi" w:eastAsia="Times New Roman" w:hAnsiTheme="minorHAnsi" w:cstheme="minorHAnsi"/>
            <w:b/>
            <w:bCs/>
            <w:sz w:val="22"/>
            <w:szCs w:val="22"/>
            <w:highlight w:val="lightGray"/>
            <w:lang w:val="en-GB" w:eastAsia="fi-FI"/>
          </w:rPr>
          <w:t>,</w:t>
        </w:r>
        <w:r w:rsidR="00E9099B" w:rsidRPr="00E9099B">
          <w:rPr>
            <w:rStyle w:val="Hyperlink"/>
            <w:rFonts w:asciiTheme="minorHAnsi" w:eastAsia="Times New Roman" w:hAnsiTheme="minorHAnsi" w:cstheme="minorHAnsi"/>
            <w:b/>
            <w:bCs/>
            <w:sz w:val="22"/>
            <w:szCs w:val="22"/>
            <w:highlight w:val="lightGray"/>
            <w:lang w:val="en-GB" w:eastAsia="fi-FI"/>
          </w:rPr>
          <w:t xml:space="preserve"> and pseudonymisation </w:t>
        </w:r>
        <w:r w:rsidR="004F57FB">
          <w:rPr>
            <w:rStyle w:val="Hyperlink"/>
            <w:rFonts w:asciiTheme="minorHAnsi" w:eastAsia="Times New Roman" w:hAnsiTheme="minorHAnsi" w:cstheme="minorHAnsi"/>
            <w:b/>
            <w:bCs/>
            <w:sz w:val="22"/>
            <w:szCs w:val="22"/>
            <w:highlight w:val="lightGray"/>
            <w:lang w:val="en-GB" w:eastAsia="fi-FI"/>
          </w:rPr>
          <w:t>mean</w:t>
        </w:r>
        <w:r w:rsidR="00E9099B" w:rsidRPr="00E9099B">
          <w:rPr>
            <w:rStyle w:val="Hyperlink"/>
            <w:rFonts w:asciiTheme="minorHAnsi" w:eastAsia="Times New Roman" w:hAnsiTheme="minorHAnsi" w:cstheme="minorHAnsi"/>
            <w:b/>
            <w:bCs/>
            <w:sz w:val="22"/>
            <w:szCs w:val="22"/>
            <w:highlight w:val="lightGray"/>
            <w:lang w:val="en-GB" w:eastAsia="fi-FI"/>
          </w:rPr>
          <w:t>.</w:t>
        </w:r>
      </w:hyperlink>
      <w:r w:rsidR="00E9099B">
        <w:rPr>
          <w:rFonts w:asciiTheme="minorHAnsi" w:eastAsia="Times New Roman" w:hAnsiTheme="minorHAnsi" w:cstheme="minorHAnsi"/>
          <w:b/>
          <w:bCs/>
          <w:sz w:val="22"/>
          <w:szCs w:val="22"/>
          <w:highlight w:val="lightGray"/>
          <w:lang w:val="en-GB" w:eastAsia="fi-FI"/>
        </w:rPr>
        <w:t xml:space="preserve"> </w:t>
      </w:r>
      <w:r w:rsidRPr="00811285">
        <w:rPr>
          <w:rFonts w:asciiTheme="minorHAnsi" w:eastAsia="Times New Roman" w:hAnsiTheme="minorHAnsi" w:cstheme="minorHAnsi"/>
          <w:b/>
          <w:bCs/>
          <w:sz w:val="22"/>
          <w:szCs w:val="22"/>
          <w:highlight w:val="lightGray"/>
          <w:lang w:val="en-GB" w:eastAsia="fi-FI"/>
        </w:rPr>
        <w:t>]</w:t>
      </w:r>
      <w:r w:rsidRPr="00811285">
        <w:rPr>
          <w:rFonts w:asciiTheme="minorHAnsi" w:eastAsia="Times New Roman" w:hAnsiTheme="minorHAnsi" w:cstheme="minorHAnsi"/>
          <w:sz w:val="22"/>
          <w:szCs w:val="22"/>
          <w:lang w:val="en-GB" w:eastAsia="fi-FI"/>
        </w:rPr>
        <w:t> </w:t>
      </w:r>
    </w:p>
    <w:p w14:paraId="76BBB0CC"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197A6AF0" w14:textId="5F8FB5B8" w:rsidR="00C7472A" w:rsidRPr="00811285" w:rsidRDefault="00DD7E15" w:rsidP="00F77867">
      <w:pPr>
        <w:spacing w:after="0"/>
        <w:ind w:left="630" w:hanging="63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901211313"/>
          <w14:checkbox>
            <w14:checked w14:val="0"/>
            <w14:checkedState w14:val="2612" w14:font="MS Gothic"/>
            <w14:uncheckedState w14:val="2610" w14:font="MS Gothic"/>
          </w14:checkbox>
        </w:sdtPr>
        <w:sdtEndPr/>
        <w:sdtContent>
          <w:r w:rsidR="007648EC">
            <w:rPr>
              <w:rFonts w:ascii="MS Gothic" w:eastAsia="MS Gothic" w:hAnsi="MS Gothic" w:cstheme="minorHAnsi" w:hint="eastAsia"/>
              <w:sz w:val="22"/>
              <w:szCs w:val="22"/>
              <w:lang w:val="en-GB" w:eastAsia="fi-FI"/>
            </w:rPr>
            <w:t>☐</w:t>
          </w:r>
        </w:sdtContent>
      </w:sdt>
      <w:r w:rsidR="009B02A1" w:rsidRPr="00811285">
        <w:rPr>
          <w:rFonts w:asciiTheme="minorHAnsi" w:eastAsia="Times New Roman" w:hAnsiTheme="minorHAnsi" w:cstheme="minorHAnsi"/>
          <w:sz w:val="22"/>
          <w:szCs w:val="22"/>
          <w:lang w:val="en-GB" w:eastAsia="fi-FI"/>
        </w:rPr>
        <w:t>The data set is anonymised at the compilation stage</w:t>
      </w:r>
      <w:r w:rsidR="00C7472A" w:rsidRPr="00811285">
        <w:rPr>
          <w:rFonts w:asciiTheme="minorHAnsi" w:eastAsia="Times New Roman" w:hAnsiTheme="minorHAnsi" w:cstheme="minorHAnsi"/>
          <w:sz w:val="22"/>
          <w:szCs w:val="22"/>
          <w:lang w:val="en-GB" w:eastAsia="fi-FI"/>
        </w:rPr>
        <w:t xml:space="preserve"> (</w:t>
      </w:r>
      <w:r w:rsidR="009B02A1" w:rsidRPr="00811285">
        <w:rPr>
          <w:rFonts w:asciiTheme="minorHAnsi" w:eastAsia="Times New Roman" w:hAnsiTheme="minorHAnsi" w:cstheme="minorHAnsi"/>
          <w:sz w:val="22"/>
          <w:szCs w:val="22"/>
          <w:lang w:val="en-GB" w:eastAsia="fi-FI"/>
        </w:rPr>
        <w:t xml:space="preserve">all identification data are fully removed so that there will be no return to the identifiable data and no new data can be </w:t>
      </w:r>
      <w:r w:rsidR="00C0155F" w:rsidRPr="00811285">
        <w:rPr>
          <w:rFonts w:asciiTheme="minorHAnsi" w:eastAsia="Times New Roman" w:hAnsiTheme="minorHAnsi" w:cstheme="minorHAnsi"/>
          <w:sz w:val="22"/>
          <w:szCs w:val="22"/>
          <w:lang w:val="en-GB" w:eastAsia="fi-FI"/>
        </w:rPr>
        <w:t>connected to the data set</w:t>
      </w:r>
      <w:r w:rsidR="00C7472A" w:rsidRPr="00811285">
        <w:rPr>
          <w:rFonts w:asciiTheme="minorHAnsi" w:eastAsia="Times New Roman" w:hAnsiTheme="minorHAnsi" w:cstheme="minorHAnsi"/>
          <w:sz w:val="22"/>
          <w:szCs w:val="22"/>
          <w:lang w:val="en-GB" w:eastAsia="fi-FI"/>
        </w:rPr>
        <w:t>). </w:t>
      </w:r>
      <w:r w:rsidR="00E9099B" w:rsidRPr="00811285">
        <w:rPr>
          <w:rFonts w:asciiTheme="minorHAnsi" w:eastAsia="Times New Roman" w:hAnsiTheme="minorHAnsi" w:cstheme="minorHAnsi"/>
          <w:sz w:val="22"/>
          <w:szCs w:val="22"/>
          <w:lang w:val="en-GB" w:eastAsia="fi-FI"/>
        </w:rPr>
        <w:t xml:space="preserve"> </w:t>
      </w:r>
    </w:p>
    <w:p w14:paraId="3EDCD841" w14:textId="57EEA070" w:rsidR="00D77898" w:rsidRPr="00811285" w:rsidRDefault="00DD7E15" w:rsidP="00D77898">
      <w:pPr>
        <w:spacing w:after="0"/>
        <w:ind w:left="630" w:hanging="63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881215509"/>
          <w14:checkbox>
            <w14:checked w14:val="0"/>
            <w14:checkedState w14:val="2612" w14:font="MS Gothic"/>
            <w14:uncheckedState w14:val="2610" w14:font="MS Gothic"/>
          </w14:checkbox>
        </w:sdtPr>
        <w:sdtEndPr/>
        <w:sdtContent>
          <w:r w:rsidR="00F77867" w:rsidRPr="00811285">
            <w:rPr>
              <w:rFonts w:ascii="Segoe UI Symbol" w:eastAsia="MS Gothic" w:hAnsi="Segoe UI Symbol" w:cs="Segoe UI Symbol"/>
              <w:sz w:val="22"/>
              <w:szCs w:val="22"/>
              <w:lang w:val="en-GB" w:eastAsia="fi-FI"/>
            </w:rPr>
            <w:t>☐</w:t>
          </w:r>
        </w:sdtContent>
      </w:sdt>
      <w:r w:rsidR="009B02A1" w:rsidRPr="00811285">
        <w:rPr>
          <w:rFonts w:asciiTheme="minorHAnsi" w:eastAsia="Times New Roman" w:hAnsiTheme="minorHAnsi" w:cstheme="minorHAnsi"/>
          <w:sz w:val="22"/>
          <w:szCs w:val="22"/>
          <w:lang w:val="en-GB" w:eastAsia="fi-FI"/>
        </w:rPr>
        <w:t xml:space="preserve">As a protective measure, any direct identification data are removed upon </w:t>
      </w:r>
      <w:r w:rsidR="00CE7367" w:rsidRPr="00811285">
        <w:rPr>
          <w:rFonts w:asciiTheme="minorHAnsi" w:eastAsia="Times New Roman" w:hAnsiTheme="minorHAnsi" w:cstheme="minorHAnsi"/>
          <w:sz w:val="22"/>
          <w:szCs w:val="22"/>
          <w:lang w:val="en-GB" w:eastAsia="fi-FI"/>
        </w:rPr>
        <w:t xml:space="preserve">the </w:t>
      </w:r>
      <w:r w:rsidR="009B02A1" w:rsidRPr="00811285">
        <w:rPr>
          <w:rFonts w:asciiTheme="minorHAnsi" w:eastAsia="Times New Roman" w:hAnsiTheme="minorHAnsi" w:cstheme="minorHAnsi"/>
          <w:sz w:val="22"/>
          <w:szCs w:val="22"/>
          <w:lang w:val="en-GB" w:eastAsia="fi-FI"/>
        </w:rPr>
        <w:t xml:space="preserve">compilation </w:t>
      </w:r>
      <w:r w:rsidR="00CE7367" w:rsidRPr="00811285">
        <w:rPr>
          <w:rFonts w:asciiTheme="minorHAnsi" w:eastAsia="Times New Roman" w:hAnsiTheme="minorHAnsi" w:cstheme="minorHAnsi"/>
          <w:sz w:val="22"/>
          <w:szCs w:val="22"/>
          <w:lang w:val="en-GB" w:eastAsia="fi-FI"/>
        </w:rPr>
        <w:t>of the data set</w:t>
      </w:r>
      <w:r w:rsidR="00C7472A" w:rsidRPr="00811285">
        <w:rPr>
          <w:rFonts w:asciiTheme="minorHAnsi" w:eastAsia="Times New Roman" w:hAnsiTheme="minorHAnsi" w:cstheme="minorHAnsi"/>
          <w:sz w:val="22"/>
          <w:szCs w:val="22"/>
          <w:lang w:val="en-GB" w:eastAsia="fi-FI"/>
        </w:rPr>
        <w:t xml:space="preserve"> (pseudonymis</w:t>
      </w:r>
      <w:r w:rsidR="00CE7367" w:rsidRPr="00811285">
        <w:rPr>
          <w:rFonts w:asciiTheme="minorHAnsi" w:eastAsia="Times New Roman" w:hAnsiTheme="minorHAnsi" w:cstheme="minorHAnsi"/>
          <w:sz w:val="22"/>
          <w:szCs w:val="22"/>
          <w:lang w:val="en-GB" w:eastAsia="fi-FI"/>
        </w:rPr>
        <w:t>ed data allowing</w:t>
      </w:r>
      <w:r w:rsidR="00811285" w:rsidRPr="00811285">
        <w:rPr>
          <w:rFonts w:asciiTheme="minorHAnsi" w:eastAsia="Times New Roman" w:hAnsiTheme="minorHAnsi" w:cstheme="minorHAnsi"/>
          <w:sz w:val="22"/>
          <w:szCs w:val="22"/>
          <w:lang w:val="en-GB" w:eastAsia="fi-FI"/>
        </w:rPr>
        <w:t xml:space="preserve"> </w:t>
      </w:r>
      <w:r w:rsidR="00CE7367" w:rsidRPr="00811285">
        <w:rPr>
          <w:rFonts w:asciiTheme="minorHAnsi" w:eastAsia="Times New Roman" w:hAnsiTheme="minorHAnsi" w:cstheme="minorHAnsi"/>
          <w:sz w:val="22"/>
          <w:szCs w:val="22"/>
          <w:lang w:val="en-GB" w:eastAsia="fi-FI"/>
        </w:rPr>
        <w:t>restored identification</w:t>
      </w:r>
      <w:r w:rsidR="00811285" w:rsidRPr="00811285">
        <w:rPr>
          <w:rFonts w:asciiTheme="minorHAnsi" w:eastAsia="Times New Roman" w:hAnsiTheme="minorHAnsi" w:cstheme="minorHAnsi"/>
          <w:sz w:val="22"/>
          <w:szCs w:val="22"/>
          <w:lang w:val="en-GB" w:eastAsia="fi-FI"/>
        </w:rPr>
        <w:t xml:space="preserve"> </w:t>
      </w:r>
      <w:r w:rsidR="004F57FB">
        <w:rPr>
          <w:rFonts w:asciiTheme="minorHAnsi" w:eastAsia="Times New Roman" w:hAnsiTheme="minorHAnsi" w:cstheme="minorHAnsi"/>
          <w:sz w:val="22"/>
          <w:szCs w:val="22"/>
          <w:lang w:val="en-GB" w:eastAsia="fi-FI"/>
        </w:rPr>
        <w:t>using</w:t>
      </w:r>
      <w:r w:rsidR="00CE7367" w:rsidRPr="00811285">
        <w:rPr>
          <w:rFonts w:asciiTheme="minorHAnsi" w:eastAsia="Times New Roman" w:hAnsiTheme="minorHAnsi" w:cstheme="minorHAnsi"/>
          <w:sz w:val="22"/>
          <w:szCs w:val="22"/>
          <w:lang w:val="en-GB" w:eastAsia="fi-FI"/>
        </w:rPr>
        <w:t xml:space="preserve"> codes or equivalent information,</w:t>
      </w:r>
      <w:r w:rsidR="0054515C" w:rsidRPr="00811285">
        <w:rPr>
          <w:rFonts w:asciiTheme="minorHAnsi" w:eastAsia="Times New Roman" w:hAnsiTheme="minorHAnsi" w:cstheme="minorHAnsi"/>
          <w:sz w:val="22"/>
          <w:szCs w:val="22"/>
          <w:lang w:val="en-GB" w:eastAsia="fi-FI"/>
        </w:rPr>
        <w:t xml:space="preserve"> and </w:t>
      </w:r>
      <w:r w:rsidR="00CE7367" w:rsidRPr="00811285">
        <w:rPr>
          <w:rFonts w:asciiTheme="minorHAnsi" w:eastAsia="Times New Roman" w:hAnsiTheme="minorHAnsi" w:cstheme="minorHAnsi"/>
          <w:sz w:val="22"/>
          <w:szCs w:val="22"/>
          <w:lang w:val="en-GB" w:eastAsia="fi-FI"/>
        </w:rPr>
        <w:t>also new data connected to the data set</w:t>
      </w:r>
      <w:r w:rsidR="00C7472A" w:rsidRPr="00811285">
        <w:rPr>
          <w:rFonts w:asciiTheme="minorHAnsi" w:eastAsia="Times New Roman" w:hAnsiTheme="minorHAnsi" w:cstheme="minorHAnsi"/>
          <w:sz w:val="22"/>
          <w:szCs w:val="22"/>
          <w:lang w:val="en-GB" w:eastAsia="fi-FI"/>
        </w:rPr>
        <w:t>). </w:t>
      </w:r>
    </w:p>
    <w:p w14:paraId="737FBCC6" w14:textId="2868D2D9" w:rsidR="00D70305" w:rsidRPr="00811285" w:rsidRDefault="00DD7E15" w:rsidP="00F77867">
      <w:pPr>
        <w:spacing w:after="0"/>
        <w:ind w:left="630" w:hanging="63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665090479"/>
          <w14:checkbox>
            <w14:checked w14:val="0"/>
            <w14:checkedState w14:val="2612" w14:font="MS Gothic"/>
            <w14:uncheckedState w14:val="2610" w14:font="MS Gothic"/>
          </w14:checkbox>
        </w:sdtPr>
        <w:sdtEndPr/>
        <w:sdtContent>
          <w:r w:rsidR="00D70305" w:rsidRPr="00811285">
            <w:rPr>
              <w:rFonts w:ascii="MS Gothic" w:eastAsia="MS Gothic" w:hAnsi="MS Gothic" w:cstheme="minorHAnsi"/>
              <w:sz w:val="22"/>
              <w:szCs w:val="22"/>
              <w:lang w:val="en-GB" w:eastAsia="fi-FI"/>
            </w:rPr>
            <w:t>☐</w:t>
          </w:r>
        </w:sdtContent>
      </w:sdt>
      <w:r w:rsidR="00C0155F" w:rsidRPr="00811285">
        <w:rPr>
          <w:rFonts w:asciiTheme="minorHAnsi" w:eastAsia="Times New Roman" w:hAnsiTheme="minorHAnsi" w:cstheme="minorHAnsi"/>
          <w:sz w:val="22"/>
          <w:szCs w:val="22"/>
          <w:lang w:val="en-GB" w:eastAsia="fi-FI"/>
        </w:rPr>
        <w:t>No direct identification data are collected</w:t>
      </w:r>
      <w:r w:rsidR="00D70305" w:rsidRPr="00811285">
        <w:rPr>
          <w:rFonts w:asciiTheme="minorHAnsi" w:eastAsia="Times New Roman" w:hAnsiTheme="minorHAnsi" w:cstheme="minorHAnsi"/>
          <w:sz w:val="22"/>
          <w:szCs w:val="22"/>
          <w:lang w:val="en-GB" w:eastAsia="fi-FI"/>
        </w:rPr>
        <w:t xml:space="preserve">, </w:t>
      </w:r>
      <w:r w:rsidR="00C0155F" w:rsidRPr="00811285">
        <w:rPr>
          <w:rFonts w:asciiTheme="minorHAnsi" w:eastAsia="Times New Roman" w:hAnsiTheme="minorHAnsi" w:cstheme="minorHAnsi"/>
          <w:sz w:val="22"/>
          <w:szCs w:val="22"/>
          <w:lang w:val="en-GB" w:eastAsia="fi-FI"/>
        </w:rPr>
        <w:t>a data subject can be identified from the data only indirectly, i.e. by connecting the data with information from other sources in order to identify the person</w:t>
      </w:r>
      <w:r w:rsidR="00D70305" w:rsidRPr="00811285">
        <w:rPr>
          <w:rFonts w:asciiTheme="minorHAnsi" w:eastAsia="Times New Roman" w:hAnsiTheme="minorHAnsi" w:cstheme="minorHAnsi"/>
          <w:sz w:val="22"/>
          <w:szCs w:val="22"/>
          <w:lang w:val="en-GB" w:eastAsia="fi-FI"/>
        </w:rPr>
        <w:t>.</w:t>
      </w:r>
    </w:p>
    <w:p w14:paraId="2D1BBFAC" w14:textId="42F6354B" w:rsidR="00C7472A" w:rsidRPr="00811285" w:rsidRDefault="00DD7E15" w:rsidP="00F77867">
      <w:pPr>
        <w:spacing w:after="0"/>
        <w:ind w:left="630" w:hanging="63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1895505063"/>
          <w14:checkbox>
            <w14:checked w14:val="0"/>
            <w14:checkedState w14:val="2612" w14:font="MS Gothic"/>
            <w14:uncheckedState w14:val="2610" w14:font="MS Gothic"/>
          </w14:checkbox>
        </w:sdtPr>
        <w:sdtEndPr/>
        <w:sdtContent>
          <w:r w:rsidR="00D70305" w:rsidRPr="00811285">
            <w:rPr>
              <w:rFonts w:ascii="MS Gothic" w:eastAsia="MS Gothic" w:hAnsi="MS Gothic" w:cstheme="minorHAnsi"/>
              <w:sz w:val="22"/>
              <w:szCs w:val="22"/>
              <w:lang w:val="en-GB" w:eastAsia="fi-FI"/>
            </w:rPr>
            <w:t>☐</w:t>
          </w:r>
        </w:sdtContent>
      </w:sdt>
      <w:r w:rsidR="002C24CC" w:rsidRPr="00811285">
        <w:rPr>
          <w:rFonts w:asciiTheme="minorHAnsi" w:eastAsia="Times New Roman" w:hAnsiTheme="minorHAnsi" w:cstheme="minorHAnsi"/>
          <w:sz w:val="22"/>
          <w:szCs w:val="22"/>
          <w:lang w:val="en-GB" w:eastAsia="fi-FI"/>
        </w:rPr>
        <w:t xml:space="preserve">The data is analysed with direct identification data because </w:t>
      </w:r>
      <w:r w:rsidR="00C7472A" w:rsidRPr="00811285">
        <w:rPr>
          <w:rFonts w:asciiTheme="minorHAnsi" w:eastAsia="Times New Roman" w:hAnsiTheme="minorHAnsi" w:cstheme="minorHAnsi"/>
          <w:sz w:val="22"/>
          <w:szCs w:val="22"/>
          <w:lang w:val="en-GB" w:eastAsia="fi-FI"/>
        </w:rPr>
        <w:t>(</w:t>
      </w:r>
      <w:r w:rsidR="002C24CC" w:rsidRPr="00811285">
        <w:rPr>
          <w:rFonts w:asciiTheme="minorHAnsi" w:eastAsia="Times New Roman" w:hAnsiTheme="minorHAnsi" w:cstheme="minorHAnsi"/>
          <w:sz w:val="22"/>
          <w:szCs w:val="22"/>
          <w:lang w:val="en-GB" w:eastAsia="fi-FI"/>
        </w:rPr>
        <w:t>a justification for keeping the direct identification data</w:t>
      </w:r>
      <w:r w:rsidR="00C7472A" w:rsidRPr="00811285">
        <w:rPr>
          <w:rFonts w:asciiTheme="minorHAnsi" w:eastAsia="Times New Roman" w:hAnsiTheme="minorHAnsi" w:cstheme="minorHAnsi"/>
          <w:sz w:val="22"/>
          <w:szCs w:val="22"/>
          <w:lang w:val="en-GB" w:eastAsia="fi-FI"/>
        </w:rPr>
        <w:t>):</w:t>
      </w:r>
      <w:r w:rsidR="00811285" w:rsidRPr="00811285">
        <w:rPr>
          <w:rFonts w:asciiTheme="minorHAnsi" w:eastAsia="Times New Roman" w:hAnsiTheme="minorHAnsi" w:cstheme="minorHAnsi"/>
          <w:sz w:val="22"/>
          <w:szCs w:val="22"/>
          <w:lang w:val="en-GB" w:eastAsia="fi-FI"/>
        </w:rPr>
        <w:t xml:space="preserve"> </w:t>
      </w:r>
    </w:p>
    <w:p w14:paraId="190CB717"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17D8A5A1" w14:textId="714168A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b/>
          <w:bCs/>
          <w:sz w:val="22"/>
          <w:szCs w:val="22"/>
          <w:lang w:val="en-GB" w:eastAsia="fi-FI"/>
        </w:rPr>
        <w:t>T</w:t>
      </w:r>
      <w:r w:rsidR="004741C2" w:rsidRPr="00811285">
        <w:rPr>
          <w:rFonts w:asciiTheme="minorHAnsi" w:eastAsia="Times New Roman" w:hAnsiTheme="minorHAnsi" w:cstheme="minorHAnsi"/>
          <w:b/>
          <w:bCs/>
          <w:sz w:val="22"/>
          <w:szCs w:val="22"/>
          <w:lang w:val="en-GB" w:eastAsia="fi-FI"/>
        </w:rPr>
        <w:t>he personal data processed in this research</w:t>
      </w:r>
      <w:r w:rsidR="00811285" w:rsidRPr="00811285">
        <w:rPr>
          <w:rFonts w:asciiTheme="minorHAnsi" w:eastAsia="Times New Roman" w:hAnsiTheme="minorHAnsi" w:cstheme="minorHAnsi"/>
          <w:b/>
          <w:bCs/>
          <w:sz w:val="22"/>
          <w:szCs w:val="22"/>
          <w:lang w:val="en-GB" w:eastAsia="fi-FI"/>
        </w:rPr>
        <w:t xml:space="preserve"> </w:t>
      </w:r>
      <w:r w:rsidR="004741C2" w:rsidRPr="00811285">
        <w:rPr>
          <w:rFonts w:asciiTheme="minorHAnsi" w:eastAsia="Times New Roman" w:hAnsiTheme="minorHAnsi" w:cstheme="minorHAnsi"/>
          <w:b/>
          <w:bCs/>
          <w:sz w:val="22"/>
          <w:szCs w:val="22"/>
          <w:lang w:val="en-GB" w:eastAsia="fi-FI"/>
        </w:rPr>
        <w:t>will be protected</w:t>
      </w:r>
      <w:r w:rsidR="002A36F9">
        <w:rPr>
          <w:rFonts w:asciiTheme="minorHAnsi" w:eastAsia="Times New Roman" w:hAnsiTheme="minorHAnsi" w:cstheme="minorHAnsi"/>
          <w:b/>
          <w:bCs/>
          <w:sz w:val="22"/>
          <w:szCs w:val="22"/>
          <w:lang w:val="en-GB" w:eastAsia="fi-FI"/>
        </w:rPr>
        <w:t xml:space="preserve"> </w:t>
      </w:r>
      <w:r w:rsidR="004F57FB">
        <w:rPr>
          <w:rFonts w:asciiTheme="minorHAnsi" w:eastAsia="Times New Roman" w:hAnsiTheme="minorHAnsi" w:cstheme="minorHAnsi"/>
          <w:b/>
          <w:bCs/>
          <w:sz w:val="22"/>
          <w:szCs w:val="22"/>
          <w:lang w:val="en-GB" w:eastAsia="fi-FI"/>
        </w:rPr>
        <w:t>using</w:t>
      </w:r>
      <w:r w:rsidR="002A36F9">
        <w:rPr>
          <w:rFonts w:asciiTheme="minorHAnsi" w:eastAsia="Times New Roman" w:hAnsiTheme="minorHAnsi" w:cstheme="minorHAnsi"/>
          <w:b/>
          <w:bCs/>
          <w:sz w:val="22"/>
          <w:szCs w:val="22"/>
          <w:lang w:val="en-GB" w:eastAsia="fi-FI"/>
        </w:rPr>
        <w:t>:</w:t>
      </w:r>
    </w:p>
    <w:p w14:paraId="6D56D4C5"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372D8E1E" w14:textId="4F304CEA"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sdt>
        <w:sdtPr>
          <w:rPr>
            <w:rFonts w:asciiTheme="minorHAnsi" w:eastAsia="Times New Roman" w:hAnsiTheme="minorHAnsi" w:cstheme="minorHAnsi"/>
            <w:sz w:val="22"/>
            <w:szCs w:val="22"/>
            <w:lang w:val="en-GB" w:eastAsia="fi-FI"/>
          </w:rPr>
          <w:id w:val="1111324812"/>
          <w14:checkbox>
            <w14:checked w14:val="0"/>
            <w14:checkedState w14:val="2612" w14:font="MS Gothic"/>
            <w14:uncheckedState w14:val="2610" w14:font="MS Gothic"/>
          </w14:checkbox>
        </w:sdtPr>
        <w:sdtEndPr/>
        <w:sdtContent>
          <w:r w:rsidR="00D70305" w:rsidRPr="00811285">
            <w:rPr>
              <w:rFonts w:ascii="Segoe UI Symbol" w:eastAsia="MS Gothic" w:hAnsi="Segoe UI Symbol" w:cs="Segoe UI Symbol"/>
              <w:sz w:val="22"/>
              <w:szCs w:val="22"/>
              <w:lang w:val="en-GB" w:eastAsia="fi-FI"/>
            </w:rPr>
            <w:t>☐</w:t>
          </w:r>
        </w:sdtContent>
      </w:sdt>
      <w:r w:rsidR="004741C2" w:rsidRPr="00811285">
        <w:rPr>
          <w:rFonts w:asciiTheme="minorHAnsi" w:eastAsia="Times New Roman" w:hAnsiTheme="minorHAnsi" w:cstheme="minorHAnsi"/>
          <w:sz w:val="22"/>
          <w:szCs w:val="22"/>
          <w:lang w:val="en-GB" w:eastAsia="fi-FI"/>
        </w:rPr>
        <w:t xml:space="preserve"> user I</w:t>
      </w:r>
      <w:r w:rsidR="007E372E">
        <w:rPr>
          <w:rFonts w:asciiTheme="minorHAnsi" w:eastAsia="Times New Roman" w:hAnsiTheme="minorHAnsi" w:cstheme="minorHAnsi"/>
          <w:sz w:val="22"/>
          <w:szCs w:val="22"/>
          <w:lang w:val="en-GB" w:eastAsia="fi-FI"/>
        </w:rPr>
        <w:t xml:space="preserve">D       </w:t>
      </w:r>
      <w:sdt>
        <w:sdtPr>
          <w:rPr>
            <w:rFonts w:asciiTheme="minorHAnsi" w:eastAsia="Times New Roman" w:hAnsiTheme="minorHAnsi" w:cstheme="minorHAnsi"/>
            <w:sz w:val="22"/>
            <w:szCs w:val="22"/>
            <w:lang w:val="en-GB" w:eastAsia="fi-FI"/>
          </w:rPr>
          <w:id w:val="-452867894"/>
          <w14:checkbox>
            <w14:checked w14:val="0"/>
            <w14:checkedState w14:val="2612" w14:font="MS Gothic"/>
            <w14:uncheckedState w14:val="2610" w14:font="MS Gothic"/>
          </w14:checkbox>
        </w:sdtPr>
        <w:sdtEndPr/>
        <w:sdtContent>
          <w:r w:rsidR="00D70305" w:rsidRPr="00811285">
            <w:rPr>
              <w:rFonts w:ascii="Segoe UI Symbol" w:eastAsia="MS Gothic" w:hAnsi="Segoe UI Symbol" w:cs="Segoe UI Symbol"/>
              <w:sz w:val="22"/>
              <w:szCs w:val="22"/>
              <w:lang w:val="en-GB" w:eastAsia="fi-FI"/>
            </w:rPr>
            <w:t>☐</w:t>
          </w:r>
        </w:sdtContent>
      </w:sdt>
      <w:r w:rsidR="004741C2" w:rsidRPr="00811285">
        <w:rPr>
          <w:rFonts w:asciiTheme="minorHAnsi" w:eastAsia="Times New Roman" w:hAnsiTheme="minorHAnsi" w:cstheme="minorHAnsi"/>
          <w:sz w:val="22"/>
          <w:szCs w:val="22"/>
          <w:lang w:val="en-GB" w:eastAsia="fi-FI"/>
        </w:rPr>
        <w:t>passwor</w:t>
      </w:r>
      <w:r w:rsidR="007E372E">
        <w:rPr>
          <w:rFonts w:asciiTheme="minorHAnsi" w:eastAsia="Times New Roman" w:hAnsiTheme="minorHAnsi" w:cstheme="minorHAnsi"/>
          <w:sz w:val="22"/>
          <w:szCs w:val="22"/>
          <w:lang w:val="en-GB" w:eastAsia="fi-FI"/>
        </w:rPr>
        <w:t xml:space="preserve">d     </w:t>
      </w:r>
      <w:sdt>
        <w:sdtPr>
          <w:rPr>
            <w:rFonts w:asciiTheme="minorHAnsi" w:eastAsia="Times New Roman" w:hAnsiTheme="minorHAnsi" w:cstheme="minorHAnsi"/>
            <w:sz w:val="22"/>
            <w:szCs w:val="22"/>
            <w:lang w:val="en-GB" w:eastAsia="fi-FI"/>
          </w:rPr>
          <w:id w:val="-1664461446"/>
          <w14:checkbox>
            <w14:checked w14:val="0"/>
            <w14:checkedState w14:val="2612" w14:font="MS Gothic"/>
            <w14:uncheckedState w14:val="2610" w14:font="MS Gothic"/>
          </w14:checkbox>
        </w:sdtPr>
        <w:sdtEndPr/>
        <w:sdtContent>
          <w:r w:rsidR="007E372E">
            <w:rPr>
              <w:rFonts w:ascii="MS Gothic" w:eastAsia="MS Gothic" w:hAnsi="MS Gothic" w:cstheme="minorHAnsi" w:hint="eastAsia"/>
              <w:sz w:val="22"/>
              <w:szCs w:val="22"/>
              <w:lang w:val="en-GB" w:eastAsia="fi-FI"/>
            </w:rPr>
            <w:t>☐</w:t>
          </w:r>
        </w:sdtContent>
      </w:sdt>
      <w:r w:rsidR="004741C2" w:rsidRPr="00811285">
        <w:rPr>
          <w:rFonts w:asciiTheme="minorHAnsi" w:eastAsia="Times New Roman" w:hAnsiTheme="minorHAnsi" w:cstheme="minorHAnsi"/>
          <w:sz w:val="22"/>
          <w:szCs w:val="22"/>
          <w:lang w:val="en-GB" w:eastAsia="fi-FI"/>
        </w:rPr>
        <w:t>registered us</w:t>
      </w:r>
      <w:r w:rsidR="007E372E">
        <w:rPr>
          <w:rFonts w:asciiTheme="minorHAnsi" w:eastAsia="Times New Roman" w:hAnsiTheme="minorHAnsi" w:cstheme="minorHAnsi"/>
          <w:sz w:val="22"/>
          <w:szCs w:val="22"/>
          <w:lang w:val="en-GB" w:eastAsia="fi-FI"/>
        </w:rPr>
        <w:t xml:space="preserve">e   </w:t>
      </w:r>
      <w:sdt>
        <w:sdtPr>
          <w:rPr>
            <w:rFonts w:asciiTheme="minorHAnsi" w:eastAsia="Times New Roman" w:hAnsiTheme="minorHAnsi" w:cstheme="minorHAnsi"/>
            <w:sz w:val="22"/>
            <w:szCs w:val="22"/>
            <w:lang w:val="en-GB" w:eastAsia="fi-FI"/>
          </w:rPr>
          <w:id w:val="-1720579147"/>
          <w14:checkbox>
            <w14:checked w14:val="0"/>
            <w14:checkedState w14:val="2612" w14:font="MS Gothic"/>
            <w14:uncheckedState w14:val="2610" w14:font="MS Gothic"/>
          </w14:checkbox>
        </w:sdtPr>
        <w:sdtEndPr/>
        <w:sdtContent>
          <w:r w:rsidR="00D70305" w:rsidRPr="00811285">
            <w:rPr>
              <w:rFonts w:ascii="Segoe UI Symbol" w:eastAsia="MS Gothic" w:hAnsi="Segoe UI Symbol" w:cs="Segoe UI Symbol"/>
              <w:sz w:val="22"/>
              <w:szCs w:val="22"/>
              <w:lang w:val="en-GB" w:eastAsia="fi-FI"/>
            </w:rPr>
            <w:t>☐</w:t>
          </w:r>
        </w:sdtContent>
      </w:sdt>
      <w:r w:rsidR="004741C2" w:rsidRPr="00811285">
        <w:rPr>
          <w:rFonts w:asciiTheme="minorHAnsi" w:eastAsia="Times New Roman" w:hAnsiTheme="minorHAnsi" w:cstheme="minorHAnsi"/>
          <w:sz w:val="22"/>
          <w:szCs w:val="22"/>
          <w:lang w:val="en-GB" w:eastAsia="fi-FI"/>
        </w:rPr>
        <w:t>access control</w:t>
      </w:r>
      <w:r w:rsidRPr="00811285">
        <w:rPr>
          <w:rFonts w:asciiTheme="minorHAnsi" w:eastAsia="Times New Roman" w:hAnsiTheme="minorHAnsi" w:cstheme="minorHAnsi"/>
          <w:sz w:val="22"/>
          <w:szCs w:val="22"/>
          <w:lang w:val="en-GB" w:eastAsia="fi-FI"/>
        </w:rPr>
        <w:t xml:space="preserve"> (</w:t>
      </w:r>
      <w:r w:rsidR="004741C2" w:rsidRPr="00811285">
        <w:rPr>
          <w:rFonts w:asciiTheme="minorHAnsi" w:eastAsia="Times New Roman" w:hAnsiTheme="minorHAnsi" w:cstheme="minorHAnsi"/>
          <w:sz w:val="22"/>
          <w:szCs w:val="22"/>
          <w:lang w:val="en-GB" w:eastAsia="fi-FI"/>
        </w:rPr>
        <w:t>physical spaces</w:t>
      </w:r>
      <w:r w:rsidRPr="00811285">
        <w:rPr>
          <w:rFonts w:asciiTheme="minorHAnsi" w:eastAsia="Times New Roman" w:hAnsiTheme="minorHAnsi" w:cstheme="minorHAnsi"/>
          <w:sz w:val="22"/>
          <w:szCs w:val="22"/>
          <w:lang w:val="en-GB" w:eastAsia="fi-FI"/>
        </w:rPr>
        <w:t>) </w:t>
      </w:r>
    </w:p>
    <w:p w14:paraId="74A26A19" w14:textId="37F3BEF1"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sdt>
        <w:sdtPr>
          <w:rPr>
            <w:rFonts w:asciiTheme="minorHAnsi" w:eastAsia="Times New Roman" w:hAnsiTheme="minorHAnsi" w:cstheme="minorHAnsi"/>
            <w:sz w:val="22"/>
            <w:szCs w:val="22"/>
            <w:lang w:val="en-GB" w:eastAsia="fi-FI"/>
          </w:rPr>
          <w:id w:val="2033226908"/>
          <w14:checkbox>
            <w14:checked w14:val="1"/>
            <w14:checkedState w14:val="2612" w14:font="MS Gothic"/>
            <w14:uncheckedState w14:val="2610" w14:font="MS Gothic"/>
          </w14:checkbox>
        </w:sdtPr>
        <w:sdtEndPr/>
        <w:sdtContent>
          <w:r w:rsidR="008970F3">
            <w:rPr>
              <w:rFonts w:ascii="MS Gothic" w:eastAsia="MS Gothic" w:hAnsi="MS Gothic" w:cstheme="minorHAnsi" w:hint="eastAsia"/>
              <w:sz w:val="22"/>
              <w:szCs w:val="22"/>
              <w:lang w:val="en-GB" w:eastAsia="fi-FI"/>
            </w:rPr>
            <w:t>☒</w:t>
          </w:r>
        </w:sdtContent>
      </w:sdt>
      <w:r w:rsidR="007E372E" w:rsidRPr="00E35D96">
        <w:rPr>
          <w:rFonts w:asciiTheme="minorHAnsi" w:eastAsia="Times New Roman" w:hAnsiTheme="minorHAnsi" w:cstheme="minorHAnsi"/>
          <w:sz w:val="22"/>
          <w:szCs w:val="22"/>
          <w:lang w:val="en-GB" w:eastAsia="fi-FI"/>
        </w:rPr>
        <w:t>b</w:t>
      </w:r>
      <w:r w:rsidR="004741C2" w:rsidRPr="00E35D96">
        <w:rPr>
          <w:rFonts w:asciiTheme="minorHAnsi" w:eastAsia="Times New Roman" w:hAnsiTheme="minorHAnsi" w:cstheme="minorHAnsi"/>
          <w:sz w:val="22"/>
          <w:szCs w:val="22"/>
          <w:lang w:val="en-GB" w:eastAsia="fi-FI"/>
        </w:rPr>
        <w:t>y other means</w:t>
      </w:r>
      <w:r w:rsidRPr="00E35D96">
        <w:rPr>
          <w:rFonts w:asciiTheme="minorHAnsi" w:eastAsia="Times New Roman" w:hAnsiTheme="minorHAnsi" w:cstheme="minorHAnsi"/>
          <w:sz w:val="22"/>
          <w:szCs w:val="22"/>
          <w:lang w:val="en-GB" w:eastAsia="fi-FI"/>
        </w:rPr>
        <w:t xml:space="preserve">, </w:t>
      </w:r>
      <w:r w:rsidR="004741C2" w:rsidRPr="00E35D96">
        <w:rPr>
          <w:rFonts w:asciiTheme="minorHAnsi" w:eastAsia="Times New Roman" w:hAnsiTheme="minorHAnsi" w:cstheme="minorHAnsi"/>
          <w:sz w:val="22"/>
          <w:szCs w:val="22"/>
          <w:lang w:val="en-GB" w:eastAsia="fi-FI"/>
        </w:rPr>
        <w:t>how</w:t>
      </w:r>
      <w:r w:rsidRPr="00E35D96">
        <w:rPr>
          <w:rFonts w:asciiTheme="minorHAnsi" w:eastAsia="Times New Roman" w:hAnsiTheme="minorHAnsi" w:cstheme="minorHAnsi"/>
          <w:sz w:val="22"/>
          <w:szCs w:val="22"/>
          <w:lang w:val="en-GB" w:eastAsia="fi-FI"/>
        </w:rPr>
        <w:t>: </w:t>
      </w:r>
      <w:r w:rsidRPr="00E35D96">
        <w:rPr>
          <w:rFonts w:asciiTheme="minorHAnsi" w:eastAsia="Times New Roman" w:hAnsiTheme="minorHAnsi" w:cstheme="minorHAnsi"/>
          <w:sz w:val="22"/>
          <w:szCs w:val="22"/>
          <w:highlight w:val="lightGray"/>
          <w:lang w:val="en-GB" w:eastAsia="fi-FI"/>
        </w:rPr>
        <w:t>[</w:t>
      </w:r>
      <w:r w:rsidR="00A50342" w:rsidRPr="00E35D96">
        <w:rPr>
          <w:rFonts w:asciiTheme="minorHAnsi" w:hAnsiTheme="minorHAnsi" w:cstheme="minorHAnsi"/>
          <w:sz w:val="22"/>
          <w:szCs w:val="22"/>
          <w:highlight w:val="lightGray"/>
          <w:lang w:val="en-GB"/>
        </w:rPr>
        <w:t>INSTRUCTION</w:t>
      </w:r>
      <w:r w:rsidR="00425FEF" w:rsidRPr="00E35D96">
        <w:rPr>
          <w:rFonts w:asciiTheme="minorHAnsi" w:eastAsia="Times New Roman" w:hAnsiTheme="minorHAnsi" w:cstheme="minorHAnsi"/>
          <w:sz w:val="22"/>
          <w:szCs w:val="22"/>
          <w:highlight w:val="lightGray"/>
          <w:lang w:val="en-GB" w:eastAsia="fi-FI"/>
        </w:rPr>
        <w:t xml:space="preserve">: </w:t>
      </w:r>
      <w:r w:rsidR="007648EC" w:rsidRPr="00E35D96">
        <w:rPr>
          <w:rFonts w:asciiTheme="minorHAnsi" w:eastAsia="Times New Roman" w:hAnsiTheme="minorHAnsi" w:cstheme="minorHAnsi"/>
          <w:sz w:val="22"/>
          <w:szCs w:val="22"/>
          <w:highlight w:val="lightGray"/>
          <w:lang w:val="en-GB" w:eastAsia="fi-FI"/>
        </w:rPr>
        <w:t>Read</w:t>
      </w:r>
      <w:r w:rsidR="004741C2" w:rsidRPr="00E35D96">
        <w:rPr>
          <w:rFonts w:asciiTheme="minorHAnsi" w:eastAsia="Times New Roman" w:hAnsiTheme="minorHAnsi" w:cstheme="minorHAnsi"/>
          <w:sz w:val="22"/>
          <w:szCs w:val="22"/>
          <w:highlight w:val="lightGray"/>
          <w:lang w:val="en-GB" w:eastAsia="fi-FI"/>
        </w:rPr>
        <w:t xml:space="preserve"> the guidelines for</w:t>
      </w:r>
      <w:hyperlink r:id="rId20" w:history="1">
        <w:r w:rsidR="008970F3" w:rsidRPr="00E35D96">
          <w:rPr>
            <w:rStyle w:val="Hyperlink"/>
            <w:rFonts w:asciiTheme="minorHAnsi" w:hAnsiTheme="minorHAnsi" w:cstheme="minorHAnsi"/>
            <w:sz w:val="22"/>
            <w:szCs w:val="22"/>
            <w:lang w:val="en-US"/>
          </w:rPr>
          <w:t>Table of processing confidential information — Uno Staff Portal (jyu.fi)</w:t>
        </w:r>
      </w:hyperlink>
      <w:r w:rsidR="004741C2" w:rsidRPr="00E35D96">
        <w:rPr>
          <w:rFonts w:asciiTheme="minorHAnsi" w:eastAsia="Times New Roman" w:hAnsiTheme="minorHAnsi" w:cstheme="minorHAnsi"/>
          <w:sz w:val="22"/>
          <w:szCs w:val="22"/>
          <w:highlight w:val="lightGray"/>
          <w:lang w:val="en-GB" w:eastAsia="fi-FI"/>
        </w:rPr>
        <w:t xml:space="preserve"> </w:t>
      </w:r>
      <w:hyperlink r:id="rId21" w:history="1">
        <w:r w:rsidR="000052C0" w:rsidRPr="00E35D96">
          <w:rPr>
            <w:rStyle w:val="Hyperlink"/>
            <w:rFonts w:asciiTheme="minorHAnsi" w:eastAsia="Times New Roman" w:hAnsiTheme="minorHAnsi" w:cstheme="minorHAnsi"/>
            <w:sz w:val="22"/>
            <w:szCs w:val="22"/>
            <w:highlight w:val="lightGray"/>
            <w:lang w:val="en-US" w:eastAsia="fi-FI"/>
          </w:rPr>
          <w:t>.</w:t>
        </w:r>
      </w:hyperlink>
      <w:r w:rsidR="000052C0" w:rsidRPr="00E35D96">
        <w:rPr>
          <w:rFonts w:asciiTheme="minorHAnsi" w:eastAsia="Times New Roman" w:hAnsiTheme="minorHAnsi" w:cstheme="minorHAnsi"/>
          <w:sz w:val="22"/>
          <w:szCs w:val="22"/>
          <w:highlight w:val="lightGray"/>
          <w:lang w:val="en-US" w:eastAsia="fi-FI"/>
        </w:rPr>
        <w:t xml:space="preserve"> </w:t>
      </w:r>
      <w:r w:rsidR="008970F3" w:rsidRPr="00E35D96">
        <w:rPr>
          <w:rFonts w:asciiTheme="minorHAnsi" w:eastAsia="Times New Roman" w:hAnsiTheme="minorHAnsi" w:cstheme="minorHAnsi"/>
          <w:sz w:val="22"/>
          <w:szCs w:val="22"/>
          <w:highlight w:val="lightGray"/>
          <w:lang w:val="en-US" w:eastAsia="fi-FI"/>
        </w:rPr>
        <w:t xml:space="preserve">Always </w:t>
      </w:r>
      <w:r w:rsidR="001D3DD4" w:rsidRPr="00E35D96">
        <w:rPr>
          <w:rFonts w:asciiTheme="minorHAnsi" w:eastAsia="Times New Roman" w:hAnsiTheme="minorHAnsi" w:cstheme="minorHAnsi"/>
          <w:sz w:val="22"/>
          <w:szCs w:val="22"/>
          <w:highlight w:val="lightGray"/>
          <w:lang w:val="en-GB" w:eastAsia="fi-FI"/>
        </w:rPr>
        <w:t xml:space="preserve">describe verbally, instead of </w:t>
      </w:r>
      <w:r w:rsidR="008970F3" w:rsidRPr="00E35D96">
        <w:rPr>
          <w:rFonts w:asciiTheme="minorHAnsi" w:eastAsia="Times New Roman" w:hAnsiTheme="minorHAnsi" w:cstheme="minorHAnsi"/>
          <w:sz w:val="22"/>
          <w:szCs w:val="22"/>
          <w:highlight w:val="lightGray"/>
          <w:lang w:val="en-GB" w:eastAsia="fi-FI"/>
        </w:rPr>
        <w:t xml:space="preserve">just </w:t>
      </w:r>
      <w:r w:rsidR="001D3DD4" w:rsidRPr="00E35D96">
        <w:rPr>
          <w:rFonts w:asciiTheme="minorHAnsi" w:eastAsia="Times New Roman" w:hAnsiTheme="minorHAnsi" w:cstheme="minorHAnsi"/>
          <w:sz w:val="22"/>
          <w:szCs w:val="22"/>
          <w:highlight w:val="lightGray"/>
          <w:lang w:val="en-GB" w:eastAsia="fi-FI"/>
        </w:rPr>
        <w:t>checking the boxes,</w:t>
      </w:r>
      <w:r w:rsidR="00811285" w:rsidRPr="00E35D96">
        <w:rPr>
          <w:rFonts w:asciiTheme="minorHAnsi" w:eastAsia="Times New Roman" w:hAnsiTheme="minorHAnsi" w:cstheme="minorHAnsi"/>
          <w:sz w:val="22"/>
          <w:szCs w:val="22"/>
          <w:highlight w:val="lightGray"/>
          <w:lang w:val="en-GB" w:eastAsia="fi-FI"/>
        </w:rPr>
        <w:t xml:space="preserve"> </w:t>
      </w:r>
      <w:r w:rsidR="001D3DD4" w:rsidRPr="00E35D96">
        <w:rPr>
          <w:rFonts w:asciiTheme="minorHAnsi" w:eastAsia="Times New Roman" w:hAnsiTheme="minorHAnsi" w:cstheme="minorHAnsi"/>
          <w:sz w:val="22"/>
          <w:szCs w:val="22"/>
          <w:highlight w:val="lightGray"/>
          <w:lang w:val="en-GB" w:eastAsia="fi-FI"/>
        </w:rPr>
        <w:t>how the data are handled in terms of information security</w:t>
      </w:r>
      <w:r w:rsidRPr="00E35D96">
        <w:rPr>
          <w:rFonts w:asciiTheme="minorHAnsi" w:eastAsia="Times New Roman" w:hAnsiTheme="minorHAnsi" w:cstheme="minorHAnsi"/>
          <w:sz w:val="22"/>
          <w:szCs w:val="22"/>
          <w:highlight w:val="lightGray"/>
          <w:lang w:val="en-GB" w:eastAsia="fi-FI"/>
        </w:rPr>
        <w:t xml:space="preserve"> </w:t>
      </w:r>
      <w:r w:rsidR="001D3DD4" w:rsidRPr="00E35D96">
        <w:rPr>
          <w:rFonts w:asciiTheme="minorHAnsi" w:eastAsia="Times New Roman" w:hAnsiTheme="minorHAnsi" w:cstheme="minorHAnsi"/>
          <w:sz w:val="22"/>
          <w:szCs w:val="22"/>
          <w:highlight w:val="lightGray"/>
          <w:lang w:val="en-GB" w:eastAsia="fi-FI"/>
        </w:rPr>
        <w:t>during the research</w:t>
      </w:r>
      <w:r w:rsidRPr="00E35D96">
        <w:rPr>
          <w:rFonts w:asciiTheme="minorHAnsi" w:eastAsia="Times New Roman" w:hAnsiTheme="minorHAnsi" w:cstheme="minorHAnsi"/>
          <w:sz w:val="22"/>
          <w:szCs w:val="22"/>
          <w:highlight w:val="lightGray"/>
          <w:lang w:val="en-GB" w:eastAsia="fi-FI"/>
        </w:rPr>
        <w:t>.]</w:t>
      </w:r>
      <w:r w:rsidRPr="00811285">
        <w:rPr>
          <w:rFonts w:asciiTheme="minorHAnsi" w:eastAsia="Times New Roman" w:hAnsiTheme="minorHAnsi" w:cstheme="minorHAnsi"/>
          <w:sz w:val="22"/>
          <w:szCs w:val="22"/>
          <w:lang w:val="en-GB" w:eastAsia="fi-FI"/>
        </w:rPr>
        <w:t> </w:t>
      </w:r>
    </w:p>
    <w:p w14:paraId="15CD2723"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7A632C79" w14:textId="6FC1A6EB"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b/>
          <w:bCs/>
          <w:sz w:val="22"/>
          <w:szCs w:val="22"/>
          <w:highlight w:val="lightGray"/>
          <w:lang w:val="en-GB" w:eastAsia="fi-FI"/>
        </w:rPr>
        <w:t>[</w:t>
      </w:r>
      <w:r w:rsidR="001D3DD4" w:rsidRPr="00811285">
        <w:rPr>
          <w:rFonts w:asciiTheme="minorHAnsi" w:eastAsia="Times New Roman" w:hAnsiTheme="minorHAnsi" w:cstheme="minorHAnsi"/>
          <w:b/>
          <w:bCs/>
          <w:sz w:val="22"/>
          <w:szCs w:val="22"/>
          <w:highlight w:val="lightGray"/>
          <w:lang w:val="en-GB" w:eastAsia="fi-FI"/>
        </w:rPr>
        <w:t>Select</w:t>
      </w:r>
      <w:r w:rsidRPr="00811285">
        <w:rPr>
          <w:rFonts w:asciiTheme="minorHAnsi" w:eastAsia="Times New Roman" w:hAnsiTheme="minorHAnsi" w:cstheme="minorHAnsi"/>
          <w:b/>
          <w:bCs/>
          <w:sz w:val="22"/>
          <w:szCs w:val="22"/>
          <w:highlight w:val="lightGray"/>
          <w:lang w:val="en-GB" w:eastAsia="fi-FI"/>
        </w:rPr>
        <w:t>/</w:t>
      </w:r>
      <w:r w:rsidR="007648EC">
        <w:rPr>
          <w:rFonts w:asciiTheme="minorHAnsi" w:eastAsia="Times New Roman" w:hAnsiTheme="minorHAnsi" w:cstheme="minorHAnsi"/>
          <w:b/>
          <w:bCs/>
          <w:sz w:val="22"/>
          <w:szCs w:val="22"/>
          <w:highlight w:val="lightGray"/>
          <w:lang w:val="en-GB" w:eastAsia="fi-FI"/>
        </w:rPr>
        <w:t>delete</w:t>
      </w:r>
      <w:r w:rsidR="001D3DD4" w:rsidRPr="00811285">
        <w:rPr>
          <w:rFonts w:asciiTheme="minorHAnsi" w:eastAsia="Times New Roman" w:hAnsiTheme="minorHAnsi" w:cstheme="minorHAnsi"/>
          <w:b/>
          <w:bCs/>
          <w:sz w:val="22"/>
          <w:szCs w:val="22"/>
          <w:highlight w:val="lightGray"/>
          <w:lang w:val="en-GB" w:eastAsia="fi-FI"/>
        </w:rPr>
        <w:t xml:space="preserve"> unnecessary sections</w:t>
      </w:r>
      <w:r w:rsidRPr="00811285">
        <w:rPr>
          <w:rFonts w:asciiTheme="minorHAnsi" w:eastAsia="Times New Roman" w:hAnsiTheme="minorHAnsi" w:cstheme="minorHAnsi"/>
          <w:b/>
          <w:bCs/>
          <w:sz w:val="22"/>
          <w:szCs w:val="22"/>
          <w:highlight w:val="lightGray"/>
          <w:lang w:val="en-GB" w:eastAsia="fi-FI"/>
        </w:rPr>
        <w:t>]</w:t>
      </w:r>
      <w:r w:rsidRPr="00811285">
        <w:rPr>
          <w:rFonts w:asciiTheme="minorHAnsi" w:eastAsia="Times New Roman" w:hAnsiTheme="minorHAnsi" w:cstheme="minorHAnsi"/>
          <w:sz w:val="22"/>
          <w:szCs w:val="22"/>
          <w:lang w:val="en-GB" w:eastAsia="fi-FI"/>
        </w:rPr>
        <w:t> </w:t>
      </w:r>
    </w:p>
    <w:p w14:paraId="67564DC2" w14:textId="258C7B86"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7F788046" w14:textId="1A12A80B" w:rsidR="00C7472A" w:rsidRPr="00811285" w:rsidRDefault="001D3DD4" w:rsidP="000A78DF">
      <w:pPr>
        <w:spacing w:after="0"/>
        <w:ind w:left="0"/>
        <w:textAlignment w:val="baseline"/>
        <w:rPr>
          <w:rFonts w:asciiTheme="minorHAnsi" w:eastAsia="Times New Roman" w:hAnsiTheme="minorHAnsi" w:cstheme="minorHAnsi"/>
          <w:strike/>
          <w:color w:val="D13438"/>
          <w:sz w:val="22"/>
          <w:szCs w:val="22"/>
          <w:lang w:val="en-GB" w:eastAsia="fi-FI"/>
        </w:rPr>
      </w:pPr>
      <w:r w:rsidRPr="00811285">
        <w:rPr>
          <w:rFonts w:asciiTheme="minorHAnsi" w:eastAsia="Times New Roman" w:hAnsiTheme="minorHAnsi" w:cstheme="minorHAnsi"/>
          <w:sz w:val="22"/>
          <w:szCs w:val="22"/>
          <w:lang w:val="en-GB" w:eastAsia="fi-FI"/>
        </w:rPr>
        <w:t>For this study, a separate data protection impact assessment has been made</w:t>
      </w:r>
      <w:r w:rsidR="00D70305" w:rsidRPr="00811285">
        <w:rPr>
          <w:rFonts w:asciiTheme="minorHAnsi" w:eastAsia="Times New Roman" w:hAnsiTheme="minorHAnsi" w:cstheme="minorHAnsi"/>
          <w:b/>
          <w:bCs/>
          <w:sz w:val="22"/>
          <w:szCs w:val="22"/>
          <w:lang w:val="en-GB" w:eastAsia="fi-FI"/>
        </w:rPr>
        <w:t xml:space="preserve"> </w:t>
      </w:r>
      <w:r w:rsidR="00D70305" w:rsidRPr="00811285">
        <w:rPr>
          <w:rFonts w:asciiTheme="minorHAnsi" w:eastAsia="Times New Roman" w:hAnsiTheme="minorHAnsi" w:cstheme="minorHAnsi"/>
          <w:b/>
          <w:bCs/>
          <w:sz w:val="22"/>
          <w:szCs w:val="22"/>
          <w:highlight w:val="lightGray"/>
          <w:lang w:val="en-GB" w:eastAsia="fi-FI"/>
        </w:rPr>
        <w:t>[</w:t>
      </w:r>
      <w:r w:rsidR="007648EC">
        <w:rPr>
          <w:rFonts w:asciiTheme="minorHAnsi" w:eastAsia="Times New Roman" w:hAnsiTheme="minorHAnsi" w:cstheme="minorHAnsi"/>
          <w:b/>
          <w:bCs/>
          <w:sz w:val="22"/>
          <w:szCs w:val="22"/>
          <w:highlight w:val="lightGray"/>
          <w:lang w:val="en-GB" w:eastAsia="fi-FI"/>
        </w:rPr>
        <w:t xml:space="preserve">READ </w:t>
      </w:r>
      <w:r w:rsidR="00A50342" w:rsidRPr="00811285">
        <w:rPr>
          <w:rFonts w:asciiTheme="minorHAnsi" w:hAnsiTheme="minorHAnsi" w:cstheme="minorHAnsi"/>
          <w:sz w:val="22"/>
          <w:szCs w:val="22"/>
          <w:highlight w:val="lightGray"/>
          <w:lang w:val="en-GB"/>
        </w:rPr>
        <w:t>INSTRUCTION</w:t>
      </w:r>
      <w:r w:rsidR="00D70305" w:rsidRPr="00811285">
        <w:rPr>
          <w:rFonts w:asciiTheme="minorHAnsi" w:eastAsia="Times New Roman" w:hAnsiTheme="minorHAnsi" w:cstheme="minorHAnsi"/>
          <w:b/>
          <w:bCs/>
          <w:sz w:val="22"/>
          <w:szCs w:val="22"/>
          <w:highlight w:val="lightGray"/>
          <w:lang w:val="en-GB" w:eastAsia="fi-FI"/>
        </w:rPr>
        <w:t xml:space="preserve">: </w:t>
      </w:r>
      <w:hyperlink r:id="rId22" w:history="1">
        <w:r w:rsidR="00D70305" w:rsidRPr="00811285">
          <w:rPr>
            <w:rStyle w:val="Hyperlink"/>
            <w:rFonts w:asciiTheme="minorHAnsi" w:hAnsiTheme="minorHAnsi" w:cstheme="minorHAnsi"/>
            <w:sz w:val="22"/>
            <w:szCs w:val="22"/>
            <w:highlight w:val="lightGray"/>
            <w:lang w:val="en-GB"/>
          </w:rPr>
          <w:t>Risk</w:t>
        </w:r>
        <w:r w:rsidRPr="00811285">
          <w:rPr>
            <w:rStyle w:val="Hyperlink"/>
            <w:rFonts w:asciiTheme="minorHAnsi" w:hAnsiTheme="minorHAnsi" w:cstheme="minorHAnsi"/>
            <w:sz w:val="22"/>
            <w:szCs w:val="22"/>
            <w:highlight w:val="lightGray"/>
            <w:lang w:val="en-GB"/>
          </w:rPr>
          <w:t xml:space="preserve"> assessment i.e. impact assessment</w:t>
        </w:r>
        <w:r w:rsidR="00811285" w:rsidRPr="00811285">
          <w:rPr>
            <w:rStyle w:val="Hyperlink"/>
            <w:rFonts w:asciiTheme="minorHAnsi" w:hAnsiTheme="minorHAnsi" w:cstheme="minorHAnsi"/>
            <w:sz w:val="22"/>
            <w:szCs w:val="22"/>
            <w:highlight w:val="lightGray"/>
            <w:lang w:val="en-GB"/>
          </w:rPr>
          <w:t xml:space="preserve"> </w:t>
        </w:r>
        <w:r w:rsidRPr="00811285">
          <w:rPr>
            <w:rStyle w:val="Hyperlink"/>
            <w:rFonts w:asciiTheme="minorHAnsi" w:hAnsiTheme="minorHAnsi" w:cstheme="minorHAnsi"/>
            <w:sz w:val="22"/>
            <w:szCs w:val="22"/>
            <w:highlight w:val="lightGray"/>
            <w:lang w:val="en-GB"/>
          </w:rPr>
          <w:t>for data protection</w:t>
        </w:r>
        <w:r w:rsidR="00D70305" w:rsidRPr="00811285">
          <w:rPr>
            <w:rStyle w:val="Hyperlink"/>
            <w:rFonts w:asciiTheme="minorHAnsi" w:hAnsiTheme="minorHAnsi" w:cstheme="minorHAnsi"/>
            <w:sz w:val="22"/>
            <w:szCs w:val="22"/>
            <w:highlight w:val="lightGray"/>
            <w:lang w:val="en-GB"/>
          </w:rPr>
          <w:t xml:space="preserve">— </w:t>
        </w:r>
        <w:r w:rsidR="006D77EB" w:rsidRPr="00811285">
          <w:rPr>
            <w:rStyle w:val="Hyperlink"/>
            <w:rFonts w:asciiTheme="minorHAnsi" w:hAnsiTheme="minorHAnsi" w:cstheme="minorHAnsi"/>
            <w:sz w:val="22"/>
            <w:szCs w:val="22"/>
            <w:highlight w:val="lightGray"/>
            <w:lang w:val="en-GB"/>
          </w:rPr>
          <w:t xml:space="preserve">University of </w:t>
        </w:r>
        <w:r w:rsidR="00D70305" w:rsidRPr="00811285">
          <w:rPr>
            <w:rStyle w:val="Hyperlink"/>
            <w:rFonts w:asciiTheme="minorHAnsi" w:hAnsiTheme="minorHAnsi" w:cstheme="minorHAnsi"/>
            <w:sz w:val="22"/>
            <w:szCs w:val="22"/>
            <w:highlight w:val="lightGray"/>
            <w:lang w:val="en-GB"/>
          </w:rPr>
          <w:t>Jyväskylä (jyu.fi)</w:t>
        </w:r>
      </w:hyperlink>
      <w:r w:rsidR="00DF1131" w:rsidRPr="00811285">
        <w:rPr>
          <w:rStyle w:val="Hyperlink"/>
          <w:rFonts w:asciiTheme="minorHAnsi" w:hAnsiTheme="minorHAnsi" w:cstheme="minorHAnsi"/>
          <w:sz w:val="22"/>
          <w:szCs w:val="22"/>
          <w:highlight w:val="lightGray"/>
          <w:lang w:val="en-GB"/>
        </w:rPr>
        <w:t xml:space="preserve">. </w:t>
      </w:r>
      <w:r w:rsidR="00DF1131" w:rsidRPr="007648EC">
        <w:rPr>
          <w:rStyle w:val="Hyperlink"/>
          <w:rFonts w:asciiTheme="minorHAnsi" w:hAnsiTheme="minorHAnsi" w:cstheme="minorHAnsi"/>
          <w:b/>
          <w:bCs/>
          <w:sz w:val="22"/>
          <w:szCs w:val="22"/>
          <w:highlight w:val="lightGray"/>
          <w:lang w:val="en-GB"/>
        </w:rPr>
        <w:t>A</w:t>
      </w:r>
      <w:r w:rsidR="006D77EB" w:rsidRPr="007648EC">
        <w:rPr>
          <w:rStyle w:val="Hyperlink"/>
          <w:rFonts w:asciiTheme="minorHAnsi" w:hAnsiTheme="minorHAnsi" w:cstheme="minorHAnsi"/>
          <w:b/>
          <w:bCs/>
          <w:sz w:val="22"/>
          <w:szCs w:val="22"/>
          <w:highlight w:val="lightGray"/>
          <w:lang w:val="en-GB"/>
        </w:rPr>
        <w:t>n initial analysis is always necessary</w:t>
      </w:r>
      <w:r w:rsidR="00DF1131" w:rsidRPr="00811285">
        <w:rPr>
          <w:rStyle w:val="Hyperlink"/>
          <w:rFonts w:asciiTheme="minorHAnsi" w:hAnsiTheme="minorHAnsi" w:cstheme="minorHAnsi"/>
          <w:sz w:val="22"/>
          <w:szCs w:val="22"/>
          <w:highlight w:val="lightGray"/>
          <w:lang w:val="en-GB"/>
        </w:rPr>
        <w:t>.</w:t>
      </w:r>
      <w:r w:rsidR="00D70305" w:rsidRPr="00811285">
        <w:rPr>
          <w:rFonts w:asciiTheme="minorHAnsi" w:hAnsiTheme="minorHAnsi" w:cstheme="minorHAnsi"/>
          <w:sz w:val="22"/>
          <w:szCs w:val="22"/>
          <w:highlight w:val="lightGray"/>
          <w:lang w:val="en-GB"/>
        </w:rPr>
        <w:t>]</w:t>
      </w:r>
    </w:p>
    <w:p w14:paraId="5C131B82" w14:textId="77777777" w:rsidR="000A78DF" w:rsidRPr="00811285" w:rsidRDefault="000A78DF" w:rsidP="000A78DF">
      <w:pPr>
        <w:spacing w:after="0"/>
        <w:ind w:left="0"/>
        <w:textAlignment w:val="baseline"/>
        <w:rPr>
          <w:rFonts w:asciiTheme="minorHAnsi" w:eastAsia="Times New Roman" w:hAnsiTheme="minorHAnsi" w:cstheme="minorHAnsi"/>
          <w:sz w:val="22"/>
          <w:szCs w:val="22"/>
          <w:lang w:val="en-GB" w:eastAsia="fi-FI"/>
        </w:rPr>
      </w:pPr>
    </w:p>
    <w:p w14:paraId="4CDE03A0" w14:textId="77740D1F"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481149412"/>
          <w14:checkbox>
            <w14:checked w14:val="0"/>
            <w14:checkedState w14:val="2612" w14:font="MS Gothic"/>
            <w14:uncheckedState w14:val="2610" w14:font="MS Gothic"/>
          </w14:checkbox>
        </w:sdtPr>
        <w:sdtEndPr/>
        <w:sdtContent>
          <w:r w:rsidR="00D70305" w:rsidRPr="00811285">
            <w:rPr>
              <w:rFonts w:ascii="Segoe UI Symbol" w:eastAsia="MS Gothic" w:hAnsi="Segoe UI Symbol" w:cs="Segoe UI Symbol"/>
              <w:sz w:val="22"/>
              <w:szCs w:val="22"/>
              <w:lang w:val="en-GB" w:eastAsia="fi-FI"/>
            </w:rPr>
            <w:t>☐</w:t>
          </w:r>
        </w:sdtContent>
      </w:sdt>
      <w:r w:rsidR="00811285" w:rsidRPr="00811285">
        <w:rPr>
          <w:rFonts w:asciiTheme="minorHAnsi" w:eastAsia="Times New Roman" w:hAnsiTheme="minorHAnsi" w:cstheme="minorHAnsi"/>
          <w:sz w:val="22"/>
          <w:szCs w:val="22"/>
          <w:lang w:val="en-GB" w:eastAsia="fi-FI"/>
        </w:rPr>
        <w:t xml:space="preserve"> </w:t>
      </w:r>
      <w:r w:rsidR="006D77EB" w:rsidRPr="00811285">
        <w:rPr>
          <w:rFonts w:asciiTheme="minorHAnsi" w:eastAsia="Times New Roman" w:hAnsiTheme="minorHAnsi" w:cstheme="minorHAnsi"/>
          <w:sz w:val="22"/>
          <w:szCs w:val="22"/>
          <w:lang w:val="en-GB" w:eastAsia="fi-FI"/>
        </w:rPr>
        <w:t>Ye</w:t>
      </w:r>
      <w:r w:rsidR="00F37A36">
        <w:rPr>
          <w:rFonts w:asciiTheme="minorHAnsi" w:eastAsia="Times New Roman" w:hAnsiTheme="minorHAnsi" w:cstheme="minorHAnsi"/>
          <w:sz w:val="22"/>
          <w:szCs w:val="22"/>
          <w:lang w:val="en-GB" w:eastAsia="fi-FI"/>
        </w:rPr>
        <w:t xml:space="preserve">s  </w:t>
      </w:r>
      <w:sdt>
        <w:sdtPr>
          <w:rPr>
            <w:rFonts w:asciiTheme="minorHAnsi" w:eastAsia="Times New Roman" w:hAnsiTheme="minorHAnsi" w:cstheme="minorHAnsi"/>
            <w:sz w:val="22"/>
            <w:szCs w:val="22"/>
            <w:lang w:val="en-GB" w:eastAsia="fi-FI"/>
          </w:rPr>
          <w:id w:val="-178503026"/>
          <w14:checkbox>
            <w14:checked w14:val="0"/>
            <w14:checkedState w14:val="2612" w14:font="MS Gothic"/>
            <w14:uncheckedState w14:val="2610" w14:font="MS Gothic"/>
          </w14:checkbox>
        </w:sdtPr>
        <w:sdtEndPr/>
        <w:sdtContent>
          <w:r w:rsidR="00F37A36">
            <w:rPr>
              <w:rFonts w:ascii="MS Gothic" w:eastAsia="MS Gothic" w:hAnsi="MS Gothic" w:cstheme="minorHAnsi" w:hint="eastAsia"/>
              <w:sz w:val="22"/>
              <w:szCs w:val="22"/>
              <w:lang w:val="en-GB" w:eastAsia="fi-FI"/>
            </w:rPr>
            <w:t>☐</w:t>
          </w:r>
        </w:sdtContent>
      </w:sdt>
      <w:r w:rsidR="00C7472A" w:rsidRPr="00811285">
        <w:rPr>
          <w:rFonts w:asciiTheme="minorHAnsi" w:eastAsia="Times New Roman" w:hAnsiTheme="minorHAnsi" w:cstheme="minorHAnsi"/>
          <w:sz w:val="22"/>
          <w:szCs w:val="22"/>
          <w:lang w:val="en-GB" w:eastAsia="fi-FI"/>
        </w:rPr>
        <w:t xml:space="preserve"> </w:t>
      </w:r>
      <w:r w:rsidR="006D77EB" w:rsidRPr="00811285">
        <w:rPr>
          <w:rFonts w:asciiTheme="minorHAnsi" w:eastAsia="Times New Roman" w:hAnsiTheme="minorHAnsi" w:cstheme="minorHAnsi"/>
          <w:sz w:val="22"/>
          <w:szCs w:val="22"/>
          <w:lang w:val="en-GB" w:eastAsia="fi-FI"/>
        </w:rPr>
        <w:t>No</w:t>
      </w:r>
      <w:r w:rsidR="00C7472A" w:rsidRPr="00811285">
        <w:rPr>
          <w:rFonts w:asciiTheme="minorHAnsi" w:eastAsia="Times New Roman" w:hAnsiTheme="minorHAnsi" w:cstheme="minorHAnsi"/>
          <w:sz w:val="22"/>
          <w:szCs w:val="22"/>
          <w:lang w:val="en-GB" w:eastAsia="fi-FI"/>
        </w:rPr>
        <w:t xml:space="preserve">, </w:t>
      </w:r>
      <w:r w:rsidR="006D77EB" w:rsidRPr="00811285">
        <w:rPr>
          <w:rFonts w:asciiTheme="minorHAnsi" w:eastAsia="Times New Roman" w:hAnsiTheme="minorHAnsi" w:cstheme="minorHAnsi"/>
          <w:sz w:val="22"/>
          <w:szCs w:val="22"/>
          <w:lang w:val="en-GB" w:eastAsia="fi-FI"/>
        </w:rPr>
        <w:t>because the researcher in charge has checked that the impact assessment is not compulsory</w:t>
      </w:r>
      <w:r w:rsidR="00C7472A" w:rsidRPr="00811285">
        <w:rPr>
          <w:rFonts w:asciiTheme="minorHAnsi" w:eastAsia="Times New Roman" w:hAnsiTheme="minorHAnsi" w:cstheme="minorHAnsi"/>
          <w:sz w:val="22"/>
          <w:szCs w:val="22"/>
          <w:lang w:val="en-GB" w:eastAsia="fi-FI"/>
        </w:rPr>
        <w:t>. </w:t>
      </w:r>
    </w:p>
    <w:p w14:paraId="7C3DF740" w14:textId="1F5E9596"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70434231" w14:textId="45CDDE5A" w:rsidR="00C7472A"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T</w:t>
      </w:r>
      <w:r w:rsidR="006D77EB" w:rsidRPr="00811285">
        <w:rPr>
          <w:rFonts w:asciiTheme="minorHAnsi" w:eastAsia="Times New Roman" w:hAnsiTheme="minorHAnsi" w:cstheme="minorHAnsi"/>
          <w:sz w:val="22"/>
          <w:szCs w:val="22"/>
          <w:lang w:val="en-GB" w:eastAsia="fi-FI"/>
        </w:rPr>
        <w:t xml:space="preserve">he researchers have completed data protection and information security </w:t>
      </w:r>
      <w:r w:rsidR="004F57FB">
        <w:rPr>
          <w:rFonts w:asciiTheme="minorHAnsi" w:eastAsia="Times New Roman" w:hAnsiTheme="minorHAnsi" w:cstheme="minorHAnsi"/>
          <w:sz w:val="22"/>
          <w:szCs w:val="22"/>
          <w:lang w:val="en-GB" w:eastAsia="fi-FI"/>
        </w:rPr>
        <w:t>training</w:t>
      </w:r>
      <w:r w:rsidR="006D77EB" w:rsidRPr="00811285">
        <w:rPr>
          <w:rFonts w:asciiTheme="minorHAnsi" w:eastAsia="Times New Roman" w:hAnsiTheme="minorHAnsi" w:cstheme="minorHAnsi"/>
          <w:sz w:val="22"/>
          <w:szCs w:val="22"/>
          <w:lang w:val="en-GB" w:eastAsia="fi-FI"/>
        </w:rPr>
        <w:t xml:space="preserve"> </w:t>
      </w:r>
      <w:hyperlink r:id="rId23" w:history="1">
        <w:r w:rsidR="007648EC" w:rsidRPr="007648EC">
          <w:rPr>
            <w:rStyle w:val="Hyperlink"/>
            <w:rFonts w:asciiTheme="minorHAnsi" w:eastAsia="Times New Roman" w:hAnsiTheme="minorHAnsi" w:cstheme="minorHAnsi"/>
            <w:sz w:val="22"/>
            <w:szCs w:val="22"/>
            <w:highlight w:val="lightGray"/>
            <w:lang w:val="en-GB" w:eastAsia="fi-FI"/>
          </w:rPr>
          <w:t>[</w:t>
        </w:r>
        <w:r w:rsidR="00C1105C">
          <w:rPr>
            <w:rStyle w:val="Hyperlink"/>
            <w:rFonts w:asciiTheme="minorHAnsi" w:eastAsia="Times New Roman" w:hAnsiTheme="minorHAnsi" w:cstheme="minorHAnsi"/>
            <w:sz w:val="22"/>
            <w:szCs w:val="22"/>
            <w:highlight w:val="lightGray"/>
            <w:lang w:val="en-GB" w:eastAsia="fi-FI"/>
          </w:rPr>
          <w:t xml:space="preserve">JYU STAFF </w:t>
        </w:r>
        <w:r w:rsidR="007648EC" w:rsidRPr="007648EC">
          <w:rPr>
            <w:rStyle w:val="Hyperlink"/>
            <w:rFonts w:asciiTheme="minorHAnsi" w:eastAsia="Times New Roman" w:hAnsiTheme="minorHAnsi" w:cstheme="minorHAnsi"/>
            <w:sz w:val="22"/>
            <w:szCs w:val="22"/>
            <w:highlight w:val="lightGray"/>
            <w:lang w:val="en-GB" w:eastAsia="fi-FI"/>
          </w:rPr>
          <w:t xml:space="preserve">will need to </w:t>
        </w:r>
        <w:r w:rsidR="004F57FB">
          <w:rPr>
            <w:rStyle w:val="Hyperlink"/>
            <w:rFonts w:asciiTheme="minorHAnsi" w:eastAsia="Times New Roman" w:hAnsiTheme="minorHAnsi" w:cstheme="minorHAnsi"/>
            <w:sz w:val="22"/>
            <w:szCs w:val="22"/>
            <w:highlight w:val="lightGray"/>
            <w:lang w:val="en-GB" w:eastAsia="fi-FI"/>
          </w:rPr>
          <w:t>complete</w:t>
        </w:r>
        <w:r w:rsidR="007648EC" w:rsidRPr="007648EC">
          <w:rPr>
            <w:rStyle w:val="Hyperlink"/>
            <w:rFonts w:asciiTheme="minorHAnsi" w:eastAsia="Times New Roman" w:hAnsiTheme="minorHAnsi" w:cstheme="minorHAnsi"/>
            <w:sz w:val="22"/>
            <w:szCs w:val="22"/>
            <w:highlight w:val="lightGray"/>
            <w:lang w:val="en-GB" w:eastAsia="fi-FI"/>
          </w:rPr>
          <w:t xml:space="preserve"> online trainings at JYU]</w:t>
        </w:r>
      </w:hyperlink>
    </w:p>
    <w:p w14:paraId="3FFEE4EB" w14:textId="77777777" w:rsidR="007648EC" w:rsidRPr="00811285" w:rsidRDefault="007648EC" w:rsidP="00C7472A">
      <w:pPr>
        <w:spacing w:after="0"/>
        <w:ind w:left="0"/>
        <w:textAlignment w:val="baseline"/>
        <w:rPr>
          <w:rFonts w:asciiTheme="minorHAnsi" w:eastAsia="Times New Roman" w:hAnsiTheme="minorHAnsi" w:cstheme="minorHAnsi"/>
          <w:sz w:val="22"/>
          <w:szCs w:val="22"/>
          <w:lang w:val="en-GB" w:eastAsia="fi-FI"/>
        </w:rPr>
      </w:pPr>
    </w:p>
    <w:p w14:paraId="5F4F3A06" w14:textId="530AE509"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622696031"/>
          <w14:checkbox>
            <w14:checked w14:val="0"/>
            <w14:checkedState w14:val="2612" w14:font="MS Gothic"/>
            <w14:uncheckedState w14:val="2610" w14:font="MS Gothic"/>
          </w14:checkbox>
        </w:sdtPr>
        <w:sdtEndPr/>
        <w:sdtContent>
          <w:r w:rsidR="001C04B2" w:rsidRPr="00811285">
            <w:rPr>
              <w:rFonts w:ascii="MS Gothic" w:eastAsia="MS Gothic" w:hAnsi="MS Gothic" w:cstheme="minorHAnsi"/>
              <w:sz w:val="22"/>
              <w:szCs w:val="22"/>
              <w:lang w:val="en-GB" w:eastAsia="fi-FI"/>
            </w:rPr>
            <w:t>☐</w:t>
          </w:r>
        </w:sdtContent>
      </w:sdt>
      <w:r w:rsidR="006D77EB" w:rsidRPr="00811285">
        <w:rPr>
          <w:rFonts w:asciiTheme="minorHAnsi" w:eastAsia="Times New Roman" w:hAnsiTheme="minorHAnsi" w:cstheme="minorHAnsi"/>
          <w:sz w:val="22"/>
          <w:szCs w:val="22"/>
          <w:lang w:val="en-GB" w:eastAsia="fi-FI"/>
        </w:rPr>
        <w:t>Yes</w:t>
      </w:r>
    </w:p>
    <w:p w14:paraId="7D71EB7E"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16642F85" w14:textId="30A0F3F9" w:rsidR="00C7472A" w:rsidRDefault="006D77EB"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Agreements with research assistants and</w:t>
      </w:r>
      <w:r w:rsidR="00C7472A" w:rsidRPr="00811285">
        <w:rPr>
          <w:rFonts w:asciiTheme="minorHAnsi" w:eastAsia="Times New Roman" w:hAnsiTheme="minorHAnsi" w:cstheme="minorHAnsi"/>
          <w:sz w:val="22"/>
          <w:szCs w:val="22"/>
          <w:lang w:val="en-GB" w:eastAsia="fi-FI"/>
        </w:rPr>
        <w:t>/</w:t>
      </w:r>
      <w:r w:rsidRPr="00811285">
        <w:rPr>
          <w:rFonts w:asciiTheme="minorHAnsi" w:eastAsia="Times New Roman" w:hAnsiTheme="minorHAnsi" w:cstheme="minorHAnsi"/>
          <w:sz w:val="22"/>
          <w:szCs w:val="22"/>
          <w:lang w:val="en-GB" w:eastAsia="fi-FI"/>
        </w:rPr>
        <w:t xml:space="preserve">or processors of personal data </w:t>
      </w:r>
      <w:r w:rsidR="00C7472A" w:rsidRPr="00811285">
        <w:rPr>
          <w:rFonts w:asciiTheme="minorHAnsi" w:eastAsia="Times New Roman" w:hAnsiTheme="minorHAnsi" w:cstheme="minorHAnsi"/>
          <w:sz w:val="22"/>
          <w:szCs w:val="22"/>
          <w:lang w:val="en-GB" w:eastAsia="fi-FI"/>
        </w:rPr>
        <w:t>/</w:t>
      </w:r>
      <w:r w:rsidRPr="00811285">
        <w:rPr>
          <w:rFonts w:asciiTheme="minorHAnsi" w:eastAsia="Times New Roman" w:hAnsiTheme="minorHAnsi" w:cstheme="minorHAnsi"/>
          <w:sz w:val="22"/>
          <w:szCs w:val="22"/>
          <w:lang w:val="en-GB" w:eastAsia="fi-FI"/>
        </w:rPr>
        <w:t>Joint Data Controllers</w:t>
      </w:r>
    </w:p>
    <w:p w14:paraId="29BC60D0" w14:textId="77777777" w:rsidR="007648EC" w:rsidRPr="00811285" w:rsidRDefault="007648EC" w:rsidP="00C7472A">
      <w:pPr>
        <w:spacing w:after="0"/>
        <w:ind w:left="0"/>
        <w:textAlignment w:val="baseline"/>
        <w:rPr>
          <w:rFonts w:asciiTheme="minorHAnsi" w:eastAsia="Times New Roman" w:hAnsiTheme="minorHAnsi" w:cstheme="minorHAnsi"/>
          <w:sz w:val="22"/>
          <w:szCs w:val="22"/>
          <w:lang w:val="en-GB" w:eastAsia="fi-FI"/>
        </w:rPr>
      </w:pPr>
    </w:p>
    <w:p w14:paraId="1C7FC6C7" w14:textId="2FB8A66F"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2021233976"/>
          <w14:checkbox>
            <w14:checked w14:val="0"/>
            <w14:checkedState w14:val="2612" w14:font="MS Gothic"/>
            <w14:uncheckedState w14:val="2610" w14:font="MS Gothic"/>
          </w14:checkbox>
        </w:sdtPr>
        <w:sdtEndPr/>
        <w:sdtContent>
          <w:r w:rsidR="001C04B2" w:rsidRPr="00811285">
            <w:rPr>
              <w:rFonts w:ascii="MS Gothic" w:eastAsia="MS Gothic" w:hAnsi="MS Gothic" w:cstheme="minorHAnsi"/>
              <w:sz w:val="22"/>
              <w:szCs w:val="22"/>
              <w:lang w:val="en-GB" w:eastAsia="fi-FI"/>
            </w:rPr>
            <w:t>☐</w:t>
          </w:r>
        </w:sdtContent>
      </w:sdt>
      <w:r w:rsidR="001C04B2" w:rsidRPr="00811285">
        <w:rPr>
          <w:rFonts w:asciiTheme="minorHAnsi" w:eastAsia="Times New Roman" w:hAnsiTheme="minorHAnsi" w:cstheme="minorHAnsi"/>
          <w:sz w:val="22"/>
          <w:szCs w:val="22"/>
          <w:lang w:val="en-GB" w:eastAsia="fi-FI"/>
        </w:rPr>
        <w:t xml:space="preserve"> </w:t>
      </w:r>
      <w:r w:rsidR="006D77EB" w:rsidRPr="00811285">
        <w:rPr>
          <w:rFonts w:asciiTheme="minorHAnsi" w:eastAsia="Times New Roman" w:hAnsiTheme="minorHAnsi" w:cstheme="minorHAnsi"/>
          <w:sz w:val="22"/>
          <w:szCs w:val="22"/>
          <w:lang w:val="en-GB" w:eastAsia="fi-FI"/>
        </w:rPr>
        <w:t>Yes</w:t>
      </w:r>
    </w:p>
    <w:p w14:paraId="6CF98261"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3B0BA505"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48C68C4E" w14:textId="3ADADEBC" w:rsidR="00C7472A" w:rsidRPr="007648EC" w:rsidRDefault="006D77EB" w:rsidP="00D70305">
      <w:pPr>
        <w:pStyle w:val="ListParagraph"/>
        <w:numPr>
          <w:ilvl w:val="0"/>
          <w:numId w:val="19"/>
        </w:numPr>
        <w:spacing w:after="0"/>
        <w:textAlignment w:val="baseline"/>
        <w:rPr>
          <w:rFonts w:asciiTheme="minorHAnsi" w:eastAsia="Times New Roman" w:hAnsiTheme="minorHAnsi" w:cstheme="minorHAnsi"/>
          <w:b/>
          <w:bCs/>
          <w:caps/>
          <w:sz w:val="22"/>
          <w:szCs w:val="22"/>
          <w:lang w:val="en-GB" w:eastAsia="fi-FI"/>
        </w:rPr>
      </w:pPr>
      <w:r w:rsidRPr="00811285">
        <w:rPr>
          <w:rFonts w:asciiTheme="minorHAnsi" w:eastAsia="Times New Roman" w:hAnsiTheme="minorHAnsi" w:cstheme="minorHAnsi"/>
          <w:b/>
          <w:bCs/>
          <w:caps/>
          <w:sz w:val="22"/>
          <w:szCs w:val="22"/>
          <w:lang w:val="en-GB" w:eastAsia="fi-FI"/>
        </w:rPr>
        <w:t xml:space="preserve">Processing of personal data after </w:t>
      </w:r>
      <w:r w:rsidRPr="00B051B0">
        <w:rPr>
          <w:rFonts w:asciiTheme="minorHAnsi" w:eastAsia="Times New Roman" w:hAnsiTheme="minorHAnsi" w:cstheme="minorHAnsi"/>
          <w:b/>
          <w:bCs/>
          <w:i/>
          <w:iCs/>
          <w:caps/>
          <w:sz w:val="22"/>
          <w:szCs w:val="22"/>
          <w:u w:val="single"/>
          <w:lang w:val="en-GB" w:eastAsia="fi-FI"/>
        </w:rPr>
        <w:t xml:space="preserve">the research </w:t>
      </w:r>
      <w:r w:rsidR="00C61958" w:rsidRPr="00B051B0">
        <w:rPr>
          <w:rFonts w:asciiTheme="minorHAnsi" w:eastAsia="Times New Roman" w:hAnsiTheme="minorHAnsi" w:cstheme="minorHAnsi"/>
          <w:b/>
          <w:bCs/>
          <w:i/>
          <w:iCs/>
          <w:caps/>
          <w:sz w:val="22"/>
          <w:szCs w:val="22"/>
          <w:u w:val="single"/>
          <w:lang w:val="en-GB" w:eastAsia="fi-FI"/>
        </w:rPr>
        <w:t>has ended</w:t>
      </w:r>
    </w:p>
    <w:p w14:paraId="799F9D99" w14:textId="77777777" w:rsidR="007648EC" w:rsidRPr="00811285" w:rsidRDefault="007648EC" w:rsidP="007648EC">
      <w:pPr>
        <w:pStyle w:val="ListParagraph"/>
        <w:spacing w:after="0"/>
        <w:ind w:left="360"/>
        <w:textAlignment w:val="baseline"/>
        <w:rPr>
          <w:rFonts w:asciiTheme="minorHAnsi" w:eastAsia="Times New Roman" w:hAnsiTheme="minorHAnsi" w:cstheme="minorHAnsi"/>
          <w:b/>
          <w:bCs/>
          <w:caps/>
          <w:sz w:val="22"/>
          <w:szCs w:val="22"/>
          <w:lang w:val="en-GB" w:eastAsia="fi-FI"/>
        </w:rPr>
      </w:pPr>
    </w:p>
    <w:p w14:paraId="4F860B54" w14:textId="77777777" w:rsidR="00D70305" w:rsidRPr="00811285" w:rsidRDefault="00D70305" w:rsidP="00D70305">
      <w:pPr>
        <w:pStyle w:val="ListParagraph"/>
        <w:spacing w:after="0"/>
        <w:ind w:left="360"/>
        <w:textAlignment w:val="baseline"/>
        <w:rPr>
          <w:rFonts w:asciiTheme="minorHAnsi" w:eastAsia="Times New Roman" w:hAnsiTheme="minorHAnsi" w:cstheme="minorHAnsi"/>
          <w:b/>
          <w:bCs/>
          <w:caps/>
          <w:sz w:val="22"/>
          <w:szCs w:val="22"/>
          <w:lang w:val="en-GB" w:eastAsia="fi-FI"/>
        </w:rPr>
      </w:pPr>
    </w:p>
    <w:p w14:paraId="04015DDD" w14:textId="65FADAEC" w:rsidR="00C7472A" w:rsidRPr="008970F3" w:rsidRDefault="00C7472A" w:rsidP="00C7472A">
      <w:pPr>
        <w:spacing w:after="0"/>
        <w:ind w:left="0"/>
        <w:textAlignment w:val="baseline"/>
        <w:rPr>
          <w:rFonts w:asciiTheme="minorHAnsi" w:hAnsiTheme="minorHAnsi" w:cstheme="minorHAnsi"/>
          <w:sz w:val="22"/>
          <w:szCs w:val="22"/>
          <w:lang w:val="en-GB"/>
        </w:rPr>
      </w:pPr>
      <w:r w:rsidRPr="00811285">
        <w:rPr>
          <w:rFonts w:asciiTheme="minorHAnsi" w:eastAsia="Times New Roman" w:hAnsiTheme="minorHAnsi" w:cstheme="minorHAnsi"/>
          <w:b/>
          <w:bCs/>
          <w:sz w:val="22"/>
          <w:szCs w:val="22"/>
          <w:highlight w:val="lightGray"/>
          <w:lang w:val="en-GB" w:eastAsia="fi-FI"/>
        </w:rPr>
        <w:t>[</w:t>
      </w:r>
      <w:r w:rsidR="00C61958" w:rsidRPr="00811285">
        <w:rPr>
          <w:rFonts w:asciiTheme="minorHAnsi" w:eastAsia="Times New Roman" w:hAnsiTheme="minorHAnsi" w:cstheme="minorHAnsi"/>
          <w:b/>
          <w:bCs/>
          <w:sz w:val="22"/>
          <w:szCs w:val="22"/>
          <w:highlight w:val="lightGray"/>
          <w:lang w:val="en-GB" w:eastAsia="fi-FI"/>
        </w:rPr>
        <w:t xml:space="preserve">Select </w:t>
      </w:r>
      <w:r w:rsidR="0054515C" w:rsidRPr="00811285">
        <w:rPr>
          <w:rFonts w:asciiTheme="minorHAnsi" w:eastAsia="Times New Roman" w:hAnsiTheme="minorHAnsi" w:cstheme="minorHAnsi"/>
          <w:b/>
          <w:bCs/>
          <w:sz w:val="22"/>
          <w:szCs w:val="22"/>
          <w:highlight w:val="lightGray"/>
          <w:lang w:val="en-GB" w:eastAsia="fi-FI"/>
        </w:rPr>
        <w:t xml:space="preserve">and </w:t>
      </w:r>
      <w:r w:rsidR="007648EC">
        <w:rPr>
          <w:rFonts w:asciiTheme="minorHAnsi" w:eastAsia="Times New Roman" w:hAnsiTheme="minorHAnsi" w:cstheme="minorHAnsi"/>
          <w:b/>
          <w:bCs/>
          <w:sz w:val="22"/>
          <w:szCs w:val="22"/>
          <w:highlight w:val="lightGray"/>
          <w:lang w:val="en-GB" w:eastAsia="fi-FI"/>
        </w:rPr>
        <w:t>delete</w:t>
      </w:r>
      <w:r w:rsidR="00C61958" w:rsidRPr="00811285">
        <w:rPr>
          <w:rFonts w:asciiTheme="minorHAnsi" w:eastAsia="Times New Roman" w:hAnsiTheme="minorHAnsi" w:cstheme="minorHAnsi"/>
          <w:b/>
          <w:bCs/>
          <w:sz w:val="22"/>
          <w:szCs w:val="22"/>
          <w:highlight w:val="lightGray"/>
          <w:lang w:val="en-GB" w:eastAsia="fi-FI"/>
        </w:rPr>
        <w:t xml:space="preserve"> unnecessary sections</w:t>
      </w:r>
      <w:r w:rsidR="00D70305" w:rsidRPr="00811285">
        <w:rPr>
          <w:rFonts w:asciiTheme="minorHAnsi" w:eastAsia="Times New Roman" w:hAnsiTheme="minorHAnsi" w:cstheme="minorHAnsi"/>
          <w:b/>
          <w:bCs/>
          <w:sz w:val="22"/>
          <w:szCs w:val="22"/>
          <w:highlight w:val="lightGray"/>
          <w:lang w:val="en-GB" w:eastAsia="fi-FI"/>
        </w:rPr>
        <w:t>.</w:t>
      </w:r>
      <w:r w:rsidR="007648EC">
        <w:rPr>
          <w:rFonts w:asciiTheme="minorHAnsi" w:eastAsia="Times New Roman" w:hAnsiTheme="minorHAnsi" w:cstheme="minorHAnsi"/>
          <w:b/>
          <w:bCs/>
          <w:sz w:val="22"/>
          <w:szCs w:val="22"/>
          <w:highlight w:val="lightGray"/>
          <w:lang w:val="en-GB" w:eastAsia="fi-FI"/>
        </w:rPr>
        <w:t xml:space="preserve"> Read the</w:t>
      </w:r>
      <w:r w:rsidR="00C61958" w:rsidRPr="00811285">
        <w:rPr>
          <w:rFonts w:asciiTheme="minorHAnsi" w:eastAsia="Times New Roman" w:hAnsiTheme="minorHAnsi" w:cstheme="minorHAnsi"/>
          <w:b/>
          <w:bCs/>
          <w:sz w:val="22"/>
          <w:szCs w:val="22"/>
          <w:highlight w:val="lightGray"/>
          <w:lang w:val="en-GB" w:eastAsia="fi-FI"/>
        </w:rPr>
        <w:t xml:space="preserve"> guidelines for What the duration of research means</w:t>
      </w:r>
      <w:r w:rsidR="00D70305" w:rsidRPr="00811285">
        <w:rPr>
          <w:rFonts w:asciiTheme="minorHAnsi" w:hAnsiTheme="minorHAnsi" w:cstheme="minorHAnsi"/>
          <w:sz w:val="22"/>
          <w:szCs w:val="22"/>
          <w:highlight w:val="lightGray"/>
          <w:lang w:val="en-GB"/>
        </w:rPr>
        <w:t xml:space="preserve"> </w:t>
      </w:r>
      <w:hyperlink r:id="rId24" w:anchor="autotoc-item-autotoc-8" w:history="1">
        <w:r w:rsidR="008970F3" w:rsidRPr="00225CF5">
          <w:rPr>
            <w:rStyle w:val="Hyperlink"/>
            <w:rFonts w:asciiTheme="minorHAnsi" w:hAnsiTheme="minorHAnsi" w:cstheme="minorHAnsi"/>
            <w:sz w:val="22"/>
            <w:szCs w:val="22"/>
            <w:lang w:val="en-GB"/>
          </w:rPr>
          <w:t>https://www.jyu.fi/en/university/data-privacy/tietosuojaohjeet/researchers#autotoc-item-autotoc-8</w:t>
        </w:r>
      </w:hyperlink>
      <w:r w:rsidRPr="00811285">
        <w:rPr>
          <w:rFonts w:asciiTheme="minorHAnsi" w:eastAsia="Times New Roman" w:hAnsiTheme="minorHAnsi" w:cstheme="minorHAnsi"/>
          <w:b/>
          <w:bCs/>
          <w:sz w:val="22"/>
          <w:szCs w:val="22"/>
          <w:lang w:val="en-GB" w:eastAsia="fi-FI"/>
        </w:rPr>
        <w:t>]</w:t>
      </w:r>
      <w:r w:rsidRPr="00811285">
        <w:rPr>
          <w:rFonts w:asciiTheme="minorHAnsi" w:eastAsia="Times New Roman" w:hAnsiTheme="minorHAnsi" w:cstheme="minorHAnsi"/>
          <w:sz w:val="22"/>
          <w:szCs w:val="22"/>
          <w:lang w:val="en-GB" w:eastAsia="fi-FI"/>
        </w:rPr>
        <w:t> </w:t>
      </w:r>
    </w:p>
    <w:p w14:paraId="437A8C60"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4F681557" w14:textId="05D80694"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428557881"/>
          <w14:checkbox>
            <w14:checked w14:val="0"/>
            <w14:checkedState w14:val="2612" w14:font="MS Gothic"/>
            <w14:uncheckedState w14:val="2610" w14:font="MS Gothic"/>
          </w14:checkbox>
        </w:sdtPr>
        <w:sdtEndPr/>
        <w:sdtContent>
          <w:r w:rsidR="001C04B2" w:rsidRPr="00811285">
            <w:rPr>
              <w:rFonts w:ascii="MS Gothic" w:eastAsia="MS Gothic" w:hAnsi="MS Gothic" w:cstheme="minorHAnsi"/>
              <w:sz w:val="22"/>
              <w:szCs w:val="22"/>
              <w:lang w:val="en-GB" w:eastAsia="fi-FI"/>
            </w:rPr>
            <w:t>☐</w:t>
          </w:r>
        </w:sdtContent>
      </w:sdt>
      <w:r w:rsidR="00C7472A" w:rsidRPr="00811285">
        <w:rPr>
          <w:rFonts w:asciiTheme="minorHAnsi" w:eastAsia="Times New Roman" w:hAnsiTheme="minorHAnsi" w:cstheme="minorHAnsi"/>
          <w:sz w:val="22"/>
          <w:szCs w:val="22"/>
          <w:lang w:val="en-GB" w:eastAsia="fi-FI"/>
        </w:rPr>
        <w:t xml:space="preserve"> T</w:t>
      </w:r>
      <w:r w:rsidR="00C61958" w:rsidRPr="00811285">
        <w:rPr>
          <w:rFonts w:asciiTheme="minorHAnsi" w:eastAsia="Times New Roman" w:hAnsiTheme="minorHAnsi" w:cstheme="minorHAnsi"/>
          <w:sz w:val="22"/>
          <w:szCs w:val="22"/>
          <w:lang w:val="en-GB" w:eastAsia="fi-FI"/>
        </w:rPr>
        <w:t>he research register will be deleted after the research</w:t>
      </w:r>
      <w:r w:rsidR="00811285" w:rsidRPr="00811285">
        <w:rPr>
          <w:rFonts w:asciiTheme="minorHAnsi" w:eastAsia="Times New Roman" w:hAnsiTheme="minorHAnsi" w:cstheme="minorHAnsi"/>
          <w:sz w:val="22"/>
          <w:szCs w:val="22"/>
          <w:lang w:val="en-GB" w:eastAsia="fi-FI"/>
        </w:rPr>
        <w:t xml:space="preserve"> </w:t>
      </w:r>
      <w:r w:rsidR="00C61958" w:rsidRPr="00811285">
        <w:rPr>
          <w:rFonts w:asciiTheme="minorHAnsi" w:eastAsia="Times New Roman" w:hAnsiTheme="minorHAnsi" w:cstheme="minorHAnsi"/>
          <w:sz w:val="22"/>
          <w:szCs w:val="22"/>
          <w:lang w:val="en-GB" w:eastAsia="fi-FI"/>
        </w:rPr>
        <w:t>has ended, approximately by month</w:t>
      </w:r>
      <w:r w:rsidR="00C7472A" w:rsidRPr="00811285">
        <w:rPr>
          <w:rFonts w:asciiTheme="minorHAnsi" w:eastAsia="Times New Roman" w:hAnsiTheme="minorHAnsi" w:cstheme="minorHAnsi"/>
          <w:sz w:val="22"/>
          <w:szCs w:val="22"/>
          <w:lang w:val="en-GB" w:eastAsia="fi-FI"/>
        </w:rPr>
        <w:t>.</w:t>
      </w:r>
      <w:r w:rsidR="004F57FB">
        <w:rPr>
          <w:rFonts w:asciiTheme="minorHAnsi" w:eastAsia="Times New Roman" w:hAnsiTheme="minorHAnsi" w:cstheme="minorHAnsi"/>
          <w:sz w:val="22"/>
          <w:szCs w:val="22"/>
          <w:lang w:val="en-GB" w:eastAsia="fi-FI"/>
        </w:rPr>
        <w:t xml:space="preserve"> </w:t>
      </w:r>
      <w:r w:rsidR="00C61958" w:rsidRPr="00811285">
        <w:rPr>
          <w:rFonts w:asciiTheme="minorHAnsi" w:eastAsia="Times New Roman" w:hAnsiTheme="minorHAnsi" w:cstheme="minorHAnsi"/>
          <w:sz w:val="22"/>
          <w:szCs w:val="22"/>
          <w:lang w:val="en-GB" w:eastAsia="fi-FI"/>
        </w:rPr>
        <w:t>year</w:t>
      </w:r>
      <w:r w:rsidR="00A35626">
        <w:rPr>
          <w:rFonts w:asciiTheme="minorHAnsi" w:eastAsia="Times New Roman" w:hAnsiTheme="minorHAnsi" w:cstheme="minorHAnsi"/>
          <w:sz w:val="22"/>
          <w:szCs w:val="22"/>
          <w:lang w:val="en-GB" w:eastAsia="fi-FI"/>
        </w:rPr>
        <w:t>,</w:t>
      </w:r>
      <w:r w:rsidR="00C7472A" w:rsidRPr="00811285">
        <w:rPr>
          <w:rFonts w:asciiTheme="minorHAnsi" w:eastAsia="Times New Roman" w:hAnsiTheme="minorHAnsi" w:cstheme="minorHAnsi"/>
          <w:sz w:val="22"/>
          <w:szCs w:val="22"/>
          <w:lang w:val="en-GB" w:eastAsia="fi-FI"/>
        </w:rPr>
        <w:t xml:space="preserve"> </w:t>
      </w:r>
      <w:r w:rsidR="00C61958" w:rsidRPr="00811285">
        <w:rPr>
          <w:rFonts w:asciiTheme="minorHAnsi" w:eastAsia="Times New Roman" w:hAnsiTheme="minorHAnsi" w:cstheme="minorHAnsi"/>
          <w:sz w:val="22"/>
          <w:szCs w:val="22"/>
          <w:lang w:val="en-GB" w:eastAsia="fi-FI"/>
        </w:rPr>
        <w:t>or</w:t>
      </w:r>
      <w:r w:rsidR="00811285" w:rsidRPr="00811285">
        <w:rPr>
          <w:rFonts w:asciiTheme="minorHAnsi" w:eastAsia="Times New Roman" w:hAnsiTheme="minorHAnsi" w:cstheme="minorHAnsi"/>
          <w:sz w:val="22"/>
          <w:szCs w:val="22"/>
          <w:lang w:val="en-GB" w:eastAsia="fi-FI"/>
        </w:rPr>
        <w:t xml:space="preserve"> </w:t>
      </w:r>
    </w:p>
    <w:p w14:paraId="29F7727B" w14:textId="31ED66CA" w:rsidR="00C7472A"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355935194"/>
          <w14:checkbox>
            <w14:checked w14:val="0"/>
            <w14:checkedState w14:val="2612" w14:font="MS Gothic"/>
            <w14:uncheckedState w14:val="2610" w14:font="MS Gothic"/>
          </w14:checkbox>
        </w:sdtPr>
        <w:sdtEndPr/>
        <w:sdtContent>
          <w:r w:rsidR="001C04B2" w:rsidRPr="00811285">
            <w:rPr>
              <w:rFonts w:ascii="MS Gothic" w:eastAsia="MS Gothic" w:hAnsi="MS Gothic" w:cstheme="minorHAnsi"/>
              <w:sz w:val="22"/>
              <w:szCs w:val="22"/>
              <w:lang w:val="en-GB" w:eastAsia="fi-FI"/>
            </w:rPr>
            <w:t>☐</w:t>
          </w:r>
        </w:sdtContent>
      </w:sdt>
      <w:r w:rsidR="00C7472A" w:rsidRPr="00811285">
        <w:rPr>
          <w:rFonts w:asciiTheme="minorHAnsi" w:eastAsia="Times New Roman" w:hAnsiTheme="minorHAnsi" w:cstheme="minorHAnsi"/>
          <w:sz w:val="22"/>
          <w:szCs w:val="22"/>
          <w:lang w:val="en-GB" w:eastAsia="fi-FI"/>
        </w:rPr>
        <w:t xml:space="preserve"> T</w:t>
      </w:r>
      <w:r w:rsidR="00F56BD6" w:rsidRPr="00811285">
        <w:rPr>
          <w:rFonts w:asciiTheme="minorHAnsi" w:eastAsia="Times New Roman" w:hAnsiTheme="minorHAnsi" w:cstheme="minorHAnsi"/>
          <w:sz w:val="22"/>
          <w:szCs w:val="22"/>
          <w:lang w:val="en-GB" w:eastAsia="fi-FI"/>
        </w:rPr>
        <w:t xml:space="preserve">he research register will be anonymised </w:t>
      </w:r>
      <w:r w:rsidR="003C1C81" w:rsidRPr="00811285">
        <w:rPr>
          <w:rFonts w:asciiTheme="minorHAnsi" w:eastAsia="Times New Roman" w:hAnsiTheme="minorHAnsi" w:cstheme="minorHAnsi"/>
          <w:sz w:val="22"/>
          <w:szCs w:val="22"/>
          <w:lang w:val="en-GB" w:eastAsia="fi-FI"/>
        </w:rPr>
        <w:t xml:space="preserve">after </w:t>
      </w:r>
      <w:r w:rsidR="00F56BD6" w:rsidRPr="00811285">
        <w:rPr>
          <w:rFonts w:asciiTheme="minorHAnsi" w:eastAsia="Times New Roman" w:hAnsiTheme="minorHAnsi" w:cstheme="minorHAnsi"/>
          <w:sz w:val="22"/>
          <w:szCs w:val="22"/>
          <w:lang w:val="en-GB" w:eastAsia="fi-FI"/>
        </w:rPr>
        <w:t>the study</w:t>
      </w:r>
      <w:r w:rsidR="00811285" w:rsidRPr="00811285">
        <w:rPr>
          <w:rFonts w:asciiTheme="minorHAnsi" w:eastAsia="Times New Roman" w:hAnsiTheme="minorHAnsi" w:cstheme="minorHAnsi"/>
          <w:sz w:val="22"/>
          <w:szCs w:val="22"/>
          <w:lang w:val="en-GB" w:eastAsia="fi-FI"/>
        </w:rPr>
        <w:t xml:space="preserve"> </w:t>
      </w:r>
      <w:r w:rsidR="00F56BD6" w:rsidRPr="00811285">
        <w:rPr>
          <w:rFonts w:asciiTheme="minorHAnsi" w:eastAsia="Times New Roman" w:hAnsiTheme="minorHAnsi" w:cstheme="minorHAnsi"/>
          <w:sz w:val="22"/>
          <w:szCs w:val="22"/>
          <w:lang w:val="en-GB" w:eastAsia="fi-FI"/>
        </w:rPr>
        <w:t>has ended, approximately by month</w:t>
      </w:r>
      <w:r w:rsidR="000A78DF" w:rsidRPr="00811285">
        <w:rPr>
          <w:rFonts w:asciiTheme="minorHAnsi" w:eastAsia="Times New Roman" w:hAnsiTheme="minorHAnsi" w:cstheme="minorHAnsi"/>
          <w:sz w:val="22"/>
          <w:szCs w:val="22"/>
          <w:lang w:val="en-GB" w:eastAsia="fi-FI"/>
        </w:rPr>
        <w:t>.</w:t>
      </w:r>
      <w:r w:rsidR="00F56BD6" w:rsidRPr="00811285">
        <w:rPr>
          <w:rFonts w:asciiTheme="minorHAnsi" w:eastAsia="Times New Roman" w:hAnsiTheme="minorHAnsi" w:cstheme="minorHAnsi"/>
          <w:sz w:val="22"/>
          <w:szCs w:val="22"/>
          <w:lang w:val="en-GB" w:eastAsia="fi-FI"/>
        </w:rPr>
        <w:t xml:space="preserve">year. This means that all identification data are fully removed so that there will be no return to the identifiable personal data, </w:t>
      </w:r>
      <w:r w:rsidR="004F57FB">
        <w:rPr>
          <w:rFonts w:asciiTheme="minorHAnsi" w:eastAsia="Times New Roman" w:hAnsiTheme="minorHAnsi" w:cstheme="minorHAnsi"/>
          <w:sz w:val="22"/>
          <w:szCs w:val="22"/>
          <w:lang w:val="en-GB" w:eastAsia="fi-FI"/>
        </w:rPr>
        <w:t>nor</w:t>
      </w:r>
      <w:r w:rsidR="00F56BD6" w:rsidRPr="00811285">
        <w:rPr>
          <w:rFonts w:asciiTheme="minorHAnsi" w:eastAsia="Times New Roman" w:hAnsiTheme="minorHAnsi" w:cstheme="minorHAnsi"/>
          <w:sz w:val="22"/>
          <w:szCs w:val="22"/>
          <w:lang w:val="en-GB" w:eastAsia="fi-FI"/>
        </w:rPr>
        <w:t xml:space="preserve"> any</w:t>
      </w:r>
      <w:r w:rsidR="00811285" w:rsidRPr="00811285">
        <w:rPr>
          <w:rFonts w:asciiTheme="minorHAnsi" w:eastAsia="Times New Roman" w:hAnsiTheme="minorHAnsi" w:cstheme="minorHAnsi"/>
          <w:sz w:val="22"/>
          <w:szCs w:val="22"/>
          <w:lang w:val="en-GB" w:eastAsia="fi-FI"/>
        </w:rPr>
        <w:t xml:space="preserve"> </w:t>
      </w:r>
      <w:r w:rsidR="00F56BD6" w:rsidRPr="00811285">
        <w:rPr>
          <w:rFonts w:asciiTheme="minorHAnsi" w:eastAsia="Times New Roman" w:hAnsiTheme="minorHAnsi" w:cstheme="minorHAnsi"/>
          <w:sz w:val="22"/>
          <w:szCs w:val="22"/>
          <w:lang w:val="en-GB" w:eastAsia="fi-FI"/>
        </w:rPr>
        <w:t>new data can be connected to this data set</w:t>
      </w:r>
      <w:r w:rsidR="00C7472A" w:rsidRPr="00811285">
        <w:rPr>
          <w:rFonts w:asciiTheme="minorHAnsi" w:eastAsia="Times New Roman" w:hAnsiTheme="minorHAnsi" w:cstheme="minorHAnsi"/>
          <w:sz w:val="22"/>
          <w:szCs w:val="22"/>
          <w:lang w:val="en-GB" w:eastAsia="fi-FI"/>
        </w:rPr>
        <w:t xml:space="preserve"> </w:t>
      </w:r>
      <w:r w:rsidR="00F56BD6" w:rsidRPr="00811285">
        <w:rPr>
          <w:rFonts w:asciiTheme="minorHAnsi" w:eastAsia="Times New Roman" w:hAnsiTheme="minorHAnsi" w:cstheme="minorHAnsi"/>
          <w:sz w:val="22"/>
          <w:szCs w:val="22"/>
          <w:lang w:val="en-GB" w:eastAsia="fi-FI"/>
        </w:rPr>
        <w:t>or</w:t>
      </w:r>
      <w:r w:rsidR="00C7472A" w:rsidRPr="00811285">
        <w:rPr>
          <w:rFonts w:asciiTheme="minorHAnsi" w:eastAsia="Times New Roman" w:hAnsiTheme="minorHAnsi" w:cstheme="minorHAnsi"/>
          <w:sz w:val="22"/>
          <w:szCs w:val="22"/>
          <w:lang w:val="en-GB" w:eastAsia="fi-FI"/>
        </w:rPr>
        <w:t> </w:t>
      </w:r>
    </w:p>
    <w:p w14:paraId="19262C4B" w14:textId="7B8D2D71" w:rsidR="00D70305" w:rsidRPr="00811285" w:rsidRDefault="00DD7E15" w:rsidP="00C7472A">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1985915409"/>
          <w14:checkbox>
            <w14:checked w14:val="0"/>
            <w14:checkedState w14:val="2612" w14:font="MS Gothic"/>
            <w14:uncheckedState w14:val="2610" w14:font="MS Gothic"/>
          </w14:checkbox>
        </w:sdtPr>
        <w:sdtEndPr/>
        <w:sdtContent>
          <w:r w:rsidR="001C04B2" w:rsidRPr="00811285">
            <w:rPr>
              <w:rFonts w:ascii="MS Gothic" w:eastAsia="MS Gothic" w:hAnsi="MS Gothic" w:cstheme="minorHAnsi"/>
              <w:sz w:val="22"/>
              <w:szCs w:val="22"/>
              <w:lang w:val="en-GB" w:eastAsia="fi-FI"/>
            </w:rPr>
            <w:t>☐</w:t>
          </w:r>
        </w:sdtContent>
      </w:sdt>
      <w:r w:rsidR="00C7472A" w:rsidRPr="00811285">
        <w:rPr>
          <w:rFonts w:asciiTheme="minorHAnsi" w:eastAsia="Times New Roman" w:hAnsiTheme="minorHAnsi" w:cstheme="minorHAnsi"/>
          <w:sz w:val="22"/>
          <w:szCs w:val="22"/>
          <w:lang w:val="en-GB" w:eastAsia="fi-FI"/>
        </w:rPr>
        <w:t>T</w:t>
      </w:r>
      <w:r w:rsidR="00F56BD6" w:rsidRPr="00811285">
        <w:rPr>
          <w:rFonts w:asciiTheme="minorHAnsi" w:eastAsia="Times New Roman" w:hAnsiTheme="minorHAnsi" w:cstheme="minorHAnsi"/>
          <w:sz w:val="22"/>
          <w:szCs w:val="22"/>
          <w:lang w:val="en-GB" w:eastAsia="fi-FI"/>
        </w:rPr>
        <w:t>he research register will be archived with identification data, i.e. including</w:t>
      </w:r>
      <w:r w:rsidR="00811285" w:rsidRPr="00811285">
        <w:rPr>
          <w:rFonts w:asciiTheme="minorHAnsi" w:eastAsia="Times New Roman" w:hAnsiTheme="minorHAnsi" w:cstheme="minorHAnsi"/>
          <w:sz w:val="22"/>
          <w:szCs w:val="22"/>
          <w:lang w:val="en-GB" w:eastAsia="fi-FI"/>
        </w:rPr>
        <w:t xml:space="preserve"> </w:t>
      </w:r>
      <w:r w:rsidR="00F56BD6" w:rsidRPr="00811285">
        <w:rPr>
          <w:rFonts w:asciiTheme="minorHAnsi" w:eastAsia="Times New Roman" w:hAnsiTheme="minorHAnsi" w:cstheme="minorHAnsi"/>
          <w:sz w:val="22"/>
          <w:szCs w:val="22"/>
          <w:lang w:val="en-GB" w:eastAsia="fi-FI"/>
        </w:rPr>
        <w:t>personal</w:t>
      </w:r>
      <w:r w:rsidR="00A35626">
        <w:rPr>
          <w:rFonts w:asciiTheme="minorHAnsi" w:eastAsia="Times New Roman" w:hAnsiTheme="minorHAnsi" w:cstheme="minorHAnsi"/>
          <w:sz w:val="22"/>
          <w:szCs w:val="22"/>
          <w:lang w:val="en-GB" w:eastAsia="fi-FI"/>
        </w:rPr>
        <w:t xml:space="preserve"> </w:t>
      </w:r>
      <w:r w:rsidR="00F56BD6" w:rsidRPr="00811285">
        <w:rPr>
          <w:rFonts w:asciiTheme="minorHAnsi" w:eastAsia="Times New Roman" w:hAnsiTheme="minorHAnsi" w:cstheme="minorHAnsi"/>
          <w:sz w:val="22"/>
          <w:szCs w:val="22"/>
          <w:lang w:val="en-GB" w:eastAsia="fi-FI"/>
        </w:rPr>
        <w:t>data, after the study has ended, approximately from month</w:t>
      </w:r>
      <w:r w:rsidR="000A78DF" w:rsidRPr="00811285">
        <w:rPr>
          <w:rFonts w:asciiTheme="minorHAnsi" w:eastAsia="Times New Roman" w:hAnsiTheme="minorHAnsi" w:cstheme="minorHAnsi"/>
          <w:sz w:val="22"/>
          <w:szCs w:val="22"/>
          <w:lang w:val="en-GB" w:eastAsia="fi-FI"/>
        </w:rPr>
        <w:t>.</w:t>
      </w:r>
      <w:r w:rsidR="00F56BD6" w:rsidRPr="00811285">
        <w:rPr>
          <w:rFonts w:asciiTheme="minorHAnsi" w:eastAsia="Times New Roman" w:hAnsiTheme="minorHAnsi" w:cstheme="minorHAnsi"/>
          <w:sz w:val="22"/>
          <w:szCs w:val="22"/>
          <w:lang w:val="en-GB" w:eastAsia="fi-FI"/>
        </w:rPr>
        <w:t>year</w:t>
      </w:r>
      <w:r w:rsidR="00D70305" w:rsidRPr="00811285">
        <w:rPr>
          <w:rFonts w:asciiTheme="minorHAnsi" w:eastAsia="Times New Roman" w:hAnsiTheme="minorHAnsi" w:cstheme="minorHAnsi"/>
          <w:sz w:val="22"/>
          <w:szCs w:val="22"/>
          <w:lang w:val="en-GB" w:eastAsia="fi-FI"/>
        </w:rPr>
        <w:t xml:space="preserve">. </w:t>
      </w:r>
      <w:r w:rsidR="00D70305" w:rsidRPr="00811285">
        <w:rPr>
          <w:rFonts w:asciiTheme="minorHAnsi" w:eastAsia="Times New Roman" w:hAnsiTheme="minorHAnsi" w:cstheme="minorHAnsi"/>
          <w:sz w:val="22"/>
          <w:szCs w:val="22"/>
          <w:highlight w:val="lightGray"/>
          <w:lang w:val="en-GB" w:eastAsia="fi-FI"/>
        </w:rPr>
        <w:t>[</w:t>
      </w:r>
      <w:r w:rsidR="00A50342" w:rsidRPr="00811285">
        <w:rPr>
          <w:rFonts w:asciiTheme="minorHAnsi" w:hAnsiTheme="minorHAnsi" w:cstheme="minorHAnsi"/>
          <w:sz w:val="22"/>
          <w:szCs w:val="22"/>
          <w:highlight w:val="lightGray"/>
          <w:lang w:val="en-GB"/>
        </w:rPr>
        <w:t>INSTRUCTION</w:t>
      </w:r>
      <w:r w:rsidR="00D70305" w:rsidRPr="00811285">
        <w:rPr>
          <w:rFonts w:asciiTheme="minorHAnsi" w:eastAsia="Times New Roman" w:hAnsiTheme="minorHAnsi" w:cstheme="minorHAnsi"/>
          <w:sz w:val="22"/>
          <w:szCs w:val="22"/>
          <w:highlight w:val="lightGray"/>
          <w:lang w:val="en-GB" w:eastAsia="fi-FI"/>
        </w:rPr>
        <w:t xml:space="preserve">: </w:t>
      </w:r>
      <w:r w:rsidR="003C1C81" w:rsidRPr="00811285">
        <w:rPr>
          <w:rFonts w:asciiTheme="minorHAnsi" w:eastAsia="Times New Roman" w:hAnsiTheme="minorHAnsi" w:cstheme="minorHAnsi"/>
          <w:sz w:val="22"/>
          <w:szCs w:val="22"/>
          <w:highlight w:val="lightGray"/>
          <w:lang w:val="en-GB" w:eastAsia="fi-FI"/>
        </w:rPr>
        <w:t>Specify whether the archived data will include direct and</w:t>
      </w:r>
      <w:r w:rsidR="00C7472A" w:rsidRPr="00811285">
        <w:rPr>
          <w:rFonts w:asciiTheme="minorHAnsi" w:eastAsia="Times New Roman" w:hAnsiTheme="minorHAnsi" w:cstheme="minorHAnsi"/>
          <w:sz w:val="22"/>
          <w:szCs w:val="22"/>
          <w:highlight w:val="lightGray"/>
          <w:lang w:val="en-GB" w:eastAsia="fi-FI"/>
        </w:rPr>
        <w:t>/</w:t>
      </w:r>
      <w:r w:rsidR="003C1C81" w:rsidRPr="00811285">
        <w:rPr>
          <w:rFonts w:asciiTheme="minorHAnsi" w:eastAsia="Times New Roman" w:hAnsiTheme="minorHAnsi" w:cstheme="minorHAnsi"/>
          <w:sz w:val="22"/>
          <w:szCs w:val="22"/>
          <w:highlight w:val="lightGray"/>
          <w:lang w:val="en-GB" w:eastAsia="fi-FI"/>
        </w:rPr>
        <w:t>or indirect identification data</w:t>
      </w:r>
      <w:r w:rsidR="00C7472A" w:rsidRPr="00811285">
        <w:rPr>
          <w:rFonts w:asciiTheme="minorHAnsi" w:eastAsia="Times New Roman" w:hAnsiTheme="minorHAnsi" w:cstheme="minorHAnsi"/>
          <w:sz w:val="22"/>
          <w:szCs w:val="22"/>
          <w:highlight w:val="lightGray"/>
          <w:lang w:val="en-GB" w:eastAsia="fi-FI"/>
        </w:rPr>
        <w:t>, </w:t>
      </w:r>
      <w:r w:rsidR="003C1C81" w:rsidRPr="00811285">
        <w:rPr>
          <w:rFonts w:asciiTheme="minorHAnsi" w:eastAsia="Times New Roman" w:hAnsiTheme="minorHAnsi" w:cstheme="minorHAnsi"/>
          <w:sz w:val="22"/>
          <w:szCs w:val="22"/>
          <w:highlight w:val="lightGray"/>
          <w:lang w:val="en-GB" w:eastAsia="fi-FI"/>
        </w:rPr>
        <w:t xml:space="preserve">and as far as possible also the archiving location </w:t>
      </w:r>
      <w:r w:rsidR="0054515C" w:rsidRPr="00811285">
        <w:rPr>
          <w:rFonts w:asciiTheme="minorHAnsi" w:eastAsia="Times New Roman" w:hAnsiTheme="minorHAnsi" w:cstheme="minorHAnsi"/>
          <w:sz w:val="22"/>
          <w:szCs w:val="22"/>
          <w:highlight w:val="lightGray"/>
          <w:lang w:val="en-GB" w:eastAsia="fi-FI"/>
        </w:rPr>
        <w:t xml:space="preserve">and </w:t>
      </w:r>
      <w:r w:rsidR="003C1C81" w:rsidRPr="00811285">
        <w:rPr>
          <w:rFonts w:asciiTheme="minorHAnsi" w:eastAsia="Times New Roman" w:hAnsiTheme="minorHAnsi" w:cstheme="minorHAnsi"/>
          <w:sz w:val="22"/>
          <w:szCs w:val="22"/>
          <w:highlight w:val="lightGray"/>
          <w:lang w:val="en-GB" w:eastAsia="fi-FI"/>
        </w:rPr>
        <w:t>whether the archiving will concern the whole data set or only some parts of it</w:t>
      </w:r>
      <w:r w:rsidR="00C7472A" w:rsidRPr="00811285">
        <w:rPr>
          <w:rFonts w:asciiTheme="minorHAnsi" w:eastAsia="Times New Roman" w:hAnsiTheme="minorHAnsi" w:cstheme="minorHAnsi"/>
          <w:sz w:val="22"/>
          <w:szCs w:val="22"/>
          <w:highlight w:val="lightGray"/>
          <w:lang w:val="en-GB" w:eastAsia="fi-FI"/>
        </w:rPr>
        <w:t xml:space="preserve">. </w:t>
      </w:r>
      <w:r w:rsidR="00C7472A" w:rsidRPr="007648EC">
        <w:rPr>
          <w:rFonts w:asciiTheme="minorHAnsi" w:eastAsia="Times New Roman" w:hAnsiTheme="minorHAnsi" w:cstheme="minorHAnsi"/>
          <w:b/>
          <w:bCs/>
          <w:sz w:val="22"/>
          <w:szCs w:val="22"/>
          <w:highlight w:val="lightGray"/>
          <w:lang w:val="en-GB" w:eastAsia="fi-FI"/>
        </w:rPr>
        <w:t>T</w:t>
      </w:r>
      <w:r w:rsidR="003C1C81" w:rsidRPr="007648EC">
        <w:rPr>
          <w:rFonts w:asciiTheme="minorHAnsi" w:eastAsia="Times New Roman" w:hAnsiTheme="minorHAnsi" w:cstheme="minorHAnsi"/>
          <w:b/>
          <w:bCs/>
          <w:sz w:val="22"/>
          <w:szCs w:val="22"/>
          <w:highlight w:val="lightGray"/>
          <w:lang w:val="en-GB" w:eastAsia="fi-FI"/>
        </w:rPr>
        <w:t xml:space="preserve">he </w:t>
      </w:r>
      <w:r w:rsidR="007648EC">
        <w:rPr>
          <w:rFonts w:asciiTheme="minorHAnsi" w:eastAsia="Times New Roman" w:hAnsiTheme="minorHAnsi" w:cstheme="minorHAnsi"/>
          <w:b/>
          <w:bCs/>
          <w:sz w:val="22"/>
          <w:szCs w:val="22"/>
          <w:highlight w:val="lightGray"/>
          <w:lang w:val="en-GB" w:eastAsia="fi-FI"/>
        </w:rPr>
        <w:t>JYU PI</w:t>
      </w:r>
      <w:r w:rsidR="003C1C81" w:rsidRPr="007648EC">
        <w:rPr>
          <w:rFonts w:asciiTheme="minorHAnsi" w:eastAsia="Times New Roman" w:hAnsiTheme="minorHAnsi" w:cstheme="minorHAnsi"/>
          <w:b/>
          <w:bCs/>
          <w:sz w:val="22"/>
          <w:szCs w:val="22"/>
          <w:highlight w:val="lightGray"/>
          <w:lang w:val="en-GB" w:eastAsia="fi-FI"/>
        </w:rPr>
        <w:t xml:space="preserve"> in charge has considered that </w:t>
      </w:r>
      <w:r w:rsidR="00842CE4" w:rsidRPr="007648EC">
        <w:rPr>
          <w:rFonts w:asciiTheme="minorHAnsi" w:eastAsia="Times New Roman" w:hAnsiTheme="minorHAnsi" w:cstheme="minorHAnsi"/>
          <w:b/>
          <w:bCs/>
          <w:sz w:val="22"/>
          <w:szCs w:val="22"/>
          <w:highlight w:val="lightGray"/>
          <w:lang w:val="en-GB" w:eastAsia="fi-FI"/>
        </w:rPr>
        <w:t>the data set is so significant for research that it needs to be kept permanently in its identifiable form</w:t>
      </w:r>
      <w:r w:rsidR="00D70305" w:rsidRPr="007648EC">
        <w:rPr>
          <w:rFonts w:asciiTheme="minorHAnsi" w:eastAsia="Times New Roman" w:hAnsiTheme="minorHAnsi" w:cstheme="minorHAnsi"/>
          <w:b/>
          <w:bCs/>
          <w:sz w:val="22"/>
          <w:szCs w:val="22"/>
          <w:highlight w:val="lightGray"/>
          <w:lang w:val="en-GB" w:eastAsia="fi-FI"/>
        </w:rPr>
        <w:t>.</w:t>
      </w:r>
      <w:r w:rsidR="00D70305" w:rsidRPr="00811285">
        <w:rPr>
          <w:rFonts w:asciiTheme="minorHAnsi" w:eastAsia="Times New Roman" w:hAnsiTheme="minorHAnsi" w:cstheme="minorHAnsi"/>
          <w:sz w:val="22"/>
          <w:szCs w:val="22"/>
          <w:highlight w:val="lightGray"/>
          <w:lang w:val="en-GB" w:eastAsia="fi-FI"/>
        </w:rPr>
        <w:t xml:space="preserve"> </w:t>
      </w:r>
      <w:r w:rsidR="005D5E12" w:rsidRPr="00811285">
        <w:rPr>
          <w:rFonts w:asciiTheme="minorHAnsi" w:eastAsia="Times New Roman" w:hAnsiTheme="minorHAnsi" w:cstheme="minorHAnsi"/>
          <w:sz w:val="22"/>
          <w:szCs w:val="22"/>
          <w:highlight w:val="lightGray"/>
          <w:lang w:val="en-GB" w:eastAsia="fi-FI"/>
        </w:rPr>
        <w:t>If the data set is archived with identification data</w:t>
      </w:r>
      <w:r w:rsidR="00811285" w:rsidRPr="00811285">
        <w:rPr>
          <w:rFonts w:asciiTheme="minorHAnsi" w:eastAsia="Times New Roman" w:hAnsiTheme="minorHAnsi" w:cstheme="minorHAnsi"/>
          <w:sz w:val="22"/>
          <w:szCs w:val="22"/>
          <w:highlight w:val="lightGray"/>
          <w:lang w:val="en-GB" w:eastAsia="fi-FI"/>
        </w:rPr>
        <w:t xml:space="preserve"> </w:t>
      </w:r>
      <w:r w:rsidR="005D5E12" w:rsidRPr="00811285">
        <w:rPr>
          <w:rFonts w:asciiTheme="minorHAnsi" w:eastAsia="Times New Roman" w:hAnsiTheme="minorHAnsi" w:cstheme="minorHAnsi"/>
          <w:sz w:val="22"/>
          <w:szCs w:val="22"/>
          <w:highlight w:val="lightGray"/>
          <w:lang w:val="en-GB" w:eastAsia="fi-FI"/>
        </w:rPr>
        <w:t>because of its research value, the</w:t>
      </w:r>
      <w:r w:rsidR="00811285" w:rsidRPr="00811285">
        <w:rPr>
          <w:rFonts w:asciiTheme="minorHAnsi" w:eastAsia="Times New Roman" w:hAnsiTheme="minorHAnsi" w:cstheme="minorHAnsi"/>
          <w:sz w:val="22"/>
          <w:szCs w:val="22"/>
          <w:highlight w:val="lightGray"/>
          <w:lang w:val="en-GB" w:eastAsia="fi-FI"/>
        </w:rPr>
        <w:t xml:space="preserve"> </w:t>
      </w:r>
      <w:r w:rsidR="005D5E12" w:rsidRPr="00811285">
        <w:rPr>
          <w:rFonts w:asciiTheme="minorHAnsi" w:eastAsia="Times New Roman" w:hAnsiTheme="minorHAnsi" w:cstheme="minorHAnsi"/>
          <w:sz w:val="22"/>
          <w:szCs w:val="22"/>
          <w:highlight w:val="lightGray"/>
          <w:lang w:val="en-GB" w:eastAsia="fi-FI"/>
        </w:rPr>
        <w:t>processing is</w:t>
      </w:r>
      <w:r w:rsidR="00811285" w:rsidRPr="00811285">
        <w:rPr>
          <w:rFonts w:asciiTheme="minorHAnsi" w:eastAsia="Times New Roman" w:hAnsiTheme="minorHAnsi" w:cstheme="minorHAnsi"/>
          <w:sz w:val="22"/>
          <w:szCs w:val="22"/>
          <w:highlight w:val="lightGray"/>
          <w:lang w:val="en-GB" w:eastAsia="fi-FI"/>
        </w:rPr>
        <w:t xml:space="preserve"> </w:t>
      </w:r>
      <w:r w:rsidR="005D5E12" w:rsidRPr="00811285">
        <w:rPr>
          <w:rFonts w:asciiTheme="minorHAnsi" w:eastAsia="Times New Roman" w:hAnsiTheme="minorHAnsi" w:cstheme="minorHAnsi"/>
          <w:sz w:val="22"/>
          <w:szCs w:val="22"/>
          <w:highlight w:val="lightGray"/>
          <w:lang w:val="en-GB" w:eastAsia="fi-FI"/>
        </w:rPr>
        <w:t>based on public interest</w:t>
      </w:r>
      <w:r w:rsidR="004B4062" w:rsidRPr="00811285">
        <w:rPr>
          <w:rFonts w:asciiTheme="minorHAnsi" w:eastAsia="Times New Roman" w:hAnsiTheme="minorHAnsi" w:cstheme="minorHAnsi"/>
          <w:sz w:val="22"/>
          <w:szCs w:val="22"/>
          <w:highlight w:val="lightGray"/>
          <w:lang w:val="en-GB" w:eastAsia="fi-FI"/>
        </w:rPr>
        <w:t>.</w:t>
      </w:r>
      <w:r w:rsidR="00D70305" w:rsidRPr="00811285">
        <w:rPr>
          <w:rFonts w:asciiTheme="minorHAnsi" w:eastAsia="Times New Roman" w:hAnsiTheme="minorHAnsi" w:cstheme="minorHAnsi"/>
          <w:sz w:val="22"/>
          <w:szCs w:val="22"/>
          <w:highlight w:val="lightGray"/>
          <w:lang w:val="en-GB" w:eastAsia="fi-FI"/>
        </w:rPr>
        <w:t>]</w:t>
      </w:r>
    </w:p>
    <w:p w14:paraId="533CE091" w14:textId="3995A42B" w:rsidR="00425FEF"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47876410" w14:textId="5FA9981D" w:rsidR="00425FEF" w:rsidRDefault="005D5E12" w:rsidP="00425FEF">
      <w:pPr>
        <w:spacing w:after="0"/>
        <w:ind w:left="0"/>
        <w:textAlignment w:val="baseline"/>
        <w:rPr>
          <w:rFonts w:asciiTheme="minorHAnsi" w:eastAsia="Times New Roman" w:hAnsiTheme="minorHAnsi" w:cstheme="minorHAnsi"/>
          <w:b/>
          <w:bCs/>
          <w:sz w:val="22"/>
          <w:szCs w:val="22"/>
          <w:lang w:val="en-GB" w:eastAsia="fi-FI"/>
        </w:rPr>
      </w:pPr>
      <w:r w:rsidRPr="00811285">
        <w:rPr>
          <w:rFonts w:asciiTheme="minorHAnsi" w:eastAsia="Times New Roman" w:hAnsiTheme="minorHAnsi" w:cstheme="minorHAnsi"/>
          <w:b/>
          <w:bCs/>
          <w:sz w:val="22"/>
          <w:szCs w:val="22"/>
          <w:lang w:val="en-GB" w:eastAsia="fi-FI"/>
        </w:rPr>
        <w:t xml:space="preserve">Lawful basis for archiving personal data included in research data </w:t>
      </w:r>
      <w:r w:rsidR="00675A4A" w:rsidRPr="00811285">
        <w:rPr>
          <w:rFonts w:asciiTheme="minorHAnsi" w:eastAsia="Times New Roman" w:hAnsiTheme="minorHAnsi" w:cstheme="minorHAnsi"/>
          <w:b/>
          <w:bCs/>
          <w:sz w:val="22"/>
          <w:szCs w:val="22"/>
          <w:lang w:val="en-GB" w:eastAsia="fi-FI"/>
        </w:rPr>
        <w:t>after the study has ended</w:t>
      </w:r>
    </w:p>
    <w:p w14:paraId="083D73E5" w14:textId="1DBF0820" w:rsidR="00C1105C" w:rsidRPr="00811285" w:rsidRDefault="00C1105C" w:rsidP="00425FEF">
      <w:pPr>
        <w:spacing w:after="0"/>
        <w:ind w:left="0"/>
        <w:textAlignment w:val="baseline"/>
        <w:rPr>
          <w:rFonts w:asciiTheme="minorHAnsi" w:eastAsia="Times New Roman" w:hAnsiTheme="minorHAnsi" w:cstheme="minorHAnsi"/>
          <w:b/>
          <w:bCs/>
          <w:sz w:val="22"/>
          <w:szCs w:val="22"/>
          <w:lang w:val="en-GB" w:eastAsia="fi-FI"/>
        </w:rPr>
      </w:pPr>
      <w:r w:rsidRPr="00C1105C">
        <w:rPr>
          <w:rFonts w:asciiTheme="minorHAnsi" w:eastAsia="Times New Roman" w:hAnsiTheme="minorHAnsi" w:cstheme="minorHAnsi"/>
          <w:sz w:val="22"/>
          <w:szCs w:val="22"/>
          <w:highlight w:val="lightGray"/>
          <w:lang w:val="en-GB" w:eastAsia="fi-FI"/>
        </w:rPr>
        <w:t>Add or delete. You will choose this only if you are planning to archive personal data</w:t>
      </w:r>
      <w:r>
        <w:rPr>
          <w:rFonts w:asciiTheme="minorHAnsi" w:eastAsia="Times New Roman" w:hAnsiTheme="minorHAnsi" w:cstheme="minorHAnsi"/>
          <w:b/>
          <w:bCs/>
          <w:sz w:val="22"/>
          <w:szCs w:val="22"/>
          <w:lang w:val="en-GB" w:eastAsia="fi-FI"/>
        </w:rPr>
        <w:t>.</w:t>
      </w:r>
    </w:p>
    <w:p w14:paraId="30169E25" w14:textId="2444AC5E" w:rsidR="00425FEF" w:rsidRPr="00811285" w:rsidRDefault="00DD7E15" w:rsidP="00425FEF">
      <w:pPr>
        <w:spacing w:after="0"/>
        <w:ind w:left="0"/>
        <w:textAlignment w:val="baseline"/>
        <w:rPr>
          <w:rFonts w:asciiTheme="minorHAnsi" w:eastAsia="Times New Roman" w:hAnsiTheme="minorHAnsi" w:cstheme="minorHAnsi"/>
          <w:sz w:val="22"/>
          <w:szCs w:val="22"/>
          <w:lang w:val="en-GB" w:eastAsia="fi-FI"/>
        </w:rPr>
      </w:pPr>
      <w:sdt>
        <w:sdtPr>
          <w:rPr>
            <w:rFonts w:asciiTheme="minorHAnsi" w:eastAsia="Times New Roman" w:hAnsiTheme="minorHAnsi" w:cstheme="minorHAnsi"/>
            <w:sz w:val="22"/>
            <w:szCs w:val="22"/>
            <w:lang w:val="en-GB" w:eastAsia="fi-FI"/>
          </w:rPr>
          <w:id w:val="-1566330709"/>
          <w14:checkbox>
            <w14:checked w14:val="0"/>
            <w14:checkedState w14:val="2612" w14:font="MS Gothic"/>
            <w14:uncheckedState w14:val="2610" w14:font="MS Gothic"/>
          </w14:checkbox>
        </w:sdtPr>
        <w:sdtEndPr/>
        <w:sdtContent>
          <w:r w:rsidR="00B051B0">
            <w:rPr>
              <w:rFonts w:ascii="MS Gothic" w:eastAsia="MS Gothic" w:hAnsi="MS Gothic" w:cstheme="minorHAnsi" w:hint="eastAsia"/>
              <w:sz w:val="22"/>
              <w:szCs w:val="22"/>
              <w:lang w:val="en-GB" w:eastAsia="fi-FI"/>
            </w:rPr>
            <w:t>☐</w:t>
          </w:r>
        </w:sdtContent>
      </w:sdt>
      <w:r w:rsidR="00B051B0">
        <w:rPr>
          <w:rFonts w:asciiTheme="minorHAnsi" w:eastAsia="Times New Roman" w:hAnsiTheme="minorHAnsi" w:cstheme="minorHAnsi"/>
          <w:sz w:val="22"/>
          <w:szCs w:val="22"/>
          <w:lang w:val="en-GB" w:eastAsia="fi-FI"/>
        </w:rPr>
        <w:t xml:space="preserve"> A</w:t>
      </w:r>
      <w:r w:rsidR="0069392B" w:rsidRPr="00811285">
        <w:rPr>
          <w:rFonts w:asciiTheme="minorHAnsi" w:eastAsia="Times New Roman" w:hAnsiTheme="minorHAnsi" w:cstheme="minorHAnsi"/>
          <w:sz w:val="22"/>
          <w:szCs w:val="22"/>
          <w:lang w:val="en-GB" w:eastAsia="fi-FI"/>
        </w:rPr>
        <w:t xml:space="preserve">rchiving of research data </w:t>
      </w:r>
      <w:r w:rsidR="0054515C" w:rsidRPr="00811285">
        <w:rPr>
          <w:rFonts w:asciiTheme="minorHAnsi" w:eastAsia="Times New Roman" w:hAnsiTheme="minorHAnsi" w:cstheme="minorHAnsi"/>
          <w:sz w:val="22"/>
          <w:szCs w:val="22"/>
          <w:lang w:val="en-GB" w:eastAsia="fi-FI"/>
        </w:rPr>
        <w:t xml:space="preserve">and </w:t>
      </w:r>
      <w:r w:rsidR="0069392B" w:rsidRPr="00811285">
        <w:rPr>
          <w:rFonts w:asciiTheme="minorHAnsi" w:eastAsia="Times New Roman" w:hAnsiTheme="minorHAnsi" w:cstheme="minorHAnsi"/>
          <w:sz w:val="22"/>
          <w:szCs w:val="22"/>
          <w:lang w:val="en-GB" w:eastAsia="fi-FI"/>
        </w:rPr>
        <w:t>cultural heritage</w:t>
      </w:r>
      <w:r w:rsidR="00811285" w:rsidRPr="00811285">
        <w:rPr>
          <w:rFonts w:asciiTheme="minorHAnsi" w:eastAsia="Times New Roman" w:hAnsiTheme="minorHAnsi" w:cstheme="minorHAnsi"/>
          <w:sz w:val="22"/>
          <w:szCs w:val="22"/>
          <w:lang w:val="en-GB" w:eastAsia="fi-FI"/>
        </w:rPr>
        <w:t xml:space="preserve"> </w:t>
      </w:r>
      <w:r w:rsidR="0069392B" w:rsidRPr="00811285">
        <w:rPr>
          <w:rFonts w:asciiTheme="minorHAnsi" w:eastAsia="Times New Roman" w:hAnsiTheme="minorHAnsi" w:cstheme="minorHAnsi"/>
          <w:sz w:val="22"/>
          <w:szCs w:val="22"/>
          <w:lang w:val="en-GB" w:eastAsia="fi-FI"/>
        </w:rPr>
        <w:t>material based on general interest</w:t>
      </w:r>
      <w:r w:rsidR="00425FEF" w:rsidRPr="00811285">
        <w:rPr>
          <w:rFonts w:asciiTheme="minorHAnsi" w:eastAsia="Times New Roman" w:hAnsiTheme="minorHAnsi" w:cstheme="minorHAnsi"/>
          <w:sz w:val="22"/>
          <w:szCs w:val="22"/>
          <w:lang w:val="en-GB" w:eastAsia="fi-FI"/>
        </w:rPr>
        <w:t xml:space="preserve"> (</w:t>
      </w:r>
      <w:r w:rsidR="0069392B" w:rsidRPr="00811285">
        <w:rPr>
          <w:rFonts w:asciiTheme="minorHAnsi" w:eastAsia="Times New Roman" w:hAnsiTheme="minorHAnsi" w:cstheme="minorHAnsi"/>
          <w:sz w:val="22"/>
          <w:szCs w:val="22"/>
          <w:lang w:val="en-GB" w:eastAsia="fi-FI"/>
        </w:rPr>
        <w:t xml:space="preserve">a research data set is archived after the study has ended </w:t>
      </w:r>
      <w:r w:rsidR="0054515C" w:rsidRPr="00811285">
        <w:rPr>
          <w:rFonts w:asciiTheme="minorHAnsi" w:eastAsia="Times New Roman" w:hAnsiTheme="minorHAnsi" w:cstheme="minorHAnsi"/>
          <w:sz w:val="22"/>
          <w:szCs w:val="22"/>
          <w:lang w:val="en-GB" w:eastAsia="fi-FI"/>
        </w:rPr>
        <w:t xml:space="preserve">and </w:t>
      </w:r>
      <w:r w:rsidR="0069392B" w:rsidRPr="00811285">
        <w:rPr>
          <w:rFonts w:asciiTheme="minorHAnsi" w:eastAsia="Times New Roman" w:hAnsiTheme="minorHAnsi" w:cstheme="minorHAnsi"/>
          <w:sz w:val="22"/>
          <w:szCs w:val="22"/>
          <w:lang w:val="en-GB" w:eastAsia="fi-FI"/>
        </w:rPr>
        <w:t>the archived material includes personal data</w:t>
      </w:r>
      <w:r w:rsidR="00425FEF" w:rsidRPr="00811285">
        <w:rPr>
          <w:rFonts w:asciiTheme="minorHAnsi" w:eastAsia="Times New Roman" w:hAnsiTheme="minorHAnsi" w:cstheme="minorHAnsi"/>
          <w:sz w:val="22"/>
          <w:szCs w:val="22"/>
          <w:lang w:val="en-GB" w:eastAsia="fi-FI"/>
        </w:rPr>
        <w:t xml:space="preserve">), </w:t>
      </w:r>
      <w:r w:rsidR="0069392B" w:rsidRPr="00811285">
        <w:rPr>
          <w:rFonts w:asciiTheme="minorHAnsi" w:eastAsia="Times New Roman" w:hAnsiTheme="minorHAnsi" w:cstheme="minorHAnsi"/>
          <w:sz w:val="22"/>
          <w:szCs w:val="22"/>
          <w:lang w:val="en-GB" w:eastAsia="fi-FI"/>
        </w:rPr>
        <w:t>a value assessment</w:t>
      </w:r>
      <w:r w:rsidR="00811285" w:rsidRPr="00811285">
        <w:rPr>
          <w:rFonts w:asciiTheme="minorHAnsi" w:eastAsia="Times New Roman" w:hAnsiTheme="minorHAnsi" w:cstheme="minorHAnsi"/>
          <w:sz w:val="22"/>
          <w:szCs w:val="22"/>
          <w:lang w:val="en-GB" w:eastAsia="fi-FI"/>
        </w:rPr>
        <w:t xml:space="preserve"> </w:t>
      </w:r>
      <w:r w:rsidR="0069392B" w:rsidRPr="00811285">
        <w:rPr>
          <w:rFonts w:asciiTheme="minorHAnsi" w:eastAsia="Times New Roman" w:hAnsiTheme="minorHAnsi" w:cstheme="minorHAnsi"/>
          <w:sz w:val="22"/>
          <w:szCs w:val="22"/>
          <w:lang w:val="en-GB" w:eastAsia="fi-FI"/>
        </w:rPr>
        <w:t xml:space="preserve">is made for the material to be archived </w:t>
      </w:r>
      <w:r w:rsidR="00425FEF" w:rsidRPr="00811285">
        <w:rPr>
          <w:rFonts w:asciiTheme="minorHAnsi" w:eastAsia="Times New Roman" w:hAnsiTheme="minorHAnsi" w:cstheme="minorHAnsi"/>
          <w:sz w:val="22"/>
          <w:szCs w:val="22"/>
          <w:lang w:val="en-GB" w:eastAsia="fi-FI"/>
        </w:rPr>
        <w:t>(</w:t>
      </w:r>
      <w:r w:rsidR="0069392B" w:rsidRPr="00811285">
        <w:rPr>
          <w:rFonts w:asciiTheme="minorHAnsi" w:eastAsia="Times New Roman" w:hAnsiTheme="minorHAnsi" w:cstheme="minorHAnsi"/>
          <w:sz w:val="22"/>
          <w:szCs w:val="22"/>
          <w:lang w:val="en-GB" w:eastAsia="fi-FI"/>
        </w:rPr>
        <w:t>GDPR, A</w:t>
      </w:r>
      <w:r w:rsidR="00425FEF" w:rsidRPr="00811285">
        <w:rPr>
          <w:rFonts w:asciiTheme="minorHAnsi" w:eastAsia="Times New Roman" w:hAnsiTheme="minorHAnsi" w:cstheme="minorHAnsi"/>
          <w:sz w:val="22"/>
          <w:szCs w:val="22"/>
          <w:lang w:val="en-GB" w:eastAsia="fi-FI"/>
        </w:rPr>
        <w:t>rti</w:t>
      </w:r>
      <w:r w:rsidR="0069392B" w:rsidRPr="00811285">
        <w:rPr>
          <w:rFonts w:asciiTheme="minorHAnsi" w:eastAsia="Times New Roman" w:hAnsiTheme="minorHAnsi" w:cstheme="minorHAnsi"/>
          <w:sz w:val="22"/>
          <w:szCs w:val="22"/>
          <w:lang w:val="en-GB" w:eastAsia="fi-FI"/>
        </w:rPr>
        <w:t xml:space="preserve">cle </w:t>
      </w:r>
      <w:r w:rsidR="00425FEF" w:rsidRPr="00811285">
        <w:rPr>
          <w:rFonts w:asciiTheme="minorHAnsi" w:eastAsia="Times New Roman" w:hAnsiTheme="minorHAnsi" w:cstheme="minorHAnsi"/>
          <w:sz w:val="22"/>
          <w:szCs w:val="22"/>
          <w:lang w:val="en-GB" w:eastAsia="fi-FI"/>
        </w:rPr>
        <w:t xml:space="preserve">6.1e, </w:t>
      </w:r>
      <w:r w:rsidR="0069392B" w:rsidRPr="00811285">
        <w:rPr>
          <w:rFonts w:asciiTheme="minorHAnsi" w:eastAsia="Times New Roman" w:hAnsiTheme="minorHAnsi" w:cstheme="minorHAnsi"/>
          <w:sz w:val="22"/>
          <w:szCs w:val="22"/>
          <w:lang w:val="en-GB" w:eastAsia="fi-FI"/>
        </w:rPr>
        <w:t xml:space="preserve">special personal data categories </w:t>
      </w:r>
      <w:r w:rsidR="00425FEF" w:rsidRPr="00811285">
        <w:rPr>
          <w:rFonts w:asciiTheme="minorHAnsi" w:eastAsia="Times New Roman" w:hAnsiTheme="minorHAnsi" w:cstheme="minorHAnsi"/>
          <w:sz w:val="22"/>
          <w:szCs w:val="22"/>
          <w:lang w:val="en-GB" w:eastAsia="fi-FI"/>
        </w:rPr>
        <w:t>9.2j)</w:t>
      </w:r>
      <w:r w:rsidR="00C25AE0" w:rsidRPr="00811285">
        <w:rPr>
          <w:rFonts w:asciiTheme="minorHAnsi" w:eastAsia="Times New Roman" w:hAnsiTheme="minorHAnsi" w:cstheme="minorHAnsi"/>
          <w:sz w:val="22"/>
          <w:szCs w:val="22"/>
          <w:lang w:val="en-GB" w:eastAsia="fi-FI"/>
        </w:rPr>
        <w:t>.</w:t>
      </w:r>
      <w:r w:rsidR="00425FEF" w:rsidRPr="00811285">
        <w:rPr>
          <w:rFonts w:asciiTheme="minorHAnsi" w:eastAsia="Times New Roman" w:hAnsiTheme="minorHAnsi" w:cstheme="minorHAnsi"/>
          <w:sz w:val="22"/>
          <w:szCs w:val="22"/>
          <w:lang w:val="en-GB" w:eastAsia="fi-FI"/>
        </w:rPr>
        <w:t> </w:t>
      </w:r>
    </w:p>
    <w:p w14:paraId="5561899A" w14:textId="0B0B73E9" w:rsidR="00C7472A" w:rsidRPr="00811285" w:rsidRDefault="00C7472A" w:rsidP="00D70305">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19E8B1D0" w14:textId="04BB3968" w:rsidR="00C7472A" w:rsidRPr="00811285" w:rsidRDefault="00B051B0" w:rsidP="001C04B2">
      <w:pPr>
        <w:pStyle w:val="ListParagraph"/>
        <w:numPr>
          <w:ilvl w:val="0"/>
          <w:numId w:val="19"/>
        </w:numPr>
        <w:spacing w:after="0"/>
        <w:textAlignment w:val="baseline"/>
        <w:rPr>
          <w:rFonts w:asciiTheme="minorHAnsi" w:eastAsia="Times New Roman" w:hAnsiTheme="minorHAnsi" w:cstheme="minorHAnsi"/>
          <w:b/>
          <w:bCs/>
          <w:sz w:val="22"/>
          <w:szCs w:val="22"/>
          <w:lang w:val="en-GB" w:eastAsia="fi-FI"/>
        </w:rPr>
      </w:pPr>
      <w:r>
        <w:rPr>
          <w:rFonts w:asciiTheme="minorHAnsi" w:eastAsia="Times New Roman" w:hAnsiTheme="minorHAnsi" w:cstheme="minorHAnsi"/>
          <w:b/>
          <w:bCs/>
          <w:sz w:val="22"/>
          <w:szCs w:val="22"/>
          <w:lang w:val="en-GB" w:eastAsia="fi-FI"/>
        </w:rPr>
        <w:t>Rights of the data subject</w:t>
      </w:r>
    </w:p>
    <w:p w14:paraId="0EFA3C60"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30EAF11D" w14:textId="30969C16" w:rsidR="00C7472A" w:rsidRPr="00811285" w:rsidRDefault="00A50342"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hAnsiTheme="minorHAnsi" w:cstheme="minorHAnsi"/>
          <w:sz w:val="22"/>
          <w:szCs w:val="22"/>
          <w:highlight w:val="lightGray"/>
          <w:lang w:val="en-GB"/>
        </w:rPr>
        <w:t>INSTRUCTION</w:t>
      </w:r>
      <w:r w:rsidR="00C7472A" w:rsidRPr="00811285">
        <w:rPr>
          <w:rFonts w:asciiTheme="minorHAnsi" w:eastAsia="Times New Roman" w:hAnsiTheme="minorHAnsi" w:cstheme="minorHAnsi"/>
          <w:b/>
          <w:bCs/>
          <w:sz w:val="22"/>
          <w:szCs w:val="22"/>
          <w:highlight w:val="lightGray"/>
          <w:lang w:val="en-GB" w:eastAsia="fi-FI"/>
        </w:rPr>
        <w:t xml:space="preserve">: </w:t>
      </w:r>
      <w:r w:rsidR="0069392B" w:rsidRPr="00811285">
        <w:rPr>
          <w:rFonts w:asciiTheme="minorHAnsi" w:eastAsia="Times New Roman" w:hAnsiTheme="minorHAnsi" w:cstheme="minorHAnsi"/>
          <w:b/>
          <w:bCs/>
          <w:sz w:val="22"/>
          <w:szCs w:val="22"/>
          <w:highlight w:val="lightGray"/>
          <w:lang w:val="en-GB" w:eastAsia="fi-FI"/>
        </w:rPr>
        <w:t xml:space="preserve">If you need to deviate in your study from the data subject rights described below, please contact </w:t>
      </w:r>
      <w:r w:rsidR="00176143" w:rsidRPr="000D0DB1">
        <w:rPr>
          <w:rFonts w:asciiTheme="minorHAnsi" w:eastAsia="Times New Roman" w:hAnsiTheme="minorHAnsi" w:cstheme="minorHAnsi"/>
          <w:b/>
          <w:bCs/>
          <w:sz w:val="22"/>
          <w:szCs w:val="22"/>
          <w:highlight w:val="lightGray"/>
          <w:lang w:val="en-GB" w:eastAsia="fi-FI"/>
        </w:rPr>
        <w:t xml:space="preserve">the University’s </w:t>
      </w:r>
      <w:r w:rsidR="003176E9" w:rsidRPr="000D0DB1">
        <w:rPr>
          <w:rFonts w:ascii="Calibri" w:hAnsi="Calibri" w:cs="Calibri"/>
          <w:b/>
          <w:bCs/>
          <w:sz w:val="22"/>
          <w:szCs w:val="22"/>
          <w:highlight w:val="lightGray"/>
          <w:lang w:val="en-GB"/>
        </w:rPr>
        <w:t>Data Protection Officer</w:t>
      </w:r>
      <w:r w:rsidR="003176E9" w:rsidRPr="000D0DB1">
        <w:rPr>
          <w:rFonts w:asciiTheme="minorHAnsi" w:eastAsia="Times New Roman" w:hAnsiTheme="minorHAnsi" w:cstheme="minorHAnsi"/>
          <w:b/>
          <w:bCs/>
          <w:sz w:val="22"/>
          <w:szCs w:val="22"/>
          <w:highlight w:val="lightGray"/>
          <w:lang w:val="en-GB" w:eastAsia="fi-FI"/>
        </w:rPr>
        <w:t xml:space="preserve"> </w:t>
      </w:r>
      <w:r w:rsidR="00176143" w:rsidRPr="00811285">
        <w:rPr>
          <w:rFonts w:asciiTheme="minorHAnsi" w:eastAsia="Times New Roman" w:hAnsiTheme="minorHAnsi" w:cstheme="minorHAnsi"/>
          <w:b/>
          <w:bCs/>
          <w:sz w:val="22"/>
          <w:szCs w:val="22"/>
          <w:highlight w:val="lightGray"/>
          <w:lang w:val="en-GB" w:eastAsia="fi-FI"/>
        </w:rPr>
        <w:t>before commencing the data collection</w:t>
      </w:r>
      <w:r w:rsidR="00C7472A" w:rsidRPr="00811285">
        <w:rPr>
          <w:rFonts w:asciiTheme="minorHAnsi" w:eastAsia="Times New Roman" w:hAnsiTheme="minorHAnsi" w:cstheme="minorHAnsi"/>
          <w:b/>
          <w:bCs/>
          <w:sz w:val="22"/>
          <w:szCs w:val="22"/>
          <w:highlight w:val="lightGray"/>
          <w:lang w:val="en-GB" w:eastAsia="fi-FI"/>
        </w:rPr>
        <w:t xml:space="preserve">. </w:t>
      </w:r>
      <w:r w:rsidR="00176143" w:rsidRPr="00811285">
        <w:rPr>
          <w:rFonts w:asciiTheme="minorHAnsi" w:eastAsia="Times New Roman" w:hAnsiTheme="minorHAnsi" w:cstheme="minorHAnsi"/>
          <w:b/>
          <w:bCs/>
          <w:sz w:val="22"/>
          <w:szCs w:val="22"/>
          <w:highlight w:val="lightGray"/>
          <w:lang w:val="en-GB" w:eastAsia="fi-FI"/>
        </w:rPr>
        <w:t>Deviating from data subject rights</w:t>
      </w:r>
      <w:r w:rsidR="00811285" w:rsidRPr="00811285">
        <w:rPr>
          <w:rFonts w:asciiTheme="minorHAnsi" w:eastAsia="Times New Roman" w:hAnsiTheme="minorHAnsi" w:cstheme="minorHAnsi"/>
          <w:b/>
          <w:bCs/>
          <w:sz w:val="22"/>
          <w:szCs w:val="22"/>
          <w:highlight w:val="lightGray"/>
          <w:lang w:val="en-GB" w:eastAsia="fi-FI"/>
        </w:rPr>
        <w:t xml:space="preserve"> </w:t>
      </w:r>
      <w:r w:rsidR="00176143" w:rsidRPr="00811285">
        <w:rPr>
          <w:rFonts w:asciiTheme="minorHAnsi" w:eastAsia="Times New Roman" w:hAnsiTheme="minorHAnsi" w:cstheme="minorHAnsi"/>
          <w:b/>
          <w:bCs/>
          <w:sz w:val="22"/>
          <w:szCs w:val="22"/>
          <w:highlight w:val="lightGray"/>
          <w:lang w:val="en-GB" w:eastAsia="fi-FI"/>
        </w:rPr>
        <w:t>may require an impact assessment</w:t>
      </w:r>
      <w:r w:rsidR="00C7472A" w:rsidRPr="00811285">
        <w:rPr>
          <w:rFonts w:asciiTheme="minorHAnsi" w:eastAsia="Times New Roman" w:hAnsiTheme="minorHAnsi" w:cstheme="minorHAnsi"/>
          <w:b/>
          <w:bCs/>
          <w:sz w:val="22"/>
          <w:szCs w:val="22"/>
          <w:highlight w:val="lightGray"/>
          <w:lang w:val="en-GB" w:eastAsia="fi-FI"/>
        </w:rPr>
        <w:t>.</w:t>
      </w:r>
      <w:r w:rsidR="00C7472A" w:rsidRPr="00811285">
        <w:rPr>
          <w:rFonts w:asciiTheme="minorHAnsi" w:eastAsia="Times New Roman" w:hAnsiTheme="minorHAnsi" w:cstheme="minorHAnsi"/>
          <w:sz w:val="22"/>
          <w:szCs w:val="22"/>
          <w:lang w:val="en-GB" w:eastAsia="fi-FI"/>
        </w:rPr>
        <w:t> </w:t>
      </w:r>
    </w:p>
    <w:p w14:paraId="4030AEE4"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26B23400" w14:textId="1CD4217C"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b/>
          <w:bCs/>
          <w:i/>
          <w:iCs/>
          <w:sz w:val="22"/>
          <w:szCs w:val="22"/>
          <w:highlight w:val="lightGray"/>
          <w:u w:val="single"/>
          <w:lang w:val="en-GB" w:eastAsia="fi-FI"/>
        </w:rPr>
        <w:t>[</w:t>
      </w:r>
      <w:r w:rsidR="007648EC">
        <w:rPr>
          <w:rFonts w:asciiTheme="minorHAnsi" w:eastAsia="Times New Roman" w:hAnsiTheme="minorHAnsi" w:cstheme="minorHAnsi"/>
          <w:b/>
          <w:bCs/>
          <w:i/>
          <w:iCs/>
          <w:sz w:val="22"/>
          <w:szCs w:val="22"/>
          <w:highlight w:val="lightGray"/>
          <w:u w:val="single"/>
          <w:lang w:val="en-GB" w:eastAsia="fi-FI"/>
        </w:rPr>
        <w:t>Delete</w:t>
      </w:r>
      <w:r w:rsidR="00176143" w:rsidRPr="00811285">
        <w:rPr>
          <w:rFonts w:asciiTheme="minorHAnsi" w:eastAsia="Times New Roman" w:hAnsiTheme="minorHAnsi" w:cstheme="minorHAnsi"/>
          <w:b/>
          <w:bCs/>
          <w:i/>
          <w:iCs/>
          <w:sz w:val="22"/>
          <w:szCs w:val="22"/>
          <w:highlight w:val="lightGray"/>
          <w:u w:val="single"/>
          <w:lang w:val="en-GB" w:eastAsia="fi-FI"/>
        </w:rPr>
        <w:t xml:space="preserve"> ”Cancellation of consent”</w:t>
      </w:r>
      <w:r w:rsidRPr="00811285">
        <w:rPr>
          <w:rFonts w:asciiTheme="minorHAnsi" w:eastAsia="Times New Roman" w:hAnsiTheme="minorHAnsi" w:cstheme="minorHAnsi"/>
          <w:b/>
          <w:bCs/>
          <w:i/>
          <w:iCs/>
          <w:sz w:val="22"/>
          <w:szCs w:val="22"/>
          <w:highlight w:val="lightGray"/>
          <w:u w:val="single"/>
          <w:lang w:val="en-GB" w:eastAsia="fi-FI"/>
        </w:rPr>
        <w:t xml:space="preserve"> </w:t>
      </w:r>
      <w:r w:rsidR="00176143" w:rsidRPr="00811285">
        <w:rPr>
          <w:rFonts w:asciiTheme="minorHAnsi" w:eastAsia="Times New Roman" w:hAnsiTheme="minorHAnsi" w:cstheme="minorHAnsi"/>
          <w:b/>
          <w:bCs/>
          <w:i/>
          <w:iCs/>
          <w:sz w:val="22"/>
          <w:szCs w:val="22"/>
          <w:highlight w:val="lightGray"/>
          <w:u w:val="single"/>
          <w:lang w:val="en-GB" w:eastAsia="fi-FI"/>
        </w:rPr>
        <w:t>if the lawful basis for processing is not consent</w:t>
      </w:r>
      <w:r w:rsidRPr="00811285">
        <w:rPr>
          <w:rFonts w:asciiTheme="minorHAnsi" w:eastAsia="Times New Roman" w:hAnsiTheme="minorHAnsi" w:cstheme="minorHAnsi"/>
          <w:b/>
          <w:bCs/>
          <w:i/>
          <w:iCs/>
          <w:sz w:val="22"/>
          <w:szCs w:val="22"/>
          <w:highlight w:val="lightGray"/>
          <w:u w:val="single"/>
          <w:lang w:val="en-GB" w:eastAsia="fi-FI"/>
        </w:rPr>
        <w:t>]</w:t>
      </w:r>
      <w:r w:rsidRPr="00811285">
        <w:rPr>
          <w:rFonts w:asciiTheme="minorHAnsi" w:eastAsia="Times New Roman" w:hAnsiTheme="minorHAnsi" w:cstheme="minorHAnsi"/>
          <w:sz w:val="22"/>
          <w:szCs w:val="22"/>
          <w:lang w:val="en-GB" w:eastAsia="fi-FI"/>
        </w:rPr>
        <w:t> </w:t>
      </w:r>
    </w:p>
    <w:p w14:paraId="1D81AF4E" w14:textId="1FD0F0DE" w:rsidR="00C7472A" w:rsidRPr="00811285" w:rsidRDefault="00176143"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u w:val="single"/>
          <w:lang w:val="en-GB" w:eastAsia="fi-FI"/>
        </w:rPr>
        <w:t xml:space="preserve">Cancellation of consent </w:t>
      </w:r>
      <w:r w:rsidR="00C7472A" w:rsidRPr="00811285">
        <w:rPr>
          <w:rFonts w:asciiTheme="minorHAnsi" w:eastAsia="Times New Roman" w:hAnsiTheme="minorHAnsi" w:cstheme="minorHAnsi"/>
          <w:sz w:val="22"/>
          <w:szCs w:val="22"/>
          <w:u w:val="single"/>
          <w:lang w:val="en-GB" w:eastAsia="fi-FI"/>
        </w:rPr>
        <w:t>(</w:t>
      </w:r>
      <w:r w:rsidRPr="00811285">
        <w:rPr>
          <w:rFonts w:asciiTheme="minorHAnsi" w:eastAsia="Times New Roman" w:hAnsiTheme="minorHAnsi" w:cstheme="minorHAnsi"/>
          <w:sz w:val="22"/>
          <w:szCs w:val="22"/>
          <w:u w:val="single"/>
          <w:lang w:val="en-GB" w:eastAsia="fi-FI"/>
        </w:rPr>
        <w:t>GDPR,</w:t>
      </w:r>
      <w:r w:rsidR="00C7472A" w:rsidRPr="00811285">
        <w:rPr>
          <w:rFonts w:asciiTheme="minorHAnsi" w:eastAsia="Times New Roman" w:hAnsiTheme="minorHAnsi" w:cstheme="minorHAnsi"/>
          <w:sz w:val="22"/>
          <w:szCs w:val="22"/>
          <w:u w:val="single"/>
          <w:lang w:val="en-GB" w:eastAsia="fi-FI"/>
        </w:rPr>
        <w:t xml:space="preserve"> </w:t>
      </w:r>
      <w:r w:rsidRPr="00811285">
        <w:rPr>
          <w:rFonts w:asciiTheme="minorHAnsi" w:eastAsia="Times New Roman" w:hAnsiTheme="minorHAnsi" w:cstheme="minorHAnsi"/>
          <w:sz w:val="22"/>
          <w:szCs w:val="22"/>
          <w:u w:val="single"/>
          <w:lang w:val="en-GB" w:eastAsia="fi-FI"/>
        </w:rPr>
        <w:t xml:space="preserve">Article </w:t>
      </w:r>
      <w:r w:rsidR="00C7472A" w:rsidRPr="00811285">
        <w:rPr>
          <w:rFonts w:asciiTheme="minorHAnsi" w:eastAsia="Times New Roman" w:hAnsiTheme="minorHAnsi" w:cstheme="minorHAnsi"/>
          <w:sz w:val="22"/>
          <w:szCs w:val="22"/>
          <w:u w:val="single"/>
          <w:lang w:val="en-GB" w:eastAsia="fi-FI"/>
        </w:rPr>
        <w:t>7)</w:t>
      </w:r>
      <w:r w:rsidR="00C7472A" w:rsidRPr="00811285">
        <w:rPr>
          <w:rFonts w:asciiTheme="minorHAnsi" w:eastAsia="Times New Roman" w:hAnsiTheme="minorHAnsi" w:cstheme="minorHAnsi"/>
          <w:sz w:val="22"/>
          <w:szCs w:val="22"/>
          <w:lang w:val="en-GB" w:eastAsia="fi-FI"/>
        </w:rPr>
        <w:t> </w:t>
      </w:r>
    </w:p>
    <w:p w14:paraId="132F0BDF" w14:textId="448377C1" w:rsidR="00C7472A" w:rsidRPr="00811285" w:rsidRDefault="00176143"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xml:space="preserve">You have the right to cancel your consent if </w:t>
      </w:r>
      <w:r w:rsidR="00A22D17" w:rsidRPr="00811285">
        <w:rPr>
          <w:rFonts w:asciiTheme="minorHAnsi" w:eastAsia="Times New Roman" w:hAnsiTheme="minorHAnsi" w:cstheme="minorHAnsi"/>
          <w:sz w:val="22"/>
          <w:szCs w:val="22"/>
          <w:lang w:val="en-GB" w:eastAsia="fi-FI"/>
        </w:rPr>
        <w:t>the processing of personal data is based on consent</w:t>
      </w:r>
      <w:r w:rsidR="00C7472A" w:rsidRPr="00811285">
        <w:rPr>
          <w:rFonts w:asciiTheme="minorHAnsi" w:eastAsia="Times New Roman" w:hAnsiTheme="minorHAnsi" w:cstheme="minorHAnsi"/>
          <w:sz w:val="22"/>
          <w:szCs w:val="22"/>
          <w:lang w:val="en-GB" w:eastAsia="fi-FI"/>
        </w:rPr>
        <w:t xml:space="preserve">. </w:t>
      </w:r>
      <w:r w:rsidR="00A22D17" w:rsidRPr="00811285">
        <w:rPr>
          <w:rFonts w:asciiTheme="minorHAnsi" w:eastAsia="Times New Roman" w:hAnsiTheme="minorHAnsi" w:cstheme="minorHAnsi"/>
          <w:sz w:val="22"/>
          <w:szCs w:val="22"/>
          <w:lang w:val="en-GB" w:eastAsia="fi-FI"/>
        </w:rPr>
        <w:t>Such a cancellation has no impact on the lawfulness of consent-based processing conducted before the cancellation of consent</w:t>
      </w:r>
      <w:r w:rsidR="00C7472A" w:rsidRPr="00811285">
        <w:rPr>
          <w:rFonts w:asciiTheme="minorHAnsi" w:eastAsia="Times New Roman" w:hAnsiTheme="minorHAnsi" w:cstheme="minorHAnsi"/>
          <w:sz w:val="22"/>
          <w:szCs w:val="22"/>
          <w:lang w:val="en-GB" w:eastAsia="fi-FI"/>
        </w:rPr>
        <w:t>. </w:t>
      </w:r>
    </w:p>
    <w:p w14:paraId="0EE716E6" w14:textId="77777777" w:rsidR="00C7472A" w:rsidRPr="00811285" w:rsidRDefault="00C7472A" w:rsidP="00C7472A">
      <w:pPr>
        <w:spacing w:after="0"/>
        <w:ind w:left="36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52662176" w14:textId="30A10426" w:rsidR="00C7472A" w:rsidRPr="000D0DB1" w:rsidRDefault="00D465B0" w:rsidP="00C7472A">
      <w:pPr>
        <w:spacing w:after="0"/>
        <w:ind w:left="0"/>
        <w:textAlignment w:val="baseline"/>
        <w:rPr>
          <w:rFonts w:asciiTheme="minorHAnsi" w:eastAsia="Times New Roman" w:hAnsiTheme="minorHAnsi" w:cstheme="minorHAnsi"/>
          <w:sz w:val="22"/>
          <w:szCs w:val="22"/>
          <w:u w:val="single"/>
          <w:lang w:val="en-GB" w:eastAsia="fi-FI"/>
        </w:rPr>
      </w:pPr>
      <w:r w:rsidRPr="000D0DB1">
        <w:rPr>
          <w:rFonts w:asciiTheme="minorHAnsi" w:eastAsia="Times New Roman" w:hAnsiTheme="minorHAnsi" w:cstheme="minorHAnsi"/>
          <w:color w:val="212529"/>
          <w:sz w:val="22"/>
          <w:szCs w:val="22"/>
          <w:u w:val="single"/>
          <w:lang w:val="en-GB" w:eastAsia="fi-FI"/>
        </w:rPr>
        <w:t>Right to access your personal data</w:t>
      </w:r>
      <w:r w:rsidRPr="000D0DB1">
        <w:rPr>
          <w:rFonts w:asciiTheme="minorHAnsi" w:eastAsia="Times New Roman" w:hAnsiTheme="minorHAnsi" w:cstheme="minorHAnsi"/>
          <w:sz w:val="22"/>
          <w:szCs w:val="22"/>
          <w:u w:val="single"/>
          <w:lang w:val="en-GB" w:eastAsia="fi-FI"/>
        </w:rPr>
        <w:t xml:space="preserve"> </w:t>
      </w:r>
      <w:r w:rsidR="00C7472A" w:rsidRPr="000D0DB1">
        <w:rPr>
          <w:rFonts w:asciiTheme="minorHAnsi" w:eastAsia="Times New Roman" w:hAnsiTheme="minorHAnsi" w:cstheme="minorHAnsi"/>
          <w:sz w:val="22"/>
          <w:szCs w:val="22"/>
          <w:u w:val="single"/>
          <w:lang w:val="en-GB" w:eastAsia="fi-FI"/>
        </w:rPr>
        <w:t>(</w:t>
      </w:r>
      <w:r w:rsidRPr="000D0DB1">
        <w:rPr>
          <w:rFonts w:asciiTheme="minorHAnsi" w:eastAsia="Times New Roman" w:hAnsiTheme="minorHAnsi" w:cstheme="minorHAnsi"/>
          <w:sz w:val="22"/>
          <w:szCs w:val="22"/>
          <w:u w:val="single"/>
          <w:lang w:val="en-GB" w:eastAsia="fi-FI"/>
        </w:rPr>
        <w:t>GDPR,</w:t>
      </w:r>
      <w:r w:rsidR="00A36F7B" w:rsidRPr="000D0DB1">
        <w:rPr>
          <w:rFonts w:asciiTheme="minorHAnsi" w:eastAsia="Times New Roman" w:hAnsiTheme="minorHAnsi" w:cstheme="minorHAnsi"/>
          <w:sz w:val="22"/>
          <w:szCs w:val="22"/>
          <w:u w:val="single"/>
          <w:lang w:val="en-GB" w:eastAsia="fi-FI"/>
        </w:rPr>
        <w:t xml:space="preserve"> </w:t>
      </w:r>
      <w:r w:rsidRPr="000D0DB1">
        <w:rPr>
          <w:rFonts w:asciiTheme="minorHAnsi" w:eastAsia="Times New Roman" w:hAnsiTheme="minorHAnsi" w:cstheme="minorHAnsi"/>
          <w:sz w:val="22"/>
          <w:szCs w:val="22"/>
          <w:u w:val="single"/>
          <w:lang w:val="en-GB" w:eastAsia="fi-FI"/>
        </w:rPr>
        <w:t xml:space="preserve">Article </w:t>
      </w:r>
      <w:r w:rsidR="00C7472A" w:rsidRPr="000D0DB1">
        <w:rPr>
          <w:rFonts w:asciiTheme="minorHAnsi" w:eastAsia="Times New Roman" w:hAnsiTheme="minorHAnsi" w:cstheme="minorHAnsi"/>
          <w:sz w:val="22"/>
          <w:szCs w:val="22"/>
          <w:u w:val="single"/>
          <w:lang w:val="en-GB" w:eastAsia="fi-FI"/>
        </w:rPr>
        <w:t>15) </w:t>
      </w:r>
    </w:p>
    <w:p w14:paraId="331E96A4" w14:textId="08235224" w:rsidR="00C7472A" w:rsidRPr="00811285" w:rsidRDefault="00D465B0"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You have the right to get to know whether and which personal data of yours are processed</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If you wish, you can also request a copy of your personal data to be processed</w:t>
      </w:r>
      <w:r w:rsidR="00C7472A" w:rsidRPr="00811285">
        <w:rPr>
          <w:rFonts w:asciiTheme="minorHAnsi" w:eastAsia="Times New Roman" w:hAnsiTheme="minorHAnsi" w:cstheme="minorHAnsi"/>
          <w:sz w:val="22"/>
          <w:szCs w:val="22"/>
          <w:lang w:val="en-GB" w:eastAsia="fi-FI"/>
        </w:rPr>
        <w:t>. </w:t>
      </w:r>
    </w:p>
    <w:p w14:paraId="3785E533"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26B6A447" w14:textId="3371FD63" w:rsidR="00C7472A" w:rsidRPr="000D0DB1" w:rsidRDefault="00D465B0" w:rsidP="00C7472A">
      <w:pPr>
        <w:spacing w:after="0"/>
        <w:ind w:left="0"/>
        <w:textAlignment w:val="baseline"/>
        <w:rPr>
          <w:rFonts w:asciiTheme="minorHAnsi" w:eastAsia="Times New Roman" w:hAnsiTheme="minorHAnsi" w:cstheme="minorHAnsi"/>
          <w:sz w:val="22"/>
          <w:szCs w:val="22"/>
          <w:u w:val="single"/>
          <w:lang w:val="en-GB" w:eastAsia="fi-FI"/>
        </w:rPr>
      </w:pPr>
      <w:r w:rsidRPr="000D0DB1">
        <w:rPr>
          <w:rFonts w:asciiTheme="minorHAnsi" w:eastAsia="Times New Roman" w:hAnsiTheme="minorHAnsi" w:cstheme="minorHAnsi"/>
          <w:color w:val="212529"/>
          <w:sz w:val="22"/>
          <w:szCs w:val="22"/>
          <w:u w:val="single"/>
          <w:lang w:val="en-GB" w:eastAsia="fi-FI"/>
        </w:rPr>
        <w:t xml:space="preserve">Right to rectification </w:t>
      </w:r>
      <w:r w:rsidR="00C7472A" w:rsidRPr="000D0DB1">
        <w:rPr>
          <w:rFonts w:asciiTheme="minorHAnsi" w:eastAsia="Times New Roman" w:hAnsiTheme="minorHAnsi" w:cstheme="minorHAnsi"/>
          <w:sz w:val="22"/>
          <w:szCs w:val="22"/>
          <w:u w:val="single"/>
          <w:lang w:val="en-GB" w:eastAsia="fi-FI"/>
        </w:rPr>
        <w:t>(</w:t>
      </w:r>
      <w:r w:rsidRPr="000D0DB1">
        <w:rPr>
          <w:rFonts w:asciiTheme="minorHAnsi" w:eastAsia="Times New Roman" w:hAnsiTheme="minorHAnsi" w:cstheme="minorHAnsi"/>
          <w:sz w:val="22"/>
          <w:szCs w:val="22"/>
          <w:u w:val="single"/>
          <w:lang w:val="en-GB" w:eastAsia="fi-FI"/>
        </w:rPr>
        <w:t xml:space="preserve">GDPR, Article </w:t>
      </w:r>
      <w:r w:rsidR="00C7472A" w:rsidRPr="000D0DB1">
        <w:rPr>
          <w:rFonts w:asciiTheme="minorHAnsi" w:eastAsia="Times New Roman" w:hAnsiTheme="minorHAnsi" w:cstheme="minorHAnsi"/>
          <w:sz w:val="22"/>
          <w:szCs w:val="22"/>
          <w:u w:val="single"/>
          <w:lang w:val="en-GB" w:eastAsia="fi-FI"/>
        </w:rPr>
        <w:t>16) </w:t>
      </w:r>
    </w:p>
    <w:p w14:paraId="47C90DF6" w14:textId="54626523" w:rsidR="00C7472A" w:rsidRPr="00811285" w:rsidRDefault="00D465B0"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lastRenderedPageBreak/>
        <w:t xml:space="preserve">If there are any inaccuracies or errors in your personal data </w:t>
      </w:r>
      <w:r w:rsidR="00271FC2" w:rsidRPr="00811285">
        <w:rPr>
          <w:rFonts w:asciiTheme="minorHAnsi" w:eastAsia="Times New Roman" w:hAnsiTheme="minorHAnsi" w:cstheme="minorHAnsi"/>
          <w:sz w:val="22"/>
          <w:szCs w:val="22"/>
          <w:lang w:val="en-GB" w:eastAsia="fi-FI"/>
        </w:rPr>
        <w:t>to be processed</w:t>
      </w:r>
      <w:r w:rsidR="00C7472A" w:rsidRPr="00811285">
        <w:rPr>
          <w:rFonts w:asciiTheme="minorHAnsi" w:eastAsia="Times New Roman" w:hAnsiTheme="minorHAnsi" w:cstheme="minorHAnsi"/>
          <w:sz w:val="22"/>
          <w:szCs w:val="22"/>
          <w:lang w:val="en-GB" w:eastAsia="fi-FI"/>
        </w:rPr>
        <w:t xml:space="preserve">, </w:t>
      </w:r>
      <w:r w:rsidR="00271FC2" w:rsidRPr="00811285">
        <w:rPr>
          <w:rFonts w:asciiTheme="minorHAnsi" w:eastAsia="Times New Roman" w:hAnsiTheme="minorHAnsi" w:cstheme="minorHAnsi"/>
          <w:sz w:val="22"/>
          <w:szCs w:val="22"/>
          <w:lang w:val="en-GB" w:eastAsia="fi-FI"/>
        </w:rPr>
        <w:t>you are entitled to request that these be rectified or supplemented</w:t>
      </w:r>
      <w:r w:rsidR="00C7472A" w:rsidRPr="00811285">
        <w:rPr>
          <w:rFonts w:asciiTheme="minorHAnsi" w:eastAsia="Times New Roman" w:hAnsiTheme="minorHAnsi" w:cstheme="minorHAnsi"/>
          <w:sz w:val="22"/>
          <w:szCs w:val="22"/>
          <w:lang w:val="en-GB" w:eastAsia="fi-FI"/>
        </w:rPr>
        <w:t>. </w:t>
      </w:r>
    </w:p>
    <w:p w14:paraId="07296BDD" w14:textId="77777777" w:rsidR="00C7472A" w:rsidRPr="000D0DB1" w:rsidRDefault="00C7472A" w:rsidP="00C7472A">
      <w:pPr>
        <w:spacing w:after="0"/>
        <w:ind w:left="360"/>
        <w:textAlignment w:val="baseline"/>
        <w:rPr>
          <w:rFonts w:asciiTheme="minorHAnsi" w:eastAsia="Times New Roman" w:hAnsiTheme="minorHAnsi" w:cstheme="minorHAnsi"/>
          <w:sz w:val="22"/>
          <w:szCs w:val="22"/>
          <w:u w:val="single"/>
          <w:lang w:val="en-GB" w:eastAsia="fi-FI"/>
        </w:rPr>
      </w:pPr>
      <w:r w:rsidRPr="00811285">
        <w:rPr>
          <w:rFonts w:asciiTheme="minorHAnsi" w:eastAsia="Times New Roman" w:hAnsiTheme="minorHAnsi" w:cstheme="minorHAnsi"/>
          <w:sz w:val="22"/>
          <w:szCs w:val="22"/>
          <w:lang w:val="en-GB" w:eastAsia="fi-FI"/>
        </w:rPr>
        <w:t> </w:t>
      </w:r>
    </w:p>
    <w:p w14:paraId="5B1BBA6D" w14:textId="53C7519F" w:rsidR="00C7472A" w:rsidRPr="000D0DB1" w:rsidRDefault="00271FC2" w:rsidP="00C7472A">
      <w:pPr>
        <w:spacing w:after="0"/>
        <w:ind w:left="0"/>
        <w:textAlignment w:val="baseline"/>
        <w:rPr>
          <w:rFonts w:asciiTheme="minorHAnsi" w:eastAsia="Times New Roman" w:hAnsiTheme="minorHAnsi" w:cstheme="minorHAnsi"/>
          <w:sz w:val="22"/>
          <w:szCs w:val="22"/>
          <w:u w:val="single"/>
          <w:lang w:val="en-GB" w:eastAsia="fi-FI"/>
        </w:rPr>
      </w:pPr>
      <w:r w:rsidRPr="000D0DB1">
        <w:rPr>
          <w:rFonts w:asciiTheme="minorHAnsi" w:eastAsia="Times New Roman" w:hAnsiTheme="minorHAnsi" w:cstheme="minorHAnsi"/>
          <w:sz w:val="22"/>
          <w:szCs w:val="22"/>
          <w:u w:val="single"/>
          <w:lang w:val="en-GB" w:eastAsia="fi-FI"/>
        </w:rPr>
        <w:t>R</w:t>
      </w:r>
      <w:r w:rsidRPr="000D0DB1">
        <w:rPr>
          <w:rFonts w:asciiTheme="minorHAnsi" w:eastAsia="Times New Roman" w:hAnsiTheme="minorHAnsi" w:cstheme="minorHAnsi"/>
          <w:color w:val="212529"/>
          <w:sz w:val="22"/>
          <w:szCs w:val="22"/>
          <w:u w:val="single"/>
          <w:lang w:val="en-GB" w:eastAsia="fi-FI"/>
        </w:rPr>
        <w:t xml:space="preserve">ight to erasure </w:t>
      </w:r>
      <w:r w:rsidR="00C7472A" w:rsidRPr="000D0DB1">
        <w:rPr>
          <w:rFonts w:asciiTheme="minorHAnsi" w:eastAsia="Times New Roman" w:hAnsiTheme="minorHAnsi" w:cstheme="minorHAnsi"/>
          <w:sz w:val="22"/>
          <w:szCs w:val="22"/>
          <w:u w:val="single"/>
          <w:lang w:val="en-GB" w:eastAsia="fi-FI"/>
        </w:rPr>
        <w:t>(</w:t>
      </w:r>
      <w:r w:rsidRPr="000D0DB1">
        <w:rPr>
          <w:rFonts w:asciiTheme="minorHAnsi" w:eastAsia="Times New Roman" w:hAnsiTheme="minorHAnsi" w:cstheme="minorHAnsi"/>
          <w:sz w:val="22"/>
          <w:szCs w:val="22"/>
          <w:u w:val="single"/>
          <w:lang w:val="en-GB" w:eastAsia="fi-FI"/>
        </w:rPr>
        <w:t xml:space="preserve">GDPR, Article </w:t>
      </w:r>
      <w:r w:rsidR="00C7472A" w:rsidRPr="000D0DB1">
        <w:rPr>
          <w:rFonts w:asciiTheme="minorHAnsi" w:eastAsia="Times New Roman" w:hAnsiTheme="minorHAnsi" w:cstheme="minorHAnsi"/>
          <w:sz w:val="22"/>
          <w:szCs w:val="22"/>
          <w:u w:val="single"/>
          <w:lang w:val="en-GB" w:eastAsia="fi-FI"/>
        </w:rPr>
        <w:t>17) </w:t>
      </w:r>
    </w:p>
    <w:p w14:paraId="51CBC9D4" w14:textId="721554FD" w:rsidR="00C7472A" w:rsidRPr="00811285" w:rsidRDefault="001A0154"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You have the right to demand in some cases that your personal data be erased</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However, the right of erasure is not applicable if the erasure would prevent or greatly hinder reaching the goal of processing in scientific research</w:t>
      </w:r>
      <w:r w:rsidR="00C7472A" w:rsidRPr="00811285">
        <w:rPr>
          <w:rFonts w:asciiTheme="minorHAnsi" w:eastAsia="Times New Roman" w:hAnsiTheme="minorHAnsi" w:cstheme="minorHAnsi"/>
          <w:sz w:val="22"/>
          <w:szCs w:val="22"/>
          <w:lang w:val="en-GB" w:eastAsia="fi-FI"/>
        </w:rPr>
        <w:t>. </w:t>
      </w:r>
    </w:p>
    <w:p w14:paraId="563F0ACA" w14:textId="7F9E634B" w:rsidR="000D0DB1" w:rsidRPr="000D0DB1" w:rsidRDefault="000D0DB1" w:rsidP="000D0DB1">
      <w:pPr>
        <w:spacing w:after="0"/>
        <w:ind w:left="0"/>
        <w:textAlignment w:val="baseline"/>
        <w:rPr>
          <w:rFonts w:asciiTheme="minorHAnsi" w:eastAsia="Times New Roman" w:hAnsiTheme="minorHAnsi" w:cstheme="minorHAnsi"/>
          <w:sz w:val="22"/>
          <w:szCs w:val="22"/>
          <w:u w:val="single"/>
          <w:lang w:val="en-GB" w:eastAsia="fi-FI"/>
        </w:rPr>
      </w:pPr>
      <w:bookmarkStart w:id="4" w:name="_Toc505688857"/>
      <w:bookmarkStart w:id="5" w:name="_Toc507423499"/>
    </w:p>
    <w:p w14:paraId="7D888E7F" w14:textId="77777777" w:rsidR="000D0DB1" w:rsidRDefault="00C007F5" w:rsidP="000D0DB1">
      <w:pPr>
        <w:spacing w:after="0"/>
        <w:ind w:left="0"/>
        <w:textAlignment w:val="baseline"/>
        <w:rPr>
          <w:rFonts w:asciiTheme="minorHAnsi" w:eastAsia="Times New Roman" w:hAnsiTheme="minorHAnsi" w:cstheme="minorHAnsi"/>
          <w:sz w:val="22"/>
          <w:szCs w:val="22"/>
          <w:u w:val="single"/>
          <w:lang w:val="en-GB" w:eastAsia="fi-FI"/>
        </w:rPr>
      </w:pPr>
      <w:r w:rsidRPr="000D0DB1">
        <w:rPr>
          <w:rFonts w:asciiTheme="minorHAnsi" w:eastAsia="Times New Roman" w:hAnsiTheme="minorHAnsi" w:cstheme="minorHAnsi"/>
          <w:color w:val="212529"/>
          <w:sz w:val="22"/>
          <w:szCs w:val="22"/>
          <w:u w:val="single"/>
          <w:lang w:val="en-GB" w:eastAsia="fi-FI"/>
        </w:rPr>
        <w:t xml:space="preserve">Right to restriction of processing </w:t>
      </w:r>
      <w:bookmarkEnd w:id="4"/>
      <w:bookmarkEnd w:id="5"/>
      <w:r w:rsidR="00C7472A" w:rsidRPr="000D0DB1">
        <w:rPr>
          <w:rFonts w:asciiTheme="minorHAnsi" w:eastAsia="Times New Roman" w:hAnsiTheme="minorHAnsi" w:cstheme="minorHAnsi"/>
          <w:sz w:val="22"/>
          <w:szCs w:val="22"/>
          <w:u w:val="single"/>
          <w:lang w:val="en-GB" w:eastAsia="fi-FI"/>
        </w:rPr>
        <w:t>(</w:t>
      </w:r>
      <w:r w:rsidR="00271FC2" w:rsidRPr="000D0DB1">
        <w:rPr>
          <w:rFonts w:asciiTheme="minorHAnsi" w:eastAsia="Times New Roman" w:hAnsiTheme="minorHAnsi" w:cstheme="minorHAnsi"/>
          <w:sz w:val="22"/>
          <w:szCs w:val="22"/>
          <w:u w:val="single"/>
          <w:lang w:val="en-GB" w:eastAsia="fi-FI"/>
        </w:rPr>
        <w:t xml:space="preserve">GDPR, Article </w:t>
      </w:r>
      <w:r w:rsidR="00C7472A" w:rsidRPr="000D0DB1">
        <w:rPr>
          <w:rFonts w:asciiTheme="minorHAnsi" w:eastAsia="Times New Roman" w:hAnsiTheme="minorHAnsi" w:cstheme="minorHAnsi"/>
          <w:sz w:val="22"/>
          <w:szCs w:val="22"/>
          <w:u w:val="single"/>
          <w:lang w:val="en-GB" w:eastAsia="fi-FI"/>
        </w:rPr>
        <w:t>18) </w:t>
      </w:r>
    </w:p>
    <w:p w14:paraId="3EFA997F" w14:textId="098CE70D" w:rsidR="00C7472A" w:rsidRPr="000D0DB1" w:rsidRDefault="00C007F5" w:rsidP="000D0DB1">
      <w:pPr>
        <w:spacing w:after="0"/>
        <w:ind w:left="0"/>
        <w:textAlignment w:val="baseline"/>
        <w:rPr>
          <w:rFonts w:asciiTheme="minorHAnsi" w:eastAsia="Times New Roman" w:hAnsiTheme="minorHAnsi" w:cstheme="minorHAnsi"/>
          <w:sz w:val="22"/>
          <w:szCs w:val="22"/>
          <w:u w:val="single"/>
          <w:lang w:val="en-GB" w:eastAsia="fi-FI"/>
        </w:rPr>
      </w:pPr>
      <w:r w:rsidRPr="000D0DB1">
        <w:rPr>
          <w:rFonts w:asciiTheme="minorHAnsi" w:eastAsia="Times New Roman" w:hAnsiTheme="minorHAnsi" w:cstheme="minorHAnsi"/>
          <w:sz w:val="22"/>
          <w:szCs w:val="22"/>
          <w:lang w:val="en-GB" w:eastAsia="fi-FI"/>
        </w:rPr>
        <w:t>You have the r</w:t>
      </w:r>
      <w:r w:rsidRPr="000D0DB1">
        <w:rPr>
          <w:rFonts w:asciiTheme="minorHAnsi" w:eastAsia="Times New Roman" w:hAnsiTheme="minorHAnsi" w:cstheme="minorHAnsi"/>
          <w:color w:val="212529"/>
          <w:sz w:val="22"/>
          <w:szCs w:val="22"/>
          <w:lang w:val="en-GB" w:eastAsia="fi-FI"/>
        </w:rPr>
        <w:t xml:space="preserve">ight to restrict the processing of your personal data in some cases, like when you </w:t>
      </w:r>
      <w:r w:rsidR="00A371B4" w:rsidRPr="000D0DB1">
        <w:rPr>
          <w:rFonts w:asciiTheme="minorHAnsi" w:eastAsia="Times New Roman" w:hAnsiTheme="minorHAnsi" w:cstheme="minorHAnsi"/>
          <w:color w:val="212529"/>
          <w:sz w:val="22"/>
          <w:szCs w:val="22"/>
          <w:lang w:val="en-GB" w:eastAsia="fi-FI"/>
        </w:rPr>
        <w:t>challenge the correctness of your personal data</w:t>
      </w:r>
      <w:r w:rsidR="00C7472A" w:rsidRPr="000D0DB1">
        <w:rPr>
          <w:rFonts w:asciiTheme="minorHAnsi" w:eastAsia="Times New Roman" w:hAnsiTheme="minorHAnsi" w:cstheme="minorHAnsi"/>
          <w:sz w:val="22"/>
          <w:szCs w:val="22"/>
          <w:lang w:val="en-GB" w:eastAsia="fi-FI"/>
        </w:rPr>
        <w:t>. </w:t>
      </w:r>
    </w:p>
    <w:p w14:paraId="2EDF8477"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4FE98F36" w14:textId="2A89E6C5"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b/>
          <w:bCs/>
          <w:i/>
          <w:iCs/>
          <w:sz w:val="22"/>
          <w:szCs w:val="22"/>
          <w:highlight w:val="lightGray"/>
          <w:lang w:val="en-GB" w:eastAsia="fi-FI"/>
        </w:rPr>
        <w:t>[</w:t>
      </w:r>
      <w:r w:rsidR="007648EC">
        <w:rPr>
          <w:rFonts w:asciiTheme="minorHAnsi" w:eastAsia="Times New Roman" w:hAnsiTheme="minorHAnsi" w:cstheme="minorHAnsi"/>
          <w:b/>
          <w:bCs/>
          <w:i/>
          <w:iCs/>
          <w:sz w:val="22"/>
          <w:szCs w:val="22"/>
          <w:highlight w:val="lightGray"/>
          <w:lang w:val="en-GB" w:eastAsia="fi-FI"/>
        </w:rPr>
        <w:t>Delete</w:t>
      </w:r>
      <w:r w:rsidRPr="00811285">
        <w:rPr>
          <w:rFonts w:asciiTheme="minorHAnsi" w:eastAsia="Times New Roman" w:hAnsiTheme="minorHAnsi" w:cstheme="minorHAnsi"/>
          <w:b/>
          <w:bCs/>
          <w:i/>
          <w:iCs/>
          <w:sz w:val="22"/>
          <w:szCs w:val="22"/>
          <w:highlight w:val="lightGray"/>
          <w:lang w:val="en-GB" w:eastAsia="fi-FI"/>
        </w:rPr>
        <w:t>, ”</w:t>
      </w:r>
      <w:r w:rsidR="00A371B4" w:rsidRPr="00811285">
        <w:rPr>
          <w:rFonts w:asciiTheme="minorHAnsi" w:eastAsia="Times New Roman" w:hAnsiTheme="minorHAnsi" w:cstheme="minorHAnsi"/>
          <w:b/>
          <w:bCs/>
          <w:i/>
          <w:iCs/>
          <w:sz w:val="22"/>
          <w:szCs w:val="22"/>
          <w:highlight w:val="lightGray"/>
          <w:lang w:val="en-GB" w:eastAsia="fi-FI"/>
        </w:rPr>
        <w:t>Right to data portability</w:t>
      </w:r>
      <w:r w:rsidRPr="00811285">
        <w:rPr>
          <w:rFonts w:asciiTheme="minorHAnsi" w:eastAsia="Times New Roman" w:hAnsiTheme="minorHAnsi" w:cstheme="minorHAnsi"/>
          <w:b/>
          <w:bCs/>
          <w:i/>
          <w:iCs/>
          <w:sz w:val="22"/>
          <w:szCs w:val="22"/>
          <w:highlight w:val="lightGray"/>
          <w:lang w:val="en-GB" w:eastAsia="fi-FI"/>
        </w:rPr>
        <w:t xml:space="preserve">” </w:t>
      </w:r>
      <w:r w:rsidR="00A371B4" w:rsidRPr="00811285">
        <w:rPr>
          <w:rFonts w:asciiTheme="minorHAnsi" w:eastAsia="Times New Roman" w:hAnsiTheme="minorHAnsi" w:cstheme="minorHAnsi"/>
          <w:b/>
          <w:bCs/>
          <w:i/>
          <w:iCs/>
          <w:sz w:val="22"/>
          <w:szCs w:val="22"/>
          <w:highlight w:val="lightGray"/>
          <w:lang w:val="en-GB" w:eastAsia="fi-FI"/>
        </w:rPr>
        <w:t>if the lawful basis for processing is not consent</w:t>
      </w:r>
      <w:r w:rsidRPr="00811285">
        <w:rPr>
          <w:rFonts w:asciiTheme="minorHAnsi" w:eastAsia="Times New Roman" w:hAnsiTheme="minorHAnsi" w:cstheme="minorHAnsi"/>
          <w:b/>
          <w:bCs/>
          <w:i/>
          <w:iCs/>
          <w:sz w:val="22"/>
          <w:szCs w:val="22"/>
          <w:highlight w:val="lightGray"/>
          <w:lang w:val="en-GB" w:eastAsia="fi-FI"/>
        </w:rPr>
        <w:t>]</w:t>
      </w:r>
      <w:r w:rsidRPr="00811285">
        <w:rPr>
          <w:rFonts w:asciiTheme="minorHAnsi" w:eastAsia="Times New Roman" w:hAnsiTheme="minorHAnsi" w:cstheme="minorHAnsi"/>
          <w:sz w:val="22"/>
          <w:szCs w:val="22"/>
          <w:lang w:val="en-GB" w:eastAsia="fi-FI"/>
        </w:rPr>
        <w:t> </w:t>
      </w:r>
    </w:p>
    <w:p w14:paraId="4E27FD7B" w14:textId="5471B955" w:rsidR="00C7472A" w:rsidRPr="00811285" w:rsidRDefault="00A371B4"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u w:val="single"/>
          <w:lang w:val="en-GB" w:eastAsia="fi-FI"/>
        </w:rPr>
        <w:t>Right to data portability</w:t>
      </w:r>
      <w:r w:rsidR="00C7472A" w:rsidRPr="00811285">
        <w:rPr>
          <w:rFonts w:asciiTheme="minorHAnsi" w:eastAsia="Times New Roman" w:hAnsiTheme="minorHAnsi" w:cstheme="minorHAnsi"/>
          <w:sz w:val="22"/>
          <w:szCs w:val="22"/>
          <w:u w:val="single"/>
          <w:lang w:val="en-GB" w:eastAsia="fi-FI"/>
        </w:rPr>
        <w:t xml:space="preserve"> (</w:t>
      </w:r>
      <w:r w:rsidR="00271FC2" w:rsidRPr="00811285">
        <w:rPr>
          <w:rFonts w:asciiTheme="minorHAnsi" w:eastAsia="Times New Roman" w:hAnsiTheme="minorHAnsi" w:cstheme="minorHAnsi"/>
          <w:sz w:val="22"/>
          <w:szCs w:val="22"/>
          <w:u w:val="single"/>
          <w:lang w:val="en-GB" w:eastAsia="fi-FI"/>
        </w:rPr>
        <w:t xml:space="preserve">GDPR, Article </w:t>
      </w:r>
      <w:r w:rsidR="00C7472A" w:rsidRPr="00811285">
        <w:rPr>
          <w:rFonts w:asciiTheme="minorHAnsi" w:eastAsia="Times New Roman" w:hAnsiTheme="minorHAnsi" w:cstheme="minorHAnsi"/>
          <w:sz w:val="22"/>
          <w:szCs w:val="22"/>
          <w:u w:val="single"/>
          <w:lang w:val="en-GB" w:eastAsia="fi-FI"/>
        </w:rPr>
        <w:t>20)</w:t>
      </w:r>
      <w:r w:rsidR="00C7472A" w:rsidRPr="00811285">
        <w:rPr>
          <w:rFonts w:asciiTheme="minorHAnsi" w:eastAsia="Times New Roman" w:hAnsiTheme="minorHAnsi" w:cstheme="minorHAnsi"/>
          <w:sz w:val="22"/>
          <w:szCs w:val="22"/>
          <w:lang w:val="en-GB" w:eastAsia="fi-FI"/>
        </w:rPr>
        <w:t> </w:t>
      </w:r>
    </w:p>
    <w:p w14:paraId="6F3442FA" w14:textId="376A6160" w:rsidR="00C7472A" w:rsidRPr="00811285" w:rsidRDefault="00A371B4"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You have the right to receive your submitted personal data in an organised, generally used</w:t>
      </w:r>
      <w:r w:rsidR="004F57FB">
        <w:rPr>
          <w:rFonts w:asciiTheme="minorHAnsi" w:eastAsia="Times New Roman" w:hAnsiTheme="minorHAnsi" w:cstheme="minorHAnsi"/>
          <w:sz w:val="22"/>
          <w:szCs w:val="22"/>
          <w:lang w:val="en-GB" w:eastAsia="fi-FI"/>
        </w:rPr>
        <w:t>,</w:t>
      </w:r>
      <w:r w:rsidRPr="00811285">
        <w:rPr>
          <w:rFonts w:asciiTheme="minorHAnsi" w:eastAsia="Times New Roman" w:hAnsiTheme="minorHAnsi" w:cstheme="minorHAnsi"/>
          <w:sz w:val="22"/>
          <w:szCs w:val="22"/>
          <w:lang w:val="en-GB" w:eastAsia="fi-FI"/>
        </w:rPr>
        <w:t xml:space="preserve"> and machine-readable format</w:t>
      </w:r>
      <w:r w:rsidR="00C7472A" w:rsidRPr="00811285">
        <w:rPr>
          <w:rFonts w:asciiTheme="minorHAnsi" w:eastAsia="Times New Roman" w:hAnsiTheme="minorHAnsi" w:cstheme="minorHAnsi"/>
          <w:sz w:val="22"/>
          <w:szCs w:val="22"/>
          <w:lang w:val="en-GB" w:eastAsia="fi-FI"/>
        </w:rPr>
        <w:t>,</w:t>
      </w:r>
      <w:r w:rsidR="0054515C" w:rsidRPr="00811285">
        <w:rPr>
          <w:rFonts w:asciiTheme="minorHAnsi" w:eastAsia="Times New Roman" w:hAnsiTheme="minorHAnsi" w:cstheme="minorHAnsi"/>
          <w:sz w:val="22"/>
          <w:szCs w:val="22"/>
          <w:lang w:val="en-GB" w:eastAsia="fi-FI"/>
        </w:rPr>
        <w:t xml:space="preserve"> and </w:t>
      </w:r>
      <w:r w:rsidRPr="00811285">
        <w:rPr>
          <w:rFonts w:asciiTheme="minorHAnsi" w:eastAsia="Times New Roman" w:hAnsiTheme="minorHAnsi" w:cstheme="minorHAnsi"/>
          <w:sz w:val="22"/>
          <w:szCs w:val="22"/>
          <w:lang w:val="en-GB" w:eastAsia="fi-FI"/>
        </w:rPr>
        <w:t>also the right to transfer the data to another Data Controller if possible</w:t>
      </w:r>
      <w:r w:rsidR="0054515C" w:rsidRPr="00811285">
        <w:rPr>
          <w:rFonts w:asciiTheme="minorHAnsi" w:eastAsia="Times New Roman" w:hAnsiTheme="minorHAnsi" w:cstheme="minorHAnsi"/>
          <w:sz w:val="22"/>
          <w:szCs w:val="22"/>
          <w:lang w:val="en-GB" w:eastAsia="fi-FI"/>
        </w:rPr>
        <w:t xml:space="preserve"> and </w:t>
      </w:r>
      <w:r w:rsidRPr="00811285">
        <w:rPr>
          <w:rFonts w:asciiTheme="minorHAnsi" w:eastAsia="Times New Roman" w:hAnsiTheme="minorHAnsi" w:cstheme="minorHAnsi"/>
          <w:sz w:val="22"/>
          <w:szCs w:val="22"/>
          <w:lang w:val="en-GB" w:eastAsia="fi-FI"/>
        </w:rPr>
        <w:t>processing takes place automatically</w:t>
      </w:r>
      <w:r w:rsidR="00C7472A" w:rsidRPr="00811285">
        <w:rPr>
          <w:rFonts w:asciiTheme="minorHAnsi" w:eastAsia="Times New Roman" w:hAnsiTheme="minorHAnsi" w:cstheme="minorHAnsi"/>
          <w:sz w:val="22"/>
          <w:szCs w:val="22"/>
          <w:lang w:val="en-GB" w:eastAsia="fi-FI"/>
        </w:rPr>
        <w:t>. </w:t>
      </w:r>
    </w:p>
    <w:p w14:paraId="3C7F6B77" w14:textId="6E2704DB"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7F4A79AF" w14:textId="1AAE6D67" w:rsidR="00C7472A" w:rsidRPr="00811285" w:rsidRDefault="00E91D4B"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u w:val="single"/>
          <w:lang w:val="en-GB" w:eastAsia="fi-FI"/>
        </w:rPr>
        <w:t>Deviating from the rights</w:t>
      </w:r>
    </w:p>
    <w:p w14:paraId="672B3D63" w14:textId="3F3E0E53" w:rsidR="00C7472A" w:rsidRPr="00811285" w:rsidRDefault="00710314"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In some individual cases, it is possible to deviate from the described rights on the grounds</w:t>
      </w:r>
      <w:r w:rsidR="00811285"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stipulated in the GDPR and the Data Protection Act</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insofar as the rights would prevent or greatly hinder reaching the goals of scientific or historical research or statistical purposes</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The need for deviating from the rights is always assessed case-specifically</w:t>
      </w:r>
      <w:r w:rsidR="00C7472A" w:rsidRPr="00811285">
        <w:rPr>
          <w:rFonts w:asciiTheme="minorHAnsi" w:eastAsia="Times New Roman" w:hAnsiTheme="minorHAnsi" w:cstheme="minorHAnsi"/>
          <w:sz w:val="22"/>
          <w:szCs w:val="22"/>
          <w:lang w:val="en-GB" w:eastAsia="fi-FI"/>
        </w:rPr>
        <w:t>. </w:t>
      </w:r>
      <w:r w:rsidR="00F90B41" w:rsidRPr="00811285">
        <w:rPr>
          <w:rFonts w:asciiTheme="minorHAnsi" w:eastAsia="Times New Roman" w:hAnsiTheme="minorHAnsi" w:cstheme="minorHAnsi"/>
          <w:sz w:val="22"/>
          <w:szCs w:val="22"/>
          <w:lang w:val="en-GB" w:eastAsia="fi-FI"/>
        </w:rPr>
        <w:t>It is also possible to deviate from the rights if the data subject cannot, or cannot any longer, be identified</w:t>
      </w:r>
      <w:r w:rsidR="00DF1131" w:rsidRPr="00811285">
        <w:rPr>
          <w:rFonts w:asciiTheme="minorHAnsi" w:eastAsia="Times New Roman" w:hAnsiTheme="minorHAnsi" w:cstheme="minorHAnsi"/>
          <w:sz w:val="22"/>
          <w:szCs w:val="22"/>
          <w:lang w:val="en-GB" w:eastAsia="fi-FI"/>
        </w:rPr>
        <w:t>.</w:t>
      </w:r>
    </w:p>
    <w:p w14:paraId="00DEE0E6"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15414816" w14:textId="5E133F07" w:rsidR="00D70305" w:rsidRPr="00811285" w:rsidRDefault="00C7472A" w:rsidP="00C7472A">
      <w:pPr>
        <w:spacing w:after="0"/>
        <w:ind w:left="0"/>
        <w:textAlignment w:val="baseline"/>
        <w:rPr>
          <w:rFonts w:asciiTheme="minorHAnsi" w:eastAsia="Times New Roman" w:hAnsiTheme="minorHAnsi" w:cstheme="minorHAnsi"/>
          <w:b/>
          <w:bCs/>
          <w:i/>
          <w:iCs/>
          <w:sz w:val="22"/>
          <w:szCs w:val="22"/>
          <w:lang w:val="en-GB" w:eastAsia="fi-FI"/>
        </w:rPr>
      </w:pPr>
      <w:r w:rsidRPr="00811285">
        <w:rPr>
          <w:rFonts w:asciiTheme="minorHAnsi" w:eastAsia="Times New Roman" w:hAnsiTheme="minorHAnsi" w:cstheme="minorHAnsi"/>
          <w:b/>
          <w:bCs/>
          <w:i/>
          <w:iCs/>
          <w:sz w:val="22"/>
          <w:szCs w:val="22"/>
          <w:highlight w:val="lightGray"/>
          <w:lang w:val="en-GB" w:eastAsia="fi-FI"/>
        </w:rPr>
        <w:t>[</w:t>
      </w:r>
      <w:r w:rsidR="00A50342" w:rsidRPr="002235E8">
        <w:rPr>
          <w:rFonts w:asciiTheme="minorHAnsi" w:hAnsiTheme="minorHAnsi" w:cstheme="minorHAnsi"/>
          <w:b/>
          <w:bCs/>
          <w:i/>
          <w:iCs/>
          <w:sz w:val="22"/>
          <w:szCs w:val="22"/>
          <w:highlight w:val="lightGray"/>
          <w:lang w:val="en-GB"/>
        </w:rPr>
        <w:t>INSTRUCTION</w:t>
      </w:r>
      <w:r w:rsidR="00DF1131" w:rsidRPr="002235E8">
        <w:rPr>
          <w:rFonts w:asciiTheme="minorHAnsi" w:eastAsia="Times New Roman" w:hAnsiTheme="minorHAnsi" w:cstheme="minorHAnsi"/>
          <w:b/>
          <w:bCs/>
          <w:i/>
          <w:iCs/>
          <w:sz w:val="22"/>
          <w:szCs w:val="22"/>
          <w:highlight w:val="lightGray"/>
          <w:lang w:val="en-GB" w:eastAsia="fi-FI"/>
        </w:rPr>
        <w:t>:</w:t>
      </w:r>
      <w:r w:rsidR="00DF1131" w:rsidRPr="00811285">
        <w:rPr>
          <w:rFonts w:asciiTheme="minorHAnsi" w:eastAsia="Times New Roman" w:hAnsiTheme="minorHAnsi" w:cstheme="minorHAnsi"/>
          <w:b/>
          <w:bCs/>
          <w:i/>
          <w:iCs/>
          <w:sz w:val="22"/>
          <w:szCs w:val="22"/>
          <w:highlight w:val="lightGray"/>
          <w:lang w:val="en-GB" w:eastAsia="fi-FI"/>
        </w:rPr>
        <w:t xml:space="preserve"> </w:t>
      </w:r>
      <w:r w:rsidR="00F90B41" w:rsidRPr="00811285">
        <w:rPr>
          <w:rFonts w:asciiTheme="minorHAnsi" w:eastAsia="Times New Roman" w:hAnsiTheme="minorHAnsi" w:cstheme="minorHAnsi"/>
          <w:b/>
          <w:bCs/>
          <w:i/>
          <w:iCs/>
          <w:sz w:val="22"/>
          <w:szCs w:val="22"/>
          <w:highlight w:val="lightGray"/>
          <w:lang w:val="en-GB" w:eastAsia="fi-FI"/>
        </w:rPr>
        <w:t>Add if personal data will be archived on the grounds of public interest</w:t>
      </w:r>
      <w:r w:rsidRPr="00811285">
        <w:rPr>
          <w:rFonts w:asciiTheme="minorHAnsi" w:eastAsia="Times New Roman" w:hAnsiTheme="minorHAnsi" w:cstheme="minorHAnsi"/>
          <w:b/>
          <w:bCs/>
          <w:i/>
          <w:iCs/>
          <w:sz w:val="22"/>
          <w:szCs w:val="22"/>
          <w:highlight w:val="lightGray"/>
          <w:lang w:val="en-GB" w:eastAsia="fi-FI"/>
        </w:rPr>
        <w:t>]</w:t>
      </w:r>
    </w:p>
    <w:p w14:paraId="6B4E8B76" w14:textId="18AE87D0" w:rsidR="00D70305" w:rsidRPr="00811285" w:rsidRDefault="00D70305" w:rsidP="00C7472A">
      <w:pPr>
        <w:spacing w:after="0"/>
        <w:ind w:left="0"/>
        <w:textAlignment w:val="baseline"/>
        <w:rPr>
          <w:rFonts w:asciiTheme="minorHAnsi" w:eastAsia="Times New Roman" w:hAnsiTheme="minorHAnsi" w:cstheme="minorHAnsi"/>
          <w:b/>
          <w:bCs/>
          <w:i/>
          <w:iCs/>
          <w:sz w:val="22"/>
          <w:szCs w:val="22"/>
          <w:lang w:val="en-GB" w:eastAsia="fi-FI"/>
        </w:rPr>
      </w:pPr>
      <w:r w:rsidRPr="00811285">
        <w:rPr>
          <w:rFonts w:asciiTheme="minorHAnsi" w:eastAsia="Times New Roman" w:hAnsiTheme="minorHAnsi" w:cstheme="minorHAnsi"/>
          <w:b/>
          <w:bCs/>
          <w:i/>
          <w:iCs/>
          <w:sz w:val="22"/>
          <w:szCs w:val="22"/>
          <w:lang w:val="en-GB" w:eastAsia="fi-FI"/>
        </w:rPr>
        <w:t>Ar</w:t>
      </w:r>
      <w:r w:rsidR="00F90B41" w:rsidRPr="00811285">
        <w:rPr>
          <w:rFonts w:asciiTheme="minorHAnsi" w:eastAsia="Times New Roman" w:hAnsiTheme="minorHAnsi" w:cstheme="minorHAnsi"/>
          <w:b/>
          <w:bCs/>
          <w:i/>
          <w:iCs/>
          <w:sz w:val="22"/>
          <w:szCs w:val="22"/>
          <w:lang w:val="en-GB" w:eastAsia="fi-FI"/>
        </w:rPr>
        <w:t>chiving</w:t>
      </w:r>
    </w:p>
    <w:p w14:paraId="01669A8B" w14:textId="21618B25" w:rsidR="00C7472A" w:rsidRPr="00811285" w:rsidRDefault="00F90B41"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When personal data</w:t>
      </w:r>
      <w:r w:rsidR="00811285"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are processed for</w:t>
      </w:r>
      <w:r w:rsidR="00811285"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 xml:space="preserve">archiving </w:t>
      </w:r>
      <w:r w:rsidRPr="00CA6E91">
        <w:rPr>
          <w:rFonts w:asciiTheme="minorHAnsi" w:eastAsia="Times New Roman" w:hAnsiTheme="minorHAnsi" w:cstheme="minorHAnsi"/>
          <w:sz w:val="22"/>
          <w:szCs w:val="22"/>
          <w:lang w:val="en-GB" w:eastAsia="fi-FI"/>
        </w:rPr>
        <w:t>purposes serving a public interest,</w:t>
      </w:r>
      <w:r w:rsidR="00C7472A" w:rsidRPr="00CA6E91">
        <w:rPr>
          <w:rFonts w:asciiTheme="minorHAnsi" w:eastAsia="Times New Roman" w:hAnsiTheme="minorHAnsi" w:cstheme="minorHAnsi"/>
          <w:sz w:val="22"/>
          <w:szCs w:val="22"/>
          <w:lang w:val="en-GB" w:eastAsia="fi-FI"/>
        </w:rPr>
        <w:t xml:space="preserve"> </w:t>
      </w:r>
      <w:r w:rsidRPr="00CA6E91">
        <w:rPr>
          <w:rFonts w:asciiTheme="minorHAnsi" w:eastAsia="Times New Roman" w:hAnsiTheme="minorHAnsi" w:cstheme="minorHAnsi"/>
          <w:sz w:val="22"/>
          <w:szCs w:val="22"/>
          <w:lang w:val="en-GB" w:eastAsia="fi-FI"/>
        </w:rPr>
        <w:t>the data subjects do not generally have the above-described rights</w:t>
      </w:r>
      <w:r w:rsidR="00CA6E91" w:rsidRPr="00CA6E91">
        <w:rPr>
          <w:rFonts w:asciiTheme="minorHAnsi" w:eastAsia="Times New Roman" w:hAnsiTheme="minorHAnsi" w:cstheme="minorHAnsi"/>
          <w:sz w:val="22"/>
          <w:szCs w:val="22"/>
          <w:lang w:val="en-GB" w:eastAsia="fi-FI"/>
        </w:rPr>
        <w:t xml:space="preserve"> or the </w:t>
      </w:r>
      <w:r w:rsidR="00CA6E91" w:rsidRPr="00CA6E91">
        <w:rPr>
          <w:rFonts w:asciiTheme="minorHAnsi" w:hAnsiTheme="minorHAnsi" w:cstheme="minorHAnsi"/>
          <w:sz w:val="22"/>
          <w:szCs w:val="22"/>
          <w:lang w:val="en-US"/>
        </w:rPr>
        <w:t>right to object the processing (GDPR, Article 21).</w:t>
      </w:r>
      <w:r w:rsidR="00CA6E91">
        <w:rPr>
          <w:rFonts w:asciiTheme="minorHAnsi" w:hAnsiTheme="minorHAnsi" w:cstheme="minorHAnsi"/>
          <w:sz w:val="22"/>
          <w:szCs w:val="22"/>
          <w:lang w:val="en-US"/>
        </w:rPr>
        <w:t xml:space="preserve"> </w:t>
      </w:r>
      <w:r w:rsidRPr="00CA6E91">
        <w:rPr>
          <w:rFonts w:asciiTheme="minorHAnsi" w:eastAsia="Times New Roman" w:hAnsiTheme="minorHAnsi" w:cstheme="minorHAnsi"/>
          <w:sz w:val="22"/>
          <w:szCs w:val="22"/>
          <w:lang w:val="en-GB" w:eastAsia="fi-FI"/>
        </w:rPr>
        <w:t xml:space="preserve">The authenticity, reliability, and research value of archived materials would be </w:t>
      </w:r>
      <w:r w:rsidR="003B5FB3" w:rsidRPr="00CA6E91">
        <w:rPr>
          <w:rFonts w:asciiTheme="minorHAnsi" w:eastAsia="Times New Roman" w:hAnsiTheme="minorHAnsi" w:cstheme="minorHAnsi"/>
          <w:sz w:val="22"/>
          <w:szCs w:val="22"/>
          <w:lang w:val="en-GB" w:eastAsia="fi-FI"/>
        </w:rPr>
        <w:t>at risk if the personal data included were changed</w:t>
      </w:r>
      <w:r w:rsidR="00C7472A" w:rsidRPr="00CA6E91">
        <w:rPr>
          <w:rFonts w:asciiTheme="minorHAnsi" w:eastAsia="Times New Roman" w:hAnsiTheme="minorHAnsi" w:cstheme="minorHAnsi"/>
          <w:sz w:val="22"/>
          <w:szCs w:val="22"/>
          <w:lang w:val="en-GB" w:eastAsia="fi-FI"/>
        </w:rPr>
        <w:t xml:space="preserve">. </w:t>
      </w:r>
      <w:r w:rsidR="003B5FB3" w:rsidRPr="00CA6E91">
        <w:rPr>
          <w:rFonts w:asciiTheme="minorHAnsi" w:eastAsia="Times New Roman" w:hAnsiTheme="minorHAnsi" w:cstheme="minorHAnsi"/>
          <w:sz w:val="22"/>
          <w:szCs w:val="22"/>
          <w:lang w:val="en-GB" w:eastAsia="fi-FI"/>
        </w:rPr>
        <w:t>Deviation from data subject rights is based on the Data Protection Act, section</w:t>
      </w:r>
      <w:r w:rsidR="00811285" w:rsidRPr="00CA6E91">
        <w:rPr>
          <w:rFonts w:asciiTheme="minorHAnsi" w:eastAsia="Times New Roman" w:hAnsiTheme="minorHAnsi" w:cstheme="minorHAnsi"/>
          <w:sz w:val="22"/>
          <w:szCs w:val="22"/>
          <w:lang w:val="en-GB" w:eastAsia="fi-FI"/>
        </w:rPr>
        <w:t xml:space="preserve"> </w:t>
      </w:r>
      <w:r w:rsidR="00C7472A" w:rsidRPr="00CA6E91">
        <w:rPr>
          <w:rFonts w:asciiTheme="minorHAnsi" w:eastAsia="Times New Roman" w:hAnsiTheme="minorHAnsi" w:cstheme="minorHAnsi"/>
          <w:sz w:val="22"/>
          <w:szCs w:val="22"/>
          <w:lang w:val="en-GB" w:eastAsia="fi-FI"/>
        </w:rPr>
        <w:t>32</w:t>
      </w:r>
      <w:r w:rsidR="003B5FB3" w:rsidRPr="00CA6E91">
        <w:rPr>
          <w:rFonts w:asciiTheme="minorHAnsi" w:eastAsia="Times New Roman" w:hAnsiTheme="minorHAnsi" w:cstheme="minorHAnsi"/>
          <w:sz w:val="22"/>
          <w:szCs w:val="22"/>
          <w:lang w:val="en-GB" w:eastAsia="fi-FI"/>
        </w:rPr>
        <w:t>,</w:t>
      </w:r>
      <w:r w:rsidR="0054515C" w:rsidRPr="00CA6E91">
        <w:rPr>
          <w:rFonts w:asciiTheme="minorHAnsi" w:eastAsia="Times New Roman" w:hAnsiTheme="minorHAnsi" w:cstheme="minorHAnsi"/>
          <w:sz w:val="22"/>
          <w:szCs w:val="22"/>
          <w:lang w:val="en-GB" w:eastAsia="fi-FI"/>
        </w:rPr>
        <w:t xml:space="preserve"> and </w:t>
      </w:r>
      <w:r w:rsidR="003B5FB3" w:rsidRPr="00CA6E91">
        <w:rPr>
          <w:rFonts w:asciiTheme="minorHAnsi" w:eastAsia="Times New Roman" w:hAnsiTheme="minorHAnsi" w:cstheme="minorHAnsi"/>
          <w:sz w:val="22"/>
          <w:szCs w:val="22"/>
          <w:lang w:val="en-GB" w:eastAsia="fi-FI"/>
        </w:rPr>
        <w:t xml:space="preserve">the </w:t>
      </w:r>
      <w:r w:rsidR="001A0154" w:rsidRPr="00CA6E91">
        <w:rPr>
          <w:rFonts w:asciiTheme="minorHAnsi" w:eastAsia="Times New Roman" w:hAnsiTheme="minorHAnsi" w:cstheme="minorHAnsi"/>
          <w:sz w:val="22"/>
          <w:szCs w:val="22"/>
          <w:lang w:val="en-GB" w:eastAsia="fi-FI"/>
        </w:rPr>
        <w:t>GDPR, Article</w:t>
      </w:r>
      <w:r w:rsidR="00CA6E91">
        <w:rPr>
          <w:rFonts w:asciiTheme="minorHAnsi" w:eastAsia="Times New Roman" w:hAnsiTheme="minorHAnsi" w:cstheme="minorHAnsi"/>
          <w:sz w:val="22"/>
          <w:szCs w:val="22"/>
          <w:lang w:val="en-GB" w:eastAsia="fi-FI"/>
        </w:rPr>
        <w:t>s</w:t>
      </w:r>
      <w:r w:rsidR="001A0154" w:rsidRPr="00CA6E91">
        <w:rPr>
          <w:rFonts w:asciiTheme="minorHAnsi" w:eastAsia="Times New Roman" w:hAnsiTheme="minorHAnsi" w:cstheme="minorHAnsi"/>
          <w:sz w:val="22"/>
          <w:szCs w:val="22"/>
          <w:lang w:val="en-GB" w:eastAsia="fi-FI"/>
        </w:rPr>
        <w:t xml:space="preserve"> </w:t>
      </w:r>
      <w:r w:rsidR="00C7472A" w:rsidRPr="00CA6E91">
        <w:rPr>
          <w:rFonts w:asciiTheme="minorHAnsi" w:eastAsia="Times New Roman" w:hAnsiTheme="minorHAnsi" w:cstheme="minorHAnsi"/>
          <w:sz w:val="22"/>
          <w:szCs w:val="22"/>
          <w:lang w:val="en-GB" w:eastAsia="fi-FI"/>
        </w:rPr>
        <w:t>17</w:t>
      </w:r>
      <w:r w:rsidR="001A0154" w:rsidRPr="00CA6E91">
        <w:rPr>
          <w:rFonts w:asciiTheme="minorHAnsi" w:eastAsia="Times New Roman" w:hAnsiTheme="minorHAnsi" w:cstheme="minorHAnsi"/>
          <w:sz w:val="22"/>
          <w:szCs w:val="22"/>
          <w:lang w:val="en-GB" w:eastAsia="fi-FI"/>
        </w:rPr>
        <w:t>.</w:t>
      </w:r>
      <w:r w:rsidR="00C7472A" w:rsidRPr="00CA6E91">
        <w:rPr>
          <w:rFonts w:asciiTheme="minorHAnsi" w:eastAsia="Times New Roman" w:hAnsiTheme="minorHAnsi" w:cstheme="minorHAnsi"/>
          <w:sz w:val="22"/>
          <w:szCs w:val="22"/>
          <w:lang w:val="en-GB" w:eastAsia="fi-FI"/>
        </w:rPr>
        <w:t>3</w:t>
      </w:r>
      <w:r w:rsidR="00CA6E91">
        <w:rPr>
          <w:rFonts w:asciiTheme="minorHAnsi" w:eastAsia="Times New Roman" w:hAnsiTheme="minorHAnsi" w:cstheme="minorHAnsi"/>
          <w:sz w:val="22"/>
          <w:szCs w:val="22"/>
          <w:lang w:val="en-GB" w:eastAsia="fi-FI"/>
        </w:rPr>
        <w:t xml:space="preserve"> and 21.6</w:t>
      </w:r>
      <w:r w:rsidR="00C7472A" w:rsidRPr="00CA6E91">
        <w:rPr>
          <w:rFonts w:asciiTheme="minorHAnsi" w:eastAsia="Times New Roman" w:hAnsiTheme="minorHAnsi" w:cstheme="minorHAnsi"/>
          <w:sz w:val="22"/>
          <w:szCs w:val="22"/>
          <w:lang w:val="en-GB" w:eastAsia="fi-FI"/>
        </w:rPr>
        <w:t>.</w:t>
      </w:r>
      <w:r w:rsidR="00C7472A" w:rsidRPr="00811285">
        <w:rPr>
          <w:rFonts w:asciiTheme="minorHAnsi" w:eastAsia="Times New Roman" w:hAnsiTheme="minorHAnsi" w:cstheme="minorHAnsi"/>
          <w:sz w:val="22"/>
          <w:szCs w:val="22"/>
          <w:lang w:val="en-GB" w:eastAsia="fi-FI"/>
        </w:rPr>
        <w:t> </w:t>
      </w:r>
    </w:p>
    <w:p w14:paraId="3B48DD36" w14:textId="77777777" w:rsidR="00DF1131" w:rsidRPr="00811285" w:rsidRDefault="00DF1131" w:rsidP="00C7472A">
      <w:pPr>
        <w:spacing w:after="0"/>
        <w:ind w:left="0"/>
        <w:textAlignment w:val="baseline"/>
        <w:rPr>
          <w:rFonts w:asciiTheme="minorHAnsi" w:eastAsia="Times New Roman" w:hAnsiTheme="minorHAnsi" w:cstheme="minorHAnsi"/>
          <w:sz w:val="22"/>
          <w:szCs w:val="22"/>
          <w:lang w:val="en-GB" w:eastAsia="fi-FI"/>
        </w:rPr>
      </w:pPr>
    </w:p>
    <w:p w14:paraId="31E44906" w14:textId="2D0D2AEF"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u w:val="single"/>
          <w:lang w:val="en-GB" w:eastAsia="fi-FI"/>
        </w:rPr>
        <w:t>Profil</w:t>
      </w:r>
      <w:r w:rsidR="00F3238D" w:rsidRPr="00811285">
        <w:rPr>
          <w:rFonts w:asciiTheme="minorHAnsi" w:eastAsia="Times New Roman" w:hAnsiTheme="minorHAnsi" w:cstheme="minorHAnsi"/>
          <w:sz w:val="22"/>
          <w:szCs w:val="22"/>
          <w:u w:val="single"/>
          <w:lang w:val="en-GB" w:eastAsia="fi-FI"/>
        </w:rPr>
        <w:t xml:space="preserve">ing </w:t>
      </w:r>
      <w:r w:rsidR="0054515C" w:rsidRPr="00811285">
        <w:rPr>
          <w:rFonts w:asciiTheme="minorHAnsi" w:eastAsia="Times New Roman" w:hAnsiTheme="minorHAnsi" w:cstheme="minorHAnsi"/>
          <w:sz w:val="22"/>
          <w:szCs w:val="22"/>
          <w:u w:val="single"/>
          <w:lang w:val="en-GB" w:eastAsia="fi-FI"/>
        </w:rPr>
        <w:t xml:space="preserve">and </w:t>
      </w:r>
      <w:r w:rsidRPr="00811285">
        <w:rPr>
          <w:rFonts w:asciiTheme="minorHAnsi" w:eastAsia="Times New Roman" w:hAnsiTheme="minorHAnsi" w:cstheme="minorHAnsi"/>
          <w:sz w:val="22"/>
          <w:szCs w:val="22"/>
          <w:u w:val="single"/>
          <w:lang w:val="en-GB" w:eastAsia="fi-FI"/>
        </w:rPr>
        <w:t>automati</w:t>
      </w:r>
      <w:r w:rsidR="00F3238D" w:rsidRPr="00811285">
        <w:rPr>
          <w:rFonts w:asciiTheme="minorHAnsi" w:eastAsia="Times New Roman" w:hAnsiTheme="minorHAnsi" w:cstheme="minorHAnsi"/>
          <w:sz w:val="22"/>
          <w:szCs w:val="22"/>
          <w:u w:val="single"/>
          <w:lang w:val="en-GB" w:eastAsia="fi-FI"/>
        </w:rPr>
        <w:t>sed decision-making</w:t>
      </w:r>
    </w:p>
    <w:p w14:paraId="1DD231EA"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color w:val="FF0000"/>
          <w:sz w:val="22"/>
          <w:szCs w:val="22"/>
          <w:lang w:val="en-GB" w:eastAsia="fi-FI"/>
        </w:rPr>
        <w:t> </w:t>
      </w:r>
    </w:p>
    <w:p w14:paraId="23D1A378" w14:textId="5E0F98DD" w:rsidR="00C7472A" w:rsidRPr="00811285" w:rsidRDefault="00F3238D"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In this research, your personal data will not be used for any automatic decision-making</w:t>
      </w:r>
      <w:r w:rsidR="00C7472A" w:rsidRPr="00811285">
        <w:rPr>
          <w:rFonts w:asciiTheme="minorHAnsi" w:eastAsia="Times New Roman" w:hAnsiTheme="minorHAnsi" w:cstheme="minorHAnsi"/>
          <w:sz w:val="22"/>
          <w:szCs w:val="22"/>
          <w:lang w:val="en-GB" w:eastAsia="fi-FI"/>
        </w:rPr>
        <w:t xml:space="preserve">. </w:t>
      </w:r>
      <w:r w:rsidRPr="00811285">
        <w:rPr>
          <w:rFonts w:asciiTheme="minorHAnsi" w:eastAsia="Times New Roman" w:hAnsiTheme="minorHAnsi" w:cstheme="minorHAnsi"/>
          <w:sz w:val="22"/>
          <w:szCs w:val="22"/>
          <w:lang w:val="en-GB" w:eastAsia="fi-FI"/>
        </w:rPr>
        <w:t xml:space="preserve">In this research, the purpose of the processing of personal data </w:t>
      </w:r>
      <w:r w:rsidR="00700A83" w:rsidRPr="00811285">
        <w:rPr>
          <w:rFonts w:asciiTheme="minorHAnsi" w:eastAsia="Times New Roman" w:hAnsiTheme="minorHAnsi" w:cstheme="minorHAnsi"/>
          <w:sz w:val="22"/>
          <w:szCs w:val="22"/>
          <w:lang w:val="en-GB" w:eastAsia="fi-FI"/>
        </w:rPr>
        <w:t>is not to assess your personal qualities</w:t>
      </w:r>
      <w:r w:rsidR="00C7472A" w:rsidRPr="00811285">
        <w:rPr>
          <w:rFonts w:asciiTheme="minorHAnsi" w:eastAsia="Times New Roman" w:hAnsiTheme="minorHAnsi" w:cstheme="minorHAnsi"/>
          <w:sz w:val="22"/>
          <w:szCs w:val="22"/>
          <w:lang w:val="en-GB" w:eastAsia="fi-FI"/>
        </w:rPr>
        <w:t xml:space="preserve">, </w:t>
      </w:r>
      <w:r w:rsidR="00700A83" w:rsidRPr="00811285">
        <w:rPr>
          <w:rFonts w:asciiTheme="minorHAnsi" w:eastAsia="Times New Roman" w:hAnsiTheme="minorHAnsi" w:cstheme="minorHAnsi"/>
          <w:sz w:val="22"/>
          <w:szCs w:val="22"/>
          <w:lang w:val="en-GB" w:eastAsia="fi-FI"/>
        </w:rPr>
        <w:t>i.e. profiling, but personal data and qualities are considered from the perspective of broader scientific research</w:t>
      </w:r>
      <w:r w:rsidR="00C7472A" w:rsidRPr="00811285">
        <w:rPr>
          <w:rFonts w:asciiTheme="minorHAnsi" w:eastAsia="Times New Roman" w:hAnsiTheme="minorHAnsi" w:cstheme="minorHAnsi"/>
          <w:sz w:val="22"/>
          <w:szCs w:val="22"/>
          <w:lang w:val="en-GB" w:eastAsia="fi-FI"/>
        </w:rPr>
        <w:t>. </w:t>
      </w:r>
    </w:p>
    <w:p w14:paraId="3C78F4AE"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074F98FF"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743EE17D" w14:textId="1EA4E9EC"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highlight w:val="lightGray"/>
          <w:lang w:val="en-GB" w:eastAsia="fi-FI"/>
        </w:rPr>
        <w:t>[</w:t>
      </w:r>
      <w:r w:rsidR="007648EC">
        <w:rPr>
          <w:rFonts w:asciiTheme="minorHAnsi" w:eastAsia="Times New Roman" w:hAnsiTheme="minorHAnsi" w:cstheme="minorHAnsi"/>
          <w:sz w:val="22"/>
          <w:szCs w:val="22"/>
          <w:highlight w:val="lightGray"/>
          <w:lang w:val="en-GB" w:eastAsia="fi-FI"/>
        </w:rPr>
        <w:t>Delete</w:t>
      </w:r>
      <w:r w:rsidR="00700A83" w:rsidRPr="00811285">
        <w:rPr>
          <w:rFonts w:asciiTheme="minorHAnsi" w:eastAsia="Times New Roman" w:hAnsiTheme="minorHAnsi" w:cstheme="minorHAnsi"/>
          <w:sz w:val="22"/>
          <w:szCs w:val="22"/>
          <w:highlight w:val="lightGray"/>
          <w:lang w:val="en-GB" w:eastAsia="fi-FI"/>
        </w:rPr>
        <w:t xml:space="preserve"> or when necessary, replace with researcher’s </w:t>
      </w:r>
      <w:r w:rsidRPr="00811285">
        <w:rPr>
          <w:rFonts w:asciiTheme="minorHAnsi" w:eastAsia="Times New Roman" w:hAnsiTheme="minorHAnsi" w:cstheme="minorHAnsi"/>
          <w:sz w:val="22"/>
          <w:szCs w:val="22"/>
          <w:highlight w:val="lightGray"/>
          <w:lang w:val="en-GB" w:eastAsia="fi-FI"/>
        </w:rPr>
        <w:t>/</w:t>
      </w:r>
      <w:r w:rsidR="00700A83" w:rsidRPr="00811285">
        <w:rPr>
          <w:rFonts w:asciiTheme="minorHAnsi" w:eastAsia="Times New Roman" w:hAnsiTheme="minorHAnsi" w:cstheme="minorHAnsi"/>
          <w:sz w:val="22"/>
          <w:szCs w:val="22"/>
          <w:highlight w:val="lightGray"/>
          <w:lang w:val="en-GB" w:eastAsia="fi-FI"/>
        </w:rPr>
        <w:t xml:space="preserve">another instance’s information if </w:t>
      </w:r>
      <w:r w:rsidRPr="00811285">
        <w:rPr>
          <w:rFonts w:asciiTheme="minorHAnsi" w:eastAsia="Times New Roman" w:hAnsiTheme="minorHAnsi" w:cstheme="minorHAnsi"/>
          <w:sz w:val="22"/>
          <w:szCs w:val="22"/>
          <w:highlight w:val="lightGray"/>
          <w:lang w:val="en-GB" w:eastAsia="fi-FI"/>
        </w:rPr>
        <w:t xml:space="preserve">JYU </w:t>
      </w:r>
      <w:r w:rsidR="00700A83" w:rsidRPr="00811285">
        <w:rPr>
          <w:rFonts w:asciiTheme="minorHAnsi" w:eastAsia="Times New Roman" w:hAnsiTheme="minorHAnsi" w:cstheme="minorHAnsi"/>
          <w:sz w:val="22"/>
          <w:szCs w:val="22"/>
          <w:highlight w:val="lightGray"/>
          <w:lang w:val="en-GB" w:eastAsia="fi-FI"/>
        </w:rPr>
        <w:t>is not the Data Controller</w:t>
      </w:r>
      <w:r w:rsidRPr="00811285">
        <w:rPr>
          <w:rFonts w:asciiTheme="minorHAnsi" w:eastAsia="Times New Roman" w:hAnsiTheme="minorHAnsi" w:cstheme="minorHAnsi"/>
          <w:sz w:val="22"/>
          <w:szCs w:val="22"/>
          <w:highlight w:val="lightGray"/>
          <w:lang w:val="en-GB" w:eastAsia="fi-FI"/>
        </w:rPr>
        <w:t xml:space="preserve"> </w:t>
      </w:r>
      <w:r w:rsidR="00700A83" w:rsidRPr="00811285">
        <w:rPr>
          <w:rFonts w:asciiTheme="minorHAnsi" w:eastAsia="Times New Roman" w:hAnsiTheme="minorHAnsi" w:cstheme="minorHAnsi"/>
          <w:sz w:val="22"/>
          <w:szCs w:val="22"/>
          <w:highlight w:val="lightGray"/>
          <w:lang w:val="en-GB" w:eastAsia="fi-FI"/>
        </w:rPr>
        <w:t>or a Joint Data Controller</w:t>
      </w:r>
      <w:r w:rsidRPr="00811285">
        <w:rPr>
          <w:rFonts w:asciiTheme="minorHAnsi" w:eastAsia="Times New Roman" w:hAnsiTheme="minorHAnsi" w:cstheme="minorHAnsi"/>
          <w:sz w:val="22"/>
          <w:szCs w:val="22"/>
          <w:highlight w:val="lightGray"/>
          <w:lang w:val="en-GB" w:eastAsia="fi-FI"/>
        </w:rPr>
        <w:t>]</w:t>
      </w:r>
      <w:r w:rsidRPr="00811285">
        <w:rPr>
          <w:rFonts w:asciiTheme="minorHAnsi" w:eastAsia="Times New Roman" w:hAnsiTheme="minorHAnsi" w:cstheme="minorHAnsi"/>
          <w:sz w:val="22"/>
          <w:szCs w:val="22"/>
          <w:lang w:val="en-GB" w:eastAsia="fi-FI"/>
        </w:rPr>
        <w:t> </w:t>
      </w:r>
    </w:p>
    <w:p w14:paraId="2B5D6E59" w14:textId="17B4A3A8" w:rsidR="00C7472A" w:rsidRPr="00811285" w:rsidRDefault="00700A83"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u w:val="single"/>
          <w:lang w:val="en-GB" w:eastAsia="fi-FI"/>
        </w:rPr>
        <w:t>Implementing the data subject rights</w:t>
      </w:r>
    </w:p>
    <w:p w14:paraId="3A5F2293" w14:textId="200B39E8" w:rsidR="00C7472A" w:rsidRPr="0077054B" w:rsidRDefault="003A6219" w:rsidP="00C7472A">
      <w:pPr>
        <w:spacing w:after="0"/>
        <w:ind w:left="0"/>
        <w:textAlignment w:val="baseline"/>
        <w:rPr>
          <w:rFonts w:asciiTheme="minorHAnsi" w:eastAsia="Times New Roman" w:hAnsiTheme="minorHAnsi" w:cstheme="minorHAnsi"/>
          <w:sz w:val="22"/>
          <w:szCs w:val="22"/>
          <w:lang w:val="en-GB" w:eastAsia="fi-FI"/>
        </w:rPr>
      </w:pPr>
      <w:r w:rsidRPr="0077054B">
        <w:rPr>
          <w:rFonts w:asciiTheme="minorHAnsi" w:eastAsia="Times New Roman" w:hAnsiTheme="minorHAnsi" w:cstheme="minorHAnsi"/>
          <w:color w:val="212529"/>
          <w:sz w:val="22"/>
          <w:szCs w:val="22"/>
          <w:lang w:val="en-GB" w:eastAsia="fi-FI"/>
        </w:rPr>
        <w:t xml:space="preserve">If you have any questions about your data subject rights, you can contact the University’s Data Protection </w:t>
      </w:r>
      <w:r w:rsidRPr="0077054B">
        <w:rPr>
          <w:rFonts w:asciiTheme="minorHAnsi" w:hAnsiTheme="minorHAnsi" w:cstheme="minorHAnsi"/>
          <w:sz w:val="22"/>
          <w:szCs w:val="22"/>
          <w:lang w:val="en-GB"/>
        </w:rPr>
        <w:t>Officer</w:t>
      </w:r>
      <w:r w:rsidR="00C7472A" w:rsidRPr="0077054B">
        <w:rPr>
          <w:rFonts w:asciiTheme="minorHAnsi" w:eastAsia="Times New Roman" w:hAnsiTheme="minorHAnsi" w:cstheme="minorHAnsi"/>
          <w:sz w:val="22"/>
          <w:szCs w:val="22"/>
          <w:lang w:val="en-GB" w:eastAsia="fi-FI"/>
        </w:rPr>
        <w:t xml:space="preserve">. </w:t>
      </w:r>
      <w:r w:rsidRPr="0077054B">
        <w:rPr>
          <w:rFonts w:asciiTheme="minorHAnsi" w:eastAsia="Times New Roman" w:hAnsiTheme="minorHAnsi" w:cstheme="minorHAnsi"/>
          <w:sz w:val="22"/>
          <w:szCs w:val="22"/>
          <w:lang w:val="en-GB" w:eastAsia="fi-FI"/>
        </w:rPr>
        <w:t>All requests concerning the implementation of data subject rights are submitted to the JYU Registry Office</w:t>
      </w:r>
      <w:r w:rsidR="00C7472A" w:rsidRPr="0077054B">
        <w:rPr>
          <w:rFonts w:asciiTheme="minorHAnsi" w:eastAsia="Times New Roman" w:hAnsiTheme="minorHAnsi" w:cstheme="minorHAnsi"/>
          <w:sz w:val="22"/>
          <w:szCs w:val="22"/>
          <w:lang w:val="en-GB" w:eastAsia="fi-FI"/>
        </w:rPr>
        <w:t xml:space="preserve">. </w:t>
      </w:r>
      <w:r w:rsidRPr="0077054B">
        <w:rPr>
          <w:rFonts w:asciiTheme="minorHAnsi" w:eastAsia="Times New Roman" w:hAnsiTheme="minorHAnsi" w:cstheme="minorHAnsi"/>
          <w:sz w:val="22"/>
          <w:szCs w:val="22"/>
          <w:lang w:val="en-GB" w:eastAsia="fi-FI"/>
        </w:rPr>
        <w:t>Registry Office and Archives</w:t>
      </w:r>
      <w:r w:rsidR="00C7472A" w:rsidRPr="0077054B">
        <w:rPr>
          <w:rFonts w:asciiTheme="minorHAnsi" w:eastAsia="Times New Roman" w:hAnsiTheme="minorHAnsi" w:cstheme="minorHAnsi"/>
          <w:sz w:val="22"/>
          <w:szCs w:val="22"/>
          <w:lang w:val="en-GB" w:eastAsia="fi-FI"/>
        </w:rPr>
        <w:t>, P</w:t>
      </w:r>
      <w:r w:rsidRPr="0077054B">
        <w:rPr>
          <w:rFonts w:asciiTheme="minorHAnsi" w:eastAsia="Times New Roman" w:hAnsiTheme="minorHAnsi" w:cstheme="minorHAnsi"/>
          <w:sz w:val="22"/>
          <w:szCs w:val="22"/>
          <w:lang w:val="en-GB" w:eastAsia="fi-FI"/>
        </w:rPr>
        <w:t xml:space="preserve">.O. Box </w:t>
      </w:r>
      <w:r w:rsidR="00C7472A" w:rsidRPr="0077054B">
        <w:rPr>
          <w:rFonts w:asciiTheme="minorHAnsi" w:eastAsia="Times New Roman" w:hAnsiTheme="minorHAnsi" w:cstheme="minorHAnsi"/>
          <w:sz w:val="22"/>
          <w:szCs w:val="22"/>
          <w:lang w:val="en-GB" w:eastAsia="fi-FI"/>
        </w:rPr>
        <w:t xml:space="preserve">35 (C), 40014 </w:t>
      </w:r>
      <w:r w:rsidRPr="0077054B">
        <w:rPr>
          <w:rFonts w:asciiTheme="minorHAnsi" w:eastAsia="Times New Roman" w:hAnsiTheme="minorHAnsi" w:cstheme="minorHAnsi"/>
          <w:sz w:val="22"/>
          <w:szCs w:val="22"/>
          <w:lang w:val="en-GB" w:eastAsia="fi-FI"/>
        </w:rPr>
        <w:t xml:space="preserve">University of </w:t>
      </w:r>
      <w:r w:rsidR="00C7472A" w:rsidRPr="0077054B">
        <w:rPr>
          <w:rFonts w:asciiTheme="minorHAnsi" w:eastAsia="Times New Roman" w:hAnsiTheme="minorHAnsi" w:cstheme="minorHAnsi"/>
          <w:sz w:val="22"/>
          <w:szCs w:val="22"/>
          <w:lang w:val="en-GB" w:eastAsia="fi-FI"/>
        </w:rPr>
        <w:t xml:space="preserve">Jyväskylä, </w:t>
      </w:r>
      <w:r w:rsidRPr="0077054B">
        <w:rPr>
          <w:rFonts w:asciiTheme="minorHAnsi" w:eastAsia="Times New Roman" w:hAnsiTheme="minorHAnsi" w:cstheme="minorHAnsi"/>
          <w:sz w:val="22"/>
          <w:szCs w:val="22"/>
          <w:lang w:val="en-GB" w:eastAsia="fi-FI"/>
        </w:rPr>
        <w:t>tel</w:t>
      </w:r>
      <w:r w:rsidR="00C7472A" w:rsidRPr="0077054B">
        <w:rPr>
          <w:rFonts w:asciiTheme="minorHAnsi" w:eastAsia="Times New Roman" w:hAnsiTheme="minorHAnsi" w:cstheme="minorHAnsi"/>
          <w:sz w:val="22"/>
          <w:szCs w:val="22"/>
          <w:lang w:val="en-GB" w:eastAsia="fi-FI"/>
        </w:rPr>
        <w:t>. 040 805 3472, email: kirjaamo</w:t>
      </w:r>
      <w:r w:rsidRPr="0077054B">
        <w:rPr>
          <w:rFonts w:asciiTheme="minorHAnsi" w:eastAsia="Times New Roman" w:hAnsiTheme="minorHAnsi" w:cstheme="minorHAnsi"/>
          <w:sz w:val="22"/>
          <w:szCs w:val="22"/>
          <w:lang w:val="en-GB" w:eastAsia="fi-FI"/>
        </w:rPr>
        <w:t>@</w:t>
      </w:r>
      <w:r w:rsidR="00C7472A" w:rsidRPr="0077054B">
        <w:rPr>
          <w:rFonts w:asciiTheme="minorHAnsi" w:eastAsia="Times New Roman" w:hAnsiTheme="minorHAnsi" w:cstheme="minorHAnsi"/>
          <w:sz w:val="22"/>
          <w:szCs w:val="22"/>
          <w:lang w:val="en-GB" w:eastAsia="fi-FI"/>
        </w:rPr>
        <w:t xml:space="preserve">jyu.fi. </w:t>
      </w:r>
      <w:r w:rsidRPr="0077054B">
        <w:rPr>
          <w:rFonts w:asciiTheme="minorHAnsi" w:eastAsia="Times New Roman" w:hAnsiTheme="minorHAnsi" w:cstheme="minorHAnsi"/>
          <w:sz w:val="22"/>
          <w:szCs w:val="22"/>
          <w:lang w:val="en-GB" w:eastAsia="fi-FI"/>
        </w:rPr>
        <w:t>Visiting address</w:t>
      </w:r>
      <w:r w:rsidR="00C7472A" w:rsidRPr="0077054B">
        <w:rPr>
          <w:rFonts w:asciiTheme="minorHAnsi" w:eastAsia="Times New Roman" w:hAnsiTheme="minorHAnsi" w:cstheme="minorHAnsi"/>
          <w:sz w:val="22"/>
          <w:szCs w:val="22"/>
          <w:lang w:val="en-GB" w:eastAsia="fi-FI"/>
        </w:rPr>
        <w:t>: Seminaarinkatu 15</w:t>
      </w:r>
      <w:r w:rsidRPr="0077054B">
        <w:rPr>
          <w:rFonts w:asciiTheme="minorHAnsi" w:eastAsia="Times New Roman" w:hAnsiTheme="minorHAnsi" w:cstheme="minorHAnsi"/>
          <w:sz w:val="22"/>
          <w:szCs w:val="22"/>
          <w:lang w:val="en-GB" w:eastAsia="fi-FI"/>
        </w:rPr>
        <w:t>, Building</w:t>
      </w:r>
      <w:r w:rsidR="00811285" w:rsidRPr="0077054B">
        <w:rPr>
          <w:rFonts w:asciiTheme="minorHAnsi" w:eastAsia="Times New Roman" w:hAnsiTheme="minorHAnsi" w:cstheme="minorHAnsi"/>
          <w:sz w:val="22"/>
          <w:szCs w:val="22"/>
          <w:lang w:val="en-GB" w:eastAsia="fi-FI"/>
        </w:rPr>
        <w:t xml:space="preserve"> </w:t>
      </w:r>
      <w:r w:rsidR="00C7472A" w:rsidRPr="0077054B">
        <w:rPr>
          <w:rFonts w:asciiTheme="minorHAnsi" w:eastAsia="Times New Roman" w:hAnsiTheme="minorHAnsi" w:cstheme="minorHAnsi"/>
          <w:sz w:val="22"/>
          <w:szCs w:val="22"/>
          <w:lang w:val="en-GB" w:eastAsia="fi-FI"/>
        </w:rPr>
        <w:t>C (</w:t>
      </w:r>
      <w:r w:rsidRPr="0077054B">
        <w:rPr>
          <w:rFonts w:asciiTheme="minorHAnsi" w:eastAsia="Times New Roman" w:hAnsiTheme="minorHAnsi" w:cstheme="minorHAnsi"/>
          <w:sz w:val="22"/>
          <w:szCs w:val="22"/>
          <w:lang w:val="en-GB" w:eastAsia="fi-FI"/>
        </w:rPr>
        <w:t>University Main Building</w:t>
      </w:r>
      <w:r w:rsidR="00C7472A" w:rsidRPr="0077054B">
        <w:rPr>
          <w:rFonts w:asciiTheme="minorHAnsi" w:eastAsia="Times New Roman" w:hAnsiTheme="minorHAnsi" w:cstheme="minorHAnsi"/>
          <w:sz w:val="22"/>
          <w:szCs w:val="22"/>
          <w:lang w:val="en-GB" w:eastAsia="fi-FI"/>
        </w:rPr>
        <w:t>, 1</w:t>
      </w:r>
      <w:r w:rsidRPr="0077054B">
        <w:rPr>
          <w:rFonts w:asciiTheme="minorHAnsi" w:eastAsia="Times New Roman" w:hAnsiTheme="minorHAnsi" w:cstheme="minorHAnsi"/>
          <w:sz w:val="22"/>
          <w:szCs w:val="22"/>
          <w:vertAlign w:val="superscript"/>
          <w:lang w:val="en-GB" w:eastAsia="fi-FI"/>
        </w:rPr>
        <w:t>st</w:t>
      </w:r>
      <w:r w:rsidRPr="0077054B">
        <w:rPr>
          <w:rFonts w:asciiTheme="minorHAnsi" w:eastAsia="Times New Roman" w:hAnsiTheme="minorHAnsi" w:cstheme="minorHAnsi"/>
          <w:sz w:val="22"/>
          <w:szCs w:val="22"/>
          <w:lang w:val="en-GB" w:eastAsia="fi-FI"/>
        </w:rPr>
        <w:t xml:space="preserve"> floor</w:t>
      </w:r>
      <w:r w:rsidR="00C7472A" w:rsidRPr="0077054B">
        <w:rPr>
          <w:rFonts w:asciiTheme="minorHAnsi" w:eastAsia="Times New Roman" w:hAnsiTheme="minorHAnsi" w:cstheme="minorHAnsi"/>
          <w:sz w:val="22"/>
          <w:szCs w:val="22"/>
          <w:lang w:val="en-GB" w:eastAsia="fi-FI"/>
        </w:rPr>
        <w:t xml:space="preserve">), </w:t>
      </w:r>
      <w:r w:rsidRPr="0077054B">
        <w:rPr>
          <w:rFonts w:asciiTheme="minorHAnsi" w:eastAsia="Times New Roman" w:hAnsiTheme="minorHAnsi" w:cstheme="minorHAnsi"/>
          <w:sz w:val="22"/>
          <w:szCs w:val="22"/>
          <w:lang w:val="en-GB" w:eastAsia="fi-FI"/>
        </w:rPr>
        <w:t xml:space="preserve">Room </w:t>
      </w:r>
      <w:r w:rsidR="00C7472A" w:rsidRPr="0077054B">
        <w:rPr>
          <w:rFonts w:asciiTheme="minorHAnsi" w:eastAsia="Times New Roman" w:hAnsiTheme="minorHAnsi" w:cstheme="minorHAnsi"/>
          <w:sz w:val="22"/>
          <w:szCs w:val="22"/>
          <w:lang w:val="en-GB" w:eastAsia="fi-FI"/>
        </w:rPr>
        <w:t>C 140. </w:t>
      </w:r>
    </w:p>
    <w:p w14:paraId="04B904F5" w14:textId="28F82D45" w:rsidR="004D1398" w:rsidRPr="00811285" w:rsidRDefault="00A50342" w:rsidP="00C7472A">
      <w:pPr>
        <w:spacing w:after="0"/>
        <w:ind w:left="0"/>
        <w:textAlignment w:val="baseline"/>
        <w:rPr>
          <w:rFonts w:asciiTheme="minorHAnsi" w:eastAsia="Times New Roman" w:hAnsiTheme="minorHAnsi" w:cstheme="minorHAnsi"/>
          <w:sz w:val="22"/>
          <w:szCs w:val="22"/>
          <w:highlight w:val="lightGray"/>
          <w:lang w:val="en-GB" w:eastAsia="fi-FI"/>
        </w:rPr>
      </w:pPr>
      <w:r w:rsidRPr="00811285">
        <w:rPr>
          <w:rFonts w:asciiTheme="minorHAnsi" w:hAnsiTheme="minorHAnsi" w:cstheme="minorHAnsi"/>
          <w:sz w:val="22"/>
          <w:szCs w:val="22"/>
          <w:highlight w:val="lightGray"/>
          <w:lang w:val="en-GB"/>
        </w:rPr>
        <w:t>INSTRUCTION</w:t>
      </w:r>
      <w:r w:rsidR="00D70305" w:rsidRPr="00811285">
        <w:rPr>
          <w:rFonts w:asciiTheme="minorHAnsi" w:eastAsia="Times New Roman" w:hAnsiTheme="minorHAnsi" w:cstheme="minorHAnsi"/>
          <w:sz w:val="22"/>
          <w:szCs w:val="22"/>
          <w:highlight w:val="lightGray"/>
          <w:lang w:val="en-GB" w:eastAsia="fi-FI"/>
        </w:rPr>
        <w:t xml:space="preserve">: </w:t>
      </w:r>
      <w:r w:rsidR="003A6219" w:rsidRPr="00811285">
        <w:rPr>
          <w:rFonts w:asciiTheme="minorHAnsi" w:eastAsia="Times New Roman" w:hAnsiTheme="minorHAnsi" w:cstheme="minorHAnsi"/>
          <w:sz w:val="22"/>
          <w:szCs w:val="22"/>
          <w:highlight w:val="lightGray"/>
          <w:lang w:val="en-GB" w:eastAsia="fi-FI"/>
        </w:rPr>
        <w:t>When necessary, add other contact person information for a joint data controllership context, and also the following text</w:t>
      </w:r>
      <w:r w:rsidR="00C7472A" w:rsidRPr="00811285">
        <w:rPr>
          <w:rFonts w:asciiTheme="minorHAnsi" w:eastAsia="Times New Roman" w:hAnsiTheme="minorHAnsi" w:cstheme="minorHAnsi"/>
          <w:sz w:val="22"/>
          <w:szCs w:val="22"/>
          <w:highlight w:val="lightGray"/>
          <w:lang w:val="en-GB" w:eastAsia="fi-FI"/>
        </w:rPr>
        <w:t xml:space="preserve">: </w:t>
      </w:r>
      <w:r w:rsidR="0061747D">
        <w:rPr>
          <w:rFonts w:asciiTheme="minorHAnsi" w:eastAsia="Times New Roman" w:hAnsiTheme="minorHAnsi" w:cstheme="minorHAnsi"/>
          <w:sz w:val="22"/>
          <w:szCs w:val="22"/>
          <w:highlight w:val="lightGray"/>
          <w:lang w:val="en-GB" w:eastAsia="fi-FI"/>
        </w:rPr>
        <w:t>“</w:t>
      </w:r>
      <w:r w:rsidR="003A6219" w:rsidRPr="00811285">
        <w:rPr>
          <w:rFonts w:asciiTheme="minorHAnsi" w:eastAsia="Times New Roman" w:hAnsiTheme="minorHAnsi" w:cstheme="minorHAnsi"/>
          <w:sz w:val="22"/>
          <w:szCs w:val="22"/>
          <w:highlight w:val="lightGray"/>
          <w:lang w:val="en-GB" w:eastAsia="fi-FI"/>
        </w:rPr>
        <w:t>The organisations listed in Section 1 act as Joint Data Controllers in this research</w:t>
      </w:r>
      <w:r w:rsidR="00C7472A" w:rsidRPr="00811285">
        <w:rPr>
          <w:rFonts w:asciiTheme="minorHAnsi" w:eastAsia="Times New Roman" w:hAnsiTheme="minorHAnsi" w:cstheme="minorHAnsi"/>
          <w:sz w:val="22"/>
          <w:szCs w:val="22"/>
          <w:highlight w:val="lightGray"/>
          <w:lang w:val="en-GB" w:eastAsia="fi-FI"/>
        </w:rPr>
        <w:t xml:space="preserve">, </w:t>
      </w:r>
      <w:r w:rsidR="004D1398" w:rsidRPr="00811285">
        <w:rPr>
          <w:rFonts w:asciiTheme="minorHAnsi" w:eastAsia="Times New Roman" w:hAnsiTheme="minorHAnsi" w:cstheme="minorHAnsi"/>
          <w:sz w:val="22"/>
          <w:szCs w:val="22"/>
          <w:highlight w:val="lightGray"/>
          <w:lang w:val="en-GB" w:eastAsia="fi-FI"/>
        </w:rPr>
        <w:t>so that they are jointly responsible for the lawful processing of personal data</w:t>
      </w:r>
      <w:r w:rsidR="00C7472A" w:rsidRPr="00811285">
        <w:rPr>
          <w:rFonts w:asciiTheme="minorHAnsi" w:eastAsia="Times New Roman" w:hAnsiTheme="minorHAnsi" w:cstheme="minorHAnsi"/>
          <w:sz w:val="22"/>
          <w:szCs w:val="22"/>
          <w:highlight w:val="lightGray"/>
          <w:lang w:val="en-GB" w:eastAsia="fi-FI"/>
        </w:rPr>
        <w:t xml:space="preserve">. </w:t>
      </w:r>
      <w:r w:rsidR="004D1398" w:rsidRPr="00811285">
        <w:rPr>
          <w:rFonts w:asciiTheme="minorHAnsi" w:eastAsia="Times New Roman" w:hAnsiTheme="minorHAnsi" w:cstheme="minorHAnsi"/>
          <w:sz w:val="22"/>
          <w:szCs w:val="22"/>
          <w:highlight w:val="lightGray"/>
          <w:lang w:val="en-GB" w:eastAsia="fi-FI"/>
        </w:rPr>
        <w:t>Data subjects can make all requests regarding the use of data subject rights in this research to the following contact person</w:t>
      </w:r>
      <w:r w:rsidR="00D70305" w:rsidRPr="00811285">
        <w:rPr>
          <w:rFonts w:asciiTheme="minorHAnsi" w:eastAsia="Times New Roman" w:hAnsiTheme="minorHAnsi" w:cstheme="minorHAnsi"/>
          <w:sz w:val="22"/>
          <w:szCs w:val="22"/>
          <w:highlight w:val="lightGray"/>
          <w:lang w:val="en-GB" w:eastAsia="fi-FI"/>
        </w:rPr>
        <w:t>: X ”</w:t>
      </w:r>
    </w:p>
    <w:p w14:paraId="6EBE3DDD" w14:textId="01ABCC7F" w:rsidR="00C7472A" w:rsidRPr="00811285" w:rsidRDefault="004D1398"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highlight w:val="lightGray"/>
          <w:lang w:val="en-GB" w:eastAsia="fi-FI"/>
        </w:rPr>
        <w:t>A data subject can use his or her data subject rights under the GDPR</w:t>
      </w:r>
      <w:r w:rsidR="00C7472A" w:rsidRPr="00811285">
        <w:rPr>
          <w:rFonts w:asciiTheme="minorHAnsi" w:eastAsia="Times New Roman" w:hAnsiTheme="minorHAnsi" w:cstheme="minorHAnsi"/>
          <w:sz w:val="22"/>
          <w:szCs w:val="22"/>
          <w:highlight w:val="lightGray"/>
          <w:lang w:val="en-GB" w:eastAsia="fi-FI"/>
        </w:rPr>
        <w:t xml:space="preserve"> </w:t>
      </w:r>
      <w:r w:rsidRPr="00811285">
        <w:rPr>
          <w:rFonts w:asciiTheme="minorHAnsi" w:eastAsia="Times New Roman" w:hAnsiTheme="minorHAnsi" w:cstheme="minorHAnsi"/>
          <w:sz w:val="22"/>
          <w:szCs w:val="22"/>
          <w:highlight w:val="lightGray"/>
          <w:lang w:val="en-GB" w:eastAsia="fi-FI"/>
        </w:rPr>
        <w:t>with relation to, and against</w:t>
      </w:r>
      <w:r w:rsidR="00811285" w:rsidRPr="00811285">
        <w:rPr>
          <w:rFonts w:asciiTheme="minorHAnsi" w:eastAsia="Times New Roman" w:hAnsiTheme="minorHAnsi" w:cstheme="minorHAnsi"/>
          <w:sz w:val="22"/>
          <w:szCs w:val="22"/>
          <w:highlight w:val="lightGray"/>
          <w:lang w:val="en-GB" w:eastAsia="fi-FI"/>
        </w:rPr>
        <w:t xml:space="preserve"> </w:t>
      </w:r>
      <w:r w:rsidRPr="00811285">
        <w:rPr>
          <w:rFonts w:asciiTheme="minorHAnsi" w:eastAsia="Times New Roman" w:hAnsiTheme="minorHAnsi" w:cstheme="minorHAnsi"/>
          <w:sz w:val="22"/>
          <w:szCs w:val="22"/>
          <w:highlight w:val="lightGray"/>
          <w:lang w:val="en-GB" w:eastAsia="fi-FI"/>
        </w:rPr>
        <w:t>each Data Controller</w:t>
      </w:r>
      <w:r w:rsidR="00C7472A" w:rsidRPr="00811285">
        <w:rPr>
          <w:rFonts w:asciiTheme="minorHAnsi" w:eastAsia="Times New Roman" w:hAnsiTheme="minorHAnsi" w:cstheme="minorHAnsi"/>
          <w:sz w:val="22"/>
          <w:szCs w:val="22"/>
          <w:highlight w:val="lightGray"/>
          <w:lang w:val="en-GB" w:eastAsia="fi-FI"/>
        </w:rPr>
        <w:t xml:space="preserve">. </w:t>
      </w:r>
      <w:r w:rsidRPr="00811285">
        <w:rPr>
          <w:rFonts w:asciiTheme="minorHAnsi" w:eastAsia="Times New Roman" w:hAnsiTheme="minorHAnsi" w:cstheme="minorHAnsi"/>
          <w:sz w:val="22"/>
          <w:szCs w:val="22"/>
          <w:highlight w:val="lightGray"/>
          <w:lang w:val="en-GB" w:eastAsia="fi-FI"/>
        </w:rPr>
        <w:t>In such a case, the recipient will forward the request or demand also to the other Joint Data Controllers</w:t>
      </w:r>
      <w:r w:rsidR="00C7472A" w:rsidRPr="00811285">
        <w:rPr>
          <w:rFonts w:asciiTheme="minorHAnsi" w:eastAsia="Times New Roman" w:hAnsiTheme="minorHAnsi" w:cstheme="minorHAnsi"/>
          <w:sz w:val="22"/>
          <w:szCs w:val="22"/>
          <w:highlight w:val="lightGray"/>
          <w:lang w:val="en-GB" w:eastAsia="fi-FI"/>
        </w:rPr>
        <w:t>.</w:t>
      </w:r>
      <w:r w:rsidR="00C7472A" w:rsidRPr="00811285">
        <w:rPr>
          <w:rFonts w:asciiTheme="minorHAnsi" w:eastAsia="Times New Roman" w:hAnsiTheme="minorHAnsi" w:cstheme="minorHAnsi"/>
          <w:sz w:val="22"/>
          <w:szCs w:val="22"/>
          <w:lang w:val="en-GB" w:eastAsia="fi-FI"/>
        </w:rPr>
        <w:t> </w:t>
      </w:r>
    </w:p>
    <w:p w14:paraId="48E4F56F" w14:textId="77777777" w:rsidR="00D70305" w:rsidRPr="00811285" w:rsidRDefault="00D70305" w:rsidP="00C7472A">
      <w:pPr>
        <w:spacing w:after="0"/>
        <w:ind w:left="0"/>
        <w:textAlignment w:val="baseline"/>
        <w:rPr>
          <w:rFonts w:asciiTheme="minorHAnsi" w:eastAsia="Times New Roman" w:hAnsiTheme="minorHAnsi" w:cstheme="minorHAnsi"/>
          <w:sz w:val="22"/>
          <w:szCs w:val="22"/>
          <w:lang w:val="en-GB" w:eastAsia="fi-FI"/>
        </w:rPr>
      </w:pPr>
    </w:p>
    <w:p w14:paraId="135826AC" w14:textId="02F84A37" w:rsidR="00C7472A" w:rsidRPr="00811285" w:rsidRDefault="00AE6773"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u w:val="single"/>
          <w:lang w:val="en-GB" w:eastAsia="fi-FI"/>
        </w:rPr>
        <w:t>Reporting an actual or suspected information security</w:t>
      </w:r>
      <w:r w:rsidR="00811285" w:rsidRPr="00811285">
        <w:rPr>
          <w:rFonts w:asciiTheme="minorHAnsi" w:eastAsia="Times New Roman" w:hAnsiTheme="minorHAnsi" w:cstheme="minorHAnsi"/>
          <w:sz w:val="22"/>
          <w:szCs w:val="22"/>
          <w:u w:val="single"/>
          <w:lang w:val="en-GB" w:eastAsia="fi-FI"/>
        </w:rPr>
        <w:t xml:space="preserve"> </w:t>
      </w:r>
      <w:r w:rsidRPr="00811285">
        <w:rPr>
          <w:rFonts w:asciiTheme="minorHAnsi" w:eastAsia="Times New Roman" w:hAnsiTheme="minorHAnsi" w:cstheme="minorHAnsi"/>
          <w:sz w:val="22"/>
          <w:szCs w:val="22"/>
          <w:u w:val="single"/>
          <w:lang w:val="en-GB" w:eastAsia="fi-FI"/>
        </w:rPr>
        <w:t>breach to JYU</w:t>
      </w:r>
    </w:p>
    <w:p w14:paraId="37D050CD" w14:textId="14DA1713" w:rsidR="00C7472A" w:rsidRDefault="00DD7E15" w:rsidP="00C7472A">
      <w:pPr>
        <w:spacing w:after="0"/>
        <w:ind w:left="0"/>
        <w:textAlignment w:val="baseline"/>
        <w:rPr>
          <w:rFonts w:asciiTheme="minorHAnsi" w:eastAsia="Times New Roman" w:hAnsiTheme="minorHAnsi" w:cstheme="minorHAnsi"/>
          <w:sz w:val="22"/>
          <w:szCs w:val="22"/>
          <w:lang w:val="en-GB" w:eastAsia="fi-FI"/>
        </w:rPr>
      </w:pPr>
      <w:hyperlink r:id="rId25" w:history="1">
        <w:r w:rsidR="00E35D96" w:rsidRPr="00C43B1A">
          <w:rPr>
            <w:rStyle w:val="Hyperlink"/>
            <w:rFonts w:asciiTheme="minorHAnsi" w:eastAsia="Times New Roman" w:hAnsiTheme="minorHAnsi" w:cstheme="minorHAnsi"/>
            <w:sz w:val="22"/>
            <w:szCs w:val="22"/>
            <w:lang w:val="en-GB" w:eastAsia="fi-FI"/>
          </w:rPr>
          <w:t>https://help.jyu.fi/jp</w:t>
        </w:r>
      </w:hyperlink>
    </w:p>
    <w:p w14:paraId="4DB8AAC7"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407C7A1F" w14:textId="6993F919" w:rsidR="00C7472A" w:rsidRPr="00811285" w:rsidRDefault="00AE6773"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You have to lodge a complaint with a supervisory authority</w:t>
      </w:r>
      <w:r w:rsidR="004F57FB">
        <w:rPr>
          <w:rFonts w:asciiTheme="minorHAnsi" w:eastAsia="Times New Roman" w:hAnsiTheme="minorHAnsi" w:cstheme="minorHAnsi"/>
          <w:sz w:val="22"/>
          <w:szCs w:val="22"/>
          <w:lang w:val="en-GB" w:eastAsia="fi-FI"/>
        </w:rPr>
        <w:t>,</w:t>
      </w:r>
      <w:r w:rsidRPr="00811285">
        <w:rPr>
          <w:rFonts w:asciiTheme="minorHAnsi" w:eastAsia="Times New Roman" w:hAnsiTheme="minorHAnsi" w:cstheme="minorHAnsi"/>
          <w:sz w:val="22"/>
          <w:szCs w:val="22"/>
          <w:lang w:val="en-GB" w:eastAsia="fi-FI"/>
        </w:rPr>
        <w:t xml:space="preserve"> especially</w:t>
      </w:r>
      <w:r w:rsidR="00811285" w:rsidRPr="00811285">
        <w:rPr>
          <w:rFonts w:asciiTheme="minorHAnsi" w:eastAsia="Times New Roman" w:hAnsiTheme="minorHAnsi" w:cstheme="minorHAnsi"/>
          <w:sz w:val="22"/>
          <w:szCs w:val="22"/>
          <w:lang w:val="en-GB" w:eastAsia="fi-FI"/>
        </w:rPr>
        <w:t xml:space="preserve"> </w:t>
      </w:r>
      <w:r w:rsidR="00450FF9" w:rsidRPr="00811285">
        <w:rPr>
          <w:rFonts w:asciiTheme="minorHAnsi" w:eastAsia="Times New Roman" w:hAnsiTheme="minorHAnsi" w:cstheme="minorHAnsi"/>
          <w:sz w:val="22"/>
          <w:szCs w:val="22"/>
          <w:lang w:val="en-GB" w:eastAsia="fi-FI"/>
        </w:rPr>
        <w:t>with</w:t>
      </w:r>
      <w:r w:rsidR="00811285" w:rsidRPr="00811285">
        <w:rPr>
          <w:rFonts w:asciiTheme="minorHAnsi" w:eastAsia="Times New Roman" w:hAnsiTheme="minorHAnsi" w:cstheme="minorHAnsi"/>
          <w:sz w:val="22"/>
          <w:szCs w:val="22"/>
          <w:lang w:val="en-GB" w:eastAsia="fi-FI"/>
        </w:rPr>
        <w:t xml:space="preserve"> </w:t>
      </w:r>
      <w:r w:rsidR="00450FF9" w:rsidRPr="00811285">
        <w:rPr>
          <w:rFonts w:asciiTheme="minorHAnsi" w:eastAsia="Times New Roman" w:hAnsiTheme="minorHAnsi" w:cstheme="minorHAnsi"/>
          <w:sz w:val="22"/>
          <w:szCs w:val="22"/>
          <w:lang w:val="en-GB" w:eastAsia="fi-FI"/>
        </w:rPr>
        <w:t xml:space="preserve">a locally relevant one in terms of your permanent place of residence or work if you regard that the processing of personal data violates the </w:t>
      </w:r>
      <w:r w:rsidR="00C7472A" w:rsidRPr="00811285">
        <w:rPr>
          <w:rFonts w:asciiTheme="minorHAnsi" w:eastAsia="Times New Roman" w:hAnsiTheme="minorHAnsi" w:cstheme="minorHAnsi"/>
          <w:sz w:val="22"/>
          <w:szCs w:val="22"/>
          <w:lang w:val="en-GB" w:eastAsia="fi-FI"/>
        </w:rPr>
        <w:t>EU</w:t>
      </w:r>
      <w:r w:rsidR="00450FF9" w:rsidRPr="00811285">
        <w:rPr>
          <w:rFonts w:asciiTheme="minorHAnsi" w:eastAsia="Times New Roman" w:hAnsiTheme="minorHAnsi" w:cstheme="minorHAnsi"/>
          <w:sz w:val="22"/>
          <w:szCs w:val="22"/>
          <w:lang w:val="en-GB" w:eastAsia="fi-FI"/>
        </w:rPr>
        <w:t xml:space="preserve"> General Data Protection Regulation </w:t>
      </w:r>
      <w:r w:rsidR="00C7472A" w:rsidRPr="00811285">
        <w:rPr>
          <w:rFonts w:asciiTheme="minorHAnsi" w:eastAsia="Times New Roman" w:hAnsiTheme="minorHAnsi" w:cstheme="minorHAnsi"/>
          <w:sz w:val="22"/>
          <w:szCs w:val="22"/>
          <w:lang w:val="en-GB" w:eastAsia="fi-FI"/>
        </w:rPr>
        <w:t>(EU</w:t>
      </w:r>
      <w:r w:rsidR="00EA5AF3">
        <w:rPr>
          <w:rFonts w:asciiTheme="minorHAnsi" w:eastAsia="Times New Roman" w:hAnsiTheme="minorHAnsi" w:cstheme="minorHAnsi"/>
          <w:sz w:val="22"/>
          <w:szCs w:val="22"/>
          <w:lang w:val="en-GB" w:eastAsia="fi-FI"/>
        </w:rPr>
        <w:t>)</w:t>
      </w:r>
      <w:r w:rsidR="00450FF9" w:rsidRPr="00811285">
        <w:rPr>
          <w:rFonts w:asciiTheme="minorHAnsi" w:eastAsia="Times New Roman" w:hAnsiTheme="minorHAnsi" w:cstheme="minorHAnsi"/>
          <w:sz w:val="22"/>
          <w:szCs w:val="22"/>
          <w:lang w:val="en-GB" w:eastAsia="fi-FI"/>
        </w:rPr>
        <w:t xml:space="preserve"> </w:t>
      </w:r>
      <w:r w:rsidR="00C7472A" w:rsidRPr="00811285">
        <w:rPr>
          <w:rFonts w:asciiTheme="minorHAnsi" w:eastAsia="Times New Roman" w:hAnsiTheme="minorHAnsi" w:cstheme="minorHAnsi"/>
          <w:sz w:val="22"/>
          <w:szCs w:val="22"/>
          <w:lang w:val="en-GB" w:eastAsia="fi-FI"/>
        </w:rPr>
        <w:t xml:space="preserve">2016/679. </w:t>
      </w:r>
      <w:r w:rsidR="00E113AC" w:rsidRPr="00811285">
        <w:rPr>
          <w:rFonts w:asciiTheme="minorHAnsi" w:eastAsia="Times New Roman" w:hAnsiTheme="minorHAnsi" w:cstheme="minorHAnsi"/>
          <w:sz w:val="22"/>
          <w:szCs w:val="22"/>
          <w:lang w:val="en-GB" w:eastAsia="fi-FI"/>
        </w:rPr>
        <w:t xml:space="preserve">In </w:t>
      </w:r>
      <w:r w:rsidR="00D65418" w:rsidRPr="00811285">
        <w:rPr>
          <w:rFonts w:asciiTheme="minorHAnsi" w:eastAsia="Times New Roman" w:hAnsiTheme="minorHAnsi" w:cstheme="minorHAnsi"/>
          <w:sz w:val="22"/>
          <w:szCs w:val="22"/>
          <w:lang w:val="en-GB" w:eastAsia="fi-FI"/>
        </w:rPr>
        <w:t>Finland</w:t>
      </w:r>
      <w:r w:rsidR="00E113AC" w:rsidRPr="00811285">
        <w:rPr>
          <w:rFonts w:asciiTheme="minorHAnsi" w:eastAsia="Times New Roman" w:hAnsiTheme="minorHAnsi" w:cstheme="minorHAnsi"/>
          <w:sz w:val="22"/>
          <w:szCs w:val="22"/>
          <w:lang w:val="en-GB" w:eastAsia="fi-FI"/>
        </w:rPr>
        <w:t>, the supervisory authority is the Data Protection Ombudsman</w:t>
      </w:r>
      <w:r w:rsidR="00C7472A" w:rsidRPr="00811285">
        <w:rPr>
          <w:rFonts w:asciiTheme="minorHAnsi" w:eastAsia="Times New Roman" w:hAnsiTheme="minorHAnsi" w:cstheme="minorHAnsi"/>
          <w:sz w:val="22"/>
          <w:szCs w:val="22"/>
          <w:lang w:val="en-GB" w:eastAsia="fi-FI"/>
        </w:rPr>
        <w:t>. </w:t>
      </w:r>
    </w:p>
    <w:p w14:paraId="0265CB56" w14:textId="77777777" w:rsidR="00C7472A" w:rsidRPr="00811285" w:rsidRDefault="00C7472A" w:rsidP="00C7472A">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w:t>
      </w:r>
    </w:p>
    <w:p w14:paraId="49CCD86D" w14:textId="7F2D25C8" w:rsidR="00CC141D" w:rsidRPr="0077054B" w:rsidRDefault="00E113AC" w:rsidP="0077054B">
      <w:pPr>
        <w:spacing w:after="0"/>
        <w:ind w:left="0"/>
        <w:textAlignment w:val="baseline"/>
        <w:rPr>
          <w:rFonts w:asciiTheme="minorHAnsi" w:eastAsia="Times New Roman" w:hAnsiTheme="minorHAnsi" w:cstheme="minorHAnsi"/>
          <w:sz w:val="22"/>
          <w:szCs w:val="22"/>
          <w:lang w:val="en-GB" w:eastAsia="fi-FI"/>
        </w:rPr>
      </w:pPr>
      <w:r w:rsidRPr="00811285">
        <w:rPr>
          <w:rFonts w:asciiTheme="minorHAnsi" w:eastAsia="Times New Roman" w:hAnsiTheme="minorHAnsi" w:cstheme="minorHAnsi"/>
          <w:sz w:val="22"/>
          <w:szCs w:val="22"/>
          <w:lang w:val="en-GB" w:eastAsia="fi-FI"/>
        </w:rPr>
        <w:t xml:space="preserve">Updated contact information of the </w:t>
      </w:r>
      <w:r w:rsidR="00BA36E7" w:rsidRPr="00811285">
        <w:rPr>
          <w:rFonts w:asciiTheme="minorHAnsi" w:eastAsia="Times New Roman" w:hAnsiTheme="minorHAnsi" w:cstheme="minorHAnsi"/>
          <w:sz w:val="22"/>
          <w:szCs w:val="22"/>
          <w:lang w:val="en-GB" w:eastAsia="fi-FI"/>
        </w:rPr>
        <w:t xml:space="preserve">Office of </w:t>
      </w:r>
      <w:r w:rsidRPr="00811285">
        <w:rPr>
          <w:rFonts w:asciiTheme="minorHAnsi" w:eastAsia="Times New Roman" w:hAnsiTheme="minorHAnsi" w:cstheme="minorHAnsi"/>
          <w:sz w:val="22"/>
          <w:szCs w:val="22"/>
          <w:lang w:val="en-GB" w:eastAsia="fi-FI"/>
        </w:rPr>
        <w:t xml:space="preserve">Data Protection </w:t>
      </w:r>
      <w:r w:rsidR="00BA36E7" w:rsidRPr="00811285">
        <w:rPr>
          <w:rFonts w:asciiTheme="minorHAnsi" w:eastAsia="Times New Roman" w:hAnsiTheme="minorHAnsi" w:cstheme="minorHAnsi"/>
          <w:sz w:val="22"/>
          <w:szCs w:val="22"/>
          <w:lang w:val="en-GB" w:eastAsia="fi-FI"/>
        </w:rPr>
        <w:t>Ombudsman</w:t>
      </w:r>
      <w:r w:rsidR="00C7472A" w:rsidRPr="00811285">
        <w:rPr>
          <w:rFonts w:asciiTheme="minorHAnsi" w:eastAsia="Times New Roman" w:hAnsiTheme="minorHAnsi" w:cstheme="minorHAnsi"/>
          <w:sz w:val="22"/>
          <w:szCs w:val="22"/>
          <w:lang w:val="en-GB" w:eastAsia="fi-FI"/>
        </w:rPr>
        <w:t xml:space="preserve">: </w:t>
      </w:r>
      <w:hyperlink r:id="rId26" w:tgtFrame="_blank" w:history="1">
        <w:r w:rsidR="00C7472A" w:rsidRPr="00811285">
          <w:rPr>
            <w:rFonts w:asciiTheme="minorHAnsi" w:eastAsia="Times New Roman" w:hAnsiTheme="minorHAnsi" w:cstheme="minorHAnsi"/>
            <w:color w:val="000000"/>
            <w:sz w:val="22"/>
            <w:szCs w:val="22"/>
            <w:u w:val="single"/>
            <w:shd w:val="clear" w:color="auto" w:fill="E1E3E6"/>
            <w:lang w:val="en-GB" w:eastAsia="fi-FI"/>
          </w:rPr>
          <w:t>https://tietosuoja.fi/etusivu</w:t>
        </w:r>
      </w:hyperlink>
      <w:r w:rsidR="00C7472A" w:rsidRPr="00811285">
        <w:rPr>
          <w:rFonts w:asciiTheme="minorHAnsi" w:eastAsia="Times New Roman" w:hAnsiTheme="minorHAnsi" w:cstheme="minorHAnsi"/>
          <w:sz w:val="22"/>
          <w:szCs w:val="22"/>
          <w:lang w:val="en-GB" w:eastAsia="fi-FI"/>
        </w:rPr>
        <w:t> </w:t>
      </w:r>
    </w:p>
    <w:sectPr w:rsidR="00CC141D" w:rsidRPr="0077054B" w:rsidSect="002A7F44">
      <w:headerReference w:type="default" r:id="rId27"/>
      <w:footerReference w:type="default" r:id="rId28"/>
      <w:footerReference w:type="first" r:id="rId29"/>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E8B7" w14:textId="77777777" w:rsidR="00B20A1B" w:rsidRDefault="00B20A1B" w:rsidP="008E22AD">
      <w:r>
        <w:separator/>
      </w:r>
    </w:p>
  </w:endnote>
  <w:endnote w:type="continuationSeparator" w:id="0">
    <w:p w14:paraId="3A11CE6E" w14:textId="77777777" w:rsidR="00B20A1B" w:rsidRDefault="00B20A1B"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24950390"/>
      <w:docPartObj>
        <w:docPartGallery w:val="Page Numbers (Bottom of Page)"/>
        <w:docPartUnique/>
      </w:docPartObj>
    </w:sdtPr>
    <w:sdtEndPr>
      <w:rPr>
        <w:noProof/>
      </w:rPr>
    </w:sdtEndPr>
    <w:sdtContent>
      <w:p w14:paraId="753A4CB7" w14:textId="400DE6C6" w:rsidR="00F002B1" w:rsidRDefault="00F002B1">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29A6DBF" w14:textId="77777777" w:rsidR="00F002B1" w:rsidRDefault="00F00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89806469"/>
      <w:docPartObj>
        <w:docPartGallery w:val="Page Numbers (Bottom of Page)"/>
        <w:docPartUnique/>
      </w:docPartObj>
    </w:sdtPr>
    <w:sdtEndPr>
      <w:rPr>
        <w:noProof/>
      </w:rPr>
    </w:sdtEndPr>
    <w:sdtContent>
      <w:p w14:paraId="145B7041" w14:textId="546FA16A" w:rsidR="00F002B1" w:rsidRDefault="00F002B1">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7B9ED519" w14:textId="3CB55A71" w:rsidR="00F002B1" w:rsidRDefault="00F002B1" w:rsidP="00C65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CFAC3" w14:textId="77777777" w:rsidR="00B20A1B" w:rsidRDefault="00B20A1B" w:rsidP="008E22AD">
      <w:r>
        <w:separator/>
      </w:r>
    </w:p>
  </w:footnote>
  <w:footnote w:type="continuationSeparator" w:id="0">
    <w:p w14:paraId="5A0460D4" w14:textId="77777777" w:rsidR="00B20A1B" w:rsidRDefault="00B20A1B"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5328" w14:textId="77777777" w:rsidR="00F002B1" w:rsidRDefault="00F002B1" w:rsidP="00BE295D">
    <w:pPr>
      <w:pStyle w:val="Header"/>
    </w:pPr>
  </w:p>
  <w:p w14:paraId="1621EF1D" w14:textId="77777777" w:rsidR="00F002B1" w:rsidRDefault="00F002B1" w:rsidP="00BE295D">
    <w:pPr>
      <w:pStyle w:val="Header"/>
    </w:pPr>
  </w:p>
  <w:p w14:paraId="2EDEED40" w14:textId="77777777" w:rsidR="00F002B1" w:rsidRPr="00BE295D" w:rsidRDefault="00DD7E15" w:rsidP="00BE295D">
    <w:pPr>
      <w:pStyle w:val="Header"/>
    </w:pPr>
    <w:sdt>
      <w:sdtPr>
        <w:rPr>
          <w:color w:val="auto"/>
        </w:rPr>
        <w:id w:val="110152486"/>
        <w:docPartObj>
          <w:docPartGallery w:val="Page Numbers (Top of Page)"/>
          <w:docPartUnique/>
        </w:docPartObj>
      </w:sdtPr>
      <w:sdtEndPr/>
      <w:sdtContent>
        <w:r w:rsidR="00F002B1">
          <w:fldChar w:fldCharType="begin"/>
        </w:r>
        <w:r w:rsidR="00F002B1">
          <w:instrText xml:space="preserve"> PAGE   \* MERGEFORMAT </w:instrText>
        </w:r>
        <w:r w:rsidR="00F002B1">
          <w:fldChar w:fldCharType="separate"/>
        </w:r>
        <w:r w:rsidR="00F002B1">
          <w:t>2</w:t>
        </w:r>
        <w:r w:rsidR="00F002B1">
          <w:fldChar w:fldCharType="end"/>
        </w:r>
      </w:sdtContent>
    </w:sdt>
    <w:r w:rsidR="00F002B1" w:rsidRPr="00BE295D">
      <w:t xml:space="preserve"> </w:t>
    </w:r>
    <w:sdt>
      <w:sdtPr>
        <w:rPr>
          <w:color w:val="auto"/>
        </w:rPr>
        <w:id w:val="110152489"/>
        <w:docPartObj>
          <w:docPartGallery w:val="Page Numbers (Top of Page)"/>
          <w:docPartUnique/>
        </w:docPartObj>
      </w:sdtPr>
      <w:sdtEndPr/>
      <w:sdtContent>
        <w:r w:rsidR="00F002B1" w:rsidRPr="00BE295D">
          <w:t>(</w:t>
        </w:r>
        <w:r>
          <w:fldChar w:fldCharType="begin"/>
        </w:r>
        <w:r>
          <w:instrText xml:space="preserve"> NUMPAGES   \* MERGEFORMAT </w:instrText>
        </w:r>
        <w:r>
          <w:fldChar w:fldCharType="separate"/>
        </w:r>
        <w:r w:rsidR="00F002B1">
          <w:t>1</w:t>
        </w:r>
        <w:r>
          <w:fldChar w:fldCharType="end"/>
        </w:r>
        <w:r w:rsidR="00F002B1" w:rsidRPr="00BE295D">
          <w:t>)</w:t>
        </w:r>
      </w:sdtContent>
    </w:sdt>
  </w:p>
  <w:p w14:paraId="39406F31" w14:textId="77777777" w:rsidR="00F002B1" w:rsidRDefault="00F00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43EAB"/>
    <w:multiLevelType w:val="multilevel"/>
    <w:tmpl w:val="DB5AAA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8E96934"/>
    <w:multiLevelType w:val="multilevel"/>
    <w:tmpl w:val="83C8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142EF"/>
    <w:multiLevelType w:val="multilevel"/>
    <w:tmpl w:val="18AA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AC464B4"/>
    <w:multiLevelType w:val="multilevel"/>
    <w:tmpl w:val="401015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5"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6" w15:restartNumberingAfterBreak="0">
    <w:nsid w:val="69867AC4"/>
    <w:multiLevelType w:val="multilevel"/>
    <w:tmpl w:val="07FE0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532F8A"/>
    <w:multiLevelType w:val="multilevel"/>
    <w:tmpl w:val="E3B8CF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306743B"/>
    <w:multiLevelType w:val="hybridMultilevel"/>
    <w:tmpl w:val="1070F41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76B561F7"/>
    <w:multiLevelType w:val="multilevel"/>
    <w:tmpl w:val="2BC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1076730">
    <w:abstractNumId w:val="15"/>
  </w:num>
  <w:num w:numId="2" w16cid:durableId="531381588">
    <w:abstractNumId w:val="14"/>
  </w:num>
  <w:num w:numId="3" w16cid:durableId="805319132">
    <w:abstractNumId w:val="9"/>
  </w:num>
  <w:num w:numId="4" w16cid:durableId="842283072">
    <w:abstractNumId w:val="7"/>
  </w:num>
  <w:num w:numId="5" w16cid:durableId="1421024273">
    <w:abstractNumId w:val="6"/>
  </w:num>
  <w:num w:numId="6" w16cid:durableId="2041010494">
    <w:abstractNumId w:val="5"/>
  </w:num>
  <w:num w:numId="7" w16cid:durableId="651762653">
    <w:abstractNumId w:val="4"/>
  </w:num>
  <w:num w:numId="8" w16cid:durableId="1905293965">
    <w:abstractNumId w:val="8"/>
  </w:num>
  <w:num w:numId="9" w16cid:durableId="2057392609">
    <w:abstractNumId w:val="3"/>
  </w:num>
  <w:num w:numId="10" w16cid:durableId="207498749">
    <w:abstractNumId w:val="2"/>
  </w:num>
  <w:num w:numId="11" w16cid:durableId="1859544504">
    <w:abstractNumId w:val="1"/>
  </w:num>
  <w:num w:numId="12" w16cid:durableId="787895320">
    <w:abstractNumId w:val="0"/>
  </w:num>
  <w:num w:numId="13" w16cid:durableId="174348163">
    <w:abstractNumId w:val="19"/>
  </w:num>
  <w:num w:numId="14" w16cid:durableId="284042494">
    <w:abstractNumId w:val="16"/>
  </w:num>
  <w:num w:numId="15" w16cid:durableId="174929222">
    <w:abstractNumId w:val="12"/>
  </w:num>
  <w:num w:numId="16" w16cid:durableId="1458182976">
    <w:abstractNumId w:val="13"/>
  </w:num>
  <w:num w:numId="17" w16cid:durableId="1009256134">
    <w:abstractNumId w:val="17"/>
  </w:num>
  <w:num w:numId="18" w16cid:durableId="675574430">
    <w:abstractNumId w:val="10"/>
  </w:num>
  <w:num w:numId="19" w16cid:durableId="1390880773">
    <w:abstractNumId w:val="18"/>
  </w:num>
  <w:num w:numId="20" w16cid:durableId="758671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A"/>
    <w:rsid w:val="000052C0"/>
    <w:rsid w:val="00006670"/>
    <w:rsid w:val="00012E83"/>
    <w:rsid w:val="0003484F"/>
    <w:rsid w:val="00054517"/>
    <w:rsid w:val="00055ABF"/>
    <w:rsid w:val="00066E86"/>
    <w:rsid w:val="000715D8"/>
    <w:rsid w:val="000751C8"/>
    <w:rsid w:val="00075469"/>
    <w:rsid w:val="000A68CF"/>
    <w:rsid w:val="000A78DF"/>
    <w:rsid w:val="000D0DB1"/>
    <w:rsid w:val="000D4740"/>
    <w:rsid w:val="001065C3"/>
    <w:rsid w:val="00115849"/>
    <w:rsid w:val="0013654D"/>
    <w:rsid w:val="00157A56"/>
    <w:rsid w:val="00162A09"/>
    <w:rsid w:val="00176143"/>
    <w:rsid w:val="00183905"/>
    <w:rsid w:val="00191062"/>
    <w:rsid w:val="00195B51"/>
    <w:rsid w:val="001A0154"/>
    <w:rsid w:val="001C04B2"/>
    <w:rsid w:val="001D3DD4"/>
    <w:rsid w:val="001E537A"/>
    <w:rsid w:val="002134DF"/>
    <w:rsid w:val="002235E8"/>
    <w:rsid w:val="002257F8"/>
    <w:rsid w:val="00271FC2"/>
    <w:rsid w:val="00281566"/>
    <w:rsid w:val="00293C61"/>
    <w:rsid w:val="002A36F9"/>
    <w:rsid w:val="002A7F44"/>
    <w:rsid w:val="002B2FDE"/>
    <w:rsid w:val="002C24CC"/>
    <w:rsid w:val="002C65F8"/>
    <w:rsid w:val="00314B20"/>
    <w:rsid w:val="003176E9"/>
    <w:rsid w:val="00323372"/>
    <w:rsid w:val="00332E08"/>
    <w:rsid w:val="00333E45"/>
    <w:rsid w:val="00350D9C"/>
    <w:rsid w:val="00354798"/>
    <w:rsid w:val="00357804"/>
    <w:rsid w:val="003645CF"/>
    <w:rsid w:val="00365A0D"/>
    <w:rsid w:val="00366F06"/>
    <w:rsid w:val="00372336"/>
    <w:rsid w:val="00392CE4"/>
    <w:rsid w:val="00395135"/>
    <w:rsid w:val="003A2A42"/>
    <w:rsid w:val="003A2E00"/>
    <w:rsid w:val="003A6219"/>
    <w:rsid w:val="003A6429"/>
    <w:rsid w:val="003A7B56"/>
    <w:rsid w:val="003B5FB3"/>
    <w:rsid w:val="003B61E2"/>
    <w:rsid w:val="003C1C81"/>
    <w:rsid w:val="003D2DEE"/>
    <w:rsid w:val="003D5E4A"/>
    <w:rsid w:val="00402B3E"/>
    <w:rsid w:val="00405466"/>
    <w:rsid w:val="00423E04"/>
    <w:rsid w:val="00425FEF"/>
    <w:rsid w:val="00436D4B"/>
    <w:rsid w:val="00450FF9"/>
    <w:rsid w:val="00462A82"/>
    <w:rsid w:val="004705E7"/>
    <w:rsid w:val="004741C2"/>
    <w:rsid w:val="004744A2"/>
    <w:rsid w:val="004753F1"/>
    <w:rsid w:val="00476BC5"/>
    <w:rsid w:val="004A276C"/>
    <w:rsid w:val="004A4CD2"/>
    <w:rsid w:val="004B4062"/>
    <w:rsid w:val="004B73D4"/>
    <w:rsid w:val="004D1398"/>
    <w:rsid w:val="004E7BC0"/>
    <w:rsid w:val="004F57FB"/>
    <w:rsid w:val="004F7937"/>
    <w:rsid w:val="00500919"/>
    <w:rsid w:val="00515485"/>
    <w:rsid w:val="00533B04"/>
    <w:rsid w:val="005377CD"/>
    <w:rsid w:val="0054515C"/>
    <w:rsid w:val="00556057"/>
    <w:rsid w:val="00580EB6"/>
    <w:rsid w:val="005D3A0E"/>
    <w:rsid w:val="005D5E12"/>
    <w:rsid w:val="005E02DE"/>
    <w:rsid w:val="005E1DE1"/>
    <w:rsid w:val="005F611F"/>
    <w:rsid w:val="006074D0"/>
    <w:rsid w:val="0061747D"/>
    <w:rsid w:val="00643344"/>
    <w:rsid w:val="00650995"/>
    <w:rsid w:val="00662844"/>
    <w:rsid w:val="00675A4A"/>
    <w:rsid w:val="0068085F"/>
    <w:rsid w:val="006843B3"/>
    <w:rsid w:val="0069392B"/>
    <w:rsid w:val="006A26F6"/>
    <w:rsid w:val="006B56CF"/>
    <w:rsid w:val="006C40E2"/>
    <w:rsid w:val="006D77EB"/>
    <w:rsid w:val="006E40CD"/>
    <w:rsid w:val="00700A83"/>
    <w:rsid w:val="00701573"/>
    <w:rsid w:val="00702A9E"/>
    <w:rsid w:val="00710314"/>
    <w:rsid w:val="00715D3E"/>
    <w:rsid w:val="00721121"/>
    <w:rsid w:val="007648EC"/>
    <w:rsid w:val="0077054B"/>
    <w:rsid w:val="007909F1"/>
    <w:rsid w:val="007E1495"/>
    <w:rsid w:val="007E372E"/>
    <w:rsid w:val="007E73B4"/>
    <w:rsid w:val="007F6A71"/>
    <w:rsid w:val="00811285"/>
    <w:rsid w:val="00837AAE"/>
    <w:rsid w:val="00837F5B"/>
    <w:rsid w:val="00841D28"/>
    <w:rsid w:val="00842CE4"/>
    <w:rsid w:val="00880001"/>
    <w:rsid w:val="00887498"/>
    <w:rsid w:val="008970F3"/>
    <w:rsid w:val="008B2EC6"/>
    <w:rsid w:val="008B79AA"/>
    <w:rsid w:val="008D10ED"/>
    <w:rsid w:val="008D5C26"/>
    <w:rsid w:val="008E22AD"/>
    <w:rsid w:val="008E4AD0"/>
    <w:rsid w:val="00925F08"/>
    <w:rsid w:val="00940930"/>
    <w:rsid w:val="0096127E"/>
    <w:rsid w:val="00964E8B"/>
    <w:rsid w:val="00971AF8"/>
    <w:rsid w:val="009B02A1"/>
    <w:rsid w:val="009B2C21"/>
    <w:rsid w:val="009D0591"/>
    <w:rsid w:val="009D1FCD"/>
    <w:rsid w:val="009D45D3"/>
    <w:rsid w:val="009D502E"/>
    <w:rsid w:val="00A062BF"/>
    <w:rsid w:val="00A22D17"/>
    <w:rsid w:val="00A35626"/>
    <w:rsid w:val="00A36F7B"/>
    <w:rsid w:val="00A371B4"/>
    <w:rsid w:val="00A50342"/>
    <w:rsid w:val="00A961B1"/>
    <w:rsid w:val="00AA2E25"/>
    <w:rsid w:val="00AA54C2"/>
    <w:rsid w:val="00AA62F9"/>
    <w:rsid w:val="00AA7885"/>
    <w:rsid w:val="00AC6308"/>
    <w:rsid w:val="00AE6773"/>
    <w:rsid w:val="00AF0073"/>
    <w:rsid w:val="00AF5184"/>
    <w:rsid w:val="00B051B0"/>
    <w:rsid w:val="00B20A1B"/>
    <w:rsid w:val="00B257C7"/>
    <w:rsid w:val="00B503E4"/>
    <w:rsid w:val="00B54C26"/>
    <w:rsid w:val="00B85299"/>
    <w:rsid w:val="00B9424E"/>
    <w:rsid w:val="00BA10E4"/>
    <w:rsid w:val="00BA2A4F"/>
    <w:rsid w:val="00BA36E7"/>
    <w:rsid w:val="00BA4B1E"/>
    <w:rsid w:val="00BD6809"/>
    <w:rsid w:val="00BE27F7"/>
    <w:rsid w:val="00BE295D"/>
    <w:rsid w:val="00C007F5"/>
    <w:rsid w:val="00C0155F"/>
    <w:rsid w:val="00C06DFF"/>
    <w:rsid w:val="00C1105C"/>
    <w:rsid w:val="00C25AE0"/>
    <w:rsid w:val="00C60A88"/>
    <w:rsid w:val="00C61958"/>
    <w:rsid w:val="00C65927"/>
    <w:rsid w:val="00C7472A"/>
    <w:rsid w:val="00C830A5"/>
    <w:rsid w:val="00CA6E91"/>
    <w:rsid w:val="00CC141D"/>
    <w:rsid w:val="00CC6622"/>
    <w:rsid w:val="00CD302B"/>
    <w:rsid w:val="00CE1C20"/>
    <w:rsid w:val="00CE7367"/>
    <w:rsid w:val="00D17ACA"/>
    <w:rsid w:val="00D4448B"/>
    <w:rsid w:val="00D465B0"/>
    <w:rsid w:val="00D65418"/>
    <w:rsid w:val="00D70305"/>
    <w:rsid w:val="00D77898"/>
    <w:rsid w:val="00D83836"/>
    <w:rsid w:val="00D845F7"/>
    <w:rsid w:val="00D93D72"/>
    <w:rsid w:val="00D945E9"/>
    <w:rsid w:val="00DB40F5"/>
    <w:rsid w:val="00DD7E15"/>
    <w:rsid w:val="00DE0FEA"/>
    <w:rsid w:val="00DE1247"/>
    <w:rsid w:val="00DF1131"/>
    <w:rsid w:val="00E113AC"/>
    <w:rsid w:val="00E13572"/>
    <w:rsid w:val="00E17E95"/>
    <w:rsid w:val="00E35D96"/>
    <w:rsid w:val="00E35EF5"/>
    <w:rsid w:val="00E37BA2"/>
    <w:rsid w:val="00E60660"/>
    <w:rsid w:val="00E65C4F"/>
    <w:rsid w:val="00E84ABC"/>
    <w:rsid w:val="00E9099B"/>
    <w:rsid w:val="00E91D4B"/>
    <w:rsid w:val="00E972DC"/>
    <w:rsid w:val="00EA4551"/>
    <w:rsid w:val="00EA5AF3"/>
    <w:rsid w:val="00EB799C"/>
    <w:rsid w:val="00EE0FC4"/>
    <w:rsid w:val="00F002B1"/>
    <w:rsid w:val="00F06F2D"/>
    <w:rsid w:val="00F26666"/>
    <w:rsid w:val="00F3238D"/>
    <w:rsid w:val="00F3432F"/>
    <w:rsid w:val="00F37A36"/>
    <w:rsid w:val="00F45D45"/>
    <w:rsid w:val="00F47774"/>
    <w:rsid w:val="00F56BD6"/>
    <w:rsid w:val="00F70022"/>
    <w:rsid w:val="00F77867"/>
    <w:rsid w:val="00F82123"/>
    <w:rsid w:val="00F90B41"/>
    <w:rsid w:val="00F97260"/>
    <w:rsid w:val="00FC1A9A"/>
    <w:rsid w:val="00FD3E80"/>
    <w:rsid w:val="00FE4A0C"/>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75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
    <w:qFormat/>
    <w:rsid w:val="00476BC5"/>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msonormal0">
    <w:name w:val="msonormal"/>
    <w:basedOn w:val="Normal"/>
    <w:rsid w:val="00C7472A"/>
    <w:pPr>
      <w:spacing w:before="100" w:beforeAutospacing="1" w:after="100" w:afterAutospacing="1"/>
      <w:ind w:left="0"/>
    </w:pPr>
    <w:rPr>
      <w:rFonts w:ascii="Times New Roman" w:eastAsia="Times New Roman" w:hAnsi="Times New Roman"/>
      <w:szCs w:val="24"/>
      <w:lang w:eastAsia="fi-FI"/>
    </w:rPr>
  </w:style>
  <w:style w:type="paragraph" w:customStyle="1" w:styleId="paragraph">
    <w:name w:val="paragraph"/>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trackchangetextdeletion">
    <w:name w:val="trackchangetextdeletion"/>
    <w:basedOn w:val="DefaultParagraphFont"/>
    <w:rsid w:val="00C7472A"/>
  </w:style>
  <w:style w:type="character" w:customStyle="1" w:styleId="textrun">
    <w:name w:val="textrun"/>
    <w:basedOn w:val="DefaultParagraphFont"/>
    <w:rsid w:val="00C7472A"/>
  </w:style>
  <w:style w:type="character" w:customStyle="1" w:styleId="normaltextrun">
    <w:name w:val="normaltextrun"/>
    <w:basedOn w:val="DefaultParagraphFont"/>
    <w:rsid w:val="00C7472A"/>
  </w:style>
  <w:style w:type="character" w:customStyle="1" w:styleId="eop">
    <w:name w:val="eop"/>
    <w:basedOn w:val="DefaultParagraphFont"/>
    <w:rsid w:val="00C7472A"/>
  </w:style>
  <w:style w:type="character" w:customStyle="1" w:styleId="trackedchange">
    <w:name w:val="trackedchange"/>
    <w:basedOn w:val="DefaultParagraphFont"/>
    <w:rsid w:val="00C7472A"/>
  </w:style>
  <w:style w:type="character" w:customStyle="1" w:styleId="trackchangetextinsertion">
    <w:name w:val="trackchangetextinsertion"/>
    <w:basedOn w:val="DefaultParagraphFont"/>
    <w:rsid w:val="00C7472A"/>
  </w:style>
  <w:style w:type="paragraph" w:customStyle="1" w:styleId="outlineelement">
    <w:name w:val="outlineelement"/>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fieldrange">
    <w:name w:val="fieldrange"/>
    <w:basedOn w:val="DefaultParagraphFont"/>
    <w:rsid w:val="00C7472A"/>
  </w:style>
  <w:style w:type="character" w:customStyle="1" w:styleId="contentcontrolboundarysink">
    <w:name w:val="contentcontrolboundarysink"/>
    <w:basedOn w:val="DefaultParagraphFont"/>
    <w:rsid w:val="00C7472A"/>
  </w:style>
  <w:style w:type="character" w:customStyle="1" w:styleId="contentcontrol">
    <w:name w:val="contentcontrol"/>
    <w:basedOn w:val="DefaultParagraphFont"/>
    <w:rsid w:val="00C7472A"/>
  </w:style>
  <w:style w:type="character" w:styleId="Hyperlink">
    <w:name w:val="Hyperlink"/>
    <w:basedOn w:val="DefaultParagraphFont"/>
    <w:uiPriority w:val="99"/>
    <w:unhideWhenUsed/>
    <w:rsid w:val="00FE4A0C"/>
    <w:rPr>
      <w:color w:val="0000FF" w:themeColor="hyperlink"/>
      <w:u w:val="single"/>
    </w:rPr>
  </w:style>
  <w:style w:type="character" w:styleId="UnresolvedMention">
    <w:name w:val="Unresolved Mention"/>
    <w:basedOn w:val="DefaultParagraphFont"/>
    <w:uiPriority w:val="99"/>
    <w:semiHidden/>
    <w:unhideWhenUsed/>
    <w:rsid w:val="00FE4A0C"/>
    <w:rPr>
      <w:color w:val="605E5C"/>
      <w:shd w:val="clear" w:color="auto" w:fill="E1DFDD"/>
    </w:rPr>
  </w:style>
  <w:style w:type="character" w:styleId="Emphasis">
    <w:name w:val="Emphasis"/>
    <w:basedOn w:val="DefaultParagraphFont"/>
    <w:uiPriority w:val="20"/>
    <w:qFormat/>
    <w:rsid w:val="00FE4A0C"/>
    <w:rPr>
      <w:i/>
      <w:iCs/>
    </w:rPr>
  </w:style>
  <w:style w:type="character" w:styleId="CommentReference">
    <w:name w:val="annotation reference"/>
    <w:basedOn w:val="DefaultParagraphFont"/>
    <w:semiHidden/>
    <w:unhideWhenUsed/>
    <w:rsid w:val="00372336"/>
    <w:rPr>
      <w:sz w:val="16"/>
      <w:szCs w:val="16"/>
    </w:rPr>
  </w:style>
  <w:style w:type="paragraph" w:styleId="CommentText">
    <w:name w:val="annotation text"/>
    <w:basedOn w:val="Normal"/>
    <w:link w:val="CommentTextChar"/>
    <w:semiHidden/>
    <w:unhideWhenUsed/>
    <w:rsid w:val="00372336"/>
    <w:rPr>
      <w:sz w:val="20"/>
      <w:szCs w:val="20"/>
    </w:rPr>
  </w:style>
  <w:style w:type="character" w:customStyle="1" w:styleId="CommentTextChar">
    <w:name w:val="Comment Text Char"/>
    <w:basedOn w:val="DefaultParagraphFont"/>
    <w:link w:val="CommentText"/>
    <w:semiHidden/>
    <w:rsid w:val="00372336"/>
    <w:rPr>
      <w:rFonts w:ascii="Palatino" w:hAnsi="Palatino"/>
    </w:rPr>
  </w:style>
  <w:style w:type="paragraph" w:styleId="CommentSubject">
    <w:name w:val="annotation subject"/>
    <w:basedOn w:val="CommentText"/>
    <w:next w:val="CommentText"/>
    <w:link w:val="CommentSubjectChar"/>
    <w:semiHidden/>
    <w:unhideWhenUsed/>
    <w:rsid w:val="00372336"/>
    <w:rPr>
      <w:b/>
      <w:bCs/>
    </w:rPr>
  </w:style>
  <w:style w:type="character" w:customStyle="1" w:styleId="CommentSubjectChar">
    <w:name w:val="Comment Subject Char"/>
    <w:basedOn w:val="CommentTextChar"/>
    <w:link w:val="CommentSubject"/>
    <w:semiHidden/>
    <w:rsid w:val="00372336"/>
    <w:rPr>
      <w:rFonts w:ascii="Palatino" w:hAnsi="Palatino"/>
      <w:b/>
      <w:bCs/>
    </w:rPr>
  </w:style>
  <w:style w:type="character" w:customStyle="1" w:styleId="contextualspellingandgrammarerror">
    <w:name w:val="contextualspellingandgrammarerror"/>
    <w:basedOn w:val="DefaultParagraphFont"/>
    <w:rsid w:val="00DF1131"/>
  </w:style>
  <w:style w:type="character" w:styleId="FollowedHyperlink">
    <w:name w:val="FollowedHyperlink"/>
    <w:basedOn w:val="DefaultParagraphFont"/>
    <w:uiPriority w:val="99"/>
    <w:semiHidden/>
    <w:unhideWhenUsed/>
    <w:rsid w:val="000052C0"/>
    <w:rPr>
      <w:color w:val="800080" w:themeColor="followedHyperlink"/>
      <w:u w:val="single"/>
    </w:rPr>
  </w:style>
  <w:style w:type="paragraph" w:styleId="PlainText">
    <w:name w:val="Plain Text"/>
    <w:basedOn w:val="Normal"/>
    <w:link w:val="PlainTextChar"/>
    <w:uiPriority w:val="99"/>
    <w:unhideWhenUsed/>
    <w:rsid w:val="00C830A5"/>
    <w:pPr>
      <w:spacing w:after="0"/>
      <w:ind w:left="0"/>
    </w:pPr>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830A5"/>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688">
      <w:bodyDiv w:val="1"/>
      <w:marLeft w:val="0"/>
      <w:marRight w:val="0"/>
      <w:marTop w:val="0"/>
      <w:marBottom w:val="0"/>
      <w:divBdr>
        <w:top w:val="none" w:sz="0" w:space="0" w:color="auto"/>
        <w:left w:val="none" w:sz="0" w:space="0" w:color="auto"/>
        <w:bottom w:val="none" w:sz="0" w:space="0" w:color="auto"/>
        <w:right w:val="none" w:sz="0" w:space="0" w:color="auto"/>
      </w:divBdr>
      <w:divsChild>
        <w:div w:id="1585610033">
          <w:marLeft w:val="0"/>
          <w:marRight w:val="0"/>
          <w:marTop w:val="0"/>
          <w:marBottom w:val="0"/>
          <w:divBdr>
            <w:top w:val="none" w:sz="0" w:space="0" w:color="auto"/>
            <w:left w:val="none" w:sz="0" w:space="0" w:color="auto"/>
            <w:bottom w:val="none" w:sz="0" w:space="0" w:color="auto"/>
            <w:right w:val="none" w:sz="0" w:space="0" w:color="auto"/>
          </w:divBdr>
        </w:div>
        <w:div w:id="1968391630">
          <w:marLeft w:val="0"/>
          <w:marRight w:val="0"/>
          <w:marTop w:val="0"/>
          <w:marBottom w:val="0"/>
          <w:divBdr>
            <w:top w:val="none" w:sz="0" w:space="0" w:color="auto"/>
            <w:left w:val="none" w:sz="0" w:space="0" w:color="auto"/>
            <w:bottom w:val="none" w:sz="0" w:space="0" w:color="auto"/>
            <w:right w:val="none" w:sz="0" w:space="0" w:color="auto"/>
          </w:divBdr>
        </w:div>
        <w:div w:id="2044473921">
          <w:marLeft w:val="0"/>
          <w:marRight w:val="0"/>
          <w:marTop w:val="0"/>
          <w:marBottom w:val="0"/>
          <w:divBdr>
            <w:top w:val="none" w:sz="0" w:space="0" w:color="auto"/>
            <w:left w:val="none" w:sz="0" w:space="0" w:color="auto"/>
            <w:bottom w:val="none" w:sz="0" w:space="0" w:color="auto"/>
            <w:right w:val="none" w:sz="0" w:space="0" w:color="auto"/>
          </w:divBdr>
        </w:div>
        <w:div w:id="92406174">
          <w:marLeft w:val="0"/>
          <w:marRight w:val="0"/>
          <w:marTop w:val="0"/>
          <w:marBottom w:val="0"/>
          <w:divBdr>
            <w:top w:val="none" w:sz="0" w:space="0" w:color="auto"/>
            <w:left w:val="none" w:sz="0" w:space="0" w:color="auto"/>
            <w:bottom w:val="none" w:sz="0" w:space="0" w:color="auto"/>
            <w:right w:val="none" w:sz="0" w:space="0" w:color="auto"/>
          </w:divBdr>
        </w:div>
        <w:div w:id="551692291">
          <w:marLeft w:val="0"/>
          <w:marRight w:val="0"/>
          <w:marTop w:val="0"/>
          <w:marBottom w:val="0"/>
          <w:divBdr>
            <w:top w:val="none" w:sz="0" w:space="0" w:color="auto"/>
            <w:left w:val="none" w:sz="0" w:space="0" w:color="auto"/>
            <w:bottom w:val="none" w:sz="0" w:space="0" w:color="auto"/>
            <w:right w:val="none" w:sz="0" w:space="0" w:color="auto"/>
          </w:divBdr>
          <w:divsChild>
            <w:div w:id="244264353">
              <w:marLeft w:val="0"/>
              <w:marRight w:val="0"/>
              <w:marTop w:val="0"/>
              <w:marBottom w:val="0"/>
              <w:divBdr>
                <w:top w:val="none" w:sz="0" w:space="0" w:color="auto"/>
                <w:left w:val="none" w:sz="0" w:space="0" w:color="auto"/>
                <w:bottom w:val="none" w:sz="0" w:space="0" w:color="auto"/>
                <w:right w:val="none" w:sz="0" w:space="0" w:color="auto"/>
              </w:divBdr>
            </w:div>
            <w:div w:id="46804174">
              <w:marLeft w:val="0"/>
              <w:marRight w:val="0"/>
              <w:marTop w:val="0"/>
              <w:marBottom w:val="0"/>
              <w:divBdr>
                <w:top w:val="none" w:sz="0" w:space="0" w:color="auto"/>
                <w:left w:val="none" w:sz="0" w:space="0" w:color="auto"/>
                <w:bottom w:val="none" w:sz="0" w:space="0" w:color="auto"/>
                <w:right w:val="none" w:sz="0" w:space="0" w:color="auto"/>
              </w:divBdr>
            </w:div>
            <w:div w:id="1780176775">
              <w:marLeft w:val="0"/>
              <w:marRight w:val="0"/>
              <w:marTop w:val="0"/>
              <w:marBottom w:val="0"/>
              <w:divBdr>
                <w:top w:val="none" w:sz="0" w:space="0" w:color="auto"/>
                <w:left w:val="none" w:sz="0" w:space="0" w:color="auto"/>
                <w:bottom w:val="none" w:sz="0" w:space="0" w:color="auto"/>
                <w:right w:val="none" w:sz="0" w:space="0" w:color="auto"/>
              </w:divBdr>
            </w:div>
            <w:div w:id="1719742782">
              <w:marLeft w:val="0"/>
              <w:marRight w:val="0"/>
              <w:marTop w:val="0"/>
              <w:marBottom w:val="0"/>
              <w:divBdr>
                <w:top w:val="none" w:sz="0" w:space="0" w:color="auto"/>
                <w:left w:val="none" w:sz="0" w:space="0" w:color="auto"/>
                <w:bottom w:val="none" w:sz="0" w:space="0" w:color="auto"/>
                <w:right w:val="none" w:sz="0" w:space="0" w:color="auto"/>
              </w:divBdr>
            </w:div>
            <w:div w:id="753164335">
              <w:marLeft w:val="0"/>
              <w:marRight w:val="0"/>
              <w:marTop w:val="0"/>
              <w:marBottom w:val="0"/>
              <w:divBdr>
                <w:top w:val="none" w:sz="0" w:space="0" w:color="auto"/>
                <w:left w:val="none" w:sz="0" w:space="0" w:color="auto"/>
                <w:bottom w:val="none" w:sz="0" w:space="0" w:color="auto"/>
                <w:right w:val="none" w:sz="0" w:space="0" w:color="auto"/>
              </w:divBdr>
            </w:div>
          </w:divsChild>
        </w:div>
        <w:div w:id="211500801">
          <w:marLeft w:val="0"/>
          <w:marRight w:val="0"/>
          <w:marTop w:val="0"/>
          <w:marBottom w:val="0"/>
          <w:divBdr>
            <w:top w:val="none" w:sz="0" w:space="0" w:color="auto"/>
            <w:left w:val="none" w:sz="0" w:space="0" w:color="auto"/>
            <w:bottom w:val="none" w:sz="0" w:space="0" w:color="auto"/>
            <w:right w:val="none" w:sz="0" w:space="0" w:color="auto"/>
          </w:divBdr>
        </w:div>
        <w:div w:id="468402631">
          <w:marLeft w:val="0"/>
          <w:marRight w:val="0"/>
          <w:marTop w:val="0"/>
          <w:marBottom w:val="0"/>
          <w:divBdr>
            <w:top w:val="none" w:sz="0" w:space="0" w:color="auto"/>
            <w:left w:val="none" w:sz="0" w:space="0" w:color="auto"/>
            <w:bottom w:val="none" w:sz="0" w:space="0" w:color="auto"/>
            <w:right w:val="none" w:sz="0" w:space="0" w:color="auto"/>
          </w:divBdr>
        </w:div>
        <w:div w:id="2045519036">
          <w:marLeft w:val="0"/>
          <w:marRight w:val="0"/>
          <w:marTop w:val="0"/>
          <w:marBottom w:val="0"/>
          <w:divBdr>
            <w:top w:val="none" w:sz="0" w:space="0" w:color="auto"/>
            <w:left w:val="none" w:sz="0" w:space="0" w:color="auto"/>
            <w:bottom w:val="none" w:sz="0" w:space="0" w:color="auto"/>
            <w:right w:val="none" w:sz="0" w:space="0" w:color="auto"/>
          </w:divBdr>
        </w:div>
        <w:div w:id="1114179390">
          <w:marLeft w:val="0"/>
          <w:marRight w:val="0"/>
          <w:marTop w:val="0"/>
          <w:marBottom w:val="0"/>
          <w:divBdr>
            <w:top w:val="none" w:sz="0" w:space="0" w:color="auto"/>
            <w:left w:val="none" w:sz="0" w:space="0" w:color="auto"/>
            <w:bottom w:val="none" w:sz="0" w:space="0" w:color="auto"/>
            <w:right w:val="none" w:sz="0" w:space="0" w:color="auto"/>
          </w:divBdr>
        </w:div>
        <w:div w:id="1686134072">
          <w:marLeft w:val="0"/>
          <w:marRight w:val="0"/>
          <w:marTop w:val="0"/>
          <w:marBottom w:val="0"/>
          <w:divBdr>
            <w:top w:val="none" w:sz="0" w:space="0" w:color="auto"/>
            <w:left w:val="none" w:sz="0" w:space="0" w:color="auto"/>
            <w:bottom w:val="none" w:sz="0" w:space="0" w:color="auto"/>
            <w:right w:val="none" w:sz="0" w:space="0" w:color="auto"/>
          </w:divBdr>
        </w:div>
        <w:div w:id="1407533605">
          <w:marLeft w:val="0"/>
          <w:marRight w:val="0"/>
          <w:marTop w:val="0"/>
          <w:marBottom w:val="0"/>
          <w:divBdr>
            <w:top w:val="none" w:sz="0" w:space="0" w:color="auto"/>
            <w:left w:val="none" w:sz="0" w:space="0" w:color="auto"/>
            <w:bottom w:val="none" w:sz="0" w:space="0" w:color="auto"/>
            <w:right w:val="none" w:sz="0" w:space="0" w:color="auto"/>
          </w:divBdr>
        </w:div>
        <w:div w:id="816993238">
          <w:marLeft w:val="0"/>
          <w:marRight w:val="0"/>
          <w:marTop w:val="0"/>
          <w:marBottom w:val="0"/>
          <w:divBdr>
            <w:top w:val="none" w:sz="0" w:space="0" w:color="auto"/>
            <w:left w:val="none" w:sz="0" w:space="0" w:color="auto"/>
            <w:bottom w:val="none" w:sz="0" w:space="0" w:color="auto"/>
            <w:right w:val="none" w:sz="0" w:space="0" w:color="auto"/>
          </w:divBdr>
        </w:div>
        <w:div w:id="1353723633">
          <w:marLeft w:val="0"/>
          <w:marRight w:val="0"/>
          <w:marTop w:val="0"/>
          <w:marBottom w:val="0"/>
          <w:divBdr>
            <w:top w:val="none" w:sz="0" w:space="0" w:color="auto"/>
            <w:left w:val="none" w:sz="0" w:space="0" w:color="auto"/>
            <w:bottom w:val="none" w:sz="0" w:space="0" w:color="auto"/>
            <w:right w:val="none" w:sz="0" w:space="0" w:color="auto"/>
          </w:divBdr>
        </w:div>
        <w:div w:id="1798640824">
          <w:marLeft w:val="0"/>
          <w:marRight w:val="0"/>
          <w:marTop w:val="0"/>
          <w:marBottom w:val="0"/>
          <w:divBdr>
            <w:top w:val="none" w:sz="0" w:space="0" w:color="auto"/>
            <w:left w:val="none" w:sz="0" w:space="0" w:color="auto"/>
            <w:bottom w:val="none" w:sz="0" w:space="0" w:color="auto"/>
            <w:right w:val="none" w:sz="0" w:space="0" w:color="auto"/>
          </w:divBdr>
        </w:div>
        <w:div w:id="2000574960">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881554259">
          <w:marLeft w:val="0"/>
          <w:marRight w:val="0"/>
          <w:marTop w:val="0"/>
          <w:marBottom w:val="0"/>
          <w:divBdr>
            <w:top w:val="none" w:sz="0" w:space="0" w:color="auto"/>
            <w:left w:val="none" w:sz="0" w:space="0" w:color="auto"/>
            <w:bottom w:val="none" w:sz="0" w:space="0" w:color="auto"/>
            <w:right w:val="none" w:sz="0" w:space="0" w:color="auto"/>
          </w:divBdr>
        </w:div>
        <w:div w:id="675618434">
          <w:marLeft w:val="0"/>
          <w:marRight w:val="0"/>
          <w:marTop w:val="0"/>
          <w:marBottom w:val="0"/>
          <w:divBdr>
            <w:top w:val="none" w:sz="0" w:space="0" w:color="auto"/>
            <w:left w:val="none" w:sz="0" w:space="0" w:color="auto"/>
            <w:bottom w:val="none" w:sz="0" w:space="0" w:color="auto"/>
            <w:right w:val="none" w:sz="0" w:space="0" w:color="auto"/>
          </w:divBdr>
        </w:div>
        <w:div w:id="1693264248">
          <w:marLeft w:val="0"/>
          <w:marRight w:val="0"/>
          <w:marTop w:val="0"/>
          <w:marBottom w:val="0"/>
          <w:divBdr>
            <w:top w:val="none" w:sz="0" w:space="0" w:color="auto"/>
            <w:left w:val="none" w:sz="0" w:space="0" w:color="auto"/>
            <w:bottom w:val="none" w:sz="0" w:space="0" w:color="auto"/>
            <w:right w:val="none" w:sz="0" w:space="0" w:color="auto"/>
          </w:divBdr>
        </w:div>
        <w:div w:id="1700466122">
          <w:marLeft w:val="0"/>
          <w:marRight w:val="0"/>
          <w:marTop w:val="0"/>
          <w:marBottom w:val="0"/>
          <w:divBdr>
            <w:top w:val="none" w:sz="0" w:space="0" w:color="auto"/>
            <w:left w:val="none" w:sz="0" w:space="0" w:color="auto"/>
            <w:bottom w:val="none" w:sz="0" w:space="0" w:color="auto"/>
            <w:right w:val="none" w:sz="0" w:space="0" w:color="auto"/>
          </w:divBdr>
        </w:div>
        <w:div w:id="273443023">
          <w:marLeft w:val="0"/>
          <w:marRight w:val="0"/>
          <w:marTop w:val="0"/>
          <w:marBottom w:val="0"/>
          <w:divBdr>
            <w:top w:val="none" w:sz="0" w:space="0" w:color="auto"/>
            <w:left w:val="none" w:sz="0" w:space="0" w:color="auto"/>
            <w:bottom w:val="none" w:sz="0" w:space="0" w:color="auto"/>
            <w:right w:val="none" w:sz="0" w:space="0" w:color="auto"/>
          </w:divBdr>
        </w:div>
        <w:div w:id="1935243434">
          <w:marLeft w:val="0"/>
          <w:marRight w:val="0"/>
          <w:marTop w:val="0"/>
          <w:marBottom w:val="0"/>
          <w:divBdr>
            <w:top w:val="none" w:sz="0" w:space="0" w:color="auto"/>
            <w:left w:val="none" w:sz="0" w:space="0" w:color="auto"/>
            <w:bottom w:val="none" w:sz="0" w:space="0" w:color="auto"/>
            <w:right w:val="none" w:sz="0" w:space="0" w:color="auto"/>
          </w:divBdr>
        </w:div>
        <w:div w:id="1181696677">
          <w:marLeft w:val="0"/>
          <w:marRight w:val="0"/>
          <w:marTop w:val="0"/>
          <w:marBottom w:val="0"/>
          <w:divBdr>
            <w:top w:val="none" w:sz="0" w:space="0" w:color="auto"/>
            <w:left w:val="none" w:sz="0" w:space="0" w:color="auto"/>
            <w:bottom w:val="none" w:sz="0" w:space="0" w:color="auto"/>
            <w:right w:val="none" w:sz="0" w:space="0" w:color="auto"/>
          </w:divBdr>
        </w:div>
        <w:div w:id="1349022338">
          <w:marLeft w:val="0"/>
          <w:marRight w:val="0"/>
          <w:marTop w:val="0"/>
          <w:marBottom w:val="0"/>
          <w:divBdr>
            <w:top w:val="none" w:sz="0" w:space="0" w:color="auto"/>
            <w:left w:val="none" w:sz="0" w:space="0" w:color="auto"/>
            <w:bottom w:val="none" w:sz="0" w:space="0" w:color="auto"/>
            <w:right w:val="none" w:sz="0" w:space="0" w:color="auto"/>
          </w:divBdr>
        </w:div>
        <w:div w:id="450327199">
          <w:marLeft w:val="0"/>
          <w:marRight w:val="0"/>
          <w:marTop w:val="0"/>
          <w:marBottom w:val="0"/>
          <w:divBdr>
            <w:top w:val="none" w:sz="0" w:space="0" w:color="auto"/>
            <w:left w:val="none" w:sz="0" w:space="0" w:color="auto"/>
            <w:bottom w:val="none" w:sz="0" w:space="0" w:color="auto"/>
            <w:right w:val="none" w:sz="0" w:space="0" w:color="auto"/>
          </w:divBdr>
        </w:div>
        <w:div w:id="1923834410">
          <w:marLeft w:val="0"/>
          <w:marRight w:val="0"/>
          <w:marTop w:val="0"/>
          <w:marBottom w:val="0"/>
          <w:divBdr>
            <w:top w:val="none" w:sz="0" w:space="0" w:color="auto"/>
            <w:left w:val="none" w:sz="0" w:space="0" w:color="auto"/>
            <w:bottom w:val="none" w:sz="0" w:space="0" w:color="auto"/>
            <w:right w:val="none" w:sz="0" w:space="0" w:color="auto"/>
          </w:divBdr>
        </w:div>
        <w:div w:id="89737699">
          <w:marLeft w:val="0"/>
          <w:marRight w:val="0"/>
          <w:marTop w:val="0"/>
          <w:marBottom w:val="0"/>
          <w:divBdr>
            <w:top w:val="none" w:sz="0" w:space="0" w:color="auto"/>
            <w:left w:val="none" w:sz="0" w:space="0" w:color="auto"/>
            <w:bottom w:val="none" w:sz="0" w:space="0" w:color="auto"/>
            <w:right w:val="none" w:sz="0" w:space="0" w:color="auto"/>
          </w:divBdr>
        </w:div>
        <w:div w:id="446125589">
          <w:marLeft w:val="0"/>
          <w:marRight w:val="0"/>
          <w:marTop w:val="0"/>
          <w:marBottom w:val="0"/>
          <w:divBdr>
            <w:top w:val="none" w:sz="0" w:space="0" w:color="auto"/>
            <w:left w:val="none" w:sz="0" w:space="0" w:color="auto"/>
            <w:bottom w:val="none" w:sz="0" w:space="0" w:color="auto"/>
            <w:right w:val="none" w:sz="0" w:space="0" w:color="auto"/>
          </w:divBdr>
        </w:div>
        <w:div w:id="176967327">
          <w:marLeft w:val="0"/>
          <w:marRight w:val="0"/>
          <w:marTop w:val="0"/>
          <w:marBottom w:val="0"/>
          <w:divBdr>
            <w:top w:val="none" w:sz="0" w:space="0" w:color="auto"/>
            <w:left w:val="none" w:sz="0" w:space="0" w:color="auto"/>
            <w:bottom w:val="none" w:sz="0" w:space="0" w:color="auto"/>
            <w:right w:val="none" w:sz="0" w:space="0" w:color="auto"/>
          </w:divBdr>
        </w:div>
        <w:div w:id="1487355025">
          <w:marLeft w:val="0"/>
          <w:marRight w:val="0"/>
          <w:marTop w:val="0"/>
          <w:marBottom w:val="0"/>
          <w:divBdr>
            <w:top w:val="none" w:sz="0" w:space="0" w:color="auto"/>
            <w:left w:val="none" w:sz="0" w:space="0" w:color="auto"/>
            <w:bottom w:val="none" w:sz="0" w:space="0" w:color="auto"/>
            <w:right w:val="none" w:sz="0" w:space="0" w:color="auto"/>
          </w:divBdr>
        </w:div>
        <w:div w:id="543179303">
          <w:marLeft w:val="0"/>
          <w:marRight w:val="0"/>
          <w:marTop w:val="0"/>
          <w:marBottom w:val="0"/>
          <w:divBdr>
            <w:top w:val="none" w:sz="0" w:space="0" w:color="auto"/>
            <w:left w:val="none" w:sz="0" w:space="0" w:color="auto"/>
            <w:bottom w:val="none" w:sz="0" w:space="0" w:color="auto"/>
            <w:right w:val="none" w:sz="0" w:space="0" w:color="auto"/>
          </w:divBdr>
        </w:div>
        <w:div w:id="1946494770">
          <w:marLeft w:val="0"/>
          <w:marRight w:val="0"/>
          <w:marTop w:val="0"/>
          <w:marBottom w:val="0"/>
          <w:divBdr>
            <w:top w:val="none" w:sz="0" w:space="0" w:color="auto"/>
            <w:left w:val="none" w:sz="0" w:space="0" w:color="auto"/>
            <w:bottom w:val="none" w:sz="0" w:space="0" w:color="auto"/>
            <w:right w:val="none" w:sz="0" w:space="0" w:color="auto"/>
          </w:divBdr>
        </w:div>
        <w:div w:id="881013898">
          <w:marLeft w:val="0"/>
          <w:marRight w:val="0"/>
          <w:marTop w:val="0"/>
          <w:marBottom w:val="0"/>
          <w:divBdr>
            <w:top w:val="none" w:sz="0" w:space="0" w:color="auto"/>
            <w:left w:val="none" w:sz="0" w:space="0" w:color="auto"/>
            <w:bottom w:val="none" w:sz="0" w:space="0" w:color="auto"/>
            <w:right w:val="none" w:sz="0" w:space="0" w:color="auto"/>
          </w:divBdr>
        </w:div>
        <w:div w:id="577060408">
          <w:marLeft w:val="0"/>
          <w:marRight w:val="0"/>
          <w:marTop w:val="0"/>
          <w:marBottom w:val="0"/>
          <w:divBdr>
            <w:top w:val="none" w:sz="0" w:space="0" w:color="auto"/>
            <w:left w:val="none" w:sz="0" w:space="0" w:color="auto"/>
            <w:bottom w:val="none" w:sz="0" w:space="0" w:color="auto"/>
            <w:right w:val="none" w:sz="0" w:space="0" w:color="auto"/>
          </w:divBdr>
        </w:div>
        <w:div w:id="303393738">
          <w:marLeft w:val="0"/>
          <w:marRight w:val="0"/>
          <w:marTop w:val="0"/>
          <w:marBottom w:val="0"/>
          <w:divBdr>
            <w:top w:val="none" w:sz="0" w:space="0" w:color="auto"/>
            <w:left w:val="none" w:sz="0" w:space="0" w:color="auto"/>
            <w:bottom w:val="none" w:sz="0" w:space="0" w:color="auto"/>
            <w:right w:val="none" w:sz="0" w:space="0" w:color="auto"/>
          </w:divBdr>
        </w:div>
        <w:div w:id="1122453477">
          <w:marLeft w:val="0"/>
          <w:marRight w:val="0"/>
          <w:marTop w:val="0"/>
          <w:marBottom w:val="0"/>
          <w:divBdr>
            <w:top w:val="none" w:sz="0" w:space="0" w:color="auto"/>
            <w:left w:val="none" w:sz="0" w:space="0" w:color="auto"/>
            <w:bottom w:val="none" w:sz="0" w:space="0" w:color="auto"/>
            <w:right w:val="none" w:sz="0" w:space="0" w:color="auto"/>
          </w:divBdr>
        </w:div>
        <w:div w:id="758066064">
          <w:marLeft w:val="0"/>
          <w:marRight w:val="0"/>
          <w:marTop w:val="0"/>
          <w:marBottom w:val="0"/>
          <w:divBdr>
            <w:top w:val="none" w:sz="0" w:space="0" w:color="auto"/>
            <w:left w:val="none" w:sz="0" w:space="0" w:color="auto"/>
            <w:bottom w:val="none" w:sz="0" w:space="0" w:color="auto"/>
            <w:right w:val="none" w:sz="0" w:space="0" w:color="auto"/>
          </w:divBdr>
        </w:div>
        <w:div w:id="1267420643">
          <w:marLeft w:val="0"/>
          <w:marRight w:val="0"/>
          <w:marTop w:val="0"/>
          <w:marBottom w:val="0"/>
          <w:divBdr>
            <w:top w:val="none" w:sz="0" w:space="0" w:color="auto"/>
            <w:left w:val="none" w:sz="0" w:space="0" w:color="auto"/>
            <w:bottom w:val="none" w:sz="0" w:space="0" w:color="auto"/>
            <w:right w:val="none" w:sz="0" w:space="0" w:color="auto"/>
          </w:divBdr>
        </w:div>
        <w:div w:id="409040760">
          <w:marLeft w:val="0"/>
          <w:marRight w:val="0"/>
          <w:marTop w:val="0"/>
          <w:marBottom w:val="0"/>
          <w:divBdr>
            <w:top w:val="none" w:sz="0" w:space="0" w:color="auto"/>
            <w:left w:val="none" w:sz="0" w:space="0" w:color="auto"/>
            <w:bottom w:val="none" w:sz="0" w:space="0" w:color="auto"/>
            <w:right w:val="none" w:sz="0" w:space="0" w:color="auto"/>
          </w:divBdr>
        </w:div>
        <w:div w:id="1482235040">
          <w:marLeft w:val="0"/>
          <w:marRight w:val="0"/>
          <w:marTop w:val="0"/>
          <w:marBottom w:val="0"/>
          <w:divBdr>
            <w:top w:val="none" w:sz="0" w:space="0" w:color="auto"/>
            <w:left w:val="none" w:sz="0" w:space="0" w:color="auto"/>
            <w:bottom w:val="none" w:sz="0" w:space="0" w:color="auto"/>
            <w:right w:val="none" w:sz="0" w:space="0" w:color="auto"/>
          </w:divBdr>
        </w:div>
        <w:div w:id="852183516">
          <w:marLeft w:val="0"/>
          <w:marRight w:val="0"/>
          <w:marTop w:val="0"/>
          <w:marBottom w:val="0"/>
          <w:divBdr>
            <w:top w:val="none" w:sz="0" w:space="0" w:color="auto"/>
            <w:left w:val="none" w:sz="0" w:space="0" w:color="auto"/>
            <w:bottom w:val="none" w:sz="0" w:space="0" w:color="auto"/>
            <w:right w:val="none" w:sz="0" w:space="0" w:color="auto"/>
          </w:divBdr>
        </w:div>
        <w:div w:id="546993387">
          <w:marLeft w:val="0"/>
          <w:marRight w:val="0"/>
          <w:marTop w:val="0"/>
          <w:marBottom w:val="0"/>
          <w:divBdr>
            <w:top w:val="none" w:sz="0" w:space="0" w:color="auto"/>
            <w:left w:val="none" w:sz="0" w:space="0" w:color="auto"/>
            <w:bottom w:val="none" w:sz="0" w:space="0" w:color="auto"/>
            <w:right w:val="none" w:sz="0" w:space="0" w:color="auto"/>
          </w:divBdr>
        </w:div>
        <w:div w:id="198469184">
          <w:marLeft w:val="0"/>
          <w:marRight w:val="0"/>
          <w:marTop w:val="0"/>
          <w:marBottom w:val="0"/>
          <w:divBdr>
            <w:top w:val="none" w:sz="0" w:space="0" w:color="auto"/>
            <w:left w:val="none" w:sz="0" w:space="0" w:color="auto"/>
            <w:bottom w:val="none" w:sz="0" w:space="0" w:color="auto"/>
            <w:right w:val="none" w:sz="0" w:space="0" w:color="auto"/>
          </w:divBdr>
        </w:div>
        <w:div w:id="1053650836">
          <w:marLeft w:val="0"/>
          <w:marRight w:val="0"/>
          <w:marTop w:val="0"/>
          <w:marBottom w:val="0"/>
          <w:divBdr>
            <w:top w:val="none" w:sz="0" w:space="0" w:color="auto"/>
            <w:left w:val="none" w:sz="0" w:space="0" w:color="auto"/>
            <w:bottom w:val="none" w:sz="0" w:space="0" w:color="auto"/>
            <w:right w:val="none" w:sz="0" w:space="0" w:color="auto"/>
          </w:divBdr>
        </w:div>
        <w:div w:id="484586086">
          <w:marLeft w:val="0"/>
          <w:marRight w:val="0"/>
          <w:marTop w:val="0"/>
          <w:marBottom w:val="0"/>
          <w:divBdr>
            <w:top w:val="none" w:sz="0" w:space="0" w:color="auto"/>
            <w:left w:val="none" w:sz="0" w:space="0" w:color="auto"/>
            <w:bottom w:val="none" w:sz="0" w:space="0" w:color="auto"/>
            <w:right w:val="none" w:sz="0" w:space="0" w:color="auto"/>
          </w:divBdr>
        </w:div>
        <w:div w:id="362217582">
          <w:marLeft w:val="0"/>
          <w:marRight w:val="0"/>
          <w:marTop w:val="0"/>
          <w:marBottom w:val="0"/>
          <w:divBdr>
            <w:top w:val="none" w:sz="0" w:space="0" w:color="auto"/>
            <w:left w:val="none" w:sz="0" w:space="0" w:color="auto"/>
            <w:bottom w:val="none" w:sz="0" w:space="0" w:color="auto"/>
            <w:right w:val="none" w:sz="0" w:space="0" w:color="auto"/>
          </w:divBdr>
        </w:div>
        <w:div w:id="1975327526">
          <w:marLeft w:val="0"/>
          <w:marRight w:val="0"/>
          <w:marTop w:val="0"/>
          <w:marBottom w:val="0"/>
          <w:divBdr>
            <w:top w:val="none" w:sz="0" w:space="0" w:color="auto"/>
            <w:left w:val="none" w:sz="0" w:space="0" w:color="auto"/>
            <w:bottom w:val="none" w:sz="0" w:space="0" w:color="auto"/>
            <w:right w:val="none" w:sz="0" w:space="0" w:color="auto"/>
          </w:divBdr>
        </w:div>
        <w:div w:id="156309844">
          <w:marLeft w:val="0"/>
          <w:marRight w:val="0"/>
          <w:marTop w:val="0"/>
          <w:marBottom w:val="0"/>
          <w:divBdr>
            <w:top w:val="none" w:sz="0" w:space="0" w:color="auto"/>
            <w:left w:val="none" w:sz="0" w:space="0" w:color="auto"/>
            <w:bottom w:val="none" w:sz="0" w:space="0" w:color="auto"/>
            <w:right w:val="none" w:sz="0" w:space="0" w:color="auto"/>
          </w:divBdr>
        </w:div>
        <w:div w:id="832187017">
          <w:marLeft w:val="0"/>
          <w:marRight w:val="0"/>
          <w:marTop w:val="0"/>
          <w:marBottom w:val="0"/>
          <w:divBdr>
            <w:top w:val="none" w:sz="0" w:space="0" w:color="auto"/>
            <w:left w:val="none" w:sz="0" w:space="0" w:color="auto"/>
            <w:bottom w:val="none" w:sz="0" w:space="0" w:color="auto"/>
            <w:right w:val="none" w:sz="0" w:space="0" w:color="auto"/>
          </w:divBdr>
        </w:div>
        <w:div w:id="1650204342">
          <w:marLeft w:val="0"/>
          <w:marRight w:val="0"/>
          <w:marTop w:val="0"/>
          <w:marBottom w:val="0"/>
          <w:divBdr>
            <w:top w:val="none" w:sz="0" w:space="0" w:color="auto"/>
            <w:left w:val="none" w:sz="0" w:space="0" w:color="auto"/>
            <w:bottom w:val="none" w:sz="0" w:space="0" w:color="auto"/>
            <w:right w:val="none" w:sz="0" w:space="0" w:color="auto"/>
          </w:divBdr>
        </w:div>
        <w:div w:id="736780570">
          <w:marLeft w:val="0"/>
          <w:marRight w:val="0"/>
          <w:marTop w:val="0"/>
          <w:marBottom w:val="0"/>
          <w:divBdr>
            <w:top w:val="none" w:sz="0" w:space="0" w:color="auto"/>
            <w:left w:val="none" w:sz="0" w:space="0" w:color="auto"/>
            <w:bottom w:val="none" w:sz="0" w:space="0" w:color="auto"/>
            <w:right w:val="none" w:sz="0" w:space="0" w:color="auto"/>
          </w:divBdr>
        </w:div>
        <w:div w:id="1282958198">
          <w:marLeft w:val="0"/>
          <w:marRight w:val="0"/>
          <w:marTop w:val="0"/>
          <w:marBottom w:val="0"/>
          <w:divBdr>
            <w:top w:val="none" w:sz="0" w:space="0" w:color="auto"/>
            <w:left w:val="none" w:sz="0" w:space="0" w:color="auto"/>
            <w:bottom w:val="none" w:sz="0" w:space="0" w:color="auto"/>
            <w:right w:val="none" w:sz="0" w:space="0" w:color="auto"/>
          </w:divBdr>
        </w:div>
        <w:div w:id="1041825994">
          <w:marLeft w:val="0"/>
          <w:marRight w:val="0"/>
          <w:marTop w:val="0"/>
          <w:marBottom w:val="0"/>
          <w:divBdr>
            <w:top w:val="none" w:sz="0" w:space="0" w:color="auto"/>
            <w:left w:val="none" w:sz="0" w:space="0" w:color="auto"/>
            <w:bottom w:val="none" w:sz="0" w:space="0" w:color="auto"/>
            <w:right w:val="none" w:sz="0" w:space="0" w:color="auto"/>
          </w:divBdr>
        </w:div>
        <w:div w:id="1175266847">
          <w:marLeft w:val="0"/>
          <w:marRight w:val="0"/>
          <w:marTop w:val="0"/>
          <w:marBottom w:val="0"/>
          <w:divBdr>
            <w:top w:val="none" w:sz="0" w:space="0" w:color="auto"/>
            <w:left w:val="none" w:sz="0" w:space="0" w:color="auto"/>
            <w:bottom w:val="none" w:sz="0" w:space="0" w:color="auto"/>
            <w:right w:val="none" w:sz="0" w:space="0" w:color="auto"/>
          </w:divBdr>
        </w:div>
        <w:div w:id="130681482">
          <w:marLeft w:val="0"/>
          <w:marRight w:val="0"/>
          <w:marTop w:val="0"/>
          <w:marBottom w:val="0"/>
          <w:divBdr>
            <w:top w:val="none" w:sz="0" w:space="0" w:color="auto"/>
            <w:left w:val="none" w:sz="0" w:space="0" w:color="auto"/>
            <w:bottom w:val="none" w:sz="0" w:space="0" w:color="auto"/>
            <w:right w:val="none" w:sz="0" w:space="0" w:color="auto"/>
          </w:divBdr>
        </w:div>
        <w:div w:id="1798597563">
          <w:marLeft w:val="0"/>
          <w:marRight w:val="0"/>
          <w:marTop w:val="0"/>
          <w:marBottom w:val="0"/>
          <w:divBdr>
            <w:top w:val="none" w:sz="0" w:space="0" w:color="auto"/>
            <w:left w:val="none" w:sz="0" w:space="0" w:color="auto"/>
            <w:bottom w:val="none" w:sz="0" w:space="0" w:color="auto"/>
            <w:right w:val="none" w:sz="0" w:space="0" w:color="auto"/>
          </w:divBdr>
        </w:div>
        <w:div w:id="233131925">
          <w:marLeft w:val="0"/>
          <w:marRight w:val="0"/>
          <w:marTop w:val="0"/>
          <w:marBottom w:val="0"/>
          <w:divBdr>
            <w:top w:val="none" w:sz="0" w:space="0" w:color="auto"/>
            <w:left w:val="none" w:sz="0" w:space="0" w:color="auto"/>
            <w:bottom w:val="none" w:sz="0" w:space="0" w:color="auto"/>
            <w:right w:val="none" w:sz="0" w:space="0" w:color="auto"/>
          </w:divBdr>
        </w:div>
        <w:div w:id="695035857">
          <w:marLeft w:val="0"/>
          <w:marRight w:val="0"/>
          <w:marTop w:val="0"/>
          <w:marBottom w:val="0"/>
          <w:divBdr>
            <w:top w:val="none" w:sz="0" w:space="0" w:color="auto"/>
            <w:left w:val="none" w:sz="0" w:space="0" w:color="auto"/>
            <w:bottom w:val="none" w:sz="0" w:space="0" w:color="auto"/>
            <w:right w:val="none" w:sz="0" w:space="0" w:color="auto"/>
          </w:divBdr>
        </w:div>
        <w:div w:id="1443260746">
          <w:marLeft w:val="0"/>
          <w:marRight w:val="0"/>
          <w:marTop w:val="0"/>
          <w:marBottom w:val="0"/>
          <w:divBdr>
            <w:top w:val="none" w:sz="0" w:space="0" w:color="auto"/>
            <w:left w:val="none" w:sz="0" w:space="0" w:color="auto"/>
            <w:bottom w:val="none" w:sz="0" w:space="0" w:color="auto"/>
            <w:right w:val="none" w:sz="0" w:space="0" w:color="auto"/>
          </w:divBdr>
        </w:div>
        <w:div w:id="1679381424">
          <w:marLeft w:val="0"/>
          <w:marRight w:val="0"/>
          <w:marTop w:val="0"/>
          <w:marBottom w:val="0"/>
          <w:divBdr>
            <w:top w:val="none" w:sz="0" w:space="0" w:color="auto"/>
            <w:left w:val="none" w:sz="0" w:space="0" w:color="auto"/>
            <w:bottom w:val="none" w:sz="0" w:space="0" w:color="auto"/>
            <w:right w:val="none" w:sz="0" w:space="0" w:color="auto"/>
          </w:divBdr>
        </w:div>
        <w:div w:id="373314475">
          <w:marLeft w:val="0"/>
          <w:marRight w:val="0"/>
          <w:marTop w:val="0"/>
          <w:marBottom w:val="0"/>
          <w:divBdr>
            <w:top w:val="none" w:sz="0" w:space="0" w:color="auto"/>
            <w:left w:val="none" w:sz="0" w:space="0" w:color="auto"/>
            <w:bottom w:val="none" w:sz="0" w:space="0" w:color="auto"/>
            <w:right w:val="none" w:sz="0" w:space="0" w:color="auto"/>
          </w:divBdr>
        </w:div>
        <w:div w:id="2110731370">
          <w:marLeft w:val="0"/>
          <w:marRight w:val="0"/>
          <w:marTop w:val="0"/>
          <w:marBottom w:val="0"/>
          <w:divBdr>
            <w:top w:val="none" w:sz="0" w:space="0" w:color="auto"/>
            <w:left w:val="none" w:sz="0" w:space="0" w:color="auto"/>
            <w:bottom w:val="none" w:sz="0" w:space="0" w:color="auto"/>
            <w:right w:val="none" w:sz="0" w:space="0" w:color="auto"/>
          </w:divBdr>
          <w:divsChild>
            <w:div w:id="1494220924">
              <w:marLeft w:val="0"/>
              <w:marRight w:val="0"/>
              <w:marTop w:val="0"/>
              <w:marBottom w:val="0"/>
              <w:divBdr>
                <w:top w:val="none" w:sz="0" w:space="0" w:color="auto"/>
                <w:left w:val="none" w:sz="0" w:space="0" w:color="auto"/>
                <w:bottom w:val="none" w:sz="0" w:space="0" w:color="auto"/>
                <w:right w:val="none" w:sz="0" w:space="0" w:color="auto"/>
              </w:divBdr>
            </w:div>
            <w:div w:id="543952896">
              <w:marLeft w:val="0"/>
              <w:marRight w:val="0"/>
              <w:marTop w:val="0"/>
              <w:marBottom w:val="0"/>
              <w:divBdr>
                <w:top w:val="none" w:sz="0" w:space="0" w:color="auto"/>
                <w:left w:val="none" w:sz="0" w:space="0" w:color="auto"/>
                <w:bottom w:val="none" w:sz="0" w:space="0" w:color="auto"/>
                <w:right w:val="none" w:sz="0" w:space="0" w:color="auto"/>
              </w:divBdr>
            </w:div>
            <w:div w:id="348141826">
              <w:marLeft w:val="0"/>
              <w:marRight w:val="0"/>
              <w:marTop w:val="0"/>
              <w:marBottom w:val="0"/>
              <w:divBdr>
                <w:top w:val="none" w:sz="0" w:space="0" w:color="auto"/>
                <w:left w:val="none" w:sz="0" w:space="0" w:color="auto"/>
                <w:bottom w:val="none" w:sz="0" w:space="0" w:color="auto"/>
                <w:right w:val="none" w:sz="0" w:space="0" w:color="auto"/>
              </w:divBdr>
            </w:div>
            <w:div w:id="354503110">
              <w:marLeft w:val="0"/>
              <w:marRight w:val="0"/>
              <w:marTop w:val="0"/>
              <w:marBottom w:val="0"/>
              <w:divBdr>
                <w:top w:val="none" w:sz="0" w:space="0" w:color="auto"/>
                <w:left w:val="none" w:sz="0" w:space="0" w:color="auto"/>
                <w:bottom w:val="none" w:sz="0" w:space="0" w:color="auto"/>
                <w:right w:val="none" w:sz="0" w:space="0" w:color="auto"/>
              </w:divBdr>
            </w:div>
            <w:div w:id="1508867090">
              <w:marLeft w:val="0"/>
              <w:marRight w:val="0"/>
              <w:marTop w:val="0"/>
              <w:marBottom w:val="0"/>
              <w:divBdr>
                <w:top w:val="none" w:sz="0" w:space="0" w:color="auto"/>
                <w:left w:val="none" w:sz="0" w:space="0" w:color="auto"/>
                <w:bottom w:val="none" w:sz="0" w:space="0" w:color="auto"/>
                <w:right w:val="none" w:sz="0" w:space="0" w:color="auto"/>
              </w:divBdr>
            </w:div>
          </w:divsChild>
        </w:div>
        <w:div w:id="1792822388">
          <w:marLeft w:val="0"/>
          <w:marRight w:val="0"/>
          <w:marTop w:val="0"/>
          <w:marBottom w:val="0"/>
          <w:divBdr>
            <w:top w:val="none" w:sz="0" w:space="0" w:color="auto"/>
            <w:left w:val="none" w:sz="0" w:space="0" w:color="auto"/>
            <w:bottom w:val="none" w:sz="0" w:space="0" w:color="auto"/>
            <w:right w:val="none" w:sz="0" w:space="0" w:color="auto"/>
          </w:divBdr>
        </w:div>
        <w:div w:id="758451374">
          <w:marLeft w:val="0"/>
          <w:marRight w:val="0"/>
          <w:marTop w:val="0"/>
          <w:marBottom w:val="0"/>
          <w:divBdr>
            <w:top w:val="none" w:sz="0" w:space="0" w:color="auto"/>
            <w:left w:val="none" w:sz="0" w:space="0" w:color="auto"/>
            <w:bottom w:val="none" w:sz="0" w:space="0" w:color="auto"/>
            <w:right w:val="none" w:sz="0" w:space="0" w:color="auto"/>
          </w:divBdr>
        </w:div>
        <w:div w:id="1895703034">
          <w:marLeft w:val="0"/>
          <w:marRight w:val="0"/>
          <w:marTop w:val="0"/>
          <w:marBottom w:val="0"/>
          <w:divBdr>
            <w:top w:val="none" w:sz="0" w:space="0" w:color="auto"/>
            <w:left w:val="none" w:sz="0" w:space="0" w:color="auto"/>
            <w:bottom w:val="none" w:sz="0" w:space="0" w:color="auto"/>
            <w:right w:val="none" w:sz="0" w:space="0" w:color="auto"/>
          </w:divBdr>
        </w:div>
        <w:div w:id="344603010">
          <w:marLeft w:val="0"/>
          <w:marRight w:val="0"/>
          <w:marTop w:val="0"/>
          <w:marBottom w:val="0"/>
          <w:divBdr>
            <w:top w:val="none" w:sz="0" w:space="0" w:color="auto"/>
            <w:left w:val="none" w:sz="0" w:space="0" w:color="auto"/>
            <w:bottom w:val="none" w:sz="0" w:space="0" w:color="auto"/>
            <w:right w:val="none" w:sz="0" w:space="0" w:color="auto"/>
          </w:divBdr>
        </w:div>
        <w:div w:id="1391267958">
          <w:marLeft w:val="0"/>
          <w:marRight w:val="0"/>
          <w:marTop w:val="0"/>
          <w:marBottom w:val="0"/>
          <w:divBdr>
            <w:top w:val="none" w:sz="0" w:space="0" w:color="auto"/>
            <w:left w:val="none" w:sz="0" w:space="0" w:color="auto"/>
            <w:bottom w:val="none" w:sz="0" w:space="0" w:color="auto"/>
            <w:right w:val="none" w:sz="0" w:space="0" w:color="auto"/>
          </w:divBdr>
        </w:div>
        <w:div w:id="496188172">
          <w:marLeft w:val="0"/>
          <w:marRight w:val="0"/>
          <w:marTop w:val="0"/>
          <w:marBottom w:val="0"/>
          <w:divBdr>
            <w:top w:val="none" w:sz="0" w:space="0" w:color="auto"/>
            <w:left w:val="none" w:sz="0" w:space="0" w:color="auto"/>
            <w:bottom w:val="none" w:sz="0" w:space="0" w:color="auto"/>
            <w:right w:val="none" w:sz="0" w:space="0" w:color="auto"/>
          </w:divBdr>
        </w:div>
        <w:div w:id="1372262764">
          <w:marLeft w:val="0"/>
          <w:marRight w:val="0"/>
          <w:marTop w:val="0"/>
          <w:marBottom w:val="0"/>
          <w:divBdr>
            <w:top w:val="none" w:sz="0" w:space="0" w:color="auto"/>
            <w:left w:val="none" w:sz="0" w:space="0" w:color="auto"/>
            <w:bottom w:val="none" w:sz="0" w:space="0" w:color="auto"/>
            <w:right w:val="none" w:sz="0" w:space="0" w:color="auto"/>
          </w:divBdr>
        </w:div>
        <w:div w:id="1780175947">
          <w:marLeft w:val="0"/>
          <w:marRight w:val="0"/>
          <w:marTop w:val="0"/>
          <w:marBottom w:val="0"/>
          <w:divBdr>
            <w:top w:val="none" w:sz="0" w:space="0" w:color="auto"/>
            <w:left w:val="none" w:sz="0" w:space="0" w:color="auto"/>
            <w:bottom w:val="none" w:sz="0" w:space="0" w:color="auto"/>
            <w:right w:val="none" w:sz="0" w:space="0" w:color="auto"/>
          </w:divBdr>
        </w:div>
        <w:div w:id="1655840614">
          <w:marLeft w:val="0"/>
          <w:marRight w:val="0"/>
          <w:marTop w:val="0"/>
          <w:marBottom w:val="0"/>
          <w:divBdr>
            <w:top w:val="none" w:sz="0" w:space="0" w:color="auto"/>
            <w:left w:val="none" w:sz="0" w:space="0" w:color="auto"/>
            <w:bottom w:val="none" w:sz="0" w:space="0" w:color="auto"/>
            <w:right w:val="none" w:sz="0" w:space="0" w:color="auto"/>
          </w:divBdr>
        </w:div>
        <w:div w:id="274679543">
          <w:marLeft w:val="0"/>
          <w:marRight w:val="0"/>
          <w:marTop w:val="0"/>
          <w:marBottom w:val="0"/>
          <w:divBdr>
            <w:top w:val="none" w:sz="0" w:space="0" w:color="auto"/>
            <w:left w:val="none" w:sz="0" w:space="0" w:color="auto"/>
            <w:bottom w:val="none" w:sz="0" w:space="0" w:color="auto"/>
            <w:right w:val="none" w:sz="0" w:space="0" w:color="auto"/>
          </w:divBdr>
        </w:div>
        <w:div w:id="209804824">
          <w:marLeft w:val="0"/>
          <w:marRight w:val="0"/>
          <w:marTop w:val="0"/>
          <w:marBottom w:val="0"/>
          <w:divBdr>
            <w:top w:val="none" w:sz="0" w:space="0" w:color="auto"/>
            <w:left w:val="none" w:sz="0" w:space="0" w:color="auto"/>
            <w:bottom w:val="none" w:sz="0" w:space="0" w:color="auto"/>
            <w:right w:val="none" w:sz="0" w:space="0" w:color="auto"/>
          </w:divBdr>
        </w:div>
        <w:div w:id="1886065823">
          <w:marLeft w:val="0"/>
          <w:marRight w:val="0"/>
          <w:marTop w:val="0"/>
          <w:marBottom w:val="0"/>
          <w:divBdr>
            <w:top w:val="none" w:sz="0" w:space="0" w:color="auto"/>
            <w:left w:val="none" w:sz="0" w:space="0" w:color="auto"/>
            <w:bottom w:val="none" w:sz="0" w:space="0" w:color="auto"/>
            <w:right w:val="none" w:sz="0" w:space="0" w:color="auto"/>
          </w:divBdr>
        </w:div>
        <w:div w:id="454253500">
          <w:marLeft w:val="0"/>
          <w:marRight w:val="0"/>
          <w:marTop w:val="0"/>
          <w:marBottom w:val="0"/>
          <w:divBdr>
            <w:top w:val="none" w:sz="0" w:space="0" w:color="auto"/>
            <w:left w:val="none" w:sz="0" w:space="0" w:color="auto"/>
            <w:bottom w:val="none" w:sz="0" w:space="0" w:color="auto"/>
            <w:right w:val="none" w:sz="0" w:space="0" w:color="auto"/>
          </w:divBdr>
        </w:div>
        <w:div w:id="1365908054">
          <w:marLeft w:val="0"/>
          <w:marRight w:val="0"/>
          <w:marTop w:val="0"/>
          <w:marBottom w:val="0"/>
          <w:divBdr>
            <w:top w:val="none" w:sz="0" w:space="0" w:color="auto"/>
            <w:left w:val="none" w:sz="0" w:space="0" w:color="auto"/>
            <w:bottom w:val="none" w:sz="0" w:space="0" w:color="auto"/>
            <w:right w:val="none" w:sz="0" w:space="0" w:color="auto"/>
          </w:divBdr>
        </w:div>
        <w:div w:id="1655721128">
          <w:marLeft w:val="0"/>
          <w:marRight w:val="0"/>
          <w:marTop w:val="0"/>
          <w:marBottom w:val="0"/>
          <w:divBdr>
            <w:top w:val="none" w:sz="0" w:space="0" w:color="auto"/>
            <w:left w:val="none" w:sz="0" w:space="0" w:color="auto"/>
            <w:bottom w:val="none" w:sz="0" w:space="0" w:color="auto"/>
            <w:right w:val="none" w:sz="0" w:space="0" w:color="auto"/>
          </w:divBdr>
        </w:div>
        <w:div w:id="1518158436">
          <w:marLeft w:val="0"/>
          <w:marRight w:val="0"/>
          <w:marTop w:val="0"/>
          <w:marBottom w:val="0"/>
          <w:divBdr>
            <w:top w:val="none" w:sz="0" w:space="0" w:color="auto"/>
            <w:left w:val="none" w:sz="0" w:space="0" w:color="auto"/>
            <w:bottom w:val="none" w:sz="0" w:space="0" w:color="auto"/>
            <w:right w:val="none" w:sz="0" w:space="0" w:color="auto"/>
          </w:divBdr>
        </w:div>
        <w:div w:id="163520236">
          <w:marLeft w:val="0"/>
          <w:marRight w:val="0"/>
          <w:marTop w:val="0"/>
          <w:marBottom w:val="0"/>
          <w:divBdr>
            <w:top w:val="none" w:sz="0" w:space="0" w:color="auto"/>
            <w:left w:val="none" w:sz="0" w:space="0" w:color="auto"/>
            <w:bottom w:val="none" w:sz="0" w:space="0" w:color="auto"/>
            <w:right w:val="none" w:sz="0" w:space="0" w:color="auto"/>
          </w:divBdr>
        </w:div>
        <w:div w:id="1134063735">
          <w:marLeft w:val="0"/>
          <w:marRight w:val="0"/>
          <w:marTop w:val="0"/>
          <w:marBottom w:val="0"/>
          <w:divBdr>
            <w:top w:val="none" w:sz="0" w:space="0" w:color="auto"/>
            <w:left w:val="none" w:sz="0" w:space="0" w:color="auto"/>
            <w:bottom w:val="none" w:sz="0" w:space="0" w:color="auto"/>
            <w:right w:val="none" w:sz="0" w:space="0" w:color="auto"/>
          </w:divBdr>
        </w:div>
        <w:div w:id="562763624">
          <w:marLeft w:val="0"/>
          <w:marRight w:val="0"/>
          <w:marTop w:val="0"/>
          <w:marBottom w:val="0"/>
          <w:divBdr>
            <w:top w:val="none" w:sz="0" w:space="0" w:color="auto"/>
            <w:left w:val="none" w:sz="0" w:space="0" w:color="auto"/>
            <w:bottom w:val="none" w:sz="0" w:space="0" w:color="auto"/>
            <w:right w:val="none" w:sz="0" w:space="0" w:color="auto"/>
          </w:divBdr>
        </w:div>
        <w:div w:id="1823689812">
          <w:marLeft w:val="0"/>
          <w:marRight w:val="0"/>
          <w:marTop w:val="0"/>
          <w:marBottom w:val="0"/>
          <w:divBdr>
            <w:top w:val="none" w:sz="0" w:space="0" w:color="auto"/>
            <w:left w:val="none" w:sz="0" w:space="0" w:color="auto"/>
            <w:bottom w:val="none" w:sz="0" w:space="0" w:color="auto"/>
            <w:right w:val="none" w:sz="0" w:space="0" w:color="auto"/>
          </w:divBdr>
        </w:div>
        <w:div w:id="1545563342">
          <w:marLeft w:val="0"/>
          <w:marRight w:val="0"/>
          <w:marTop w:val="0"/>
          <w:marBottom w:val="0"/>
          <w:divBdr>
            <w:top w:val="none" w:sz="0" w:space="0" w:color="auto"/>
            <w:left w:val="none" w:sz="0" w:space="0" w:color="auto"/>
            <w:bottom w:val="none" w:sz="0" w:space="0" w:color="auto"/>
            <w:right w:val="none" w:sz="0" w:space="0" w:color="auto"/>
          </w:divBdr>
        </w:div>
        <w:div w:id="1163203461">
          <w:marLeft w:val="0"/>
          <w:marRight w:val="0"/>
          <w:marTop w:val="0"/>
          <w:marBottom w:val="0"/>
          <w:divBdr>
            <w:top w:val="none" w:sz="0" w:space="0" w:color="auto"/>
            <w:left w:val="none" w:sz="0" w:space="0" w:color="auto"/>
            <w:bottom w:val="none" w:sz="0" w:space="0" w:color="auto"/>
            <w:right w:val="none" w:sz="0" w:space="0" w:color="auto"/>
          </w:divBdr>
        </w:div>
        <w:div w:id="1635142220">
          <w:marLeft w:val="0"/>
          <w:marRight w:val="0"/>
          <w:marTop w:val="0"/>
          <w:marBottom w:val="0"/>
          <w:divBdr>
            <w:top w:val="none" w:sz="0" w:space="0" w:color="auto"/>
            <w:left w:val="none" w:sz="0" w:space="0" w:color="auto"/>
            <w:bottom w:val="none" w:sz="0" w:space="0" w:color="auto"/>
            <w:right w:val="none" w:sz="0" w:space="0" w:color="auto"/>
          </w:divBdr>
        </w:div>
        <w:div w:id="1367177044">
          <w:marLeft w:val="0"/>
          <w:marRight w:val="0"/>
          <w:marTop w:val="0"/>
          <w:marBottom w:val="0"/>
          <w:divBdr>
            <w:top w:val="none" w:sz="0" w:space="0" w:color="auto"/>
            <w:left w:val="none" w:sz="0" w:space="0" w:color="auto"/>
            <w:bottom w:val="none" w:sz="0" w:space="0" w:color="auto"/>
            <w:right w:val="none" w:sz="0" w:space="0" w:color="auto"/>
          </w:divBdr>
        </w:div>
        <w:div w:id="2091733536">
          <w:marLeft w:val="0"/>
          <w:marRight w:val="0"/>
          <w:marTop w:val="0"/>
          <w:marBottom w:val="0"/>
          <w:divBdr>
            <w:top w:val="none" w:sz="0" w:space="0" w:color="auto"/>
            <w:left w:val="none" w:sz="0" w:space="0" w:color="auto"/>
            <w:bottom w:val="none" w:sz="0" w:space="0" w:color="auto"/>
            <w:right w:val="none" w:sz="0" w:space="0" w:color="auto"/>
          </w:divBdr>
        </w:div>
        <w:div w:id="774249138">
          <w:marLeft w:val="0"/>
          <w:marRight w:val="0"/>
          <w:marTop w:val="0"/>
          <w:marBottom w:val="0"/>
          <w:divBdr>
            <w:top w:val="none" w:sz="0" w:space="0" w:color="auto"/>
            <w:left w:val="none" w:sz="0" w:space="0" w:color="auto"/>
            <w:bottom w:val="none" w:sz="0" w:space="0" w:color="auto"/>
            <w:right w:val="none" w:sz="0" w:space="0" w:color="auto"/>
          </w:divBdr>
        </w:div>
        <w:div w:id="813369659">
          <w:marLeft w:val="0"/>
          <w:marRight w:val="0"/>
          <w:marTop w:val="0"/>
          <w:marBottom w:val="0"/>
          <w:divBdr>
            <w:top w:val="none" w:sz="0" w:space="0" w:color="auto"/>
            <w:left w:val="none" w:sz="0" w:space="0" w:color="auto"/>
            <w:bottom w:val="none" w:sz="0" w:space="0" w:color="auto"/>
            <w:right w:val="none" w:sz="0" w:space="0" w:color="auto"/>
          </w:divBdr>
        </w:div>
        <w:div w:id="556741906">
          <w:marLeft w:val="0"/>
          <w:marRight w:val="0"/>
          <w:marTop w:val="0"/>
          <w:marBottom w:val="0"/>
          <w:divBdr>
            <w:top w:val="none" w:sz="0" w:space="0" w:color="auto"/>
            <w:left w:val="none" w:sz="0" w:space="0" w:color="auto"/>
            <w:bottom w:val="none" w:sz="0" w:space="0" w:color="auto"/>
            <w:right w:val="none" w:sz="0" w:space="0" w:color="auto"/>
          </w:divBdr>
        </w:div>
        <w:div w:id="2078630516">
          <w:marLeft w:val="0"/>
          <w:marRight w:val="0"/>
          <w:marTop w:val="0"/>
          <w:marBottom w:val="0"/>
          <w:divBdr>
            <w:top w:val="none" w:sz="0" w:space="0" w:color="auto"/>
            <w:left w:val="none" w:sz="0" w:space="0" w:color="auto"/>
            <w:bottom w:val="none" w:sz="0" w:space="0" w:color="auto"/>
            <w:right w:val="none" w:sz="0" w:space="0" w:color="auto"/>
          </w:divBdr>
        </w:div>
        <w:div w:id="242761542">
          <w:marLeft w:val="0"/>
          <w:marRight w:val="0"/>
          <w:marTop w:val="0"/>
          <w:marBottom w:val="0"/>
          <w:divBdr>
            <w:top w:val="none" w:sz="0" w:space="0" w:color="auto"/>
            <w:left w:val="none" w:sz="0" w:space="0" w:color="auto"/>
            <w:bottom w:val="none" w:sz="0" w:space="0" w:color="auto"/>
            <w:right w:val="none" w:sz="0" w:space="0" w:color="auto"/>
          </w:divBdr>
        </w:div>
        <w:div w:id="195896113">
          <w:marLeft w:val="0"/>
          <w:marRight w:val="0"/>
          <w:marTop w:val="0"/>
          <w:marBottom w:val="0"/>
          <w:divBdr>
            <w:top w:val="none" w:sz="0" w:space="0" w:color="auto"/>
            <w:left w:val="none" w:sz="0" w:space="0" w:color="auto"/>
            <w:bottom w:val="none" w:sz="0" w:space="0" w:color="auto"/>
            <w:right w:val="none" w:sz="0" w:space="0" w:color="auto"/>
          </w:divBdr>
        </w:div>
        <w:div w:id="453330802">
          <w:marLeft w:val="0"/>
          <w:marRight w:val="0"/>
          <w:marTop w:val="0"/>
          <w:marBottom w:val="0"/>
          <w:divBdr>
            <w:top w:val="none" w:sz="0" w:space="0" w:color="auto"/>
            <w:left w:val="none" w:sz="0" w:space="0" w:color="auto"/>
            <w:bottom w:val="none" w:sz="0" w:space="0" w:color="auto"/>
            <w:right w:val="none" w:sz="0" w:space="0" w:color="auto"/>
          </w:divBdr>
        </w:div>
        <w:div w:id="1998219631">
          <w:marLeft w:val="0"/>
          <w:marRight w:val="0"/>
          <w:marTop w:val="0"/>
          <w:marBottom w:val="0"/>
          <w:divBdr>
            <w:top w:val="none" w:sz="0" w:space="0" w:color="auto"/>
            <w:left w:val="none" w:sz="0" w:space="0" w:color="auto"/>
            <w:bottom w:val="none" w:sz="0" w:space="0" w:color="auto"/>
            <w:right w:val="none" w:sz="0" w:space="0" w:color="auto"/>
          </w:divBdr>
        </w:div>
        <w:div w:id="1800293424">
          <w:marLeft w:val="0"/>
          <w:marRight w:val="0"/>
          <w:marTop w:val="0"/>
          <w:marBottom w:val="0"/>
          <w:divBdr>
            <w:top w:val="none" w:sz="0" w:space="0" w:color="auto"/>
            <w:left w:val="none" w:sz="0" w:space="0" w:color="auto"/>
            <w:bottom w:val="none" w:sz="0" w:space="0" w:color="auto"/>
            <w:right w:val="none" w:sz="0" w:space="0" w:color="auto"/>
          </w:divBdr>
        </w:div>
        <w:div w:id="1731617054">
          <w:marLeft w:val="0"/>
          <w:marRight w:val="0"/>
          <w:marTop w:val="0"/>
          <w:marBottom w:val="0"/>
          <w:divBdr>
            <w:top w:val="none" w:sz="0" w:space="0" w:color="auto"/>
            <w:left w:val="none" w:sz="0" w:space="0" w:color="auto"/>
            <w:bottom w:val="none" w:sz="0" w:space="0" w:color="auto"/>
            <w:right w:val="none" w:sz="0" w:space="0" w:color="auto"/>
          </w:divBdr>
        </w:div>
        <w:div w:id="1445004570">
          <w:marLeft w:val="0"/>
          <w:marRight w:val="0"/>
          <w:marTop w:val="0"/>
          <w:marBottom w:val="0"/>
          <w:divBdr>
            <w:top w:val="none" w:sz="0" w:space="0" w:color="auto"/>
            <w:left w:val="none" w:sz="0" w:space="0" w:color="auto"/>
            <w:bottom w:val="none" w:sz="0" w:space="0" w:color="auto"/>
            <w:right w:val="none" w:sz="0" w:space="0" w:color="auto"/>
          </w:divBdr>
        </w:div>
        <w:div w:id="858590414">
          <w:marLeft w:val="0"/>
          <w:marRight w:val="0"/>
          <w:marTop w:val="0"/>
          <w:marBottom w:val="0"/>
          <w:divBdr>
            <w:top w:val="none" w:sz="0" w:space="0" w:color="auto"/>
            <w:left w:val="none" w:sz="0" w:space="0" w:color="auto"/>
            <w:bottom w:val="none" w:sz="0" w:space="0" w:color="auto"/>
            <w:right w:val="none" w:sz="0" w:space="0" w:color="auto"/>
          </w:divBdr>
        </w:div>
        <w:div w:id="984431207">
          <w:marLeft w:val="0"/>
          <w:marRight w:val="0"/>
          <w:marTop w:val="0"/>
          <w:marBottom w:val="0"/>
          <w:divBdr>
            <w:top w:val="none" w:sz="0" w:space="0" w:color="auto"/>
            <w:left w:val="none" w:sz="0" w:space="0" w:color="auto"/>
            <w:bottom w:val="none" w:sz="0" w:space="0" w:color="auto"/>
            <w:right w:val="none" w:sz="0" w:space="0" w:color="auto"/>
          </w:divBdr>
        </w:div>
        <w:div w:id="274144264">
          <w:marLeft w:val="0"/>
          <w:marRight w:val="0"/>
          <w:marTop w:val="0"/>
          <w:marBottom w:val="0"/>
          <w:divBdr>
            <w:top w:val="none" w:sz="0" w:space="0" w:color="auto"/>
            <w:left w:val="none" w:sz="0" w:space="0" w:color="auto"/>
            <w:bottom w:val="none" w:sz="0" w:space="0" w:color="auto"/>
            <w:right w:val="none" w:sz="0" w:space="0" w:color="auto"/>
          </w:divBdr>
        </w:div>
        <w:div w:id="2082630111">
          <w:marLeft w:val="0"/>
          <w:marRight w:val="0"/>
          <w:marTop w:val="0"/>
          <w:marBottom w:val="0"/>
          <w:divBdr>
            <w:top w:val="none" w:sz="0" w:space="0" w:color="auto"/>
            <w:left w:val="none" w:sz="0" w:space="0" w:color="auto"/>
            <w:bottom w:val="none" w:sz="0" w:space="0" w:color="auto"/>
            <w:right w:val="none" w:sz="0" w:space="0" w:color="auto"/>
          </w:divBdr>
        </w:div>
        <w:div w:id="769277828">
          <w:marLeft w:val="0"/>
          <w:marRight w:val="0"/>
          <w:marTop w:val="0"/>
          <w:marBottom w:val="0"/>
          <w:divBdr>
            <w:top w:val="none" w:sz="0" w:space="0" w:color="auto"/>
            <w:left w:val="none" w:sz="0" w:space="0" w:color="auto"/>
            <w:bottom w:val="none" w:sz="0" w:space="0" w:color="auto"/>
            <w:right w:val="none" w:sz="0" w:space="0" w:color="auto"/>
          </w:divBdr>
        </w:div>
        <w:div w:id="1367751259">
          <w:marLeft w:val="0"/>
          <w:marRight w:val="0"/>
          <w:marTop w:val="0"/>
          <w:marBottom w:val="0"/>
          <w:divBdr>
            <w:top w:val="none" w:sz="0" w:space="0" w:color="auto"/>
            <w:left w:val="none" w:sz="0" w:space="0" w:color="auto"/>
            <w:bottom w:val="none" w:sz="0" w:space="0" w:color="auto"/>
            <w:right w:val="none" w:sz="0" w:space="0" w:color="auto"/>
          </w:divBdr>
        </w:div>
        <w:div w:id="1067149703">
          <w:marLeft w:val="0"/>
          <w:marRight w:val="0"/>
          <w:marTop w:val="0"/>
          <w:marBottom w:val="0"/>
          <w:divBdr>
            <w:top w:val="none" w:sz="0" w:space="0" w:color="auto"/>
            <w:left w:val="none" w:sz="0" w:space="0" w:color="auto"/>
            <w:bottom w:val="none" w:sz="0" w:space="0" w:color="auto"/>
            <w:right w:val="none" w:sz="0" w:space="0" w:color="auto"/>
          </w:divBdr>
        </w:div>
        <w:div w:id="388041100">
          <w:marLeft w:val="0"/>
          <w:marRight w:val="0"/>
          <w:marTop w:val="0"/>
          <w:marBottom w:val="0"/>
          <w:divBdr>
            <w:top w:val="none" w:sz="0" w:space="0" w:color="auto"/>
            <w:left w:val="none" w:sz="0" w:space="0" w:color="auto"/>
            <w:bottom w:val="none" w:sz="0" w:space="0" w:color="auto"/>
            <w:right w:val="none" w:sz="0" w:space="0" w:color="auto"/>
          </w:divBdr>
        </w:div>
        <w:div w:id="1130636880">
          <w:marLeft w:val="0"/>
          <w:marRight w:val="0"/>
          <w:marTop w:val="0"/>
          <w:marBottom w:val="0"/>
          <w:divBdr>
            <w:top w:val="none" w:sz="0" w:space="0" w:color="auto"/>
            <w:left w:val="none" w:sz="0" w:space="0" w:color="auto"/>
            <w:bottom w:val="none" w:sz="0" w:space="0" w:color="auto"/>
            <w:right w:val="none" w:sz="0" w:space="0" w:color="auto"/>
          </w:divBdr>
        </w:div>
        <w:div w:id="1593514238">
          <w:marLeft w:val="0"/>
          <w:marRight w:val="0"/>
          <w:marTop w:val="0"/>
          <w:marBottom w:val="0"/>
          <w:divBdr>
            <w:top w:val="none" w:sz="0" w:space="0" w:color="auto"/>
            <w:left w:val="none" w:sz="0" w:space="0" w:color="auto"/>
            <w:bottom w:val="none" w:sz="0" w:space="0" w:color="auto"/>
            <w:right w:val="none" w:sz="0" w:space="0" w:color="auto"/>
          </w:divBdr>
        </w:div>
        <w:div w:id="1593468998">
          <w:marLeft w:val="0"/>
          <w:marRight w:val="0"/>
          <w:marTop w:val="0"/>
          <w:marBottom w:val="0"/>
          <w:divBdr>
            <w:top w:val="none" w:sz="0" w:space="0" w:color="auto"/>
            <w:left w:val="none" w:sz="0" w:space="0" w:color="auto"/>
            <w:bottom w:val="none" w:sz="0" w:space="0" w:color="auto"/>
            <w:right w:val="none" w:sz="0" w:space="0" w:color="auto"/>
          </w:divBdr>
        </w:div>
        <w:div w:id="1919752419">
          <w:marLeft w:val="0"/>
          <w:marRight w:val="0"/>
          <w:marTop w:val="0"/>
          <w:marBottom w:val="0"/>
          <w:divBdr>
            <w:top w:val="none" w:sz="0" w:space="0" w:color="auto"/>
            <w:left w:val="none" w:sz="0" w:space="0" w:color="auto"/>
            <w:bottom w:val="none" w:sz="0" w:space="0" w:color="auto"/>
            <w:right w:val="none" w:sz="0" w:space="0" w:color="auto"/>
          </w:divBdr>
        </w:div>
        <w:div w:id="1043673765">
          <w:marLeft w:val="0"/>
          <w:marRight w:val="0"/>
          <w:marTop w:val="0"/>
          <w:marBottom w:val="0"/>
          <w:divBdr>
            <w:top w:val="none" w:sz="0" w:space="0" w:color="auto"/>
            <w:left w:val="none" w:sz="0" w:space="0" w:color="auto"/>
            <w:bottom w:val="none" w:sz="0" w:space="0" w:color="auto"/>
            <w:right w:val="none" w:sz="0" w:space="0" w:color="auto"/>
          </w:divBdr>
        </w:div>
        <w:div w:id="228615122">
          <w:marLeft w:val="0"/>
          <w:marRight w:val="0"/>
          <w:marTop w:val="0"/>
          <w:marBottom w:val="0"/>
          <w:divBdr>
            <w:top w:val="none" w:sz="0" w:space="0" w:color="auto"/>
            <w:left w:val="none" w:sz="0" w:space="0" w:color="auto"/>
            <w:bottom w:val="none" w:sz="0" w:space="0" w:color="auto"/>
            <w:right w:val="none" w:sz="0" w:space="0" w:color="auto"/>
          </w:divBdr>
        </w:div>
        <w:div w:id="373382858">
          <w:marLeft w:val="0"/>
          <w:marRight w:val="0"/>
          <w:marTop w:val="0"/>
          <w:marBottom w:val="0"/>
          <w:divBdr>
            <w:top w:val="none" w:sz="0" w:space="0" w:color="auto"/>
            <w:left w:val="none" w:sz="0" w:space="0" w:color="auto"/>
            <w:bottom w:val="none" w:sz="0" w:space="0" w:color="auto"/>
            <w:right w:val="none" w:sz="0" w:space="0" w:color="auto"/>
          </w:divBdr>
        </w:div>
        <w:div w:id="83260771">
          <w:marLeft w:val="0"/>
          <w:marRight w:val="0"/>
          <w:marTop w:val="0"/>
          <w:marBottom w:val="0"/>
          <w:divBdr>
            <w:top w:val="none" w:sz="0" w:space="0" w:color="auto"/>
            <w:left w:val="none" w:sz="0" w:space="0" w:color="auto"/>
            <w:bottom w:val="none" w:sz="0" w:space="0" w:color="auto"/>
            <w:right w:val="none" w:sz="0" w:space="0" w:color="auto"/>
          </w:divBdr>
        </w:div>
        <w:div w:id="189807644">
          <w:marLeft w:val="0"/>
          <w:marRight w:val="0"/>
          <w:marTop w:val="0"/>
          <w:marBottom w:val="0"/>
          <w:divBdr>
            <w:top w:val="none" w:sz="0" w:space="0" w:color="auto"/>
            <w:left w:val="none" w:sz="0" w:space="0" w:color="auto"/>
            <w:bottom w:val="none" w:sz="0" w:space="0" w:color="auto"/>
            <w:right w:val="none" w:sz="0" w:space="0" w:color="auto"/>
          </w:divBdr>
        </w:div>
        <w:div w:id="360713282">
          <w:marLeft w:val="0"/>
          <w:marRight w:val="0"/>
          <w:marTop w:val="0"/>
          <w:marBottom w:val="0"/>
          <w:divBdr>
            <w:top w:val="none" w:sz="0" w:space="0" w:color="auto"/>
            <w:left w:val="none" w:sz="0" w:space="0" w:color="auto"/>
            <w:bottom w:val="none" w:sz="0" w:space="0" w:color="auto"/>
            <w:right w:val="none" w:sz="0" w:space="0" w:color="auto"/>
          </w:divBdr>
        </w:div>
        <w:div w:id="1266427561">
          <w:marLeft w:val="0"/>
          <w:marRight w:val="0"/>
          <w:marTop w:val="0"/>
          <w:marBottom w:val="0"/>
          <w:divBdr>
            <w:top w:val="none" w:sz="0" w:space="0" w:color="auto"/>
            <w:left w:val="none" w:sz="0" w:space="0" w:color="auto"/>
            <w:bottom w:val="none" w:sz="0" w:space="0" w:color="auto"/>
            <w:right w:val="none" w:sz="0" w:space="0" w:color="auto"/>
          </w:divBdr>
        </w:div>
        <w:div w:id="1157843974">
          <w:marLeft w:val="0"/>
          <w:marRight w:val="0"/>
          <w:marTop w:val="0"/>
          <w:marBottom w:val="0"/>
          <w:divBdr>
            <w:top w:val="none" w:sz="0" w:space="0" w:color="auto"/>
            <w:left w:val="none" w:sz="0" w:space="0" w:color="auto"/>
            <w:bottom w:val="none" w:sz="0" w:space="0" w:color="auto"/>
            <w:right w:val="none" w:sz="0" w:space="0" w:color="auto"/>
          </w:divBdr>
        </w:div>
        <w:div w:id="239950737">
          <w:marLeft w:val="0"/>
          <w:marRight w:val="0"/>
          <w:marTop w:val="0"/>
          <w:marBottom w:val="0"/>
          <w:divBdr>
            <w:top w:val="none" w:sz="0" w:space="0" w:color="auto"/>
            <w:left w:val="none" w:sz="0" w:space="0" w:color="auto"/>
            <w:bottom w:val="none" w:sz="0" w:space="0" w:color="auto"/>
            <w:right w:val="none" w:sz="0" w:space="0" w:color="auto"/>
          </w:divBdr>
        </w:div>
        <w:div w:id="1546939883">
          <w:marLeft w:val="0"/>
          <w:marRight w:val="0"/>
          <w:marTop w:val="0"/>
          <w:marBottom w:val="0"/>
          <w:divBdr>
            <w:top w:val="none" w:sz="0" w:space="0" w:color="auto"/>
            <w:left w:val="none" w:sz="0" w:space="0" w:color="auto"/>
            <w:bottom w:val="none" w:sz="0" w:space="0" w:color="auto"/>
            <w:right w:val="none" w:sz="0" w:space="0" w:color="auto"/>
          </w:divBdr>
        </w:div>
        <w:div w:id="1867137716">
          <w:marLeft w:val="0"/>
          <w:marRight w:val="0"/>
          <w:marTop w:val="0"/>
          <w:marBottom w:val="0"/>
          <w:divBdr>
            <w:top w:val="none" w:sz="0" w:space="0" w:color="auto"/>
            <w:left w:val="none" w:sz="0" w:space="0" w:color="auto"/>
            <w:bottom w:val="none" w:sz="0" w:space="0" w:color="auto"/>
            <w:right w:val="none" w:sz="0" w:space="0" w:color="auto"/>
          </w:divBdr>
        </w:div>
        <w:div w:id="546919441">
          <w:marLeft w:val="0"/>
          <w:marRight w:val="0"/>
          <w:marTop w:val="0"/>
          <w:marBottom w:val="0"/>
          <w:divBdr>
            <w:top w:val="none" w:sz="0" w:space="0" w:color="auto"/>
            <w:left w:val="none" w:sz="0" w:space="0" w:color="auto"/>
            <w:bottom w:val="none" w:sz="0" w:space="0" w:color="auto"/>
            <w:right w:val="none" w:sz="0" w:space="0" w:color="auto"/>
          </w:divBdr>
        </w:div>
        <w:div w:id="874847608">
          <w:marLeft w:val="0"/>
          <w:marRight w:val="0"/>
          <w:marTop w:val="0"/>
          <w:marBottom w:val="0"/>
          <w:divBdr>
            <w:top w:val="none" w:sz="0" w:space="0" w:color="auto"/>
            <w:left w:val="none" w:sz="0" w:space="0" w:color="auto"/>
            <w:bottom w:val="none" w:sz="0" w:space="0" w:color="auto"/>
            <w:right w:val="none" w:sz="0" w:space="0" w:color="auto"/>
          </w:divBdr>
        </w:div>
        <w:div w:id="570625626">
          <w:marLeft w:val="0"/>
          <w:marRight w:val="0"/>
          <w:marTop w:val="0"/>
          <w:marBottom w:val="0"/>
          <w:divBdr>
            <w:top w:val="none" w:sz="0" w:space="0" w:color="auto"/>
            <w:left w:val="none" w:sz="0" w:space="0" w:color="auto"/>
            <w:bottom w:val="none" w:sz="0" w:space="0" w:color="auto"/>
            <w:right w:val="none" w:sz="0" w:space="0" w:color="auto"/>
          </w:divBdr>
        </w:div>
        <w:div w:id="407464598">
          <w:marLeft w:val="0"/>
          <w:marRight w:val="0"/>
          <w:marTop w:val="0"/>
          <w:marBottom w:val="0"/>
          <w:divBdr>
            <w:top w:val="none" w:sz="0" w:space="0" w:color="auto"/>
            <w:left w:val="none" w:sz="0" w:space="0" w:color="auto"/>
            <w:bottom w:val="none" w:sz="0" w:space="0" w:color="auto"/>
            <w:right w:val="none" w:sz="0" w:space="0" w:color="auto"/>
          </w:divBdr>
        </w:div>
        <w:div w:id="862015853">
          <w:marLeft w:val="0"/>
          <w:marRight w:val="0"/>
          <w:marTop w:val="0"/>
          <w:marBottom w:val="0"/>
          <w:divBdr>
            <w:top w:val="none" w:sz="0" w:space="0" w:color="auto"/>
            <w:left w:val="none" w:sz="0" w:space="0" w:color="auto"/>
            <w:bottom w:val="none" w:sz="0" w:space="0" w:color="auto"/>
            <w:right w:val="none" w:sz="0" w:space="0" w:color="auto"/>
          </w:divBdr>
        </w:div>
        <w:div w:id="1863516890">
          <w:marLeft w:val="0"/>
          <w:marRight w:val="0"/>
          <w:marTop w:val="0"/>
          <w:marBottom w:val="0"/>
          <w:divBdr>
            <w:top w:val="none" w:sz="0" w:space="0" w:color="auto"/>
            <w:left w:val="none" w:sz="0" w:space="0" w:color="auto"/>
            <w:bottom w:val="none" w:sz="0" w:space="0" w:color="auto"/>
            <w:right w:val="none" w:sz="0" w:space="0" w:color="auto"/>
          </w:divBdr>
        </w:div>
        <w:div w:id="5985281">
          <w:marLeft w:val="0"/>
          <w:marRight w:val="0"/>
          <w:marTop w:val="0"/>
          <w:marBottom w:val="0"/>
          <w:divBdr>
            <w:top w:val="none" w:sz="0" w:space="0" w:color="auto"/>
            <w:left w:val="none" w:sz="0" w:space="0" w:color="auto"/>
            <w:bottom w:val="none" w:sz="0" w:space="0" w:color="auto"/>
            <w:right w:val="none" w:sz="0" w:space="0" w:color="auto"/>
          </w:divBdr>
        </w:div>
        <w:div w:id="1035811812">
          <w:marLeft w:val="0"/>
          <w:marRight w:val="0"/>
          <w:marTop w:val="0"/>
          <w:marBottom w:val="0"/>
          <w:divBdr>
            <w:top w:val="none" w:sz="0" w:space="0" w:color="auto"/>
            <w:left w:val="none" w:sz="0" w:space="0" w:color="auto"/>
            <w:bottom w:val="none" w:sz="0" w:space="0" w:color="auto"/>
            <w:right w:val="none" w:sz="0" w:space="0" w:color="auto"/>
          </w:divBdr>
        </w:div>
        <w:div w:id="1004556573">
          <w:marLeft w:val="0"/>
          <w:marRight w:val="0"/>
          <w:marTop w:val="0"/>
          <w:marBottom w:val="0"/>
          <w:divBdr>
            <w:top w:val="none" w:sz="0" w:space="0" w:color="auto"/>
            <w:left w:val="none" w:sz="0" w:space="0" w:color="auto"/>
            <w:bottom w:val="none" w:sz="0" w:space="0" w:color="auto"/>
            <w:right w:val="none" w:sz="0" w:space="0" w:color="auto"/>
          </w:divBdr>
        </w:div>
        <w:div w:id="1742556619">
          <w:marLeft w:val="0"/>
          <w:marRight w:val="0"/>
          <w:marTop w:val="0"/>
          <w:marBottom w:val="0"/>
          <w:divBdr>
            <w:top w:val="none" w:sz="0" w:space="0" w:color="auto"/>
            <w:left w:val="none" w:sz="0" w:space="0" w:color="auto"/>
            <w:bottom w:val="none" w:sz="0" w:space="0" w:color="auto"/>
            <w:right w:val="none" w:sz="0" w:space="0" w:color="auto"/>
          </w:divBdr>
        </w:div>
        <w:div w:id="137116803">
          <w:marLeft w:val="0"/>
          <w:marRight w:val="0"/>
          <w:marTop w:val="0"/>
          <w:marBottom w:val="0"/>
          <w:divBdr>
            <w:top w:val="none" w:sz="0" w:space="0" w:color="auto"/>
            <w:left w:val="none" w:sz="0" w:space="0" w:color="auto"/>
            <w:bottom w:val="none" w:sz="0" w:space="0" w:color="auto"/>
            <w:right w:val="none" w:sz="0" w:space="0" w:color="auto"/>
          </w:divBdr>
        </w:div>
        <w:div w:id="352654552">
          <w:marLeft w:val="0"/>
          <w:marRight w:val="0"/>
          <w:marTop w:val="0"/>
          <w:marBottom w:val="0"/>
          <w:divBdr>
            <w:top w:val="none" w:sz="0" w:space="0" w:color="auto"/>
            <w:left w:val="none" w:sz="0" w:space="0" w:color="auto"/>
            <w:bottom w:val="none" w:sz="0" w:space="0" w:color="auto"/>
            <w:right w:val="none" w:sz="0" w:space="0" w:color="auto"/>
          </w:divBdr>
        </w:div>
        <w:div w:id="588081115">
          <w:marLeft w:val="0"/>
          <w:marRight w:val="0"/>
          <w:marTop w:val="0"/>
          <w:marBottom w:val="0"/>
          <w:divBdr>
            <w:top w:val="none" w:sz="0" w:space="0" w:color="auto"/>
            <w:left w:val="none" w:sz="0" w:space="0" w:color="auto"/>
            <w:bottom w:val="none" w:sz="0" w:space="0" w:color="auto"/>
            <w:right w:val="none" w:sz="0" w:space="0" w:color="auto"/>
          </w:divBdr>
        </w:div>
        <w:div w:id="1874417353">
          <w:marLeft w:val="0"/>
          <w:marRight w:val="0"/>
          <w:marTop w:val="0"/>
          <w:marBottom w:val="0"/>
          <w:divBdr>
            <w:top w:val="none" w:sz="0" w:space="0" w:color="auto"/>
            <w:left w:val="none" w:sz="0" w:space="0" w:color="auto"/>
            <w:bottom w:val="none" w:sz="0" w:space="0" w:color="auto"/>
            <w:right w:val="none" w:sz="0" w:space="0" w:color="auto"/>
          </w:divBdr>
        </w:div>
        <w:div w:id="1953586373">
          <w:marLeft w:val="0"/>
          <w:marRight w:val="0"/>
          <w:marTop w:val="0"/>
          <w:marBottom w:val="0"/>
          <w:divBdr>
            <w:top w:val="none" w:sz="0" w:space="0" w:color="auto"/>
            <w:left w:val="none" w:sz="0" w:space="0" w:color="auto"/>
            <w:bottom w:val="none" w:sz="0" w:space="0" w:color="auto"/>
            <w:right w:val="none" w:sz="0" w:space="0" w:color="auto"/>
          </w:divBdr>
        </w:div>
        <w:div w:id="509562811">
          <w:marLeft w:val="0"/>
          <w:marRight w:val="0"/>
          <w:marTop w:val="0"/>
          <w:marBottom w:val="0"/>
          <w:divBdr>
            <w:top w:val="none" w:sz="0" w:space="0" w:color="auto"/>
            <w:left w:val="none" w:sz="0" w:space="0" w:color="auto"/>
            <w:bottom w:val="none" w:sz="0" w:space="0" w:color="auto"/>
            <w:right w:val="none" w:sz="0" w:space="0" w:color="auto"/>
          </w:divBdr>
        </w:div>
        <w:div w:id="1503397294">
          <w:marLeft w:val="0"/>
          <w:marRight w:val="0"/>
          <w:marTop w:val="0"/>
          <w:marBottom w:val="0"/>
          <w:divBdr>
            <w:top w:val="none" w:sz="0" w:space="0" w:color="auto"/>
            <w:left w:val="none" w:sz="0" w:space="0" w:color="auto"/>
            <w:bottom w:val="none" w:sz="0" w:space="0" w:color="auto"/>
            <w:right w:val="none" w:sz="0" w:space="0" w:color="auto"/>
          </w:divBdr>
        </w:div>
        <w:div w:id="1843546577">
          <w:marLeft w:val="0"/>
          <w:marRight w:val="0"/>
          <w:marTop w:val="0"/>
          <w:marBottom w:val="0"/>
          <w:divBdr>
            <w:top w:val="none" w:sz="0" w:space="0" w:color="auto"/>
            <w:left w:val="none" w:sz="0" w:space="0" w:color="auto"/>
            <w:bottom w:val="none" w:sz="0" w:space="0" w:color="auto"/>
            <w:right w:val="none" w:sz="0" w:space="0" w:color="auto"/>
          </w:divBdr>
        </w:div>
        <w:div w:id="126165313">
          <w:marLeft w:val="0"/>
          <w:marRight w:val="0"/>
          <w:marTop w:val="0"/>
          <w:marBottom w:val="0"/>
          <w:divBdr>
            <w:top w:val="none" w:sz="0" w:space="0" w:color="auto"/>
            <w:left w:val="none" w:sz="0" w:space="0" w:color="auto"/>
            <w:bottom w:val="none" w:sz="0" w:space="0" w:color="auto"/>
            <w:right w:val="none" w:sz="0" w:space="0" w:color="auto"/>
          </w:divBdr>
        </w:div>
        <w:div w:id="1545866801">
          <w:marLeft w:val="0"/>
          <w:marRight w:val="0"/>
          <w:marTop w:val="0"/>
          <w:marBottom w:val="0"/>
          <w:divBdr>
            <w:top w:val="none" w:sz="0" w:space="0" w:color="auto"/>
            <w:left w:val="none" w:sz="0" w:space="0" w:color="auto"/>
            <w:bottom w:val="none" w:sz="0" w:space="0" w:color="auto"/>
            <w:right w:val="none" w:sz="0" w:space="0" w:color="auto"/>
          </w:divBdr>
        </w:div>
        <w:div w:id="1736194602">
          <w:marLeft w:val="0"/>
          <w:marRight w:val="0"/>
          <w:marTop w:val="0"/>
          <w:marBottom w:val="0"/>
          <w:divBdr>
            <w:top w:val="none" w:sz="0" w:space="0" w:color="auto"/>
            <w:left w:val="none" w:sz="0" w:space="0" w:color="auto"/>
            <w:bottom w:val="none" w:sz="0" w:space="0" w:color="auto"/>
            <w:right w:val="none" w:sz="0" w:space="0" w:color="auto"/>
          </w:divBdr>
        </w:div>
        <w:div w:id="2125925183">
          <w:marLeft w:val="0"/>
          <w:marRight w:val="0"/>
          <w:marTop w:val="0"/>
          <w:marBottom w:val="0"/>
          <w:divBdr>
            <w:top w:val="none" w:sz="0" w:space="0" w:color="auto"/>
            <w:left w:val="none" w:sz="0" w:space="0" w:color="auto"/>
            <w:bottom w:val="none" w:sz="0" w:space="0" w:color="auto"/>
            <w:right w:val="none" w:sz="0" w:space="0" w:color="auto"/>
          </w:divBdr>
        </w:div>
        <w:div w:id="1979530452">
          <w:marLeft w:val="0"/>
          <w:marRight w:val="0"/>
          <w:marTop w:val="0"/>
          <w:marBottom w:val="0"/>
          <w:divBdr>
            <w:top w:val="none" w:sz="0" w:space="0" w:color="auto"/>
            <w:left w:val="none" w:sz="0" w:space="0" w:color="auto"/>
            <w:bottom w:val="none" w:sz="0" w:space="0" w:color="auto"/>
            <w:right w:val="none" w:sz="0" w:space="0" w:color="auto"/>
          </w:divBdr>
        </w:div>
        <w:div w:id="518736792">
          <w:marLeft w:val="0"/>
          <w:marRight w:val="0"/>
          <w:marTop w:val="0"/>
          <w:marBottom w:val="0"/>
          <w:divBdr>
            <w:top w:val="none" w:sz="0" w:space="0" w:color="auto"/>
            <w:left w:val="none" w:sz="0" w:space="0" w:color="auto"/>
            <w:bottom w:val="none" w:sz="0" w:space="0" w:color="auto"/>
            <w:right w:val="none" w:sz="0" w:space="0" w:color="auto"/>
          </w:divBdr>
        </w:div>
        <w:div w:id="526332684">
          <w:marLeft w:val="0"/>
          <w:marRight w:val="0"/>
          <w:marTop w:val="0"/>
          <w:marBottom w:val="0"/>
          <w:divBdr>
            <w:top w:val="none" w:sz="0" w:space="0" w:color="auto"/>
            <w:left w:val="none" w:sz="0" w:space="0" w:color="auto"/>
            <w:bottom w:val="none" w:sz="0" w:space="0" w:color="auto"/>
            <w:right w:val="none" w:sz="0" w:space="0" w:color="auto"/>
          </w:divBdr>
        </w:div>
        <w:div w:id="1591700297">
          <w:marLeft w:val="0"/>
          <w:marRight w:val="0"/>
          <w:marTop w:val="0"/>
          <w:marBottom w:val="0"/>
          <w:divBdr>
            <w:top w:val="none" w:sz="0" w:space="0" w:color="auto"/>
            <w:left w:val="none" w:sz="0" w:space="0" w:color="auto"/>
            <w:bottom w:val="none" w:sz="0" w:space="0" w:color="auto"/>
            <w:right w:val="none" w:sz="0" w:space="0" w:color="auto"/>
          </w:divBdr>
        </w:div>
        <w:div w:id="140970968">
          <w:marLeft w:val="0"/>
          <w:marRight w:val="0"/>
          <w:marTop w:val="0"/>
          <w:marBottom w:val="0"/>
          <w:divBdr>
            <w:top w:val="none" w:sz="0" w:space="0" w:color="auto"/>
            <w:left w:val="none" w:sz="0" w:space="0" w:color="auto"/>
            <w:bottom w:val="none" w:sz="0" w:space="0" w:color="auto"/>
            <w:right w:val="none" w:sz="0" w:space="0" w:color="auto"/>
          </w:divBdr>
        </w:div>
        <w:div w:id="1890218226">
          <w:marLeft w:val="0"/>
          <w:marRight w:val="0"/>
          <w:marTop w:val="0"/>
          <w:marBottom w:val="0"/>
          <w:divBdr>
            <w:top w:val="none" w:sz="0" w:space="0" w:color="auto"/>
            <w:left w:val="none" w:sz="0" w:space="0" w:color="auto"/>
            <w:bottom w:val="none" w:sz="0" w:space="0" w:color="auto"/>
            <w:right w:val="none" w:sz="0" w:space="0" w:color="auto"/>
          </w:divBdr>
        </w:div>
        <w:div w:id="559097239">
          <w:marLeft w:val="0"/>
          <w:marRight w:val="0"/>
          <w:marTop w:val="0"/>
          <w:marBottom w:val="0"/>
          <w:divBdr>
            <w:top w:val="none" w:sz="0" w:space="0" w:color="auto"/>
            <w:left w:val="none" w:sz="0" w:space="0" w:color="auto"/>
            <w:bottom w:val="none" w:sz="0" w:space="0" w:color="auto"/>
            <w:right w:val="none" w:sz="0" w:space="0" w:color="auto"/>
          </w:divBdr>
        </w:div>
        <w:div w:id="504397456">
          <w:marLeft w:val="0"/>
          <w:marRight w:val="0"/>
          <w:marTop w:val="0"/>
          <w:marBottom w:val="0"/>
          <w:divBdr>
            <w:top w:val="none" w:sz="0" w:space="0" w:color="auto"/>
            <w:left w:val="none" w:sz="0" w:space="0" w:color="auto"/>
            <w:bottom w:val="none" w:sz="0" w:space="0" w:color="auto"/>
            <w:right w:val="none" w:sz="0" w:space="0" w:color="auto"/>
          </w:divBdr>
        </w:div>
        <w:div w:id="435297866">
          <w:marLeft w:val="0"/>
          <w:marRight w:val="0"/>
          <w:marTop w:val="0"/>
          <w:marBottom w:val="0"/>
          <w:divBdr>
            <w:top w:val="none" w:sz="0" w:space="0" w:color="auto"/>
            <w:left w:val="none" w:sz="0" w:space="0" w:color="auto"/>
            <w:bottom w:val="none" w:sz="0" w:space="0" w:color="auto"/>
            <w:right w:val="none" w:sz="0" w:space="0" w:color="auto"/>
          </w:divBdr>
        </w:div>
        <w:div w:id="490025161">
          <w:marLeft w:val="0"/>
          <w:marRight w:val="0"/>
          <w:marTop w:val="0"/>
          <w:marBottom w:val="0"/>
          <w:divBdr>
            <w:top w:val="none" w:sz="0" w:space="0" w:color="auto"/>
            <w:left w:val="none" w:sz="0" w:space="0" w:color="auto"/>
            <w:bottom w:val="none" w:sz="0" w:space="0" w:color="auto"/>
            <w:right w:val="none" w:sz="0" w:space="0" w:color="auto"/>
          </w:divBdr>
        </w:div>
        <w:div w:id="324745366">
          <w:marLeft w:val="0"/>
          <w:marRight w:val="0"/>
          <w:marTop w:val="0"/>
          <w:marBottom w:val="0"/>
          <w:divBdr>
            <w:top w:val="none" w:sz="0" w:space="0" w:color="auto"/>
            <w:left w:val="none" w:sz="0" w:space="0" w:color="auto"/>
            <w:bottom w:val="none" w:sz="0" w:space="0" w:color="auto"/>
            <w:right w:val="none" w:sz="0" w:space="0" w:color="auto"/>
          </w:divBdr>
        </w:div>
        <w:div w:id="2014333891">
          <w:marLeft w:val="0"/>
          <w:marRight w:val="0"/>
          <w:marTop w:val="0"/>
          <w:marBottom w:val="0"/>
          <w:divBdr>
            <w:top w:val="none" w:sz="0" w:space="0" w:color="auto"/>
            <w:left w:val="none" w:sz="0" w:space="0" w:color="auto"/>
            <w:bottom w:val="none" w:sz="0" w:space="0" w:color="auto"/>
            <w:right w:val="none" w:sz="0" w:space="0" w:color="auto"/>
          </w:divBdr>
        </w:div>
        <w:div w:id="215555846">
          <w:marLeft w:val="0"/>
          <w:marRight w:val="0"/>
          <w:marTop w:val="0"/>
          <w:marBottom w:val="0"/>
          <w:divBdr>
            <w:top w:val="none" w:sz="0" w:space="0" w:color="auto"/>
            <w:left w:val="none" w:sz="0" w:space="0" w:color="auto"/>
            <w:bottom w:val="none" w:sz="0" w:space="0" w:color="auto"/>
            <w:right w:val="none" w:sz="0" w:space="0" w:color="auto"/>
          </w:divBdr>
        </w:div>
        <w:div w:id="756437574">
          <w:marLeft w:val="0"/>
          <w:marRight w:val="0"/>
          <w:marTop w:val="0"/>
          <w:marBottom w:val="0"/>
          <w:divBdr>
            <w:top w:val="none" w:sz="0" w:space="0" w:color="auto"/>
            <w:left w:val="none" w:sz="0" w:space="0" w:color="auto"/>
            <w:bottom w:val="none" w:sz="0" w:space="0" w:color="auto"/>
            <w:right w:val="none" w:sz="0" w:space="0" w:color="auto"/>
          </w:divBdr>
        </w:div>
        <w:div w:id="1854804274">
          <w:marLeft w:val="0"/>
          <w:marRight w:val="0"/>
          <w:marTop w:val="0"/>
          <w:marBottom w:val="0"/>
          <w:divBdr>
            <w:top w:val="none" w:sz="0" w:space="0" w:color="auto"/>
            <w:left w:val="none" w:sz="0" w:space="0" w:color="auto"/>
            <w:bottom w:val="none" w:sz="0" w:space="0" w:color="auto"/>
            <w:right w:val="none" w:sz="0" w:space="0" w:color="auto"/>
          </w:divBdr>
        </w:div>
        <w:div w:id="1027870662">
          <w:marLeft w:val="0"/>
          <w:marRight w:val="0"/>
          <w:marTop w:val="0"/>
          <w:marBottom w:val="0"/>
          <w:divBdr>
            <w:top w:val="none" w:sz="0" w:space="0" w:color="auto"/>
            <w:left w:val="none" w:sz="0" w:space="0" w:color="auto"/>
            <w:bottom w:val="none" w:sz="0" w:space="0" w:color="auto"/>
            <w:right w:val="none" w:sz="0" w:space="0" w:color="auto"/>
          </w:divBdr>
        </w:div>
        <w:div w:id="427386069">
          <w:marLeft w:val="0"/>
          <w:marRight w:val="0"/>
          <w:marTop w:val="0"/>
          <w:marBottom w:val="0"/>
          <w:divBdr>
            <w:top w:val="none" w:sz="0" w:space="0" w:color="auto"/>
            <w:left w:val="none" w:sz="0" w:space="0" w:color="auto"/>
            <w:bottom w:val="none" w:sz="0" w:space="0" w:color="auto"/>
            <w:right w:val="none" w:sz="0" w:space="0" w:color="auto"/>
          </w:divBdr>
        </w:div>
        <w:div w:id="1999072388">
          <w:marLeft w:val="0"/>
          <w:marRight w:val="0"/>
          <w:marTop w:val="0"/>
          <w:marBottom w:val="0"/>
          <w:divBdr>
            <w:top w:val="none" w:sz="0" w:space="0" w:color="auto"/>
            <w:left w:val="none" w:sz="0" w:space="0" w:color="auto"/>
            <w:bottom w:val="none" w:sz="0" w:space="0" w:color="auto"/>
            <w:right w:val="none" w:sz="0" w:space="0" w:color="auto"/>
          </w:divBdr>
        </w:div>
        <w:div w:id="884682420">
          <w:marLeft w:val="0"/>
          <w:marRight w:val="0"/>
          <w:marTop w:val="0"/>
          <w:marBottom w:val="0"/>
          <w:divBdr>
            <w:top w:val="none" w:sz="0" w:space="0" w:color="auto"/>
            <w:left w:val="none" w:sz="0" w:space="0" w:color="auto"/>
            <w:bottom w:val="none" w:sz="0" w:space="0" w:color="auto"/>
            <w:right w:val="none" w:sz="0" w:space="0" w:color="auto"/>
          </w:divBdr>
        </w:div>
        <w:div w:id="1409889235">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197305382">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1068958467">
          <w:marLeft w:val="0"/>
          <w:marRight w:val="0"/>
          <w:marTop w:val="0"/>
          <w:marBottom w:val="0"/>
          <w:divBdr>
            <w:top w:val="none" w:sz="0" w:space="0" w:color="auto"/>
            <w:left w:val="none" w:sz="0" w:space="0" w:color="auto"/>
            <w:bottom w:val="none" w:sz="0" w:space="0" w:color="auto"/>
            <w:right w:val="none" w:sz="0" w:space="0" w:color="auto"/>
          </w:divBdr>
        </w:div>
        <w:div w:id="216210870">
          <w:marLeft w:val="0"/>
          <w:marRight w:val="0"/>
          <w:marTop w:val="0"/>
          <w:marBottom w:val="0"/>
          <w:divBdr>
            <w:top w:val="none" w:sz="0" w:space="0" w:color="auto"/>
            <w:left w:val="none" w:sz="0" w:space="0" w:color="auto"/>
            <w:bottom w:val="none" w:sz="0" w:space="0" w:color="auto"/>
            <w:right w:val="none" w:sz="0" w:space="0" w:color="auto"/>
          </w:divBdr>
        </w:div>
        <w:div w:id="1397821531">
          <w:marLeft w:val="0"/>
          <w:marRight w:val="0"/>
          <w:marTop w:val="0"/>
          <w:marBottom w:val="0"/>
          <w:divBdr>
            <w:top w:val="none" w:sz="0" w:space="0" w:color="auto"/>
            <w:left w:val="none" w:sz="0" w:space="0" w:color="auto"/>
            <w:bottom w:val="none" w:sz="0" w:space="0" w:color="auto"/>
            <w:right w:val="none" w:sz="0" w:space="0" w:color="auto"/>
          </w:divBdr>
        </w:div>
        <w:div w:id="1996100842">
          <w:marLeft w:val="0"/>
          <w:marRight w:val="0"/>
          <w:marTop w:val="0"/>
          <w:marBottom w:val="0"/>
          <w:divBdr>
            <w:top w:val="none" w:sz="0" w:space="0" w:color="auto"/>
            <w:left w:val="none" w:sz="0" w:space="0" w:color="auto"/>
            <w:bottom w:val="none" w:sz="0" w:space="0" w:color="auto"/>
            <w:right w:val="none" w:sz="0" w:space="0" w:color="auto"/>
          </w:divBdr>
        </w:div>
        <w:div w:id="1664773229">
          <w:marLeft w:val="0"/>
          <w:marRight w:val="0"/>
          <w:marTop w:val="0"/>
          <w:marBottom w:val="0"/>
          <w:divBdr>
            <w:top w:val="none" w:sz="0" w:space="0" w:color="auto"/>
            <w:left w:val="none" w:sz="0" w:space="0" w:color="auto"/>
            <w:bottom w:val="none" w:sz="0" w:space="0" w:color="auto"/>
            <w:right w:val="none" w:sz="0" w:space="0" w:color="auto"/>
          </w:divBdr>
        </w:div>
        <w:div w:id="1166751721">
          <w:marLeft w:val="0"/>
          <w:marRight w:val="0"/>
          <w:marTop w:val="0"/>
          <w:marBottom w:val="0"/>
          <w:divBdr>
            <w:top w:val="none" w:sz="0" w:space="0" w:color="auto"/>
            <w:left w:val="none" w:sz="0" w:space="0" w:color="auto"/>
            <w:bottom w:val="none" w:sz="0" w:space="0" w:color="auto"/>
            <w:right w:val="none" w:sz="0" w:space="0" w:color="auto"/>
          </w:divBdr>
        </w:div>
        <w:div w:id="78715690">
          <w:marLeft w:val="0"/>
          <w:marRight w:val="0"/>
          <w:marTop w:val="0"/>
          <w:marBottom w:val="0"/>
          <w:divBdr>
            <w:top w:val="none" w:sz="0" w:space="0" w:color="auto"/>
            <w:left w:val="none" w:sz="0" w:space="0" w:color="auto"/>
            <w:bottom w:val="none" w:sz="0" w:space="0" w:color="auto"/>
            <w:right w:val="none" w:sz="0" w:space="0" w:color="auto"/>
          </w:divBdr>
        </w:div>
        <w:div w:id="593905342">
          <w:marLeft w:val="0"/>
          <w:marRight w:val="0"/>
          <w:marTop w:val="0"/>
          <w:marBottom w:val="0"/>
          <w:divBdr>
            <w:top w:val="none" w:sz="0" w:space="0" w:color="auto"/>
            <w:left w:val="none" w:sz="0" w:space="0" w:color="auto"/>
            <w:bottom w:val="none" w:sz="0" w:space="0" w:color="auto"/>
            <w:right w:val="none" w:sz="0" w:space="0" w:color="auto"/>
          </w:divBdr>
        </w:div>
        <w:div w:id="11107126">
          <w:marLeft w:val="0"/>
          <w:marRight w:val="0"/>
          <w:marTop w:val="0"/>
          <w:marBottom w:val="0"/>
          <w:divBdr>
            <w:top w:val="none" w:sz="0" w:space="0" w:color="auto"/>
            <w:left w:val="none" w:sz="0" w:space="0" w:color="auto"/>
            <w:bottom w:val="none" w:sz="0" w:space="0" w:color="auto"/>
            <w:right w:val="none" w:sz="0" w:space="0" w:color="auto"/>
          </w:divBdr>
        </w:div>
        <w:div w:id="1782604117">
          <w:marLeft w:val="0"/>
          <w:marRight w:val="0"/>
          <w:marTop w:val="0"/>
          <w:marBottom w:val="0"/>
          <w:divBdr>
            <w:top w:val="none" w:sz="0" w:space="0" w:color="auto"/>
            <w:left w:val="none" w:sz="0" w:space="0" w:color="auto"/>
            <w:bottom w:val="none" w:sz="0" w:space="0" w:color="auto"/>
            <w:right w:val="none" w:sz="0" w:space="0" w:color="auto"/>
          </w:divBdr>
        </w:div>
        <w:div w:id="830681607">
          <w:marLeft w:val="0"/>
          <w:marRight w:val="0"/>
          <w:marTop w:val="0"/>
          <w:marBottom w:val="0"/>
          <w:divBdr>
            <w:top w:val="none" w:sz="0" w:space="0" w:color="auto"/>
            <w:left w:val="none" w:sz="0" w:space="0" w:color="auto"/>
            <w:bottom w:val="none" w:sz="0" w:space="0" w:color="auto"/>
            <w:right w:val="none" w:sz="0" w:space="0" w:color="auto"/>
          </w:divBdr>
        </w:div>
        <w:div w:id="1570379017">
          <w:marLeft w:val="0"/>
          <w:marRight w:val="0"/>
          <w:marTop w:val="0"/>
          <w:marBottom w:val="0"/>
          <w:divBdr>
            <w:top w:val="none" w:sz="0" w:space="0" w:color="auto"/>
            <w:left w:val="none" w:sz="0" w:space="0" w:color="auto"/>
            <w:bottom w:val="none" w:sz="0" w:space="0" w:color="auto"/>
            <w:right w:val="none" w:sz="0" w:space="0" w:color="auto"/>
          </w:divBdr>
        </w:div>
        <w:div w:id="339478406">
          <w:marLeft w:val="0"/>
          <w:marRight w:val="0"/>
          <w:marTop w:val="0"/>
          <w:marBottom w:val="0"/>
          <w:divBdr>
            <w:top w:val="none" w:sz="0" w:space="0" w:color="auto"/>
            <w:left w:val="none" w:sz="0" w:space="0" w:color="auto"/>
            <w:bottom w:val="none" w:sz="0" w:space="0" w:color="auto"/>
            <w:right w:val="none" w:sz="0" w:space="0" w:color="auto"/>
          </w:divBdr>
        </w:div>
        <w:div w:id="756560452">
          <w:marLeft w:val="0"/>
          <w:marRight w:val="0"/>
          <w:marTop w:val="0"/>
          <w:marBottom w:val="0"/>
          <w:divBdr>
            <w:top w:val="none" w:sz="0" w:space="0" w:color="auto"/>
            <w:left w:val="none" w:sz="0" w:space="0" w:color="auto"/>
            <w:bottom w:val="none" w:sz="0" w:space="0" w:color="auto"/>
            <w:right w:val="none" w:sz="0" w:space="0" w:color="auto"/>
          </w:divBdr>
        </w:div>
        <w:div w:id="2136750930">
          <w:marLeft w:val="0"/>
          <w:marRight w:val="0"/>
          <w:marTop w:val="0"/>
          <w:marBottom w:val="0"/>
          <w:divBdr>
            <w:top w:val="none" w:sz="0" w:space="0" w:color="auto"/>
            <w:left w:val="none" w:sz="0" w:space="0" w:color="auto"/>
            <w:bottom w:val="none" w:sz="0" w:space="0" w:color="auto"/>
            <w:right w:val="none" w:sz="0" w:space="0" w:color="auto"/>
          </w:divBdr>
        </w:div>
        <w:div w:id="1202398182">
          <w:marLeft w:val="0"/>
          <w:marRight w:val="0"/>
          <w:marTop w:val="0"/>
          <w:marBottom w:val="0"/>
          <w:divBdr>
            <w:top w:val="none" w:sz="0" w:space="0" w:color="auto"/>
            <w:left w:val="none" w:sz="0" w:space="0" w:color="auto"/>
            <w:bottom w:val="none" w:sz="0" w:space="0" w:color="auto"/>
            <w:right w:val="none" w:sz="0" w:space="0" w:color="auto"/>
          </w:divBdr>
        </w:div>
        <w:div w:id="1059091766">
          <w:marLeft w:val="0"/>
          <w:marRight w:val="0"/>
          <w:marTop w:val="0"/>
          <w:marBottom w:val="0"/>
          <w:divBdr>
            <w:top w:val="none" w:sz="0" w:space="0" w:color="auto"/>
            <w:left w:val="none" w:sz="0" w:space="0" w:color="auto"/>
            <w:bottom w:val="none" w:sz="0" w:space="0" w:color="auto"/>
            <w:right w:val="none" w:sz="0" w:space="0" w:color="auto"/>
          </w:divBdr>
        </w:div>
        <w:div w:id="1188330108">
          <w:marLeft w:val="0"/>
          <w:marRight w:val="0"/>
          <w:marTop w:val="0"/>
          <w:marBottom w:val="0"/>
          <w:divBdr>
            <w:top w:val="none" w:sz="0" w:space="0" w:color="auto"/>
            <w:left w:val="none" w:sz="0" w:space="0" w:color="auto"/>
            <w:bottom w:val="none" w:sz="0" w:space="0" w:color="auto"/>
            <w:right w:val="none" w:sz="0" w:space="0" w:color="auto"/>
          </w:divBdr>
        </w:div>
        <w:div w:id="265356424">
          <w:marLeft w:val="0"/>
          <w:marRight w:val="0"/>
          <w:marTop w:val="0"/>
          <w:marBottom w:val="0"/>
          <w:divBdr>
            <w:top w:val="none" w:sz="0" w:space="0" w:color="auto"/>
            <w:left w:val="none" w:sz="0" w:space="0" w:color="auto"/>
            <w:bottom w:val="none" w:sz="0" w:space="0" w:color="auto"/>
            <w:right w:val="none" w:sz="0" w:space="0" w:color="auto"/>
          </w:divBdr>
        </w:div>
        <w:div w:id="1338193325">
          <w:marLeft w:val="0"/>
          <w:marRight w:val="0"/>
          <w:marTop w:val="0"/>
          <w:marBottom w:val="0"/>
          <w:divBdr>
            <w:top w:val="none" w:sz="0" w:space="0" w:color="auto"/>
            <w:left w:val="none" w:sz="0" w:space="0" w:color="auto"/>
            <w:bottom w:val="none" w:sz="0" w:space="0" w:color="auto"/>
            <w:right w:val="none" w:sz="0" w:space="0" w:color="auto"/>
          </w:divBdr>
        </w:div>
        <w:div w:id="1038815964">
          <w:marLeft w:val="0"/>
          <w:marRight w:val="0"/>
          <w:marTop w:val="0"/>
          <w:marBottom w:val="0"/>
          <w:divBdr>
            <w:top w:val="none" w:sz="0" w:space="0" w:color="auto"/>
            <w:left w:val="none" w:sz="0" w:space="0" w:color="auto"/>
            <w:bottom w:val="none" w:sz="0" w:space="0" w:color="auto"/>
            <w:right w:val="none" w:sz="0" w:space="0" w:color="auto"/>
          </w:divBdr>
        </w:div>
        <w:div w:id="297032268">
          <w:marLeft w:val="0"/>
          <w:marRight w:val="0"/>
          <w:marTop w:val="0"/>
          <w:marBottom w:val="0"/>
          <w:divBdr>
            <w:top w:val="none" w:sz="0" w:space="0" w:color="auto"/>
            <w:left w:val="none" w:sz="0" w:space="0" w:color="auto"/>
            <w:bottom w:val="none" w:sz="0" w:space="0" w:color="auto"/>
            <w:right w:val="none" w:sz="0" w:space="0" w:color="auto"/>
          </w:divBdr>
        </w:div>
        <w:div w:id="891042434">
          <w:marLeft w:val="0"/>
          <w:marRight w:val="0"/>
          <w:marTop w:val="0"/>
          <w:marBottom w:val="0"/>
          <w:divBdr>
            <w:top w:val="none" w:sz="0" w:space="0" w:color="auto"/>
            <w:left w:val="none" w:sz="0" w:space="0" w:color="auto"/>
            <w:bottom w:val="none" w:sz="0" w:space="0" w:color="auto"/>
            <w:right w:val="none" w:sz="0" w:space="0" w:color="auto"/>
          </w:divBdr>
        </w:div>
        <w:div w:id="409814056">
          <w:marLeft w:val="0"/>
          <w:marRight w:val="0"/>
          <w:marTop w:val="0"/>
          <w:marBottom w:val="0"/>
          <w:divBdr>
            <w:top w:val="none" w:sz="0" w:space="0" w:color="auto"/>
            <w:left w:val="none" w:sz="0" w:space="0" w:color="auto"/>
            <w:bottom w:val="none" w:sz="0" w:space="0" w:color="auto"/>
            <w:right w:val="none" w:sz="0" w:space="0" w:color="auto"/>
          </w:divBdr>
        </w:div>
        <w:div w:id="1359039278">
          <w:marLeft w:val="0"/>
          <w:marRight w:val="0"/>
          <w:marTop w:val="0"/>
          <w:marBottom w:val="0"/>
          <w:divBdr>
            <w:top w:val="none" w:sz="0" w:space="0" w:color="auto"/>
            <w:left w:val="none" w:sz="0" w:space="0" w:color="auto"/>
            <w:bottom w:val="none" w:sz="0" w:space="0" w:color="auto"/>
            <w:right w:val="none" w:sz="0" w:space="0" w:color="auto"/>
          </w:divBdr>
        </w:div>
        <w:div w:id="873889625">
          <w:marLeft w:val="0"/>
          <w:marRight w:val="0"/>
          <w:marTop w:val="0"/>
          <w:marBottom w:val="0"/>
          <w:divBdr>
            <w:top w:val="none" w:sz="0" w:space="0" w:color="auto"/>
            <w:left w:val="none" w:sz="0" w:space="0" w:color="auto"/>
            <w:bottom w:val="none" w:sz="0" w:space="0" w:color="auto"/>
            <w:right w:val="none" w:sz="0" w:space="0" w:color="auto"/>
          </w:divBdr>
        </w:div>
        <w:div w:id="682900957">
          <w:marLeft w:val="0"/>
          <w:marRight w:val="0"/>
          <w:marTop w:val="0"/>
          <w:marBottom w:val="0"/>
          <w:divBdr>
            <w:top w:val="none" w:sz="0" w:space="0" w:color="auto"/>
            <w:left w:val="none" w:sz="0" w:space="0" w:color="auto"/>
            <w:bottom w:val="none" w:sz="0" w:space="0" w:color="auto"/>
            <w:right w:val="none" w:sz="0" w:space="0" w:color="auto"/>
          </w:divBdr>
        </w:div>
        <w:div w:id="1879198920">
          <w:marLeft w:val="0"/>
          <w:marRight w:val="0"/>
          <w:marTop w:val="0"/>
          <w:marBottom w:val="0"/>
          <w:divBdr>
            <w:top w:val="none" w:sz="0" w:space="0" w:color="auto"/>
            <w:left w:val="none" w:sz="0" w:space="0" w:color="auto"/>
            <w:bottom w:val="none" w:sz="0" w:space="0" w:color="auto"/>
            <w:right w:val="none" w:sz="0" w:space="0" w:color="auto"/>
          </w:divBdr>
        </w:div>
        <w:div w:id="716467159">
          <w:marLeft w:val="0"/>
          <w:marRight w:val="0"/>
          <w:marTop w:val="0"/>
          <w:marBottom w:val="0"/>
          <w:divBdr>
            <w:top w:val="none" w:sz="0" w:space="0" w:color="auto"/>
            <w:left w:val="none" w:sz="0" w:space="0" w:color="auto"/>
            <w:bottom w:val="none" w:sz="0" w:space="0" w:color="auto"/>
            <w:right w:val="none" w:sz="0" w:space="0" w:color="auto"/>
          </w:divBdr>
        </w:div>
        <w:div w:id="777214576">
          <w:marLeft w:val="0"/>
          <w:marRight w:val="0"/>
          <w:marTop w:val="0"/>
          <w:marBottom w:val="0"/>
          <w:divBdr>
            <w:top w:val="none" w:sz="0" w:space="0" w:color="auto"/>
            <w:left w:val="none" w:sz="0" w:space="0" w:color="auto"/>
            <w:bottom w:val="none" w:sz="0" w:space="0" w:color="auto"/>
            <w:right w:val="none" w:sz="0" w:space="0" w:color="auto"/>
          </w:divBdr>
        </w:div>
        <w:div w:id="1273896351">
          <w:marLeft w:val="0"/>
          <w:marRight w:val="0"/>
          <w:marTop w:val="0"/>
          <w:marBottom w:val="0"/>
          <w:divBdr>
            <w:top w:val="none" w:sz="0" w:space="0" w:color="auto"/>
            <w:left w:val="none" w:sz="0" w:space="0" w:color="auto"/>
            <w:bottom w:val="none" w:sz="0" w:space="0" w:color="auto"/>
            <w:right w:val="none" w:sz="0" w:space="0" w:color="auto"/>
          </w:divBdr>
          <w:divsChild>
            <w:div w:id="801774136">
              <w:marLeft w:val="0"/>
              <w:marRight w:val="0"/>
              <w:marTop w:val="0"/>
              <w:marBottom w:val="0"/>
              <w:divBdr>
                <w:top w:val="none" w:sz="0" w:space="0" w:color="auto"/>
                <w:left w:val="none" w:sz="0" w:space="0" w:color="auto"/>
                <w:bottom w:val="none" w:sz="0" w:space="0" w:color="auto"/>
                <w:right w:val="none" w:sz="0" w:space="0" w:color="auto"/>
              </w:divBdr>
            </w:div>
            <w:div w:id="1471291528">
              <w:marLeft w:val="0"/>
              <w:marRight w:val="0"/>
              <w:marTop w:val="0"/>
              <w:marBottom w:val="0"/>
              <w:divBdr>
                <w:top w:val="none" w:sz="0" w:space="0" w:color="auto"/>
                <w:left w:val="none" w:sz="0" w:space="0" w:color="auto"/>
                <w:bottom w:val="none" w:sz="0" w:space="0" w:color="auto"/>
                <w:right w:val="none" w:sz="0" w:space="0" w:color="auto"/>
              </w:divBdr>
            </w:div>
            <w:div w:id="496652874">
              <w:marLeft w:val="0"/>
              <w:marRight w:val="0"/>
              <w:marTop w:val="0"/>
              <w:marBottom w:val="0"/>
              <w:divBdr>
                <w:top w:val="none" w:sz="0" w:space="0" w:color="auto"/>
                <w:left w:val="none" w:sz="0" w:space="0" w:color="auto"/>
                <w:bottom w:val="none" w:sz="0" w:space="0" w:color="auto"/>
                <w:right w:val="none" w:sz="0" w:space="0" w:color="auto"/>
              </w:divBdr>
            </w:div>
            <w:div w:id="149516725">
              <w:marLeft w:val="0"/>
              <w:marRight w:val="0"/>
              <w:marTop w:val="0"/>
              <w:marBottom w:val="0"/>
              <w:divBdr>
                <w:top w:val="none" w:sz="0" w:space="0" w:color="auto"/>
                <w:left w:val="none" w:sz="0" w:space="0" w:color="auto"/>
                <w:bottom w:val="none" w:sz="0" w:space="0" w:color="auto"/>
                <w:right w:val="none" w:sz="0" w:space="0" w:color="auto"/>
              </w:divBdr>
            </w:div>
            <w:div w:id="1288314223">
              <w:marLeft w:val="0"/>
              <w:marRight w:val="0"/>
              <w:marTop w:val="0"/>
              <w:marBottom w:val="0"/>
              <w:divBdr>
                <w:top w:val="none" w:sz="0" w:space="0" w:color="auto"/>
                <w:left w:val="none" w:sz="0" w:space="0" w:color="auto"/>
                <w:bottom w:val="none" w:sz="0" w:space="0" w:color="auto"/>
                <w:right w:val="none" w:sz="0" w:space="0" w:color="auto"/>
              </w:divBdr>
            </w:div>
          </w:divsChild>
        </w:div>
        <w:div w:id="445391638">
          <w:marLeft w:val="0"/>
          <w:marRight w:val="0"/>
          <w:marTop w:val="0"/>
          <w:marBottom w:val="0"/>
          <w:divBdr>
            <w:top w:val="none" w:sz="0" w:space="0" w:color="auto"/>
            <w:left w:val="none" w:sz="0" w:space="0" w:color="auto"/>
            <w:bottom w:val="none" w:sz="0" w:space="0" w:color="auto"/>
            <w:right w:val="none" w:sz="0" w:space="0" w:color="auto"/>
          </w:divBdr>
          <w:divsChild>
            <w:div w:id="1080565558">
              <w:marLeft w:val="0"/>
              <w:marRight w:val="0"/>
              <w:marTop w:val="0"/>
              <w:marBottom w:val="0"/>
              <w:divBdr>
                <w:top w:val="none" w:sz="0" w:space="0" w:color="auto"/>
                <w:left w:val="none" w:sz="0" w:space="0" w:color="auto"/>
                <w:bottom w:val="none" w:sz="0" w:space="0" w:color="auto"/>
                <w:right w:val="none" w:sz="0" w:space="0" w:color="auto"/>
              </w:divBdr>
            </w:div>
            <w:div w:id="556550600">
              <w:marLeft w:val="0"/>
              <w:marRight w:val="0"/>
              <w:marTop w:val="0"/>
              <w:marBottom w:val="0"/>
              <w:divBdr>
                <w:top w:val="none" w:sz="0" w:space="0" w:color="auto"/>
                <w:left w:val="none" w:sz="0" w:space="0" w:color="auto"/>
                <w:bottom w:val="none" w:sz="0" w:space="0" w:color="auto"/>
                <w:right w:val="none" w:sz="0" w:space="0" w:color="auto"/>
              </w:divBdr>
            </w:div>
            <w:div w:id="94987997">
              <w:marLeft w:val="0"/>
              <w:marRight w:val="0"/>
              <w:marTop w:val="0"/>
              <w:marBottom w:val="0"/>
              <w:divBdr>
                <w:top w:val="none" w:sz="0" w:space="0" w:color="auto"/>
                <w:left w:val="none" w:sz="0" w:space="0" w:color="auto"/>
                <w:bottom w:val="none" w:sz="0" w:space="0" w:color="auto"/>
                <w:right w:val="none" w:sz="0" w:space="0" w:color="auto"/>
              </w:divBdr>
            </w:div>
            <w:div w:id="1104765424">
              <w:marLeft w:val="0"/>
              <w:marRight w:val="0"/>
              <w:marTop w:val="0"/>
              <w:marBottom w:val="0"/>
              <w:divBdr>
                <w:top w:val="none" w:sz="0" w:space="0" w:color="auto"/>
                <w:left w:val="none" w:sz="0" w:space="0" w:color="auto"/>
                <w:bottom w:val="none" w:sz="0" w:space="0" w:color="auto"/>
                <w:right w:val="none" w:sz="0" w:space="0" w:color="auto"/>
              </w:divBdr>
            </w:div>
            <w:div w:id="1470397489">
              <w:marLeft w:val="0"/>
              <w:marRight w:val="0"/>
              <w:marTop w:val="0"/>
              <w:marBottom w:val="0"/>
              <w:divBdr>
                <w:top w:val="none" w:sz="0" w:space="0" w:color="auto"/>
                <w:left w:val="none" w:sz="0" w:space="0" w:color="auto"/>
                <w:bottom w:val="none" w:sz="0" w:space="0" w:color="auto"/>
                <w:right w:val="none" w:sz="0" w:space="0" w:color="auto"/>
              </w:divBdr>
            </w:div>
          </w:divsChild>
        </w:div>
        <w:div w:id="397049643">
          <w:marLeft w:val="0"/>
          <w:marRight w:val="0"/>
          <w:marTop w:val="0"/>
          <w:marBottom w:val="0"/>
          <w:divBdr>
            <w:top w:val="none" w:sz="0" w:space="0" w:color="auto"/>
            <w:left w:val="none" w:sz="0" w:space="0" w:color="auto"/>
            <w:bottom w:val="none" w:sz="0" w:space="0" w:color="auto"/>
            <w:right w:val="none" w:sz="0" w:space="0" w:color="auto"/>
          </w:divBdr>
        </w:div>
        <w:div w:id="1023172687">
          <w:marLeft w:val="0"/>
          <w:marRight w:val="0"/>
          <w:marTop w:val="0"/>
          <w:marBottom w:val="0"/>
          <w:divBdr>
            <w:top w:val="none" w:sz="0" w:space="0" w:color="auto"/>
            <w:left w:val="none" w:sz="0" w:space="0" w:color="auto"/>
            <w:bottom w:val="none" w:sz="0" w:space="0" w:color="auto"/>
            <w:right w:val="none" w:sz="0" w:space="0" w:color="auto"/>
          </w:divBdr>
        </w:div>
        <w:div w:id="1776828758">
          <w:marLeft w:val="0"/>
          <w:marRight w:val="0"/>
          <w:marTop w:val="0"/>
          <w:marBottom w:val="0"/>
          <w:divBdr>
            <w:top w:val="none" w:sz="0" w:space="0" w:color="auto"/>
            <w:left w:val="none" w:sz="0" w:space="0" w:color="auto"/>
            <w:bottom w:val="none" w:sz="0" w:space="0" w:color="auto"/>
            <w:right w:val="none" w:sz="0" w:space="0" w:color="auto"/>
          </w:divBdr>
        </w:div>
        <w:div w:id="739837343">
          <w:marLeft w:val="0"/>
          <w:marRight w:val="0"/>
          <w:marTop w:val="0"/>
          <w:marBottom w:val="0"/>
          <w:divBdr>
            <w:top w:val="none" w:sz="0" w:space="0" w:color="auto"/>
            <w:left w:val="none" w:sz="0" w:space="0" w:color="auto"/>
            <w:bottom w:val="none" w:sz="0" w:space="0" w:color="auto"/>
            <w:right w:val="none" w:sz="0" w:space="0" w:color="auto"/>
          </w:divBdr>
        </w:div>
        <w:div w:id="503908515">
          <w:marLeft w:val="0"/>
          <w:marRight w:val="0"/>
          <w:marTop w:val="0"/>
          <w:marBottom w:val="0"/>
          <w:divBdr>
            <w:top w:val="none" w:sz="0" w:space="0" w:color="auto"/>
            <w:left w:val="none" w:sz="0" w:space="0" w:color="auto"/>
            <w:bottom w:val="none" w:sz="0" w:space="0" w:color="auto"/>
            <w:right w:val="none" w:sz="0" w:space="0" w:color="auto"/>
          </w:divBdr>
        </w:div>
        <w:div w:id="1777601283">
          <w:marLeft w:val="0"/>
          <w:marRight w:val="0"/>
          <w:marTop w:val="0"/>
          <w:marBottom w:val="0"/>
          <w:divBdr>
            <w:top w:val="none" w:sz="0" w:space="0" w:color="auto"/>
            <w:left w:val="none" w:sz="0" w:space="0" w:color="auto"/>
            <w:bottom w:val="none" w:sz="0" w:space="0" w:color="auto"/>
            <w:right w:val="none" w:sz="0" w:space="0" w:color="auto"/>
          </w:divBdr>
        </w:div>
        <w:div w:id="2092701216">
          <w:marLeft w:val="0"/>
          <w:marRight w:val="0"/>
          <w:marTop w:val="0"/>
          <w:marBottom w:val="0"/>
          <w:divBdr>
            <w:top w:val="none" w:sz="0" w:space="0" w:color="auto"/>
            <w:left w:val="none" w:sz="0" w:space="0" w:color="auto"/>
            <w:bottom w:val="none" w:sz="0" w:space="0" w:color="auto"/>
            <w:right w:val="none" w:sz="0" w:space="0" w:color="auto"/>
          </w:divBdr>
        </w:div>
        <w:div w:id="1633556798">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50034232">
          <w:marLeft w:val="0"/>
          <w:marRight w:val="0"/>
          <w:marTop w:val="0"/>
          <w:marBottom w:val="0"/>
          <w:divBdr>
            <w:top w:val="none" w:sz="0" w:space="0" w:color="auto"/>
            <w:left w:val="none" w:sz="0" w:space="0" w:color="auto"/>
            <w:bottom w:val="none" w:sz="0" w:space="0" w:color="auto"/>
            <w:right w:val="none" w:sz="0" w:space="0" w:color="auto"/>
          </w:divBdr>
        </w:div>
        <w:div w:id="1889218527">
          <w:marLeft w:val="0"/>
          <w:marRight w:val="0"/>
          <w:marTop w:val="0"/>
          <w:marBottom w:val="0"/>
          <w:divBdr>
            <w:top w:val="none" w:sz="0" w:space="0" w:color="auto"/>
            <w:left w:val="none" w:sz="0" w:space="0" w:color="auto"/>
            <w:bottom w:val="none" w:sz="0" w:space="0" w:color="auto"/>
            <w:right w:val="none" w:sz="0" w:space="0" w:color="auto"/>
          </w:divBdr>
        </w:div>
        <w:div w:id="642546948">
          <w:marLeft w:val="0"/>
          <w:marRight w:val="0"/>
          <w:marTop w:val="0"/>
          <w:marBottom w:val="0"/>
          <w:divBdr>
            <w:top w:val="none" w:sz="0" w:space="0" w:color="auto"/>
            <w:left w:val="none" w:sz="0" w:space="0" w:color="auto"/>
            <w:bottom w:val="none" w:sz="0" w:space="0" w:color="auto"/>
            <w:right w:val="none" w:sz="0" w:space="0" w:color="auto"/>
          </w:divBdr>
        </w:div>
        <w:div w:id="826480861">
          <w:marLeft w:val="0"/>
          <w:marRight w:val="0"/>
          <w:marTop w:val="0"/>
          <w:marBottom w:val="0"/>
          <w:divBdr>
            <w:top w:val="none" w:sz="0" w:space="0" w:color="auto"/>
            <w:left w:val="none" w:sz="0" w:space="0" w:color="auto"/>
            <w:bottom w:val="none" w:sz="0" w:space="0" w:color="auto"/>
            <w:right w:val="none" w:sz="0" w:space="0" w:color="auto"/>
          </w:divBdr>
        </w:div>
        <w:div w:id="1449591266">
          <w:marLeft w:val="0"/>
          <w:marRight w:val="0"/>
          <w:marTop w:val="0"/>
          <w:marBottom w:val="0"/>
          <w:divBdr>
            <w:top w:val="none" w:sz="0" w:space="0" w:color="auto"/>
            <w:left w:val="none" w:sz="0" w:space="0" w:color="auto"/>
            <w:bottom w:val="none" w:sz="0" w:space="0" w:color="auto"/>
            <w:right w:val="none" w:sz="0" w:space="0" w:color="auto"/>
          </w:divBdr>
        </w:div>
        <w:div w:id="1054425592">
          <w:marLeft w:val="0"/>
          <w:marRight w:val="0"/>
          <w:marTop w:val="0"/>
          <w:marBottom w:val="0"/>
          <w:divBdr>
            <w:top w:val="none" w:sz="0" w:space="0" w:color="auto"/>
            <w:left w:val="none" w:sz="0" w:space="0" w:color="auto"/>
            <w:bottom w:val="none" w:sz="0" w:space="0" w:color="auto"/>
            <w:right w:val="none" w:sz="0" w:space="0" w:color="auto"/>
          </w:divBdr>
        </w:div>
        <w:div w:id="1654484225">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 w:id="1208419681">
          <w:marLeft w:val="0"/>
          <w:marRight w:val="0"/>
          <w:marTop w:val="0"/>
          <w:marBottom w:val="0"/>
          <w:divBdr>
            <w:top w:val="none" w:sz="0" w:space="0" w:color="auto"/>
            <w:left w:val="none" w:sz="0" w:space="0" w:color="auto"/>
            <w:bottom w:val="none" w:sz="0" w:space="0" w:color="auto"/>
            <w:right w:val="none" w:sz="0" w:space="0" w:color="auto"/>
          </w:divBdr>
        </w:div>
        <w:div w:id="1603489803">
          <w:marLeft w:val="0"/>
          <w:marRight w:val="0"/>
          <w:marTop w:val="0"/>
          <w:marBottom w:val="0"/>
          <w:divBdr>
            <w:top w:val="none" w:sz="0" w:space="0" w:color="auto"/>
            <w:left w:val="none" w:sz="0" w:space="0" w:color="auto"/>
            <w:bottom w:val="none" w:sz="0" w:space="0" w:color="auto"/>
            <w:right w:val="none" w:sz="0" w:space="0" w:color="auto"/>
          </w:divBdr>
        </w:div>
        <w:div w:id="1282298228">
          <w:marLeft w:val="0"/>
          <w:marRight w:val="0"/>
          <w:marTop w:val="0"/>
          <w:marBottom w:val="0"/>
          <w:divBdr>
            <w:top w:val="none" w:sz="0" w:space="0" w:color="auto"/>
            <w:left w:val="none" w:sz="0" w:space="0" w:color="auto"/>
            <w:bottom w:val="none" w:sz="0" w:space="0" w:color="auto"/>
            <w:right w:val="none" w:sz="0" w:space="0" w:color="auto"/>
          </w:divBdr>
        </w:div>
        <w:div w:id="2099905086">
          <w:marLeft w:val="0"/>
          <w:marRight w:val="0"/>
          <w:marTop w:val="0"/>
          <w:marBottom w:val="0"/>
          <w:divBdr>
            <w:top w:val="none" w:sz="0" w:space="0" w:color="auto"/>
            <w:left w:val="none" w:sz="0" w:space="0" w:color="auto"/>
            <w:bottom w:val="none" w:sz="0" w:space="0" w:color="auto"/>
            <w:right w:val="none" w:sz="0" w:space="0" w:color="auto"/>
          </w:divBdr>
        </w:div>
        <w:div w:id="2057503097">
          <w:marLeft w:val="0"/>
          <w:marRight w:val="0"/>
          <w:marTop w:val="0"/>
          <w:marBottom w:val="0"/>
          <w:divBdr>
            <w:top w:val="none" w:sz="0" w:space="0" w:color="auto"/>
            <w:left w:val="none" w:sz="0" w:space="0" w:color="auto"/>
            <w:bottom w:val="none" w:sz="0" w:space="0" w:color="auto"/>
            <w:right w:val="none" w:sz="0" w:space="0" w:color="auto"/>
          </w:divBdr>
        </w:div>
        <w:div w:id="24908176">
          <w:marLeft w:val="0"/>
          <w:marRight w:val="0"/>
          <w:marTop w:val="0"/>
          <w:marBottom w:val="0"/>
          <w:divBdr>
            <w:top w:val="none" w:sz="0" w:space="0" w:color="auto"/>
            <w:left w:val="none" w:sz="0" w:space="0" w:color="auto"/>
            <w:bottom w:val="none" w:sz="0" w:space="0" w:color="auto"/>
            <w:right w:val="none" w:sz="0" w:space="0" w:color="auto"/>
          </w:divBdr>
        </w:div>
        <w:div w:id="1524171597">
          <w:marLeft w:val="0"/>
          <w:marRight w:val="0"/>
          <w:marTop w:val="0"/>
          <w:marBottom w:val="0"/>
          <w:divBdr>
            <w:top w:val="none" w:sz="0" w:space="0" w:color="auto"/>
            <w:left w:val="none" w:sz="0" w:space="0" w:color="auto"/>
            <w:bottom w:val="none" w:sz="0" w:space="0" w:color="auto"/>
            <w:right w:val="none" w:sz="0" w:space="0" w:color="auto"/>
          </w:divBdr>
        </w:div>
        <w:div w:id="877204551">
          <w:marLeft w:val="0"/>
          <w:marRight w:val="0"/>
          <w:marTop w:val="0"/>
          <w:marBottom w:val="0"/>
          <w:divBdr>
            <w:top w:val="none" w:sz="0" w:space="0" w:color="auto"/>
            <w:left w:val="none" w:sz="0" w:space="0" w:color="auto"/>
            <w:bottom w:val="none" w:sz="0" w:space="0" w:color="auto"/>
            <w:right w:val="none" w:sz="0" w:space="0" w:color="auto"/>
          </w:divBdr>
        </w:div>
        <w:div w:id="1894661052">
          <w:marLeft w:val="0"/>
          <w:marRight w:val="0"/>
          <w:marTop w:val="0"/>
          <w:marBottom w:val="0"/>
          <w:divBdr>
            <w:top w:val="none" w:sz="0" w:space="0" w:color="auto"/>
            <w:left w:val="none" w:sz="0" w:space="0" w:color="auto"/>
            <w:bottom w:val="none" w:sz="0" w:space="0" w:color="auto"/>
            <w:right w:val="none" w:sz="0" w:space="0" w:color="auto"/>
          </w:divBdr>
        </w:div>
        <w:div w:id="665977647">
          <w:marLeft w:val="0"/>
          <w:marRight w:val="0"/>
          <w:marTop w:val="0"/>
          <w:marBottom w:val="0"/>
          <w:divBdr>
            <w:top w:val="none" w:sz="0" w:space="0" w:color="auto"/>
            <w:left w:val="none" w:sz="0" w:space="0" w:color="auto"/>
            <w:bottom w:val="none" w:sz="0" w:space="0" w:color="auto"/>
            <w:right w:val="none" w:sz="0" w:space="0" w:color="auto"/>
          </w:divBdr>
        </w:div>
        <w:div w:id="755440163">
          <w:marLeft w:val="0"/>
          <w:marRight w:val="0"/>
          <w:marTop w:val="0"/>
          <w:marBottom w:val="0"/>
          <w:divBdr>
            <w:top w:val="none" w:sz="0" w:space="0" w:color="auto"/>
            <w:left w:val="none" w:sz="0" w:space="0" w:color="auto"/>
            <w:bottom w:val="none" w:sz="0" w:space="0" w:color="auto"/>
            <w:right w:val="none" w:sz="0" w:space="0" w:color="auto"/>
          </w:divBdr>
        </w:div>
        <w:div w:id="975335199">
          <w:marLeft w:val="0"/>
          <w:marRight w:val="0"/>
          <w:marTop w:val="0"/>
          <w:marBottom w:val="0"/>
          <w:divBdr>
            <w:top w:val="none" w:sz="0" w:space="0" w:color="auto"/>
            <w:left w:val="none" w:sz="0" w:space="0" w:color="auto"/>
            <w:bottom w:val="none" w:sz="0" w:space="0" w:color="auto"/>
            <w:right w:val="none" w:sz="0" w:space="0" w:color="auto"/>
          </w:divBdr>
        </w:div>
        <w:div w:id="648171784">
          <w:marLeft w:val="0"/>
          <w:marRight w:val="0"/>
          <w:marTop w:val="0"/>
          <w:marBottom w:val="0"/>
          <w:divBdr>
            <w:top w:val="none" w:sz="0" w:space="0" w:color="auto"/>
            <w:left w:val="none" w:sz="0" w:space="0" w:color="auto"/>
            <w:bottom w:val="none" w:sz="0" w:space="0" w:color="auto"/>
            <w:right w:val="none" w:sz="0" w:space="0" w:color="auto"/>
          </w:divBdr>
        </w:div>
        <w:div w:id="811866001">
          <w:marLeft w:val="0"/>
          <w:marRight w:val="0"/>
          <w:marTop w:val="0"/>
          <w:marBottom w:val="0"/>
          <w:divBdr>
            <w:top w:val="none" w:sz="0" w:space="0" w:color="auto"/>
            <w:left w:val="none" w:sz="0" w:space="0" w:color="auto"/>
            <w:bottom w:val="none" w:sz="0" w:space="0" w:color="auto"/>
            <w:right w:val="none" w:sz="0" w:space="0" w:color="auto"/>
          </w:divBdr>
        </w:div>
        <w:div w:id="706101627">
          <w:marLeft w:val="0"/>
          <w:marRight w:val="0"/>
          <w:marTop w:val="0"/>
          <w:marBottom w:val="0"/>
          <w:divBdr>
            <w:top w:val="none" w:sz="0" w:space="0" w:color="auto"/>
            <w:left w:val="none" w:sz="0" w:space="0" w:color="auto"/>
            <w:bottom w:val="none" w:sz="0" w:space="0" w:color="auto"/>
            <w:right w:val="none" w:sz="0" w:space="0" w:color="auto"/>
          </w:divBdr>
        </w:div>
        <w:div w:id="379863091">
          <w:marLeft w:val="0"/>
          <w:marRight w:val="0"/>
          <w:marTop w:val="0"/>
          <w:marBottom w:val="0"/>
          <w:divBdr>
            <w:top w:val="none" w:sz="0" w:space="0" w:color="auto"/>
            <w:left w:val="none" w:sz="0" w:space="0" w:color="auto"/>
            <w:bottom w:val="none" w:sz="0" w:space="0" w:color="auto"/>
            <w:right w:val="none" w:sz="0" w:space="0" w:color="auto"/>
          </w:divBdr>
        </w:div>
        <w:div w:id="287704765">
          <w:marLeft w:val="0"/>
          <w:marRight w:val="0"/>
          <w:marTop w:val="0"/>
          <w:marBottom w:val="0"/>
          <w:divBdr>
            <w:top w:val="none" w:sz="0" w:space="0" w:color="auto"/>
            <w:left w:val="none" w:sz="0" w:space="0" w:color="auto"/>
            <w:bottom w:val="none" w:sz="0" w:space="0" w:color="auto"/>
            <w:right w:val="none" w:sz="0" w:space="0" w:color="auto"/>
          </w:divBdr>
        </w:div>
        <w:div w:id="388504160">
          <w:marLeft w:val="0"/>
          <w:marRight w:val="0"/>
          <w:marTop w:val="0"/>
          <w:marBottom w:val="0"/>
          <w:divBdr>
            <w:top w:val="none" w:sz="0" w:space="0" w:color="auto"/>
            <w:left w:val="none" w:sz="0" w:space="0" w:color="auto"/>
            <w:bottom w:val="none" w:sz="0" w:space="0" w:color="auto"/>
            <w:right w:val="none" w:sz="0" w:space="0" w:color="auto"/>
          </w:divBdr>
        </w:div>
        <w:div w:id="1586920034">
          <w:marLeft w:val="0"/>
          <w:marRight w:val="0"/>
          <w:marTop w:val="0"/>
          <w:marBottom w:val="0"/>
          <w:divBdr>
            <w:top w:val="none" w:sz="0" w:space="0" w:color="auto"/>
            <w:left w:val="none" w:sz="0" w:space="0" w:color="auto"/>
            <w:bottom w:val="none" w:sz="0" w:space="0" w:color="auto"/>
            <w:right w:val="none" w:sz="0" w:space="0" w:color="auto"/>
          </w:divBdr>
        </w:div>
        <w:div w:id="708381410">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1033766083">
          <w:marLeft w:val="0"/>
          <w:marRight w:val="0"/>
          <w:marTop w:val="0"/>
          <w:marBottom w:val="0"/>
          <w:divBdr>
            <w:top w:val="none" w:sz="0" w:space="0" w:color="auto"/>
            <w:left w:val="none" w:sz="0" w:space="0" w:color="auto"/>
            <w:bottom w:val="none" w:sz="0" w:space="0" w:color="auto"/>
            <w:right w:val="none" w:sz="0" w:space="0" w:color="auto"/>
          </w:divBdr>
        </w:div>
        <w:div w:id="844830842">
          <w:marLeft w:val="0"/>
          <w:marRight w:val="0"/>
          <w:marTop w:val="0"/>
          <w:marBottom w:val="0"/>
          <w:divBdr>
            <w:top w:val="none" w:sz="0" w:space="0" w:color="auto"/>
            <w:left w:val="none" w:sz="0" w:space="0" w:color="auto"/>
            <w:bottom w:val="none" w:sz="0" w:space="0" w:color="auto"/>
            <w:right w:val="none" w:sz="0" w:space="0" w:color="auto"/>
          </w:divBdr>
        </w:div>
        <w:div w:id="120661014">
          <w:marLeft w:val="0"/>
          <w:marRight w:val="0"/>
          <w:marTop w:val="0"/>
          <w:marBottom w:val="0"/>
          <w:divBdr>
            <w:top w:val="none" w:sz="0" w:space="0" w:color="auto"/>
            <w:left w:val="none" w:sz="0" w:space="0" w:color="auto"/>
            <w:bottom w:val="none" w:sz="0" w:space="0" w:color="auto"/>
            <w:right w:val="none" w:sz="0" w:space="0" w:color="auto"/>
          </w:divBdr>
        </w:div>
        <w:div w:id="1909460125">
          <w:marLeft w:val="0"/>
          <w:marRight w:val="0"/>
          <w:marTop w:val="0"/>
          <w:marBottom w:val="0"/>
          <w:divBdr>
            <w:top w:val="none" w:sz="0" w:space="0" w:color="auto"/>
            <w:left w:val="none" w:sz="0" w:space="0" w:color="auto"/>
            <w:bottom w:val="none" w:sz="0" w:space="0" w:color="auto"/>
            <w:right w:val="none" w:sz="0" w:space="0" w:color="auto"/>
          </w:divBdr>
        </w:div>
        <w:div w:id="1922449177">
          <w:marLeft w:val="0"/>
          <w:marRight w:val="0"/>
          <w:marTop w:val="0"/>
          <w:marBottom w:val="0"/>
          <w:divBdr>
            <w:top w:val="none" w:sz="0" w:space="0" w:color="auto"/>
            <w:left w:val="none" w:sz="0" w:space="0" w:color="auto"/>
            <w:bottom w:val="none" w:sz="0" w:space="0" w:color="auto"/>
            <w:right w:val="none" w:sz="0" w:space="0" w:color="auto"/>
          </w:divBdr>
        </w:div>
        <w:div w:id="918565341">
          <w:marLeft w:val="0"/>
          <w:marRight w:val="0"/>
          <w:marTop w:val="0"/>
          <w:marBottom w:val="0"/>
          <w:divBdr>
            <w:top w:val="none" w:sz="0" w:space="0" w:color="auto"/>
            <w:left w:val="none" w:sz="0" w:space="0" w:color="auto"/>
            <w:bottom w:val="none" w:sz="0" w:space="0" w:color="auto"/>
            <w:right w:val="none" w:sz="0" w:space="0" w:color="auto"/>
          </w:divBdr>
        </w:div>
        <w:div w:id="165439004">
          <w:marLeft w:val="0"/>
          <w:marRight w:val="0"/>
          <w:marTop w:val="0"/>
          <w:marBottom w:val="0"/>
          <w:divBdr>
            <w:top w:val="none" w:sz="0" w:space="0" w:color="auto"/>
            <w:left w:val="none" w:sz="0" w:space="0" w:color="auto"/>
            <w:bottom w:val="none" w:sz="0" w:space="0" w:color="auto"/>
            <w:right w:val="none" w:sz="0" w:space="0" w:color="auto"/>
          </w:divBdr>
        </w:div>
        <w:div w:id="1774324329">
          <w:marLeft w:val="0"/>
          <w:marRight w:val="0"/>
          <w:marTop w:val="0"/>
          <w:marBottom w:val="0"/>
          <w:divBdr>
            <w:top w:val="none" w:sz="0" w:space="0" w:color="auto"/>
            <w:left w:val="none" w:sz="0" w:space="0" w:color="auto"/>
            <w:bottom w:val="none" w:sz="0" w:space="0" w:color="auto"/>
            <w:right w:val="none" w:sz="0" w:space="0" w:color="auto"/>
          </w:divBdr>
        </w:div>
        <w:div w:id="1820926141">
          <w:marLeft w:val="0"/>
          <w:marRight w:val="0"/>
          <w:marTop w:val="0"/>
          <w:marBottom w:val="0"/>
          <w:divBdr>
            <w:top w:val="none" w:sz="0" w:space="0" w:color="auto"/>
            <w:left w:val="none" w:sz="0" w:space="0" w:color="auto"/>
            <w:bottom w:val="none" w:sz="0" w:space="0" w:color="auto"/>
            <w:right w:val="none" w:sz="0" w:space="0" w:color="auto"/>
          </w:divBdr>
        </w:div>
        <w:div w:id="1957901880">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705527004">
          <w:marLeft w:val="0"/>
          <w:marRight w:val="0"/>
          <w:marTop w:val="0"/>
          <w:marBottom w:val="0"/>
          <w:divBdr>
            <w:top w:val="none" w:sz="0" w:space="0" w:color="auto"/>
            <w:left w:val="none" w:sz="0" w:space="0" w:color="auto"/>
            <w:bottom w:val="none" w:sz="0" w:space="0" w:color="auto"/>
            <w:right w:val="none" w:sz="0" w:space="0" w:color="auto"/>
          </w:divBdr>
        </w:div>
        <w:div w:id="804157107">
          <w:marLeft w:val="0"/>
          <w:marRight w:val="0"/>
          <w:marTop w:val="0"/>
          <w:marBottom w:val="0"/>
          <w:divBdr>
            <w:top w:val="none" w:sz="0" w:space="0" w:color="auto"/>
            <w:left w:val="none" w:sz="0" w:space="0" w:color="auto"/>
            <w:bottom w:val="none" w:sz="0" w:space="0" w:color="auto"/>
            <w:right w:val="none" w:sz="0" w:space="0" w:color="auto"/>
          </w:divBdr>
        </w:div>
        <w:div w:id="1411074050">
          <w:marLeft w:val="0"/>
          <w:marRight w:val="0"/>
          <w:marTop w:val="0"/>
          <w:marBottom w:val="0"/>
          <w:divBdr>
            <w:top w:val="none" w:sz="0" w:space="0" w:color="auto"/>
            <w:left w:val="none" w:sz="0" w:space="0" w:color="auto"/>
            <w:bottom w:val="none" w:sz="0" w:space="0" w:color="auto"/>
            <w:right w:val="none" w:sz="0" w:space="0" w:color="auto"/>
          </w:divBdr>
        </w:div>
        <w:div w:id="268974526">
          <w:marLeft w:val="0"/>
          <w:marRight w:val="0"/>
          <w:marTop w:val="0"/>
          <w:marBottom w:val="0"/>
          <w:divBdr>
            <w:top w:val="none" w:sz="0" w:space="0" w:color="auto"/>
            <w:left w:val="none" w:sz="0" w:space="0" w:color="auto"/>
            <w:bottom w:val="none" w:sz="0" w:space="0" w:color="auto"/>
            <w:right w:val="none" w:sz="0" w:space="0" w:color="auto"/>
          </w:divBdr>
        </w:div>
        <w:div w:id="1417750391">
          <w:marLeft w:val="0"/>
          <w:marRight w:val="0"/>
          <w:marTop w:val="0"/>
          <w:marBottom w:val="0"/>
          <w:divBdr>
            <w:top w:val="none" w:sz="0" w:space="0" w:color="auto"/>
            <w:left w:val="none" w:sz="0" w:space="0" w:color="auto"/>
            <w:bottom w:val="none" w:sz="0" w:space="0" w:color="auto"/>
            <w:right w:val="none" w:sz="0" w:space="0" w:color="auto"/>
          </w:divBdr>
        </w:div>
        <w:div w:id="397364958">
          <w:marLeft w:val="0"/>
          <w:marRight w:val="0"/>
          <w:marTop w:val="0"/>
          <w:marBottom w:val="0"/>
          <w:divBdr>
            <w:top w:val="none" w:sz="0" w:space="0" w:color="auto"/>
            <w:left w:val="none" w:sz="0" w:space="0" w:color="auto"/>
            <w:bottom w:val="none" w:sz="0" w:space="0" w:color="auto"/>
            <w:right w:val="none" w:sz="0" w:space="0" w:color="auto"/>
          </w:divBdr>
        </w:div>
        <w:div w:id="1205870364">
          <w:marLeft w:val="0"/>
          <w:marRight w:val="0"/>
          <w:marTop w:val="0"/>
          <w:marBottom w:val="0"/>
          <w:divBdr>
            <w:top w:val="none" w:sz="0" w:space="0" w:color="auto"/>
            <w:left w:val="none" w:sz="0" w:space="0" w:color="auto"/>
            <w:bottom w:val="none" w:sz="0" w:space="0" w:color="auto"/>
            <w:right w:val="none" w:sz="0" w:space="0" w:color="auto"/>
          </w:divBdr>
        </w:div>
        <w:div w:id="366295453">
          <w:marLeft w:val="0"/>
          <w:marRight w:val="0"/>
          <w:marTop w:val="0"/>
          <w:marBottom w:val="0"/>
          <w:divBdr>
            <w:top w:val="none" w:sz="0" w:space="0" w:color="auto"/>
            <w:left w:val="none" w:sz="0" w:space="0" w:color="auto"/>
            <w:bottom w:val="none" w:sz="0" w:space="0" w:color="auto"/>
            <w:right w:val="none" w:sz="0" w:space="0" w:color="auto"/>
          </w:divBdr>
        </w:div>
        <w:div w:id="1712269563">
          <w:marLeft w:val="0"/>
          <w:marRight w:val="0"/>
          <w:marTop w:val="0"/>
          <w:marBottom w:val="0"/>
          <w:divBdr>
            <w:top w:val="none" w:sz="0" w:space="0" w:color="auto"/>
            <w:left w:val="none" w:sz="0" w:space="0" w:color="auto"/>
            <w:bottom w:val="none" w:sz="0" w:space="0" w:color="auto"/>
            <w:right w:val="none" w:sz="0" w:space="0" w:color="auto"/>
          </w:divBdr>
        </w:div>
        <w:div w:id="979071381">
          <w:marLeft w:val="0"/>
          <w:marRight w:val="0"/>
          <w:marTop w:val="0"/>
          <w:marBottom w:val="0"/>
          <w:divBdr>
            <w:top w:val="none" w:sz="0" w:space="0" w:color="auto"/>
            <w:left w:val="none" w:sz="0" w:space="0" w:color="auto"/>
            <w:bottom w:val="none" w:sz="0" w:space="0" w:color="auto"/>
            <w:right w:val="none" w:sz="0" w:space="0" w:color="auto"/>
          </w:divBdr>
        </w:div>
        <w:div w:id="164249640">
          <w:marLeft w:val="0"/>
          <w:marRight w:val="0"/>
          <w:marTop w:val="0"/>
          <w:marBottom w:val="0"/>
          <w:divBdr>
            <w:top w:val="none" w:sz="0" w:space="0" w:color="auto"/>
            <w:left w:val="none" w:sz="0" w:space="0" w:color="auto"/>
            <w:bottom w:val="none" w:sz="0" w:space="0" w:color="auto"/>
            <w:right w:val="none" w:sz="0" w:space="0" w:color="auto"/>
          </w:divBdr>
        </w:div>
        <w:div w:id="1771848096">
          <w:marLeft w:val="0"/>
          <w:marRight w:val="0"/>
          <w:marTop w:val="0"/>
          <w:marBottom w:val="0"/>
          <w:divBdr>
            <w:top w:val="none" w:sz="0" w:space="0" w:color="auto"/>
            <w:left w:val="none" w:sz="0" w:space="0" w:color="auto"/>
            <w:bottom w:val="none" w:sz="0" w:space="0" w:color="auto"/>
            <w:right w:val="none" w:sz="0" w:space="0" w:color="auto"/>
          </w:divBdr>
        </w:div>
        <w:div w:id="1162739862">
          <w:marLeft w:val="0"/>
          <w:marRight w:val="0"/>
          <w:marTop w:val="0"/>
          <w:marBottom w:val="0"/>
          <w:divBdr>
            <w:top w:val="none" w:sz="0" w:space="0" w:color="auto"/>
            <w:left w:val="none" w:sz="0" w:space="0" w:color="auto"/>
            <w:bottom w:val="none" w:sz="0" w:space="0" w:color="auto"/>
            <w:right w:val="none" w:sz="0" w:space="0" w:color="auto"/>
          </w:divBdr>
        </w:div>
        <w:div w:id="142740903">
          <w:marLeft w:val="0"/>
          <w:marRight w:val="0"/>
          <w:marTop w:val="0"/>
          <w:marBottom w:val="0"/>
          <w:divBdr>
            <w:top w:val="none" w:sz="0" w:space="0" w:color="auto"/>
            <w:left w:val="none" w:sz="0" w:space="0" w:color="auto"/>
            <w:bottom w:val="none" w:sz="0" w:space="0" w:color="auto"/>
            <w:right w:val="none" w:sz="0" w:space="0" w:color="auto"/>
          </w:divBdr>
        </w:div>
        <w:div w:id="1002320978">
          <w:marLeft w:val="0"/>
          <w:marRight w:val="0"/>
          <w:marTop w:val="0"/>
          <w:marBottom w:val="0"/>
          <w:divBdr>
            <w:top w:val="none" w:sz="0" w:space="0" w:color="auto"/>
            <w:left w:val="none" w:sz="0" w:space="0" w:color="auto"/>
            <w:bottom w:val="none" w:sz="0" w:space="0" w:color="auto"/>
            <w:right w:val="none" w:sz="0" w:space="0" w:color="auto"/>
          </w:divBdr>
        </w:div>
      </w:divsChild>
    </w:div>
    <w:div w:id="17742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eta.jyu.fi/en/data-processors-for-university-of-jyvaskyla" TargetMode="External"/><Relationship Id="rId18" Type="http://schemas.openxmlformats.org/officeDocument/2006/relationships/hyperlink" Target="https://ec.europa.eu/info/law/law-topic/data-protection/data-transfers-outside-eu/model-contracts-transfer-personal-data-third-countries_en" TargetMode="External"/><Relationship Id="rId26" Type="http://schemas.openxmlformats.org/officeDocument/2006/relationships/hyperlink" Target="https://tietosuoja.fi/etusivu" TargetMode="External"/><Relationship Id="rId3" Type="http://schemas.openxmlformats.org/officeDocument/2006/relationships/styles" Target="styles.xml"/><Relationship Id="rId21" Type="http://schemas.openxmlformats.org/officeDocument/2006/relationships/hyperlink" Target="https://uno.jyu.fi/fi/ohjeet/turvallisuus-tietoturva-ja-tietosuoja/tietoturva/tietoturvaohjeet/salassa-pidettavan-tiedon-kasittely" TargetMode="External"/><Relationship Id="rId7" Type="http://schemas.openxmlformats.org/officeDocument/2006/relationships/endnotes" Target="endnotes.xml"/><Relationship Id="rId12" Type="http://schemas.openxmlformats.org/officeDocument/2006/relationships/hyperlink" Target="https://uno.jyu.fi/en/help-centre/security-and-data-privacy/data_privacy/data-processing-agreement-and-other-relevant-agreement-templates/contracts-when-processing-personal-data" TargetMode="External"/><Relationship Id="rId17" Type="http://schemas.openxmlformats.org/officeDocument/2006/relationships/hyperlink" Target="https://ec.europa.eu/info/law/law-topic/data-protection/data-transfers-outside-eu/adequacy-protection-personal-data-non-eu-countries_en" TargetMode="External"/><Relationship Id="rId25" Type="http://schemas.openxmlformats.org/officeDocument/2006/relationships/hyperlink" Target="https://help.jyu.fi/jp" TargetMode="External"/><Relationship Id="rId2" Type="http://schemas.openxmlformats.org/officeDocument/2006/relationships/numbering" Target="numbering.xml"/><Relationship Id="rId16" Type="http://schemas.openxmlformats.org/officeDocument/2006/relationships/hyperlink" Target="mailto:tietosuoja@jyu.fi" TargetMode="External"/><Relationship Id="rId20" Type="http://schemas.openxmlformats.org/officeDocument/2006/relationships/hyperlink" Target="https://uno.jyu.fi/en/help-centre/security-and-data-privacy/information_security/information-security-guides/table-of-processing-confidential-information/table-of-processing-confidential-informa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a.jyu.fi/en/contact" TargetMode="External"/><Relationship Id="rId24" Type="http://schemas.openxmlformats.org/officeDocument/2006/relationships/hyperlink" Target="https://www.jyu.fi/en/university/data-privacy/tietosuojaohjeet/researchers" TargetMode="External"/><Relationship Id="rId5" Type="http://schemas.openxmlformats.org/officeDocument/2006/relationships/webSettings" Target="webSettings.xml"/><Relationship Id="rId15" Type="http://schemas.openxmlformats.org/officeDocument/2006/relationships/hyperlink" Target="https://tulli.fi/en/about-us/our-activities/eu-eea-efta-and-schengen-countries" TargetMode="External"/><Relationship Id="rId23" Type="http://schemas.openxmlformats.org/officeDocument/2006/relationships/hyperlink" Target="https://uno.jyu.fi/en/wellbeing-and-learning/basic-skills-of-a-jyu-member" TargetMode="External"/><Relationship Id="rId28" Type="http://schemas.openxmlformats.org/officeDocument/2006/relationships/footer" Target="footer1.xml"/><Relationship Id="rId10" Type="http://schemas.openxmlformats.org/officeDocument/2006/relationships/hyperlink" Target="https://beta.jyu.fi/en/data-privacy-at-the-university-of-jyvaskyla/instructions-for-researchers" TargetMode="External"/><Relationship Id="rId19" Type="http://schemas.openxmlformats.org/officeDocument/2006/relationships/hyperlink" Target="https://www.fsd.tuni.fi/en/services/data-management-guidelines/anonymisation-and-identifier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eta.jyu.fi/en/data-privacy-at-the-university-of-jyvaskyla/instructions-for-researchers" TargetMode="External"/><Relationship Id="rId14" Type="http://schemas.openxmlformats.org/officeDocument/2006/relationships/hyperlink" Target="https://uno.jyu.fi/en/help-centre/security-and-data-privacy/data_privacy/data-processing-agreement-and-other-relevant-agreement-templates/contracts-when-processing-personal-data" TargetMode="External"/><Relationship Id="rId22" Type="http://schemas.openxmlformats.org/officeDocument/2006/relationships/hyperlink" Target="https://www.jyu.fi/fi/yliopisto/tietosuoja/tietosuojan-lomakkeet/riskiarvio-eli-tietosuojan-vaikutustenarviointi-tutkimukset/view"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93F30-0AA0-4510-B423-845C4B05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3525</Words>
  <Characters>22240</Characters>
  <Application>Microsoft Office Word</Application>
  <DocSecurity>0</DocSecurity>
  <Lines>427</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2024-01-19T12:03:00Z</dcterms:created>
  <dcterms:modified xsi:type="dcterms:W3CDTF">2024-01-19T12:48:00Z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ca8a00097a33102aa25d567f074ef228011d7636ff626ef932feeb6720088db0</vt:lpwstr>
  </property>
</Properties>
</file>