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5DF9" w14:textId="77777777" w:rsidR="008232FA" w:rsidRDefault="008B1367" w:rsidP="008232FA">
      <w:pPr>
        <w:pStyle w:val="JYUnimi"/>
      </w:pPr>
      <w:r>
        <w:rPr>
          <w:lang w:eastAsia="fi-FI"/>
        </w:rPr>
        <mc:AlternateContent>
          <mc:Choice Requires="wps">
            <w:drawing>
              <wp:anchor distT="0" distB="0" distL="114300" distR="114300" simplePos="0" relativeHeight="251663360" behindDoc="0" locked="0" layoutInCell="1" allowOverlap="1" wp14:anchorId="1ECB596C" wp14:editId="046B8B33">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D4FF" w14:textId="1DFDA754" w:rsidR="00565536" w:rsidRDefault="00565536" w:rsidP="00565536">
                            <w:pPr>
                              <w:pStyle w:val="Pvm"/>
                            </w:pPr>
                            <w:r w:rsidRPr="00FD2BAB">
                              <w:t>Pvm</w:t>
                            </w:r>
                            <w:r w:rsidR="00A553B1" w:rsidRPr="00FD2BAB">
                              <w:t xml:space="preserve"> </w:t>
                            </w:r>
                            <w:r w:rsidR="00DB07E8">
                              <w:t>25</w:t>
                            </w:r>
                            <w:r w:rsidR="005F0B33" w:rsidRPr="00FD2BAB">
                              <w:t>.</w:t>
                            </w:r>
                            <w:r w:rsidR="00CD49B0" w:rsidRPr="00FD2BAB">
                              <w:t>9</w:t>
                            </w:r>
                            <w:r w:rsidR="005F0B33" w:rsidRPr="00FD2BAB">
                              <w:t>.</w:t>
                            </w:r>
                            <w:r w:rsidR="00A553B1" w:rsidRPr="00FD2BAB">
                              <w:t>2023</w:t>
                            </w:r>
                            <w:r w:rsidR="00A553B1">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596C"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3CD4FF" w14:textId="1DFDA754" w:rsidR="00565536" w:rsidRDefault="00565536" w:rsidP="00565536">
                      <w:pPr>
                        <w:pStyle w:val="Pvm"/>
                      </w:pPr>
                      <w:r w:rsidRPr="00FD2BAB">
                        <w:t>Pvm</w:t>
                      </w:r>
                      <w:r w:rsidR="00A553B1" w:rsidRPr="00FD2BAB">
                        <w:t xml:space="preserve"> </w:t>
                      </w:r>
                      <w:r w:rsidR="00DB07E8">
                        <w:t>25</w:t>
                      </w:r>
                      <w:r w:rsidR="005F0B33" w:rsidRPr="00FD2BAB">
                        <w:t>.</w:t>
                      </w:r>
                      <w:r w:rsidR="00CD49B0" w:rsidRPr="00FD2BAB">
                        <w:t>9</w:t>
                      </w:r>
                      <w:r w:rsidR="005F0B33" w:rsidRPr="00FD2BAB">
                        <w:t>.</w:t>
                      </w:r>
                      <w:r w:rsidR="00A553B1" w:rsidRPr="00FD2BAB">
                        <w:t>2023</w:t>
                      </w:r>
                      <w:r w:rsidR="00A553B1">
                        <w:t xml:space="preserve"> </w:t>
                      </w: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78B4978E" wp14:editId="6279A41F">
                <wp:simplePos x="0" y="0"/>
                <wp:positionH relativeFrom="column">
                  <wp:posOffset>3956685</wp:posOffset>
                </wp:positionH>
                <wp:positionV relativeFrom="paragraph">
                  <wp:posOffset>374015</wp:posOffset>
                </wp:positionV>
                <wp:extent cx="1969135" cy="5759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F7A" w14:textId="0C6C7860" w:rsidR="00565536" w:rsidRDefault="00A553B1" w:rsidP="00565536">
                            <w:pPr>
                              <w:pStyle w:val="Yksikk"/>
                            </w:pPr>
                            <w:r>
                              <w:t>PSYKOLOGIAN LAITOS</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B4978E"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03F8BF7A" w14:textId="0C6C7860" w:rsidR="00565536" w:rsidRDefault="00A553B1" w:rsidP="00565536">
                      <w:pPr>
                        <w:pStyle w:val="Yksikk"/>
                      </w:pPr>
                      <w:r>
                        <w:t>PSYKOLOGIAN LAITOS</w:t>
                      </w:r>
                    </w:p>
                  </w:txbxContent>
                </v:textbox>
              </v:shape>
            </w:pict>
          </mc:Fallback>
        </mc:AlternateContent>
      </w:r>
      <w:r w:rsidR="00E65C4F">
        <w:rPr>
          <w:lang w:eastAsia="fi-FI"/>
        </w:rPr>
        <w:drawing>
          <wp:anchor distT="0" distB="0" distL="114300" distR="114300" simplePos="0" relativeHeight="251661312" behindDoc="0" locked="0" layoutInCell="1" allowOverlap="1" wp14:anchorId="4E37FF19" wp14:editId="55423327">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30EBD3AA" w14:textId="2C05FBF3" w:rsidR="008232FA" w:rsidRPr="00EB7645" w:rsidRDefault="008232FA" w:rsidP="00EB7645">
      <w:pPr>
        <w:pStyle w:val="JYUnimi"/>
      </w:pPr>
      <w:r>
        <w:rPr>
          <w:rStyle w:val="normaltextrun"/>
          <w:rFonts w:cs="Segoe UI"/>
          <w:caps w:val="0"/>
          <w:color w:val="7F7F7F"/>
        </w:rPr>
        <w:t xml:space="preserve">TIEDOTE TUTKIMUKSESTA </w:t>
      </w:r>
      <w:r>
        <w:rPr>
          <w:rStyle w:val="normaltextrun"/>
          <w:rFonts w:ascii="Times New Roman" w:hAnsi="Times New Roman"/>
          <w:caps w:val="0"/>
          <w:color w:val="7F7F7F"/>
        </w:rPr>
        <w:t> </w:t>
      </w:r>
      <w:r>
        <w:rPr>
          <w:rStyle w:val="eop"/>
          <w:rFonts w:cs="Segoe UI"/>
          <w:caps w:val="0"/>
          <w:color w:val="7F7F7F"/>
        </w:rPr>
        <w:t> </w:t>
      </w:r>
    </w:p>
    <w:p w14:paraId="2DB83284" w14:textId="3137ABE3" w:rsidR="0084684D" w:rsidRPr="00043CC5" w:rsidRDefault="00E236E6" w:rsidP="00F37C13">
      <w:pPr>
        <w:pStyle w:val="paragraph"/>
        <w:ind w:left="1080"/>
        <w:rPr>
          <w:rFonts w:asciiTheme="majorHAnsi" w:hAnsiTheme="majorHAnsi" w:cs="Calibri"/>
          <w:b/>
          <w:bCs/>
          <w:sz w:val="22"/>
          <w:szCs w:val="22"/>
        </w:rPr>
      </w:pPr>
      <w:r>
        <w:rPr>
          <w:rFonts w:asciiTheme="majorHAnsi" w:hAnsiTheme="majorHAnsi"/>
          <w:b/>
          <w:bCs/>
          <w:color w:val="000000"/>
          <w:sz w:val="22"/>
          <w:szCs w:val="22"/>
        </w:rPr>
        <w:t xml:space="preserve">1. </w:t>
      </w:r>
      <w:r w:rsidR="00043CC5" w:rsidRPr="00043CC5">
        <w:rPr>
          <w:rFonts w:asciiTheme="majorHAnsi" w:hAnsiTheme="majorHAnsi"/>
          <w:b/>
          <w:bCs/>
          <w:color w:val="000000"/>
          <w:sz w:val="22"/>
          <w:szCs w:val="22"/>
        </w:rPr>
        <w:t>Kuka jää tasa-arvon ulkopuolelle huippu-urheilussa? Poikkitieteellinen tutkimus sukupolvien välisestä kulttuurisesta muutoksesta urheilutavoitteissa, vanhemmuudessa ja identiteetissä</w:t>
      </w:r>
      <w:r w:rsidR="00043CC5" w:rsidRPr="00043CC5">
        <w:rPr>
          <w:rFonts w:asciiTheme="majorHAnsi" w:hAnsiTheme="majorHAnsi" w:cs="Calibri"/>
          <w:b/>
          <w:bCs/>
          <w:sz w:val="22"/>
          <w:szCs w:val="22"/>
        </w:rPr>
        <w:t xml:space="preserve"> </w:t>
      </w:r>
      <w:r w:rsidR="0084684D" w:rsidRPr="00043CC5">
        <w:rPr>
          <w:rFonts w:asciiTheme="majorHAnsi" w:hAnsiTheme="majorHAnsi" w:cs="Calibri"/>
          <w:b/>
          <w:bCs/>
          <w:sz w:val="22"/>
          <w:szCs w:val="22"/>
        </w:rPr>
        <w:t>(</w:t>
      </w:r>
      <w:proofErr w:type="spellStart"/>
      <w:r w:rsidR="0084684D" w:rsidRPr="00043CC5">
        <w:rPr>
          <w:rFonts w:asciiTheme="majorHAnsi" w:hAnsiTheme="majorHAnsi" w:cs="Calibri"/>
          <w:b/>
          <w:bCs/>
          <w:sz w:val="22"/>
          <w:szCs w:val="22"/>
        </w:rPr>
        <w:t>SportEX</w:t>
      </w:r>
      <w:proofErr w:type="spellEnd"/>
      <w:r w:rsidR="0084684D" w:rsidRPr="00043CC5">
        <w:rPr>
          <w:rFonts w:asciiTheme="majorHAnsi" w:hAnsiTheme="majorHAnsi" w:cs="Calibri"/>
          <w:b/>
          <w:bCs/>
          <w:sz w:val="22"/>
          <w:szCs w:val="22"/>
        </w:rPr>
        <w:t>)</w:t>
      </w:r>
    </w:p>
    <w:p w14:paraId="6A0BE477" w14:textId="77777777" w:rsidR="00F37C13" w:rsidRDefault="00F37C13" w:rsidP="00F37C13">
      <w:pPr>
        <w:pStyle w:val="paragraph"/>
        <w:spacing w:before="0" w:beforeAutospacing="0" w:after="0" w:afterAutospacing="0"/>
        <w:textAlignment w:val="baseline"/>
        <w:rPr>
          <w:rStyle w:val="normaltextrun"/>
          <w:rFonts w:asciiTheme="majorHAnsi" w:hAnsiTheme="majorHAnsi" w:cstheme="minorHAnsi"/>
          <w:b/>
          <w:bCs/>
          <w:sz w:val="22"/>
          <w:szCs w:val="22"/>
        </w:rPr>
      </w:pPr>
    </w:p>
    <w:p w14:paraId="4019286F" w14:textId="520B9B08" w:rsidR="00132B7E" w:rsidRPr="000F523D" w:rsidRDefault="008232FA" w:rsidP="00F37C13">
      <w:pPr>
        <w:pStyle w:val="paragraph"/>
        <w:spacing w:before="0" w:beforeAutospacing="0" w:after="0" w:afterAutospacing="0"/>
        <w:ind w:left="1290"/>
        <w:textAlignment w:val="baseline"/>
        <w:rPr>
          <w:rFonts w:asciiTheme="majorHAnsi" w:hAnsiTheme="majorHAnsi" w:cstheme="minorHAnsi"/>
          <w:color w:val="000000"/>
          <w:sz w:val="22"/>
          <w:szCs w:val="22"/>
          <w:shd w:val="clear" w:color="auto" w:fill="FFFFFF"/>
        </w:rPr>
      </w:pPr>
      <w:r w:rsidRPr="000F523D">
        <w:rPr>
          <w:rStyle w:val="normaltextrun"/>
          <w:rFonts w:asciiTheme="majorHAnsi" w:hAnsiTheme="majorHAnsi" w:cstheme="minorHAnsi"/>
          <w:b/>
          <w:bCs/>
          <w:sz w:val="22"/>
          <w:szCs w:val="22"/>
        </w:rPr>
        <w:t xml:space="preserve">Sinua pyydetään mukaan </w:t>
      </w:r>
      <w:proofErr w:type="spellStart"/>
      <w:r w:rsidR="00A553B1" w:rsidRPr="000F523D">
        <w:rPr>
          <w:rStyle w:val="normaltextrun"/>
          <w:rFonts w:asciiTheme="majorHAnsi" w:hAnsiTheme="majorHAnsi" w:cstheme="minorHAnsi"/>
          <w:b/>
          <w:bCs/>
          <w:sz w:val="22"/>
          <w:szCs w:val="22"/>
        </w:rPr>
        <w:t>SportEX</w:t>
      </w:r>
      <w:proofErr w:type="spellEnd"/>
      <w:r w:rsidR="00A553B1" w:rsidRPr="000F523D">
        <w:rPr>
          <w:rStyle w:val="normaltextrun"/>
          <w:rFonts w:asciiTheme="majorHAnsi" w:hAnsiTheme="majorHAnsi" w:cstheme="minorHAnsi"/>
          <w:b/>
          <w:bCs/>
          <w:sz w:val="22"/>
          <w:szCs w:val="22"/>
        </w:rPr>
        <w:t xml:space="preserve"> tutkimukseen,</w:t>
      </w:r>
      <w:r w:rsidR="00132B7E" w:rsidRPr="000F523D">
        <w:rPr>
          <w:rStyle w:val="normaltextrun"/>
          <w:rFonts w:asciiTheme="majorHAnsi" w:hAnsiTheme="majorHAnsi" w:cstheme="minorHAnsi"/>
          <w:b/>
          <w:bCs/>
          <w:sz w:val="22"/>
          <w:szCs w:val="22"/>
        </w:rPr>
        <w:t xml:space="preserve"> </w:t>
      </w:r>
      <w:r w:rsidR="00F37C13">
        <w:rPr>
          <w:rStyle w:val="normaltextrun"/>
          <w:rFonts w:asciiTheme="majorHAnsi" w:hAnsiTheme="majorHAnsi" w:cstheme="minorHAnsi"/>
          <w:sz w:val="22"/>
          <w:szCs w:val="22"/>
        </w:rPr>
        <w:t xml:space="preserve">jonka </w:t>
      </w:r>
      <w:r w:rsidR="00132B7E" w:rsidRPr="000F523D">
        <w:rPr>
          <w:rStyle w:val="normaltextrun"/>
          <w:rFonts w:asciiTheme="majorHAnsi" w:hAnsiTheme="majorHAnsi" w:cstheme="minorHAnsi"/>
          <w:sz w:val="22"/>
          <w:szCs w:val="22"/>
        </w:rPr>
        <w:t xml:space="preserve">tavoitteena on tutkia </w:t>
      </w:r>
      <w:r w:rsidR="00132B7E" w:rsidRPr="000F523D">
        <w:rPr>
          <w:rFonts w:asciiTheme="majorHAnsi" w:hAnsiTheme="majorHAnsi" w:cstheme="minorHAnsi"/>
          <w:color w:val="000000"/>
          <w:sz w:val="22"/>
          <w:szCs w:val="22"/>
          <w:shd w:val="clear" w:color="auto" w:fill="FFFFFF"/>
        </w:rPr>
        <w:t xml:space="preserve">sukupolvien välisiä muutoksia henkilökohtaisissa arvoissa ja merkityksissä liittyen urheilutavoitteisiin, vanhemmuuteen sekä identiteettiin sekä näin saada syvempi ymmärrys siitä, millä mekanismeilla ja miksi tietyt kokemukset jäävät huippu-urheilutilan ulkopuolelle. Tutkimus toteutetaan tiiviissä yhteistyössä urheilun eri toimijoiden kanssa, ja tavoitteena on laatia suositukset, joilla reiluutta ja oikeudenmukaisuutta voidaan lisätä urheilupolitiikassa ja </w:t>
      </w:r>
      <w:r w:rsidR="00132B7E" w:rsidRPr="00043CC5">
        <w:rPr>
          <w:rFonts w:asciiTheme="majorHAnsi" w:hAnsiTheme="majorHAnsi" w:cstheme="minorHAnsi"/>
          <w:color w:val="000000"/>
          <w:sz w:val="22"/>
          <w:szCs w:val="22"/>
          <w:shd w:val="clear" w:color="auto" w:fill="FFFFFF"/>
        </w:rPr>
        <w:t>kulttuurin muutoksessa huippu-urheilussa.</w:t>
      </w:r>
      <w:r w:rsidR="00765079" w:rsidRPr="00043CC5">
        <w:rPr>
          <w:rFonts w:asciiTheme="majorHAnsi" w:hAnsiTheme="majorHAnsi" w:cstheme="minorHAnsi"/>
          <w:color w:val="000000"/>
          <w:sz w:val="22"/>
          <w:szCs w:val="22"/>
          <w:shd w:val="clear" w:color="auto" w:fill="FFFFFF"/>
        </w:rPr>
        <w:t xml:space="preserve"> </w:t>
      </w:r>
      <w:r w:rsidR="00765079" w:rsidRPr="00F37C13">
        <w:rPr>
          <w:rFonts w:asciiTheme="majorHAnsi" w:hAnsiTheme="majorHAnsi" w:cstheme="minorHAnsi"/>
          <w:color w:val="000000"/>
          <w:sz w:val="22"/>
          <w:szCs w:val="22"/>
          <w:shd w:val="clear" w:color="auto" w:fill="FFFFFF"/>
        </w:rPr>
        <w:t>Kolme vuotta kestävää tutkimushanketta rahoittaa opetus- ja kulttuuriministeriö</w:t>
      </w:r>
      <w:r w:rsidR="00043CC5" w:rsidRPr="00F37C13">
        <w:rPr>
          <w:rFonts w:asciiTheme="majorHAnsi" w:hAnsiTheme="majorHAnsi" w:cstheme="minorHAnsi"/>
          <w:color w:val="000000"/>
          <w:sz w:val="22"/>
          <w:szCs w:val="22"/>
          <w:shd w:val="clear" w:color="auto" w:fill="FFFFFF"/>
        </w:rPr>
        <w:t xml:space="preserve"> (</w:t>
      </w:r>
      <w:r w:rsidR="008649FF" w:rsidRPr="00F37C13">
        <w:rPr>
          <w:rFonts w:asciiTheme="majorHAnsi" w:hAnsiTheme="majorHAnsi" w:cstheme="minorHAnsi"/>
          <w:color w:val="212529"/>
          <w:sz w:val="22"/>
          <w:szCs w:val="22"/>
          <w:shd w:val="clear" w:color="auto" w:fill="FFFFFF"/>
        </w:rPr>
        <w:t>OKM/23/626/2023</w:t>
      </w:r>
      <w:r w:rsidR="00043CC5" w:rsidRPr="00F37C13">
        <w:rPr>
          <w:rFonts w:asciiTheme="majorHAnsi" w:hAnsiTheme="majorHAnsi"/>
          <w:color w:val="000000"/>
          <w:sz w:val="22"/>
          <w:szCs w:val="22"/>
        </w:rPr>
        <w:t>)</w:t>
      </w:r>
      <w:r w:rsidR="00765079" w:rsidRPr="00F37C13">
        <w:rPr>
          <w:rFonts w:asciiTheme="majorHAnsi" w:hAnsiTheme="majorHAnsi" w:cstheme="minorHAnsi"/>
          <w:color w:val="000000"/>
          <w:sz w:val="22"/>
          <w:szCs w:val="22"/>
          <w:shd w:val="clear" w:color="auto" w:fill="FFFFFF"/>
        </w:rPr>
        <w:t>.</w:t>
      </w:r>
    </w:p>
    <w:p w14:paraId="72B34F68" w14:textId="77777777" w:rsidR="008232FA" w:rsidRPr="000F523D" w:rsidRDefault="008232FA" w:rsidP="008232FA">
      <w:pPr>
        <w:pStyle w:val="paragraph"/>
        <w:spacing w:before="0" w:beforeAutospacing="0" w:after="0" w:afterAutospacing="0"/>
        <w:ind w:left="1290"/>
        <w:textAlignment w:val="baseline"/>
        <w:rPr>
          <w:rFonts w:asciiTheme="majorHAnsi" w:hAnsiTheme="majorHAnsi" w:cstheme="minorHAnsi"/>
          <w:sz w:val="22"/>
          <w:szCs w:val="22"/>
        </w:rPr>
      </w:pPr>
      <w:r w:rsidRPr="000F523D">
        <w:rPr>
          <w:rStyle w:val="eop"/>
          <w:rFonts w:asciiTheme="majorHAnsi" w:hAnsiTheme="majorHAnsi" w:cstheme="minorHAnsi"/>
          <w:sz w:val="22"/>
          <w:szCs w:val="22"/>
        </w:rPr>
        <w:t> </w:t>
      </w:r>
    </w:p>
    <w:p w14:paraId="6936EF5E" w14:textId="5CCE928E" w:rsidR="00B45489" w:rsidRPr="000F523D" w:rsidRDefault="00947530" w:rsidP="008232FA">
      <w:pPr>
        <w:pStyle w:val="paragraph"/>
        <w:spacing w:before="0" w:beforeAutospacing="0" w:after="0" w:afterAutospacing="0"/>
        <w:ind w:left="1290"/>
        <w:textAlignment w:val="baseline"/>
        <w:rPr>
          <w:rStyle w:val="normaltextrun"/>
          <w:rFonts w:asciiTheme="majorHAnsi" w:hAnsiTheme="majorHAnsi" w:cstheme="minorHAnsi"/>
          <w:sz w:val="22"/>
          <w:szCs w:val="22"/>
        </w:rPr>
      </w:pPr>
      <w:r w:rsidRPr="000F523D">
        <w:rPr>
          <w:rStyle w:val="normaltextrun"/>
          <w:rFonts w:asciiTheme="majorHAnsi" w:hAnsiTheme="majorHAnsi" w:cstheme="minorHAnsi"/>
          <w:sz w:val="22"/>
          <w:szCs w:val="22"/>
        </w:rPr>
        <w:t>Sinua pyydetään osallistumaan tutkimukseen, koska olet ollut mukana urheiluorganisaatioissa eri tehtävissä, kuten urheilijana, valmentajana tai vastuuhenkilönä.</w:t>
      </w:r>
    </w:p>
    <w:p w14:paraId="11115CDA" w14:textId="77777777" w:rsidR="008232FA" w:rsidRPr="000F523D" w:rsidRDefault="008232FA" w:rsidP="008232FA">
      <w:pPr>
        <w:pStyle w:val="paragraph"/>
        <w:spacing w:before="0" w:beforeAutospacing="0" w:after="0" w:afterAutospacing="0"/>
        <w:ind w:left="1290"/>
        <w:textAlignment w:val="baseline"/>
        <w:rPr>
          <w:rFonts w:asciiTheme="majorHAnsi" w:hAnsiTheme="majorHAnsi" w:cstheme="minorHAnsi"/>
          <w:sz w:val="22"/>
          <w:szCs w:val="22"/>
        </w:rPr>
      </w:pPr>
      <w:r w:rsidRPr="000F523D">
        <w:rPr>
          <w:rStyle w:val="eop"/>
          <w:rFonts w:asciiTheme="majorHAnsi" w:hAnsiTheme="majorHAnsi" w:cstheme="minorHAnsi"/>
          <w:sz w:val="22"/>
          <w:szCs w:val="22"/>
        </w:rPr>
        <w:t> </w:t>
      </w:r>
    </w:p>
    <w:p w14:paraId="11416F4C" w14:textId="3FFE1703" w:rsidR="00F37C13" w:rsidRDefault="008232FA" w:rsidP="00E236E6">
      <w:pPr>
        <w:pStyle w:val="paragraph"/>
        <w:spacing w:before="0" w:beforeAutospacing="0" w:after="0" w:afterAutospacing="0"/>
        <w:ind w:left="1290"/>
        <w:textAlignment w:val="baseline"/>
        <w:rPr>
          <w:rStyle w:val="eop"/>
          <w:rFonts w:asciiTheme="majorHAnsi" w:hAnsiTheme="majorHAnsi" w:cstheme="minorHAnsi"/>
          <w:sz w:val="22"/>
          <w:szCs w:val="22"/>
        </w:rPr>
      </w:pPr>
      <w:r w:rsidRPr="000F523D">
        <w:rPr>
          <w:rStyle w:val="normaltextrun"/>
          <w:rFonts w:asciiTheme="majorHAnsi" w:hAnsiTheme="majorHAnsi" w:cstheme="minorHAnsi"/>
          <w:sz w:val="22"/>
          <w:szCs w:val="22"/>
        </w:rPr>
        <w:t>Tämä tiedote kuvaa tutkimusta ja siihen osallistumista. Liitteessä on kerrottu henkilötietojesi käsittelystä. </w:t>
      </w:r>
      <w:r w:rsidRPr="000F523D">
        <w:rPr>
          <w:rStyle w:val="eop"/>
          <w:rFonts w:asciiTheme="majorHAnsi" w:hAnsiTheme="majorHAnsi" w:cstheme="minorHAnsi"/>
          <w:sz w:val="22"/>
          <w:szCs w:val="22"/>
        </w:rPr>
        <w:t> </w:t>
      </w:r>
    </w:p>
    <w:p w14:paraId="647DC183" w14:textId="77777777" w:rsidR="00E236E6" w:rsidRDefault="00E236E6" w:rsidP="00E236E6">
      <w:pPr>
        <w:pStyle w:val="paragraph"/>
        <w:spacing w:before="0" w:beforeAutospacing="0" w:after="0" w:afterAutospacing="0"/>
        <w:ind w:left="1290"/>
        <w:textAlignment w:val="baseline"/>
        <w:rPr>
          <w:rFonts w:asciiTheme="majorHAnsi" w:hAnsiTheme="majorHAnsi" w:cstheme="minorHAnsi"/>
          <w:sz w:val="22"/>
          <w:szCs w:val="22"/>
        </w:rPr>
      </w:pPr>
    </w:p>
    <w:p w14:paraId="5C03E3A0" w14:textId="15C3D76C" w:rsidR="00BE7939" w:rsidRPr="000F523D" w:rsidRDefault="00BE7939" w:rsidP="00BE7939">
      <w:pPr>
        <w:pStyle w:val="paragraph"/>
        <w:spacing w:before="0" w:beforeAutospacing="0" w:after="0" w:afterAutospacing="0"/>
        <w:ind w:left="1290"/>
        <w:textAlignment w:val="baseline"/>
        <w:rPr>
          <w:rFonts w:asciiTheme="majorHAnsi" w:hAnsiTheme="majorHAnsi" w:cstheme="minorHAnsi"/>
          <w:sz w:val="22"/>
          <w:szCs w:val="22"/>
        </w:rPr>
      </w:pPr>
      <w:r w:rsidRPr="000F523D">
        <w:rPr>
          <w:rFonts w:asciiTheme="majorHAnsi" w:hAnsiTheme="majorHAnsi" w:cstheme="minorHAnsi"/>
          <w:sz w:val="22"/>
          <w:szCs w:val="22"/>
        </w:rPr>
        <w:t xml:space="preserve">Tutkimuksessa käytetään monitieteistä lähestymistapaa, jolla pyritään saamaan tietoa ja ymmärrystä moninaisuudesta ja osallisuudesta urheiluorganisaatioissa urheilupolitiikan, urheiluyhteisön ja yksilön näkökulmasta. Tutkimuksessa käytetään sekä </w:t>
      </w:r>
      <w:r w:rsidR="008B3850" w:rsidRPr="00F37C13">
        <w:rPr>
          <w:rFonts w:asciiTheme="majorHAnsi" w:hAnsiTheme="majorHAnsi" w:cstheme="minorHAnsi"/>
          <w:sz w:val="22"/>
          <w:szCs w:val="22"/>
        </w:rPr>
        <w:t>määrällisiä</w:t>
      </w:r>
      <w:r w:rsidRPr="000F523D">
        <w:rPr>
          <w:rFonts w:asciiTheme="majorHAnsi" w:hAnsiTheme="majorHAnsi" w:cstheme="minorHAnsi"/>
          <w:sz w:val="22"/>
          <w:szCs w:val="22"/>
        </w:rPr>
        <w:t xml:space="preserve"> että </w:t>
      </w:r>
      <w:r w:rsidR="008B3850" w:rsidRPr="00F37C13">
        <w:rPr>
          <w:rFonts w:asciiTheme="majorHAnsi" w:hAnsiTheme="majorHAnsi" w:cstheme="minorHAnsi"/>
          <w:sz w:val="22"/>
          <w:szCs w:val="22"/>
        </w:rPr>
        <w:t>laadullisia</w:t>
      </w:r>
      <w:r w:rsidRPr="000F523D">
        <w:rPr>
          <w:rFonts w:asciiTheme="majorHAnsi" w:hAnsiTheme="majorHAnsi" w:cstheme="minorHAnsi"/>
          <w:sz w:val="22"/>
          <w:szCs w:val="22"/>
        </w:rPr>
        <w:t xml:space="preserve"> menetelmiä. Ensimmäisessä vaiheessa toteutetaan kyselytutkimus, jonka jälkeen tehdään yksilö- ja </w:t>
      </w:r>
      <w:r w:rsidR="0074469F" w:rsidRPr="00F37C13">
        <w:rPr>
          <w:rFonts w:asciiTheme="majorHAnsi" w:hAnsiTheme="majorHAnsi" w:cstheme="minorHAnsi"/>
          <w:sz w:val="22"/>
          <w:szCs w:val="22"/>
        </w:rPr>
        <w:t>keskustelu</w:t>
      </w:r>
      <w:r w:rsidRPr="00F37C13">
        <w:rPr>
          <w:rFonts w:asciiTheme="majorHAnsi" w:hAnsiTheme="majorHAnsi" w:cstheme="minorHAnsi"/>
          <w:sz w:val="22"/>
          <w:szCs w:val="22"/>
        </w:rPr>
        <w:t>ryhmähaastatteluja</w:t>
      </w:r>
      <w:r w:rsidRPr="000F523D">
        <w:rPr>
          <w:rFonts w:asciiTheme="majorHAnsi" w:hAnsiTheme="majorHAnsi" w:cstheme="minorHAnsi"/>
          <w:sz w:val="22"/>
          <w:szCs w:val="22"/>
        </w:rPr>
        <w:t xml:space="preserve"> urheilun eri sidosryhmien kanssa. </w:t>
      </w:r>
      <w:r w:rsidR="00F7346E" w:rsidRPr="000F523D">
        <w:rPr>
          <w:rFonts w:asciiTheme="majorHAnsi" w:hAnsiTheme="majorHAnsi" w:cstheme="minorHAnsi"/>
          <w:sz w:val="22"/>
          <w:szCs w:val="22"/>
        </w:rPr>
        <w:t xml:space="preserve">Sinua pyydetään osallistumaan </w:t>
      </w:r>
      <w:r w:rsidR="00F37C13">
        <w:rPr>
          <w:rFonts w:asciiTheme="majorHAnsi" w:hAnsiTheme="majorHAnsi" w:cstheme="minorHAnsi"/>
          <w:sz w:val="22"/>
          <w:szCs w:val="22"/>
        </w:rPr>
        <w:t>kyselyyn. Tavoitteena on saada 800–1000 kyselylomakevastausta.</w:t>
      </w:r>
    </w:p>
    <w:p w14:paraId="1421DCFF" w14:textId="77777777" w:rsidR="008232FA" w:rsidRPr="000F523D" w:rsidRDefault="008232FA" w:rsidP="00F37C13">
      <w:pPr>
        <w:pStyle w:val="paragraph"/>
        <w:spacing w:before="0" w:beforeAutospacing="0" w:after="0" w:afterAutospacing="0"/>
        <w:textAlignment w:val="baseline"/>
        <w:rPr>
          <w:rFonts w:asciiTheme="majorHAnsi" w:hAnsiTheme="majorHAnsi" w:cs="Segoe UI"/>
          <w:sz w:val="22"/>
          <w:szCs w:val="22"/>
        </w:rPr>
      </w:pPr>
      <w:r w:rsidRPr="000F523D">
        <w:rPr>
          <w:rStyle w:val="eop"/>
          <w:rFonts w:asciiTheme="majorHAnsi" w:hAnsiTheme="majorHAnsi" w:cs="Calibri"/>
          <w:sz w:val="22"/>
          <w:szCs w:val="22"/>
        </w:rPr>
        <w:t> </w:t>
      </w:r>
    </w:p>
    <w:p w14:paraId="58DDC216" w14:textId="7D3F468A" w:rsidR="00EB7645" w:rsidRDefault="008232FA" w:rsidP="008F2625">
      <w:pPr>
        <w:pStyle w:val="paragraph"/>
        <w:spacing w:before="0" w:beforeAutospacing="0" w:after="0" w:afterAutospacing="0"/>
        <w:ind w:left="1290"/>
        <w:textAlignment w:val="baseline"/>
        <w:rPr>
          <w:rStyle w:val="eop"/>
          <w:rFonts w:asciiTheme="majorHAnsi" w:hAnsiTheme="majorHAnsi" w:cs="Calibri"/>
          <w:sz w:val="22"/>
          <w:szCs w:val="22"/>
        </w:rPr>
      </w:pPr>
      <w:r w:rsidRPr="000F523D">
        <w:rPr>
          <w:rStyle w:val="normaltextrun"/>
          <w:rFonts w:asciiTheme="majorHAnsi" w:hAnsiTheme="majorHAnsi" w:cs="Calibri"/>
          <w:sz w:val="22"/>
          <w:szCs w:val="22"/>
        </w:rPr>
        <w:t>Tämä on yksittäinen tutkimus. Sinuun voidaan kuitenkin ottaa yhteyttä jatkotutkimusta varten, mikäli annat yhteydenottoon suostumuksesi.</w:t>
      </w:r>
      <w:r w:rsidRPr="000F523D">
        <w:rPr>
          <w:rStyle w:val="eop"/>
          <w:rFonts w:asciiTheme="majorHAnsi" w:hAnsiTheme="majorHAnsi" w:cs="Calibri"/>
          <w:sz w:val="22"/>
          <w:szCs w:val="22"/>
        </w:rPr>
        <w:t> </w:t>
      </w:r>
    </w:p>
    <w:p w14:paraId="0A9589E3" w14:textId="77777777" w:rsidR="00E236E6" w:rsidRDefault="00E236E6" w:rsidP="008F2625">
      <w:pPr>
        <w:pStyle w:val="paragraph"/>
        <w:spacing w:before="0" w:beforeAutospacing="0" w:after="0" w:afterAutospacing="0"/>
        <w:ind w:left="1290"/>
        <w:textAlignment w:val="baseline"/>
        <w:rPr>
          <w:rStyle w:val="eop"/>
          <w:rFonts w:asciiTheme="majorHAnsi" w:hAnsiTheme="majorHAnsi" w:cs="Calibri"/>
          <w:sz w:val="22"/>
          <w:szCs w:val="22"/>
        </w:rPr>
      </w:pPr>
    </w:p>
    <w:p w14:paraId="52AEAEFA" w14:textId="77777777" w:rsidR="00E236E6" w:rsidRDefault="00E236E6" w:rsidP="00E236E6">
      <w:pPr>
        <w:pStyle w:val="paragraph"/>
        <w:spacing w:before="0" w:beforeAutospacing="0" w:after="0" w:afterAutospacing="0"/>
        <w:ind w:left="1290"/>
        <w:textAlignment w:val="baseline"/>
        <w:rPr>
          <w:rStyle w:val="normaltextrun"/>
          <w:rFonts w:asciiTheme="majorHAnsi" w:hAnsiTheme="majorHAnsi" w:cstheme="minorHAnsi"/>
          <w:b/>
          <w:bCs/>
          <w:sz w:val="22"/>
          <w:szCs w:val="22"/>
          <w:u w:val="single"/>
        </w:rPr>
      </w:pPr>
      <w:r>
        <w:rPr>
          <w:rStyle w:val="normaltextrun"/>
          <w:rFonts w:asciiTheme="majorHAnsi" w:hAnsiTheme="majorHAnsi" w:cstheme="minorHAnsi"/>
          <w:b/>
          <w:bCs/>
          <w:sz w:val="22"/>
          <w:szCs w:val="22"/>
        </w:rPr>
        <w:t>O</w:t>
      </w:r>
      <w:r w:rsidRPr="00F37C13">
        <w:rPr>
          <w:rStyle w:val="normaltextrun"/>
          <w:rFonts w:asciiTheme="majorHAnsi" w:hAnsiTheme="majorHAnsi" w:cstheme="minorHAnsi"/>
          <w:b/>
          <w:bCs/>
          <w:sz w:val="22"/>
          <w:szCs w:val="22"/>
        </w:rPr>
        <w:t>sallistumiskriteer</w:t>
      </w:r>
      <w:r>
        <w:rPr>
          <w:rStyle w:val="normaltextrun"/>
          <w:rFonts w:asciiTheme="majorHAnsi" w:hAnsiTheme="majorHAnsi" w:cstheme="minorHAnsi"/>
          <w:b/>
          <w:bCs/>
          <w:sz w:val="22"/>
          <w:szCs w:val="22"/>
        </w:rPr>
        <w:t>einä</w:t>
      </w:r>
      <w:r w:rsidRPr="00F37C13">
        <w:rPr>
          <w:rStyle w:val="normaltextrun"/>
          <w:rFonts w:asciiTheme="majorHAnsi" w:hAnsiTheme="majorHAnsi" w:cstheme="minorHAnsi"/>
          <w:b/>
          <w:bCs/>
          <w:sz w:val="22"/>
          <w:szCs w:val="22"/>
        </w:rPr>
        <w:t xml:space="preserve"> on, että olet ollut osana suomalaista urheilujärjestelmää</w:t>
      </w:r>
      <w:r>
        <w:rPr>
          <w:rStyle w:val="normaltextrun"/>
          <w:rFonts w:asciiTheme="majorHAnsi" w:hAnsiTheme="majorHAnsi" w:cstheme="minorHAnsi"/>
          <w:b/>
          <w:bCs/>
          <w:sz w:val="22"/>
          <w:szCs w:val="22"/>
        </w:rPr>
        <w:t xml:space="preserve"> ja olet vähintään 15-vuotias</w:t>
      </w:r>
      <w:r w:rsidRPr="00F37C13">
        <w:rPr>
          <w:rStyle w:val="normaltextrun"/>
          <w:rFonts w:asciiTheme="majorHAnsi" w:hAnsiTheme="majorHAnsi" w:cstheme="minorHAnsi"/>
          <w:b/>
          <w:bCs/>
          <w:sz w:val="22"/>
          <w:szCs w:val="22"/>
        </w:rPr>
        <w:t xml:space="preserve">. </w:t>
      </w:r>
      <w:r w:rsidRPr="00F37C13">
        <w:rPr>
          <w:rStyle w:val="normaltextrun"/>
          <w:rFonts w:asciiTheme="majorHAnsi" w:hAnsiTheme="majorHAnsi" w:cstheme="minorHAnsi"/>
          <w:b/>
          <w:bCs/>
          <w:sz w:val="22"/>
          <w:szCs w:val="22"/>
          <w:u w:val="single"/>
        </w:rPr>
        <w:t>Pyydämme alle 18-vuotiaita osallistujia kertomaan vanhemmilleen kyselyyn osallistumisesta ennen sen täyttämistä.</w:t>
      </w:r>
      <w:r>
        <w:rPr>
          <w:rStyle w:val="normaltextrun"/>
          <w:rFonts w:asciiTheme="majorHAnsi" w:hAnsiTheme="majorHAnsi" w:cstheme="minorHAnsi"/>
          <w:b/>
          <w:bCs/>
          <w:sz w:val="22"/>
          <w:szCs w:val="22"/>
          <w:u w:val="single"/>
        </w:rPr>
        <w:t xml:space="preserve"> </w:t>
      </w:r>
    </w:p>
    <w:p w14:paraId="127B999F" w14:textId="77777777" w:rsidR="00E236E6" w:rsidRDefault="00E236E6" w:rsidP="00E236E6">
      <w:pPr>
        <w:pStyle w:val="paragraph"/>
        <w:spacing w:before="0" w:beforeAutospacing="0" w:after="0" w:afterAutospacing="0"/>
        <w:ind w:left="1290"/>
        <w:textAlignment w:val="baseline"/>
        <w:rPr>
          <w:rStyle w:val="normaltextrun"/>
          <w:rFonts w:asciiTheme="majorHAnsi" w:hAnsiTheme="majorHAnsi" w:cstheme="minorHAnsi"/>
          <w:b/>
          <w:bCs/>
          <w:sz w:val="22"/>
          <w:szCs w:val="22"/>
        </w:rPr>
      </w:pPr>
    </w:p>
    <w:p w14:paraId="2AC11259" w14:textId="77777777" w:rsidR="00E236E6" w:rsidRDefault="00E236E6" w:rsidP="00E236E6">
      <w:pPr>
        <w:pStyle w:val="paragraph"/>
        <w:spacing w:before="0" w:beforeAutospacing="0" w:after="0" w:afterAutospacing="0"/>
        <w:ind w:left="1290"/>
        <w:textAlignment w:val="baseline"/>
        <w:rPr>
          <w:rStyle w:val="normaltextrun"/>
          <w:rFonts w:asciiTheme="majorHAnsi" w:hAnsiTheme="majorHAnsi" w:cstheme="minorHAnsi"/>
          <w:b/>
          <w:bCs/>
          <w:sz w:val="22"/>
          <w:szCs w:val="22"/>
        </w:rPr>
      </w:pPr>
      <w:r w:rsidRPr="00F37C13">
        <w:rPr>
          <w:rStyle w:val="normaltextrun"/>
          <w:rFonts w:asciiTheme="majorHAnsi" w:hAnsiTheme="majorHAnsi" w:cstheme="minorHAnsi"/>
          <w:b/>
          <w:bCs/>
          <w:sz w:val="22"/>
          <w:szCs w:val="22"/>
        </w:rPr>
        <w:t>Jokainen vastaus on tärkeä ja hyödyllinen!</w:t>
      </w:r>
    </w:p>
    <w:p w14:paraId="58F1E36D" w14:textId="77777777" w:rsidR="00E236E6" w:rsidRPr="000F523D" w:rsidRDefault="00E236E6" w:rsidP="008F2625">
      <w:pPr>
        <w:pStyle w:val="paragraph"/>
        <w:spacing w:before="0" w:beforeAutospacing="0" w:after="0" w:afterAutospacing="0"/>
        <w:ind w:left="1290"/>
        <w:textAlignment w:val="baseline"/>
        <w:rPr>
          <w:rStyle w:val="eop"/>
          <w:rFonts w:asciiTheme="majorHAnsi" w:hAnsiTheme="majorHAnsi" w:cs="Calibri"/>
          <w:sz w:val="22"/>
          <w:szCs w:val="22"/>
        </w:rPr>
      </w:pPr>
    </w:p>
    <w:p w14:paraId="152C9A08" w14:textId="77777777" w:rsidR="00EB7645" w:rsidRPr="000F523D" w:rsidRDefault="00EB7645" w:rsidP="00EB7645">
      <w:pPr>
        <w:pStyle w:val="paragraph"/>
        <w:spacing w:before="0" w:beforeAutospacing="0" w:after="0" w:afterAutospacing="0"/>
        <w:textAlignment w:val="baseline"/>
        <w:rPr>
          <w:rStyle w:val="eop"/>
          <w:rFonts w:asciiTheme="majorHAnsi" w:hAnsiTheme="majorHAnsi" w:cs="Calibri"/>
          <w:sz w:val="22"/>
          <w:szCs w:val="22"/>
        </w:rPr>
      </w:pPr>
    </w:p>
    <w:p w14:paraId="7E80C5AB" w14:textId="61CBBBA8" w:rsidR="008232FA" w:rsidRPr="000F523D" w:rsidRDefault="008232FA" w:rsidP="008232FA">
      <w:pPr>
        <w:pStyle w:val="paragraph"/>
        <w:numPr>
          <w:ilvl w:val="0"/>
          <w:numId w:val="14"/>
        </w:numPr>
        <w:spacing w:before="0" w:beforeAutospacing="0" w:after="0" w:afterAutospacing="0"/>
        <w:ind w:left="1080" w:firstLine="0"/>
        <w:textAlignment w:val="baseline"/>
        <w:rPr>
          <w:rFonts w:asciiTheme="majorHAnsi" w:hAnsiTheme="majorHAnsi" w:cs="Calibri"/>
          <w:sz w:val="22"/>
          <w:szCs w:val="22"/>
        </w:rPr>
      </w:pPr>
      <w:r w:rsidRPr="000F523D">
        <w:rPr>
          <w:rStyle w:val="normaltextrun"/>
          <w:rFonts w:asciiTheme="majorHAnsi" w:hAnsiTheme="majorHAnsi" w:cs="Calibri"/>
          <w:b/>
          <w:bCs/>
          <w:sz w:val="22"/>
          <w:szCs w:val="22"/>
        </w:rPr>
        <w:t>Vapaaehtoisuus</w:t>
      </w:r>
    </w:p>
    <w:p w14:paraId="2D2C32F9" w14:textId="77777777" w:rsidR="008232FA" w:rsidRPr="000F523D" w:rsidRDefault="008232FA" w:rsidP="008232FA">
      <w:pPr>
        <w:pStyle w:val="paragraph"/>
        <w:spacing w:before="0" w:beforeAutospacing="0" w:after="0" w:afterAutospacing="0"/>
        <w:textAlignment w:val="baseline"/>
        <w:rPr>
          <w:rFonts w:asciiTheme="majorHAnsi" w:hAnsiTheme="majorHAnsi" w:cs="Segoe UI"/>
          <w:sz w:val="22"/>
          <w:szCs w:val="22"/>
        </w:rPr>
      </w:pPr>
      <w:r w:rsidRPr="000F523D">
        <w:rPr>
          <w:rStyle w:val="normaltextrun"/>
          <w:rFonts w:asciiTheme="majorHAnsi" w:hAnsiTheme="majorHAnsi" w:cs="Calibri"/>
          <w:sz w:val="22"/>
          <w:szCs w:val="22"/>
        </w:rPr>
        <w:t> </w:t>
      </w:r>
      <w:r w:rsidRPr="000F523D">
        <w:rPr>
          <w:rStyle w:val="eop"/>
          <w:rFonts w:asciiTheme="majorHAnsi" w:hAnsiTheme="majorHAnsi" w:cs="Calibri"/>
          <w:sz w:val="22"/>
          <w:szCs w:val="22"/>
        </w:rPr>
        <w:t> </w:t>
      </w:r>
    </w:p>
    <w:p w14:paraId="7A3FCAC7" w14:textId="423D18CE" w:rsidR="008232FA" w:rsidRPr="00E236E6" w:rsidRDefault="008232FA" w:rsidP="00E236E6">
      <w:pPr>
        <w:pStyle w:val="paragraph"/>
        <w:spacing w:before="0" w:beforeAutospacing="0" w:after="0" w:afterAutospacing="0"/>
        <w:ind w:left="1290"/>
        <w:textAlignment w:val="baseline"/>
        <w:rPr>
          <w:rStyle w:val="eop"/>
          <w:rFonts w:asciiTheme="majorHAnsi" w:hAnsiTheme="majorHAnsi" w:cs="Segoe UI"/>
          <w:sz w:val="22"/>
          <w:szCs w:val="22"/>
        </w:rPr>
      </w:pPr>
      <w:r w:rsidRPr="000F523D">
        <w:rPr>
          <w:rStyle w:val="normaltextrun"/>
          <w:rFonts w:asciiTheme="majorHAnsi" w:hAnsiTheme="majorHAnsi" w:cs="Calibri"/>
          <w:sz w:val="22"/>
          <w:szCs w:val="22"/>
        </w:rPr>
        <w:lastRenderedPageBreak/>
        <w:t>Tähän tutkimukseen osallistuminen on vapaaehtoista</w:t>
      </w:r>
      <w:r w:rsidR="00E236E6">
        <w:rPr>
          <w:rStyle w:val="normaltextrun"/>
          <w:rFonts w:asciiTheme="majorHAnsi" w:hAnsiTheme="majorHAnsi" w:cs="Calibri"/>
          <w:sz w:val="22"/>
          <w:szCs w:val="22"/>
        </w:rPr>
        <w:t xml:space="preserve"> </w:t>
      </w:r>
      <w:r w:rsidR="00E236E6" w:rsidRPr="00E236E6">
        <w:rPr>
          <w:rFonts w:asciiTheme="majorHAnsi" w:hAnsiTheme="majorHAnsi" w:cs="Segoe UI"/>
          <w:sz w:val="22"/>
          <w:szCs w:val="22"/>
        </w:rPr>
        <w:t>ja turvallista</w:t>
      </w:r>
      <w:r w:rsidRPr="000F523D">
        <w:rPr>
          <w:rStyle w:val="normaltextrun"/>
          <w:rFonts w:asciiTheme="majorHAnsi" w:hAnsiTheme="majorHAnsi" w:cs="Calibri"/>
          <w:sz w:val="22"/>
          <w:szCs w:val="22"/>
        </w:rPr>
        <w:t xml:space="preserve">. </w:t>
      </w:r>
      <w:r w:rsidR="00E236E6" w:rsidRPr="00E236E6">
        <w:rPr>
          <w:rFonts w:asciiTheme="majorHAnsi" w:hAnsiTheme="majorHAnsi" w:cs="Segoe UI"/>
          <w:sz w:val="22"/>
          <w:szCs w:val="22"/>
        </w:rPr>
        <w:t xml:space="preserve">Sinulla on oikeus olla osallistumatta tai keskeyttää osallistumisesi kesken kyselyn. </w:t>
      </w:r>
      <w:r w:rsidRPr="000F523D">
        <w:rPr>
          <w:rStyle w:val="normaltextrun"/>
          <w:rFonts w:asciiTheme="majorHAnsi" w:hAnsiTheme="majorHAnsi" w:cs="Calibri"/>
          <w:sz w:val="22"/>
          <w:szCs w:val="22"/>
        </w:rPr>
        <w:t xml:space="preserve">Keskeyttäessäsi tutkimukseen osallistumisesi tai peruuttaessasi antamasi suostumuksen, sinusta siihen mennessä kerättyjä </w:t>
      </w:r>
      <w:r w:rsidR="004A2BA6" w:rsidRPr="000F523D">
        <w:rPr>
          <w:rStyle w:val="normaltextrun"/>
          <w:rFonts w:asciiTheme="majorHAnsi" w:hAnsiTheme="majorHAnsi" w:cs="Calibri"/>
          <w:sz w:val="22"/>
          <w:szCs w:val="22"/>
        </w:rPr>
        <w:t xml:space="preserve">henkilötietoja, näytteitä ja muita tietoja </w:t>
      </w:r>
      <w:r w:rsidRPr="000F523D">
        <w:rPr>
          <w:rStyle w:val="normaltextrun"/>
          <w:rFonts w:asciiTheme="majorHAnsi" w:hAnsiTheme="majorHAnsi" w:cs="Calibri"/>
          <w:sz w:val="22"/>
          <w:szCs w:val="22"/>
        </w:rPr>
        <w:t>käytetään osana tutkimusaineistoa, kun se on välttämätöntä tutkimustulosten varmistamiseksi. </w:t>
      </w:r>
      <w:r w:rsidRPr="000F523D">
        <w:rPr>
          <w:rStyle w:val="eop"/>
          <w:rFonts w:asciiTheme="majorHAnsi" w:hAnsiTheme="majorHAnsi" w:cs="Calibri"/>
          <w:sz w:val="22"/>
          <w:szCs w:val="22"/>
        </w:rPr>
        <w:t> </w:t>
      </w:r>
    </w:p>
    <w:p w14:paraId="2283AB8B" w14:textId="77777777" w:rsidR="00E236E6" w:rsidRDefault="00E236E6" w:rsidP="008232FA">
      <w:pPr>
        <w:pStyle w:val="paragraph"/>
        <w:spacing w:before="0" w:beforeAutospacing="0" w:after="0" w:afterAutospacing="0"/>
        <w:ind w:left="1290"/>
        <w:textAlignment w:val="baseline"/>
        <w:rPr>
          <w:rStyle w:val="eop"/>
          <w:rFonts w:asciiTheme="majorHAnsi" w:hAnsiTheme="majorHAnsi" w:cs="Calibri"/>
          <w:sz w:val="22"/>
          <w:szCs w:val="22"/>
        </w:rPr>
      </w:pPr>
    </w:p>
    <w:p w14:paraId="34F6FE1A" w14:textId="3B30078A" w:rsidR="00E236E6" w:rsidRPr="000F523D" w:rsidRDefault="00E236E6" w:rsidP="008232FA">
      <w:pPr>
        <w:pStyle w:val="paragraph"/>
        <w:spacing w:before="0" w:beforeAutospacing="0" w:after="0" w:afterAutospacing="0"/>
        <w:ind w:left="1290"/>
        <w:textAlignment w:val="baseline"/>
        <w:rPr>
          <w:rFonts w:asciiTheme="majorHAnsi" w:hAnsiTheme="majorHAnsi" w:cs="Segoe UI"/>
          <w:sz w:val="22"/>
          <w:szCs w:val="22"/>
        </w:rPr>
      </w:pPr>
      <w:r w:rsidRPr="00E236E6">
        <w:rPr>
          <w:rFonts w:asciiTheme="majorHAnsi" w:hAnsiTheme="majorHAnsi" w:cs="Segoe UI"/>
          <w:sz w:val="22"/>
          <w:szCs w:val="22"/>
        </w:rPr>
        <w:t xml:space="preserve">Tietosi pysyvät täysin anonyymeinä. Kysely jaetaan nettilinkkinä eikä vastauksia voida yhdistää osallistujiin jälkikäteen. Kaikki kerätyt tiedot </w:t>
      </w:r>
      <w:proofErr w:type="spellStart"/>
      <w:r w:rsidRPr="00E236E6">
        <w:rPr>
          <w:rFonts w:asciiTheme="majorHAnsi" w:hAnsiTheme="majorHAnsi" w:cs="Segoe UI"/>
          <w:sz w:val="22"/>
          <w:szCs w:val="22"/>
        </w:rPr>
        <w:t>anonymisoidaan</w:t>
      </w:r>
      <w:proofErr w:type="spellEnd"/>
      <w:r w:rsidRPr="00E236E6">
        <w:rPr>
          <w:rFonts w:asciiTheme="majorHAnsi" w:hAnsiTheme="majorHAnsi" w:cs="Segoe UI"/>
          <w:sz w:val="22"/>
          <w:szCs w:val="22"/>
        </w:rPr>
        <w:t xml:space="preserve"> ja arkistoidaan tietoturvallisesti ja salasanalla suojattuna </w:t>
      </w:r>
      <w:proofErr w:type="spellStart"/>
      <w:r w:rsidR="00C756C3">
        <w:rPr>
          <w:rFonts w:asciiTheme="majorHAnsi" w:hAnsiTheme="majorHAnsi" w:cs="Segoe UI"/>
          <w:sz w:val="22"/>
          <w:szCs w:val="22"/>
        </w:rPr>
        <w:t>SportEX</w:t>
      </w:r>
      <w:proofErr w:type="spellEnd"/>
      <w:r w:rsidRPr="00E236E6">
        <w:rPr>
          <w:rFonts w:asciiTheme="majorHAnsi" w:hAnsiTheme="majorHAnsi" w:cs="Segoe UI"/>
          <w:sz w:val="22"/>
          <w:szCs w:val="22"/>
        </w:rPr>
        <w:t xml:space="preserve"> -projektin tutkimusryhmän käyttöön Jyväskylän yliopiston verkkoasemalle. </w:t>
      </w:r>
      <w:proofErr w:type="spellStart"/>
      <w:r w:rsidRPr="00E236E6">
        <w:rPr>
          <w:rFonts w:asciiTheme="majorHAnsi" w:hAnsiTheme="majorHAnsi" w:cs="Segoe UI"/>
          <w:sz w:val="22"/>
          <w:szCs w:val="22"/>
        </w:rPr>
        <w:t>Anonymisoituja</w:t>
      </w:r>
      <w:proofErr w:type="spellEnd"/>
      <w:r w:rsidRPr="00E236E6">
        <w:rPr>
          <w:rFonts w:asciiTheme="majorHAnsi" w:hAnsiTheme="majorHAnsi" w:cs="Segoe UI"/>
          <w:sz w:val="22"/>
          <w:szCs w:val="22"/>
        </w:rPr>
        <w:t xml:space="preserve"> tietoja käytetään tutkimus- ja opetustarkoituksiin muutaman vuoden ajan.</w:t>
      </w:r>
    </w:p>
    <w:p w14:paraId="1673FEB6" w14:textId="77777777" w:rsidR="008232FA" w:rsidRPr="000F523D" w:rsidRDefault="008232FA" w:rsidP="008232FA">
      <w:pPr>
        <w:pStyle w:val="paragraph"/>
        <w:spacing w:before="0" w:beforeAutospacing="0" w:after="0" w:afterAutospacing="0"/>
        <w:textAlignment w:val="baseline"/>
        <w:rPr>
          <w:rFonts w:asciiTheme="majorHAnsi" w:hAnsiTheme="majorHAnsi" w:cs="Segoe UI"/>
          <w:sz w:val="22"/>
          <w:szCs w:val="22"/>
        </w:rPr>
      </w:pPr>
      <w:r w:rsidRPr="000F523D">
        <w:rPr>
          <w:rStyle w:val="normaltextrun"/>
          <w:rFonts w:asciiTheme="majorHAnsi" w:hAnsiTheme="majorHAnsi" w:cs="Calibri"/>
          <w:sz w:val="22"/>
          <w:szCs w:val="22"/>
        </w:rPr>
        <w:t> </w:t>
      </w:r>
      <w:r w:rsidRPr="000F523D">
        <w:rPr>
          <w:rStyle w:val="eop"/>
          <w:rFonts w:asciiTheme="majorHAnsi" w:hAnsiTheme="majorHAnsi" w:cs="Calibri"/>
          <w:sz w:val="22"/>
          <w:szCs w:val="22"/>
        </w:rPr>
        <w:t> </w:t>
      </w:r>
    </w:p>
    <w:p w14:paraId="7AFF3B05" w14:textId="77777777" w:rsidR="008232FA" w:rsidRPr="000F523D" w:rsidRDefault="008232FA" w:rsidP="008232FA">
      <w:pPr>
        <w:pStyle w:val="paragraph"/>
        <w:numPr>
          <w:ilvl w:val="0"/>
          <w:numId w:val="15"/>
        </w:numPr>
        <w:spacing w:before="0" w:beforeAutospacing="0" w:after="0" w:afterAutospacing="0"/>
        <w:ind w:left="1080" w:firstLine="0"/>
        <w:textAlignment w:val="baseline"/>
        <w:rPr>
          <w:rFonts w:asciiTheme="majorHAnsi" w:hAnsiTheme="majorHAnsi" w:cs="Calibri"/>
          <w:sz w:val="22"/>
          <w:szCs w:val="22"/>
        </w:rPr>
      </w:pPr>
      <w:r w:rsidRPr="000F523D">
        <w:rPr>
          <w:rStyle w:val="normaltextrun"/>
          <w:rFonts w:asciiTheme="majorHAnsi" w:hAnsiTheme="majorHAnsi" w:cs="Calibri"/>
          <w:b/>
          <w:bCs/>
          <w:sz w:val="22"/>
          <w:szCs w:val="22"/>
        </w:rPr>
        <w:t>Tutkimuksen kulku </w:t>
      </w:r>
      <w:r w:rsidRPr="000F523D">
        <w:rPr>
          <w:rStyle w:val="eop"/>
          <w:rFonts w:asciiTheme="majorHAnsi" w:hAnsiTheme="majorHAnsi" w:cs="Calibri"/>
          <w:sz w:val="22"/>
          <w:szCs w:val="22"/>
        </w:rPr>
        <w:t> </w:t>
      </w:r>
    </w:p>
    <w:p w14:paraId="1A730B9C" w14:textId="16D4C906" w:rsidR="00DF398F" w:rsidRPr="000F523D" w:rsidRDefault="008232FA" w:rsidP="0082249A">
      <w:pPr>
        <w:pStyle w:val="paragraph"/>
        <w:spacing w:before="0" w:beforeAutospacing="0" w:after="0" w:afterAutospacing="0"/>
        <w:textAlignment w:val="baseline"/>
        <w:rPr>
          <w:rStyle w:val="eop"/>
          <w:rFonts w:asciiTheme="majorHAnsi" w:hAnsiTheme="majorHAnsi" w:cs="Segoe UI"/>
          <w:sz w:val="22"/>
          <w:szCs w:val="22"/>
        </w:rPr>
      </w:pPr>
      <w:r w:rsidRPr="000F523D">
        <w:rPr>
          <w:rStyle w:val="normaltextrun"/>
          <w:rFonts w:asciiTheme="majorHAnsi" w:hAnsiTheme="majorHAnsi" w:cs="Calibri"/>
          <w:sz w:val="22"/>
          <w:szCs w:val="22"/>
        </w:rPr>
        <w:t> </w:t>
      </w:r>
      <w:r w:rsidRPr="000F523D">
        <w:rPr>
          <w:rStyle w:val="eop"/>
          <w:rFonts w:asciiTheme="majorHAnsi" w:hAnsiTheme="majorHAnsi" w:cs="Calibri"/>
          <w:sz w:val="22"/>
          <w:szCs w:val="22"/>
        </w:rPr>
        <w:t> </w:t>
      </w:r>
    </w:p>
    <w:p w14:paraId="19CE0268" w14:textId="5E749CFC" w:rsidR="00DF398F" w:rsidRDefault="00F37C13" w:rsidP="00F37C13">
      <w:pPr>
        <w:pStyle w:val="paragraph"/>
        <w:spacing w:before="0" w:beforeAutospacing="0" w:after="0" w:afterAutospacing="0"/>
        <w:ind w:left="1290" w:firstLine="10"/>
        <w:textAlignment w:val="baseline"/>
        <w:rPr>
          <w:rStyle w:val="eop"/>
          <w:rFonts w:asciiTheme="majorHAnsi" w:hAnsiTheme="majorHAnsi" w:cs="Calibri"/>
          <w:sz w:val="22"/>
          <w:szCs w:val="22"/>
        </w:rPr>
      </w:pPr>
      <w:r w:rsidRPr="00F37C13">
        <w:rPr>
          <w:rStyle w:val="eop"/>
          <w:rFonts w:asciiTheme="majorHAnsi" w:hAnsiTheme="majorHAnsi" w:cs="Calibri"/>
          <w:sz w:val="22"/>
          <w:szCs w:val="22"/>
        </w:rPr>
        <w:t xml:space="preserve">Kyselyyn vastaamiseen menee noin </w:t>
      </w:r>
      <w:r w:rsidR="00E236E6" w:rsidRPr="00F37C13">
        <w:rPr>
          <w:rStyle w:val="eop"/>
          <w:rFonts w:asciiTheme="majorHAnsi" w:hAnsiTheme="majorHAnsi" w:cs="Calibri"/>
          <w:sz w:val="22"/>
          <w:szCs w:val="22"/>
        </w:rPr>
        <w:t>15–20</w:t>
      </w:r>
      <w:r w:rsidRPr="00F37C13">
        <w:rPr>
          <w:rStyle w:val="eop"/>
          <w:rFonts w:asciiTheme="majorHAnsi" w:hAnsiTheme="majorHAnsi" w:cs="Calibri"/>
          <w:sz w:val="22"/>
          <w:szCs w:val="22"/>
        </w:rPr>
        <w:t xml:space="preserve"> minuuttia. Voit vastata kyselyyn suomeksi tai englanniksi. Kyselyssä kerätään tietoja taustastasi, urheilutavoitteistasi sekä näkemyksiäsi ja kokemuksiasi monimuotoisuudesta ja inkluusiosta urheiluympäristössäsi. Tämän kyselyn kautta haluamme tarjota kanavan urheilun parissa toimiville Suomessa kuvata omia kokemuksiaan.</w:t>
      </w:r>
    </w:p>
    <w:p w14:paraId="5065A31B" w14:textId="77777777" w:rsidR="00F37C13" w:rsidRPr="000F523D" w:rsidRDefault="00F37C13" w:rsidP="00B2132B">
      <w:pPr>
        <w:pStyle w:val="paragraph"/>
        <w:spacing w:before="0" w:beforeAutospacing="0" w:after="0" w:afterAutospacing="0"/>
        <w:textAlignment w:val="baseline"/>
        <w:rPr>
          <w:rStyle w:val="eop"/>
          <w:rFonts w:asciiTheme="majorHAnsi" w:hAnsiTheme="majorHAnsi" w:cs="Calibri"/>
          <w:sz w:val="22"/>
          <w:szCs w:val="22"/>
        </w:rPr>
      </w:pPr>
    </w:p>
    <w:p w14:paraId="09D58109" w14:textId="77777777" w:rsidR="00FD2BAB" w:rsidRPr="00FF31DE" w:rsidRDefault="00FD2BAB" w:rsidP="00FD2BAB">
      <w:pPr>
        <w:pStyle w:val="paragraph"/>
        <w:numPr>
          <w:ilvl w:val="0"/>
          <w:numId w:val="15"/>
        </w:numPr>
        <w:spacing w:before="0" w:beforeAutospacing="0" w:after="0" w:afterAutospacing="0"/>
        <w:ind w:left="1080" w:firstLine="0"/>
        <w:textAlignment w:val="baseline"/>
        <w:rPr>
          <w:rFonts w:asciiTheme="majorHAnsi" w:hAnsiTheme="majorHAnsi" w:cs="Calibri"/>
          <w:b/>
          <w:bCs/>
          <w:sz w:val="22"/>
          <w:szCs w:val="22"/>
        </w:rPr>
      </w:pPr>
      <w:r w:rsidRPr="00676D07">
        <w:rPr>
          <w:rFonts w:asciiTheme="majorHAnsi" w:hAnsiTheme="majorHAnsi" w:cs="Calibri"/>
          <w:b/>
          <w:bCs/>
          <w:sz w:val="22"/>
          <w:szCs w:val="22"/>
        </w:rPr>
        <w:t>Tutkimuksesta mahdollisesti aiheutuvat hyödyt</w:t>
      </w:r>
    </w:p>
    <w:p w14:paraId="46C1912E" w14:textId="0AEB72BF" w:rsidR="0011102D" w:rsidRPr="000F523D" w:rsidRDefault="0011102D" w:rsidP="00DF398F">
      <w:pPr>
        <w:pStyle w:val="paragraph"/>
        <w:spacing w:before="0" w:beforeAutospacing="0" w:after="0" w:afterAutospacing="0"/>
        <w:ind w:left="1290"/>
        <w:textAlignment w:val="baseline"/>
        <w:rPr>
          <w:rFonts w:asciiTheme="majorHAnsi" w:hAnsiTheme="majorHAnsi" w:cs="Calibri"/>
          <w:sz w:val="22"/>
          <w:szCs w:val="22"/>
        </w:rPr>
      </w:pPr>
    </w:p>
    <w:p w14:paraId="059DC57C" w14:textId="1FC5EE02" w:rsidR="0011102D" w:rsidRPr="000F523D" w:rsidRDefault="0011102D" w:rsidP="00DF398F">
      <w:pPr>
        <w:pStyle w:val="paragraph"/>
        <w:spacing w:before="0" w:beforeAutospacing="0" w:after="0" w:afterAutospacing="0"/>
        <w:ind w:left="1290"/>
        <w:textAlignment w:val="baseline"/>
        <w:rPr>
          <w:rFonts w:asciiTheme="majorHAnsi" w:hAnsiTheme="majorHAnsi" w:cs="Calibri"/>
          <w:sz w:val="22"/>
          <w:szCs w:val="22"/>
        </w:rPr>
      </w:pPr>
      <w:r w:rsidRPr="000F523D">
        <w:rPr>
          <w:rFonts w:asciiTheme="majorHAnsi" w:hAnsiTheme="majorHAnsi" w:cs="Calibri"/>
          <w:sz w:val="22"/>
          <w:szCs w:val="22"/>
        </w:rPr>
        <w:t xml:space="preserve">Tutkittava pääsee </w:t>
      </w:r>
      <w:r w:rsidR="00E236E6">
        <w:rPr>
          <w:rFonts w:asciiTheme="majorHAnsi" w:hAnsiTheme="majorHAnsi" w:cs="Calibri"/>
          <w:sz w:val="22"/>
          <w:szCs w:val="22"/>
        </w:rPr>
        <w:t>kyselyssä jakamaan ajatuksiaan</w:t>
      </w:r>
      <w:r w:rsidRPr="000F523D">
        <w:rPr>
          <w:rFonts w:asciiTheme="majorHAnsi" w:hAnsiTheme="majorHAnsi" w:cs="Calibri"/>
          <w:sz w:val="22"/>
          <w:szCs w:val="22"/>
        </w:rPr>
        <w:t xml:space="preserve"> urheilu-urien rakentumisesta Suomessa</w:t>
      </w:r>
      <w:r w:rsidR="00F06487" w:rsidRPr="000F523D">
        <w:rPr>
          <w:rFonts w:asciiTheme="majorHAnsi" w:hAnsiTheme="majorHAnsi" w:cs="Calibri"/>
          <w:sz w:val="22"/>
          <w:szCs w:val="22"/>
        </w:rPr>
        <w:t>.</w:t>
      </w:r>
      <w:r w:rsidRPr="000F523D">
        <w:rPr>
          <w:rFonts w:asciiTheme="majorHAnsi" w:hAnsiTheme="majorHAnsi" w:cs="Calibri"/>
          <w:sz w:val="22"/>
          <w:szCs w:val="22"/>
        </w:rPr>
        <w:t xml:space="preserve"> Tutkimu</w:t>
      </w:r>
      <w:r w:rsidR="00E236E6">
        <w:rPr>
          <w:rFonts w:asciiTheme="majorHAnsi" w:hAnsiTheme="majorHAnsi" w:cs="Calibri"/>
          <w:sz w:val="22"/>
          <w:szCs w:val="22"/>
        </w:rPr>
        <w:t>kseen</w:t>
      </w:r>
      <w:r w:rsidRPr="000F523D">
        <w:rPr>
          <w:rFonts w:asciiTheme="majorHAnsi" w:hAnsiTheme="majorHAnsi" w:cs="Calibri"/>
          <w:sz w:val="22"/>
          <w:szCs w:val="22"/>
        </w:rPr>
        <w:t xml:space="preserve"> osallistuminen voi tukea tutkittavaa</w:t>
      </w:r>
      <w:r w:rsidR="00F06487" w:rsidRPr="000F523D">
        <w:rPr>
          <w:rFonts w:asciiTheme="majorHAnsi" w:hAnsiTheme="majorHAnsi" w:cs="Calibri"/>
          <w:sz w:val="22"/>
          <w:szCs w:val="22"/>
        </w:rPr>
        <w:t xml:space="preserve"> </w:t>
      </w:r>
      <w:r w:rsidRPr="000F523D">
        <w:rPr>
          <w:rFonts w:asciiTheme="majorHAnsi" w:hAnsiTheme="majorHAnsi" w:cs="Calibri"/>
          <w:sz w:val="22"/>
          <w:szCs w:val="22"/>
        </w:rPr>
        <w:t>tarj</w:t>
      </w:r>
      <w:r w:rsidR="009E0021">
        <w:rPr>
          <w:rFonts w:asciiTheme="majorHAnsi" w:hAnsiTheme="majorHAnsi" w:cs="Calibri"/>
          <w:sz w:val="22"/>
          <w:szCs w:val="22"/>
        </w:rPr>
        <w:t>oamalla</w:t>
      </w:r>
      <w:r w:rsidRPr="000F523D">
        <w:rPr>
          <w:rFonts w:asciiTheme="majorHAnsi" w:hAnsiTheme="majorHAnsi" w:cs="Calibri"/>
          <w:sz w:val="22"/>
          <w:szCs w:val="22"/>
        </w:rPr>
        <w:t xml:space="preserve"> mahdollisuuden</w:t>
      </w:r>
      <w:r w:rsidR="00E236E6">
        <w:rPr>
          <w:rFonts w:asciiTheme="majorHAnsi" w:hAnsiTheme="majorHAnsi" w:cs="Calibri"/>
          <w:sz w:val="22"/>
          <w:szCs w:val="22"/>
        </w:rPr>
        <w:t xml:space="preserve"> miettiä kokemuksiaan</w:t>
      </w:r>
      <w:r w:rsidRPr="000F523D">
        <w:rPr>
          <w:rFonts w:asciiTheme="majorHAnsi" w:hAnsiTheme="majorHAnsi" w:cs="Calibri"/>
          <w:sz w:val="22"/>
          <w:szCs w:val="22"/>
        </w:rPr>
        <w:t xml:space="preserve">. </w:t>
      </w:r>
    </w:p>
    <w:p w14:paraId="0D2087D1" w14:textId="34070F5B" w:rsidR="0011102D" w:rsidRPr="000F523D" w:rsidRDefault="0011102D" w:rsidP="00DF398F">
      <w:pPr>
        <w:pStyle w:val="paragraph"/>
        <w:spacing w:before="0" w:beforeAutospacing="0" w:after="0" w:afterAutospacing="0"/>
        <w:ind w:left="1290"/>
        <w:textAlignment w:val="baseline"/>
        <w:rPr>
          <w:rFonts w:asciiTheme="majorHAnsi" w:hAnsiTheme="majorHAnsi" w:cs="Calibri"/>
          <w:sz w:val="22"/>
          <w:szCs w:val="22"/>
        </w:rPr>
      </w:pPr>
    </w:p>
    <w:p w14:paraId="3F2A5B79" w14:textId="66435A97" w:rsidR="008232FA" w:rsidRPr="000F523D" w:rsidRDefault="0011102D" w:rsidP="00123EB2">
      <w:pPr>
        <w:pStyle w:val="paragraph"/>
        <w:spacing w:before="0" w:beforeAutospacing="0" w:after="0" w:afterAutospacing="0"/>
        <w:ind w:left="1290"/>
        <w:textAlignment w:val="baseline"/>
        <w:rPr>
          <w:rFonts w:asciiTheme="majorHAnsi" w:hAnsiTheme="majorHAnsi" w:cs="Segoe UI"/>
          <w:sz w:val="22"/>
          <w:szCs w:val="22"/>
        </w:rPr>
      </w:pPr>
      <w:r w:rsidRPr="000F523D">
        <w:rPr>
          <w:rFonts w:asciiTheme="majorHAnsi" w:hAnsiTheme="majorHAnsi" w:cs="Calibri"/>
          <w:sz w:val="22"/>
          <w:szCs w:val="22"/>
        </w:rPr>
        <w:t>Tutkimus vie tiedettä huomattavasti eteenpäin, sillä aikaisempaa tutkimusta niistä rakenteellisista tekijöistä, jotka rajoittavat naisten ja muunsukupuolisten ammattimaista urheilu-uran rakent</w:t>
      </w:r>
      <w:r w:rsidR="00EB7645" w:rsidRPr="000F523D">
        <w:rPr>
          <w:rFonts w:asciiTheme="majorHAnsi" w:hAnsiTheme="majorHAnsi" w:cs="Calibri"/>
          <w:sz w:val="22"/>
          <w:szCs w:val="22"/>
        </w:rPr>
        <w:t>a</w:t>
      </w:r>
      <w:r w:rsidRPr="000F523D">
        <w:rPr>
          <w:rFonts w:asciiTheme="majorHAnsi" w:hAnsiTheme="majorHAnsi" w:cs="Calibri"/>
          <w:sz w:val="22"/>
          <w:szCs w:val="22"/>
        </w:rPr>
        <w:t>mista Suomessa ei ole tehty. T</w:t>
      </w:r>
      <w:r w:rsidR="00A10257" w:rsidRPr="000F523D">
        <w:rPr>
          <w:rFonts w:asciiTheme="majorHAnsi" w:hAnsiTheme="majorHAnsi" w:cs="Calibri"/>
          <w:sz w:val="22"/>
          <w:szCs w:val="22"/>
        </w:rPr>
        <w:t xml:space="preserve">utkimuksen avulla pystytään merkittävästi lisäämään sukupuolten välistä tasa-arvoa urheilussa, joka voi mahdollisesti heijastua myös laajemmin tasa-arvoisten uramahdollisuuksien lisäämiseen yhteiskunnassa yleisesti. </w:t>
      </w:r>
      <w:r w:rsidR="00494001" w:rsidRPr="00E236E6">
        <w:rPr>
          <w:rFonts w:asciiTheme="majorHAnsi" w:hAnsiTheme="majorHAnsi" w:cs="Calibri"/>
          <w:sz w:val="22"/>
          <w:szCs w:val="22"/>
        </w:rPr>
        <w:t>Tutkimalla eri-ikäis</w:t>
      </w:r>
      <w:r w:rsidR="00F630C1" w:rsidRPr="00E236E6">
        <w:rPr>
          <w:rFonts w:asciiTheme="majorHAnsi" w:hAnsiTheme="majorHAnsi" w:cs="Calibri"/>
          <w:sz w:val="22"/>
          <w:szCs w:val="22"/>
        </w:rPr>
        <w:t>iä toimijoita saadaan tietoa sukupolvien välisistä muutoksista</w:t>
      </w:r>
      <w:r w:rsidR="00845594" w:rsidRPr="00E236E6">
        <w:rPr>
          <w:rFonts w:asciiTheme="majorHAnsi" w:hAnsiTheme="majorHAnsi" w:cs="Calibri"/>
          <w:sz w:val="22"/>
          <w:szCs w:val="22"/>
        </w:rPr>
        <w:t xml:space="preserve"> </w:t>
      </w:r>
      <w:r w:rsidR="00475051" w:rsidRPr="00E236E6">
        <w:rPr>
          <w:rFonts w:asciiTheme="majorHAnsi" w:hAnsiTheme="majorHAnsi" w:cs="Calibri"/>
          <w:sz w:val="22"/>
          <w:szCs w:val="22"/>
        </w:rPr>
        <w:t xml:space="preserve">monimuotoisuuteen ja </w:t>
      </w:r>
      <w:r w:rsidR="00146BF8" w:rsidRPr="00E236E6">
        <w:rPr>
          <w:rFonts w:asciiTheme="majorHAnsi" w:hAnsiTheme="majorHAnsi" w:cs="Calibri"/>
          <w:sz w:val="22"/>
          <w:szCs w:val="22"/>
        </w:rPr>
        <w:t>osallisuuteen liitty</w:t>
      </w:r>
      <w:r w:rsidR="00374A34" w:rsidRPr="00E236E6">
        <w:rPr>
          <w:rFonts w:asciiTheme="majorHAnsi" w:hAnsiTheme="majorHAnsi" w:cs="Calibri"/>
          <w:sz w:val="22"/>
          <w:szCs w:val="22"/>
        </w:rPr>
        <w:t>en urheilun parissa.</w:t>
      </w:r>
    </w:p>
    <w:p w14:paraId="7490E17D" w14:textId="4E597089" w:rsidR="008232FA" w:rsidRPr="000F523D" w:rsidRDefault="008232FA" w:rsidP="00532A33">
      <w:pPr>
        <w:pStyle w:val="paragraph"/>
        <w:spacing w:before="0" w:beforeAutospacing="0" w:after="0" w:afterAutospacing="0"/>
        <w:ind w:left="1290"/>
        <w:textAlignment w:val="baseline"/>
        <w:rPr>
          <w:rFonts w:asciiTheme="majorHAnsi" w:hAnsiTheme="majorHAnsi" w:cs="Segoe UI"/>
          <w:sz w:val="22"/>
          <w:szCs w:val="22"/>
        </w:rPr>
      </w:pPr>
      <w:r w:rsidRPr="000F523D">
        <w:rPr>
          <w:rStyle w:val="eop"/>
          <w:rFonts w:asciiTheme="majorHAnsi" w:hAnsiTheme="majorHAnsi" w:cs="Calibri"/>
          <w:sz w:val="22"/>
          <w:szCs w:val="22"/>
        </w:rPr>
        <w:t>  </w:t>
      </w:r>
    </w:p>
    <w:p w14:paraId="75275B76" w14:textId="7A5D4ED7" w:rsidR="008232FA" w:rsidRPr="000F523D" w:rsidRDefault="008232FA" w:rsidP="008232FA">
      <w:pPr>
        <w:pStyle w:val="paragraph"/>
        <w:numPr>
          <w:ilvl w:val="0"/>
          <w:numId w:val="17"/>
        </w:numPr>
        <w:spacing w:before="0" w:beforeAutospacing="0" w:after="0" w:afterAutospacing="0"/>
        <w:ind w:left="1080" w:firstLine="0"/>
        <w:textAlignment w:val="baseline"/>
        <w:rPr>
          <w:rStyle w:val="eop"/>
          <w:rFonts w:asciiTheme="majorHAnsi" w:hAnsiTheme="majorHAnsi" w:cs="Calibri"/>
          <w:sz w:val="22"/>
          <w:szCs w:val="22"/>
        </w:rPr>
      </w:pPr>
      <w:r w:rsidRPr="000F523D">
        <w:rPr>
          <w:rStyle w:val="normaltextrun"/>
          <w:rFonts w:asciiTheme="majorHAnsi" w:hAnsiTheme="majorHAnsi" w:cs="Calibri"/>
          <w:b/>
          <w:bCs/>
          <w:sz w:val="22"/>
          <w:szCs w:val="22"/>
        </w:rPr>
        <w:t>Tutkimuksesta mahdollisesti aiheutuvat riskit, haitat ja epämukavuudet sekä niihin varautuminen</w:t>
      </w:r>
      <w:r w:rsidRPr="000F523D">
        <w:rPr>
          <w:rStyle w:val="eop"/>
          <w:rFonts w:asciiTheme="majorHAnsi" w:hAnsiTheme="majorHAnsi" w:cs="Calibri"/>
          <w:sz w:val="22"/>
          <w:szCs w:val="22"/>
        </w:rPr>
        <w:t> </w:t>
      </w:r>
    </w:p>
    <w:p w14:paraId="68A67F78" w14:textId="77777777" w:rsidR="00AC08AB" w:rsidRPr="000F523D" w:rsidRDefault="00AC08AB" w:rsidP="00AC08AB">
      <w:pPr>
        <w:pStyle w:val="paragraph"/>
        <w:spacing w:before="0" w:beforeAutospacing="0" w:after="0" w:afterAutospacing="0"/>
        <w:ind w:left="1080"/>
        <w:textAlignment w:val="baseline"/>
        <w:rPr>
          <w:rStyle w:val="eop"/>
          <w:rFonts w:asciiTheme="majorHAnsi" w:hAnsiTheme="majorHAnsi" w:cs="Calibri"/>
          <w:sz w:val="22"/>
          <w:szCs w:val="22"/>
        </w:rPr>
      </w:pPr>
    </w:p>
    <w:p w14:paraId="02A9E8C5" w14:textId="5F812833" w:rsidR="00123EB2" w:rsidRPr="000F523D" w:rsidRDefault="00123EB2" w:rsidP="00123EB2">
      <w:pPr>
        <w:pStyle w:val="paragraph"/>
        <w:spacing w:before="0" w:beforeAutospacing="0" w:after="0" w:afterAutospacing="0"/>
        <w:ind w:left="1080"/>
        <w:textAlignment w:val="baseline"/>
        <w:rPr>
          <w:rFonts w:asciiTheme="majorHAnsi" w:hAnsiTheme="majorHAnsi" w:cs="Calibri"/>
          <w:sz w:val="22"/>
          <w:szCs w:val="22"/>
        </w:rPr>
      </w:pPr>
      <w:r w:rsidRPr="000F523D">
        <w:rPr>
          <w:rStyle w:val="eop"/>
          <w:rFonts w:asciiTheme="majorHAnsi" w:hAnsiTheme="majorHAnsi" w:cs="Calibri"/>
          <w:sz w:val="22"/>
          <w:szCs w:val="22"/>
        </w:rPr>
        <w:t xml:space="preserve">Tutkimukseen osallistumisesta ei odoteta aiheutuvan riskejä, haittoja tai epämukavuuksia tutkittavalle. </w:t>
      </w:r>
    </w:p>
    <w:p w14:paraId="01ECC32B" w14:textId="77777777" w:rsidR="008232FA" w:rsidRPr="000F523D" w:rsidRDefault="008232FA" w:rsidP="008232FA">
      <w:pPr>
        <w:pStyle w:val="paragraph"/>
        <w:spacing w:before="0" w:beforeAutospacing="0" w:after="0" w:afterAutospacing="0"/>
        <w:textAlignment w:val="baseline"/>
        <w:rPr>
          <w:rFonts w:asciiTheme="majorHAnsi" w:hAnsiTheme="majorHAnsi" w:cs="Segoe UI"/>
          <w:sz w:val="22"/>
          <w:szCs w:val="22"/>
        </w:rPr>
      </w:pPr>
      <w:r w:rsidRPr="000F523D">
        <w:rPr>
          <w:rStyle w:val="normaltextrun"/>
          <w:rFonts w:asciiTheme="majorHAnsi" w:hAnsiTheme="majorHAnsi" w:cs="Calibri"/>
          <w:color w:val="FF0000"/>
          <w:sz w:val="22"/>
          <w:szCs w:val="22"/>
        </w:rPr>
        <w:t> </w:t>
      </w:r>
      <w:r w:rsidRPr="000F523D">
        <w:rPr>
          <w:rStyle w:val="eop"/>
          <w:rFonts w:asciiTheme="majorHAnsi" w:hAnsiTheme="majorHAnsi" w:cs="Calibri"/>
          <w:color w:val="FF0000"/>
          <w:sz w:val="22"/>
          <w:szCs w:val="22"/>
        </w:rPr>
        <w:t> </w:t>
      </w:r>
    </w:p>
    <w:p w14:paraId="31DB2700" w14:textId="72FAE897" w:rsidR="008232FA" w:rsidRPr="000F523D" w:rsidRDefault="008232FA" w:rsidP="008232FA">
      <w:pPr>
        <w:pStyle w:val="paragraph"/>
        <w:numPr>
          <w:ilvl w:val="0"/>
          <w:numId w:val="18"/>
        </w:numPr>
        <w:spacing w:before="0" w:beforeAutospacing="0" w:after="0" w:afterAutospacing="0"/>
        <w:ind w:left="1080" w:firstLine="0"/>
        <w:textAlignment w:val="baseline"/>
        <w:rPr>
          <w:rFonts w:asciiTheme="majorHAnsi" w:hAnsiTheme="majorHAnsi" w:cs="Calibri"/>
          <w:sz w:val="22"/>
          <w:szCs w:val="22"/>
        </w:rPr>
      </w:pPr>
      <w:r w:rsidRPr="000F523D">
        <w:rPr>
          <w:rStyle w:val="normaltextrun"/>
          <w:rFonts w:asciiTheme="majorHAnsi" w:hAnsiTheme="majorHAnsi" w:cs="Calibri"/>
          <w:b/>
          <w:bCs/>
          <w:sz w:val="22"/>
          <w:szCs w:val="22"/>
        </w:rPr>
        <w:t>Tutkimuksen kustannukset ja korvaukset tutkittavalle</w:t>
      </w:r>
    </w:p>
    <w:p w14:paraId="60C51F75" w14:textId="3726D980" w:rsidR="008232FA" w:rsidRPr="000F523D" w:rsidRDefault="008232FA" w:rsidP="00123EB2">
      <w:pPr>
        <w:pStyle w:val="paragraph"/>
        <w:spacing w:before="0" w:beforeAutospacing="0" w:after="0" w:afterAutospacing="0"/>
        <w:textAlignment w:val="baseline"/>
        <w:rPr>
          <w:rFonts w:asciiTheme="majorHAnsi" w:hAnsiTheme="majorHAnsi" w:cs="Segoe UI"/>
          <w:sz w:val="22"/>
          <w:szCs w:val="22"/>
        </w:rPr>
      </w:pPr>
      <w:r w:rsidRPr="000F523D">
        <w:rPr>
          <w:rStyle w:val="normaltextrun"/>
          <w:rFonts w:asciiTheme="majorHAnsi" w:hAnsiTheme="majorHAnsi" w:cs="Calibri"/>
          <w:sz w:val="22"/>
          <w:szCs w:val="22"/>
        </w:rPr>
        <w:t> </w:t>
      </w:r>
      <w:r w:rsidRPr="000F523D">
        <w:rPr>
          <w:rStyle w:val="eop"/>
          <w:rFonts w:asciiTheme="majorHAnsi" w:hAnsiTheme="majorHAnsi" w:cs="Calibri"/>
          <w:sz w:val="22"/>
          <w:szCs w:val="22"/>
        </w:rPr>
        <w:t> </w:t>
      </w:r>
    </w:p>
    <w:p w14:paraId="0554B41C" w14:textId="77777777" w:rsidR="008232FA" w:rsidRPr="000F523D" w:rsidRDefault="008232FA" w:rsidP="008232FA">
      <w:pPr>
        <w:pStyle w:val="paragraph"/>
        <w:spacing w:before="0" w:beforeAutospacing="0" w:after="0" w:afterAutospacing="0"/>
        <w:ind w:left="1290"/>
        <w:textAlignment w:val="baseline"/>
        <w:rPr>
          <w:rFonts w:asciiTheme="majorHAnsi" w:hAnsiTheme="majorHAnsi" w:cs="Segoe UI"/>
          <w:sz w:val="22"/>
          <w:szCs w:val="22"/>
        </w:rPr>
      </w:pPr>
      <w:r w:rsidRPr="000F523D">
        <w:rPr>
          <w:rStyle w:val="normaltextrun"/>
          <w:rFonts w:asciiTheme="majorHAnsi" w:hAnsiTheme="majorHAnsi" w:cs="Calibri"/>
          <w:sz w:val="22"/>
          <w:szCs w:val="22"/>
        </w:rPr>
        <w:t>Tutkimukseen osallistumisesta ei makseta palkkiota.  </w:t>
      </w:r>
      <w:r w:rsidRPr="000F523D">
        <w:rPr>
          <w:rStyle w:val="eop"/>
          <w:rFonts w:asciiTheme="majorHAnsi" w:hAnsiTheme="majorHAnsi" w:cs="Calibri"/>
          <w:sz w:val="22"/>
          <w:szCs w:val="22"/>
        </w:rPr>
        <w:t> </w:t>
      </w:r>
    </w:p>
    <w:p w14:paraId="608A4A98" w14:textId="1C821788" w:rsidR="008232FA" w:rsidRPr="000F523D" w:rsidRDefault="008232FA" w:rsidP="000F523D">
      <w:pPr>
        <w:pStyle w:val="paragraph"/>
        <w:spacing w:before="0" w:beforeAutospacing="0" w:after="0" w:afterAutospacing="0"/>
        <w:textAlignment w:val="baseline"/>
        <w:rPr>
          <w:rFonts w:asciiTheme="majorHAnsi" w:hAnsiTheme="majorHAnsi" w:cs="Segoe UI"/>
          <w:sz w:val="22"/>
          <w:szCs w:val="22"/>
        </w:rPr>
      </w:pPr>
    </w:p>
    <w:p w14:paraId="345C915F" w14:textId="0796EE82" w:rsidR="008232FA" w:rsidRPr="000F523D" w:rsidRDefault="008232FA" w:rsidP="008232FA">
      <w:pPr>
        <w:pStyle w:val="paragraph"/>
        <w:numPr>
          <w:ilvl w:val="0"/>
          <w:numId w:val="19"/>
        </w:numPr>
        <w:spacing w:before="0" w:beforeAutospacing="0" w:after="0" w:afterAutospacing="0"/>
        <w:ind w:left="1080" w:firstLine="0"/>
        <w:textAlignment w:val="baseline"/>
        <w:rPr>
          <w:rStyle w:val="eop"/>
          <w:rFonts w:asciiTheme="majorHAnsi" w:hAnsiTheme="majorHAnsi" w:cs="Calibri"/>
          <w:sz w:val="22"/>
          <w:szCs w:val="22"/>
        </w:rPr>
      </w:pPr>
      <w:r w:rsidRPr="000F523D">
        <w:rPr>
          <w:rStyle w:val="normaltextrun"/>
          <w:rFonts w:asciiTheme="majorHAnsi" w:hAnsiTheme="majorHAnsi" w:cs="Calibri"/>
          <w:b/>
          <w:bCs/>
          <w:sz w:val="22"/>
          <w:szCs w:val="22"/>
        </w:rPr>
        <w:t>Tutkimustuloksista tiedottaminen ja tutkimustulokset </w:t>
      </w:r>
      <w:r w:rsidRPr="000F523D">
        <w:rPr>
          <w:rStyle w:val="eop"/>
          <w:rFonts w:asciiTheme="majorHAnsi" w:hAnsiTheme="majorHAnsi" w:cs="Calibri"/>
          <w:sz w:val="22"/>
          <w:szCs w:val="22"/>
        </w:rPr>
        <w:t> </w:t>
      </w:r>
    </w:p>
    <w:p w14:paraId="444898F0" w14:textId="3020135E" w:rsidR="00123EB2" w:rsidRPr="000F523D" w:rsidRDefault="00123EB2" w:rsidP="00123EB2">
      <w:pPr>
        <w:pStyle w:val="paragraph"/>
        <w:spacing w:before="0" w:beforeAutospacing="0" w:after="0" w:afterAutospacing="0"/>
        <w:textAlignment w:val="baseline"/>
        <w:rPr>
          <w:rStyle w:val="eop"/>
          <w:rFonts w:asciiTheme="majorHAnsi" w:hAnsiTheme="majorHAnsi" w:cs="Calibri"/>
          <w:sz w:val="22"/>
          <w:szCs w:val="22"/>
        </w:rPr>
      </w:pPr>
    </w:p>
    <w:p w14:paraId="5993D15E" w14:textId="16D3E349" w:rsidR="00123EB2" w:rsidRPr="000F523D" w:rsidRDefault="00123EB2" w:rsidP="00123EB2">
      <w:pPr>
        <w:pStyle w:val="paragraph"/>
        <w:spacing w:before="0" w:beforeAutospacing="0" w:after="0" w:afterAutospacing="0"/>
        <w:textAlignment w:val="baseline"/>
        <w:rPr>
          <w:rStyle w:val="eop"/>
          <w:rFonts w:asciiTheme="majorHAnsi" w:hAnsiTheme="majorHAnsi" w:cstheme="minorHAnsi"/>
          <w:sz w:val="22"/>
          <w:szCs w:val="22"/>
        </w:rPr>
      </w:pPr>
    </w:p>
    <w:p w14:paraId="1003FD19" w14:textId="195D43D7" w:rsidR="00123EB2" w:rsidRPr="000F523D" w:rsidRDefault="00123EB2" w:rsidP="00123EB2">
      <w:pPr>
        <w:jc w:val="both"/>
        <w:rPr>
          <w:rFonts w:asciiTheme="majorHAnsi" w:hAnsiTheme="majorHAnsi" w:cstheme="minorHAnsi"/>
          <w:sz w:val="22"/>
          <w:szCs w:val="22"/>
        </w:rPr>
      </w:pPr>
      <w:r w:rsidRPr="000F523D">
        <w:rPr>
          <w:rFonts w:asciiTheme="majorHAnsi" w:hAnsiTheme="majorHAnsi" w:cstheme="minorHAnsi"/>
          <w:sz w:val="22"/>
          <w:szCs w:val="22"/>
        </w:rPr>
        <w:t>Tutkimustuloksia tullaan julkaisemaan tieteellisinä artikkeleina, opinnäytetöinä, kongressiesitelminä ja kirjoina. Yksittäisten tutkittavien tiedot eivät koskaan tule esille näissä julkaisuissa. Osallistujat voivat ottaa tutkijoihin yhteyttä niin halutessaan esimerkiksi liittyen haastattelussa esitettyihin kysymyksiin.</w:t>
      </w:r>
    </w:p>
    <w:p w14:paraId="0A233CFE" w14:textId="1766E188" w:rsidR="008232FA" w:rsidRPr="000F523D" w:rsidRDefault="008232FA" w:rsidP="008232FA">
      <w:pPr>
        <w:pStyle w:val="paragraph"/>
        <w:spacing w:before="0" w:beforeAutospacing="0" w:after="0" w:afterAutospacing="0"/>
        <w:textAlignment w:val="baseline"/>
        <w:rPr>
          <w:rFonts w:asciiTheme="majorHAnsi" w:hAnsiTheme="majorHAnsi" w:cs="Segoe UI"/>
          <w:sz w:val="22"/>
          <w:szCs w:val="22"/>
        </w:rPr>
      </w:pPr>
    </w:p>
    <w:p w14:paraId="04E788DC" w14:textId="61AF882D" w:rsidR="008232FA" w:rsidRPr="000F523D" w:rsidRDefault="008232FA" w:rsidP="008232FA">
      <w:pPr>
        <w:pStyle w:val="paragraph"/>
        <w:numPr>
          <w:ilvl w:val="0"/>
          <w:numId w:val="22"/>
        </w:numPr>
        <w:spacing w:before="0" w:beforeAutospacing="0" w:after="0" w:afterAutospacing="0"/>
        <w:ind w:left="1080" w:firstLine="0"/>
        <w:textAlignment w:val="baseline"/>
        <w:rPr>
          <w:rStyle w:val="eop"/>
          <w:rFonts w:asciiTheme="majorHAnsi" w:hAnsiTheme="majorHAnsi" w:cs="Calibri"/>
          <w:sz w:val="22"/>
          <w:szCs w:val="22"/>
        </w:rPr>
      </w:pPr>
      <w:r w:rsidRPr="000F523D">
        <w:rPr>
          <w:rStyle w:val="normaltextrun"/>
          <w:rFonts w:asciiTheme="majorHAnsi" w:hAnsiTheme="majorHAnsi" w:cs="Calibri"/>
          <w:b/>
          <w:bCs/>
          <w:sz w:val="22"/>
          <w:szCs w:val="22"/>
        </w:rPr>
        <w:t>Tutkittavien vakuutusturva </w:t>
      </w:r>
      <w:r w:rsidRPr="000F523D">
        <w:rPr>
          <w:rStyle w:val="eop"/>
          <w:rFonts w:asciiTheme="majorHAnsi" w:hAnsiTheme="majorHAnsi" w:cs="Calibri"/>
          <w:sz w:val="22"/>
          <w:szCs w:val="22"/>
        </w:rPr>
        <w:t> </w:t>
      </w:r>
    </w:p>
    <w:p w14:paraId="26082235" w14:textId="77777777" w:rsidR="00532A33" w:rsidRPr="000F523D" w:rsidRDefault="00532A33" w:rsidP="00532A33">
      <w:pPr>
        <w:pStyle w:val="paragraph"/>
        <w:spacing w:before="0" w:beforeAutospacing="0" w:after="0" w:afterAutospacing="0"/>
        <w:ind w:left="1080"/>
        <w:textAlignment w:val="baseline"/>
        <w:rPr>
          <w:rFonts w:asciiTheme="majorHAnsi" w:hAnsiTheme="majorHAnsi" w:cs="Calibri"/>
          <w:sz w:val="22"/>
          <w:szCs w:val="22"/>
        </w:rPr>
      </w:pPr>
    </w:p>
    <w:p w14:paraId="14850FE5" w14:textId="77777777" w:rsidR="00EE1DD6" w:rsidRPr="000F523D" w:rsidRDefault="00EE1DD6" w:rsidP="00EE1DD6">
      <w:pPr>
        <w:pStyle w:val="xmsonormal"/>
        <w:ind w:left="1304"/>
        <w:rPr>
          <w:rFonts w:asciiTheme="majorHAnsi" w:hAnsiTheme="majorHAnsi"/>
          <w:lang w:eastAsia="en-US"/>
        </w:rPr>
      </w:pPr>
      <w:r w:rsidRPr="000F523D">
        <w:rPr>
          <w:rFonts w:asciiTheme="majorHAnsi" w:hAnsiTheme="majorHAnsi"/>
          <w:lang w:eastAsia="en-US"/>
        </w:rPr>
        <w:t>Jyväskylän yliopiston toiminta ja tutkittavat on vakuutettu.</w:t>
      </w:r>
    </w:p>
    <w:p w14:paraId="4FBF77F7" w14:textId="77777777" w:rsidR="00EE1DD6" w:rsidRPr="000F523D" w:rsidRDefault="00EE1DD6" w:rsidP="00EE1DD6">
      <w:pPr>
        <w:pStyle w:val="xmsonormal"/>
        <w:ind w:left="1304"/>
        <w:rPr>
          <w:rFonts w:asciiTheme="majorHAnsi" w:hAnsiTheme="majorHAnsi"/>
          <w:lang w:eastAsia="en-US"/>
        </w:rPr>
      </w:pPr>
    </w:p>
    <w:p w14:paraId="7F6A2C46" w14:textId="77777777" w:rsidR="00EE1DD6" w:rsidRPr="000F523D" w:rsidRDefault="00EE1DD6" w:rsidP="00EE1DD6">
      <w:pPr>
        <w:pStyle w:val="xmsonormal"/>
        <w:ind w:left="1304"/>
        <w:rPr>
          <w:rFonts w:asciiTheme="majorHAnsi" w:hAnsiTheme="majorHAnsi"/>
          <w:lang w:eastAsia="en-US"/>
        </w:rPr>
      </w:pPr>
      <w:r w:rsidRPr="000F523D">
        <w:rPr>
          <w:rFonts w:asciiTheme="majorHAnsi" w:hAnsiTheme="majorHAnsi"/>
          <w:lang w:eastAsia="en-US"/>
        </w:rPr>
        <w:lastRenderedPageBreak/>
        <w:t xml:space="preserve">Jyväskylän yliopiston vakuutukset korvaavat etänä suoritettavissa tutkimuksissa ainoastaan sellaiset vahingot, jotka liittyvät suoraan annettuun tutkimustehtävään ja jotka ovat sattuneet varsinaisen ohjeistetun tutkimustehtävän aikana.  Vakuutus ei korvaa taukojen aikana sattuneita vahinkoja. </w:t>
      </w:r>
    </w:p>
    <w:p w14:paraId="273168B3" w14:textId="77777777" w:rsidR="00EE1DD6" w:rsidRPr="000F523D" w:rsidRDefault="00EE1DD6" w:rsidP="00EE1DD6">
      <w:pPr>
        <w:pStyle w:val="paragraph"/>
        <w:spacing w:before="0" w:beforeAutospacing="0" w:after="0" w:afterAutospacing="0"/>
        <w:ind w:left="1304"/>
        <w:textAlignment w:val="baseline"/>
        <w:rPr>
          <w:rStyle w:val="eop"/>
          <w:rFonts w:asciiTheme="majorHAnsi" w:hAnsiTheme="majorHAnsi" w:cs="Calibri"/>
          <w:sz w:val="22"/>
          <w:szCs w:val="22"/>
        </w:rPr>
      </w:pPr>
      <w:r w:rsidRPr="000F523D">
        <w:rPr>
          <w:rFonts w:asciiTheme="majorHAnsi" w:hAnsiTheme="majorHAnsi" w:cs="Calibri"/>
          <w:sz w:val="22"/>
          <w:szCs w:val="22"/>
        </w:rPr>
        <w:br/>
      </w:r>
      <w:r w:rsidRPr="000F523D">
        <w:rPr>
          <w:rStyle w:val="normaltextrun"/>
          <w:rFonts w:asciiTheme="majorHAnsi" w:hAnsiTheme="majorHAnsi" w:cs="Calibri"/>
          <w:sz w:val="22"/>
          <w:szCs w:val="22"/>
        </w:rPr>
        <w:t xml:space="preserve">Jyväskylän yliopiston vakuutukset eivät ole voimassa </w:t>
      </w:r>
      <w:r w:rsidRPr="000F523D">
        <w:rPr>
          <w:rFonts w:asciiTheme="majorHAnsi" w:hAnsiTheme="majorHAnsi" w:cs="Calibri"/>
          <w:sz w:val="22"/>
          <w:szCs w:val="22"/>
        </w:rPr>
        <w:t>etänä suoritettavissa tutkimuksissa</w:t>
      </w:r>
      <w:r w:rsidRPr="000F523D">
        <w:rPr>
          <w:rStyle w:val="normaltextrun"/>
          <w:rFonts w:asciiTheme="majorHAnsi" w:hAnsiTheme="majorHAnsi" w:cs="Calibri"/>
          <w:sz w:val="22"/>
          <w:szCs w:val="22"/>
        </w:rPr>
        <w:t>, jos tutkittavan kotikunta ei ole Suomessa.</w:t>
      </w:r>
    </w:p>
    <w:p w14:paraId="2D8A6AD4" w14:textId="77777777" w:rsidR="00EE1DD6" w:rsidRPr="000F523D" w:rsidRDefault="00EE1DD6" w:rsidP="00EE1DD6">
      <w:pPr>
        <w:pStyle w:val="paragraph"/>
        <w:spacing w:before="0" w:beforeAutospacing="0" w:after="0" w:afterAutospacing="0"/>
        <w:ind w:left="224"/>
        <w:textAlignment w:val="baseline"/>
        <w:rPr>
          <w:rStyle w:val="normaltextrun"/>
          <w:rFonts w:asciiTheme="majorHAnsi" w:hAnsiTheme="majorHAnsi" w:cs="Calibri"/>
          <w:sz w:val="22"/>
          <w:szCs w:val="22"/>
          <w:shd w:val="clear" w:color="auto" w:fill="C0C0C0"/>
        </w:rPr>
      </w:pPr>
    </w:p>
    <w:p w14:paraId="5CA9133B" w14:textId="1887E4E3" w:rsidR="008232FA" w:rsidRPr="000F523D" w:rsidRDefault="00EE1DD6" w:rsidP="00EE1DD6">
      <w:pPr>
        <w:pStyle w:val="paragraph"/>
        <w:spacing w:before="0" w:beforeAutospacing="0" w:after="0" w:afterAutospacing="0"/>
        <w:ind w:left="1304"/>
        <w:textAlignment w:val="baseline"/>
        <w:rPr>
          <w:rFonts w:asciiTheme="majorHAnsi" w:hAnsiTheme="majorHAnsi" w:cstheme="minorHAnsi"/>
          <w:sz w:val="22"/>
          <w:szCs w:val="22"/>
        </w:rPr>
      </w:pPr>
      <w:r w:rsidRPr="000F523D">
        <w:rPr>
          <w:rStyle w:val="normaltextrun"/>
          <w:rFonts w:asciiTheme="majorHAnsi" w:hAnsiTheme="majorHAnsi" w:cs="Calibri"/>
          <w:sz w:val="22"/>
          <w:szCs w:val="22"/>
        </w:rPr>
        <w:t>Vakuutus sisältää potilasvakuutuksen, toiminnanvastuuvakuutuksen ja vapaaehtoisen tapaturmavakuutuksen. Tutkimuksissa tutkittavat (koehenkilöt) on vakuutettu tutkimuksen ajan ulkoisen syyn aiheuttamien tapaturmien, vahinkojen ja vammojen varalta. Tapaturmavakuutus on voimassa mittauksissa ja niihin välittömästi liittyvillä matkoilla.</w:t>
      </w:r>
      <w:r w:rsidRPr="000F523D">
        <w:rPr>
          <w:rStyle w:val="eop"/>
          <w:rFonts w:asciiTheme="majorHAnsi" w:hAnsiTheme="majorHAnsi" w:cstheme="minorHAnsi"/>
          <w:sz w:val="22"/>
          <w:szCs w:val="22"/>
        </w:rPr>
        <w:t> </w:t>
      </w:r>
      <w:r w:rsidR="008232FA" w:rsidRPr="000F523D">
        <w:rPr>
          <w:rStyle w:val="normaltextrun"/>
          <w:rFonts w:asciiTheme="majorHAnsi" w:hAnsiTheme="majorHAnsi" w:cstheme="minorHAnsi"/>
          <w:sz w:val="22"/>
          <w:szCs w:val="22"/>
        </w:rPr>
        <w:t> </w:t>
      </w:r>
      <w:r w:rsidR="008232FA" w:rsidRPr="000F523D">
        <w:rPr>
          <w:rStyle w:val="eop"/>
          <w:rFonts w:asciiTheme="majorHAnsi" w:hAnsiTheme="majorHAnsi" w:cstheme="minorHAnsi"/>
          <w:sz w:val="22"/>
          <w:szCs w:val="22"/>
        </w:rPr>
        <w:t> </w:t>
      </w:r>
    </w:p>
    <w:p w14:paraId="5D5396C6" w14:textId="77777777" w:rsidR="008232FA" w:rsidRPr="000F523D" w:rsidRDefault="008232FA" w:rsidP="008232FA">
      <w:pPr>
        <w:pStyle w:val="paragraph"/>
        <w:spacing w:before="0" w:beforeAutospacing="0" w:after="0" w:afterAutospacing="0"/>
        <w:textAlignment w:val="baseline"/>
        <w:rPr>
          <w:rFonts w:asciiTheme="majorHAnsi" w:hAnsiTheme="majorHAnsi" w:cs="Segoe UI"/>
          <w:sz w:val="22"/>
          <w:szCs w:val="22"/>
        </w:rPr>
      </w:pPr>
      <w:r w:rsidRPr="000F523D">
        <w:rPr>
          <w:rStyle w:val="normaltextrun"/>
          <w:rFonts w:asciiTheme="majorHAnsi" w:hAnsiTheme="majorHAnsi" w:cs="Calibri"/>
          <w:sz w:val="22"/>
          <w:szCs w:val="22"/>
        </w:rPr>
        <w:t> </w:t>
      </w:r>
      <w:r w:rsidRPr="000F523D">
        <w:rPr>
          <w:rStyle w:val="eop"/>
          <w:rFonts w:asciiTheme="majorHAnsi" w:hAnsiTheme="majorHAnsi" w:cs="Calibri"/>
          <w:sz w:val="22"/>
          <w:szCs w:val="22"/>
        </w:rPr>
        <w:t> </w:t>
      </w:r>
    </w:p>
    <w:p w14:paraId="389C7215" w14:textId="77777777" w:rsidR="00F06487" w:rsidRPr="000F523D" w:rsidRDefault="008232FA" w:rsidP="00132B7E">
      <w:pPr>
        <w:pStyle w:val="paragraph"/>
        <w:numPr>
          <w:ilvl w:val="0"/>
          <w:numId w:val="23"/>
        </w:numPr>
        <w:spacing w:before="0" w:beforeAutospacing="0" w:after="0" w:afterAutospacing="0"/>
        <w:ind w:left="1080" w:firstLine="0"/>
        <w:textAlignment w:val="baseline"/>
        <w:rPr>
          <w:rStyle w:val="eop"/>
          <w:rFonts w:asciiTheme="majorHAnsi" w:hAnsiTheme="majorHAnsi" w:cs="Calibri"/>
          <w:sz w:val="22"/>
          <w:szCs w:val="22"/>
        </w:rPr>
      </w:pPr>
      <w:r w:rsidRPr="000F523D">
        <w:rPr>
          <w:rStyle w:val="normaltextrun"/>
          <w:rFonts w:asciiTheme="majorHAnsi" w:hAnsiTheme="majorHAnsi" w:cs="Calibri"/>
          <w:b/>
          <w:bCs/>
          <w:sz w:val="22"/>
          <w:szCs w:val="22"/>
        </w:rPr>
        <w:t>Lisätietojen antajan yhteystiedot </w:t>
      </w:r>
      <w:r w:rsidRPr="000F523D">
        <w:rPr>
          <w:rStyle w:val="eop"/>
          <w:rFonts w:asciiTheme="majorHAnsi" w:hAnsiTheme="majorHAnsi" w:cs="Calibri"/>
          <w:sz w:val="22"/>
          <w:szCs w:val="22"/>
        </w:rPr>
        <w:t> </w:t>
      </w:r>
    </w:p>
    <w:p w14:paraId="4E35AFE1" w14:textId="77777777" w:rsidR="00F06487" w:rsidRPr="000F523D" w:rsidRDefault="00F06487" w:rsidP="00F06487">
      <w:pPr>
        <w:pStyle w:val="paragraph"/>
        <w:spacing w:before="0" w:beforeAutospacing="0" w:after="0" w:afterAutospacing="0"/>
        <w:ind w:left="1080"/>
        <w:textAlignment w:val="baseline"/>
        <w:rPr>
          <w:rStyle w:val="eop"/>
          <w:rFonts w:asciiTheme="majorHAnsi" w:hAnsiTheme="majorHAnsi" w:cs="Calibri"/>
          <w:sz w:val="22"/>
          <w:szCs w:val="22"/>
        </w:rPr>
      </w:pPr>
    </w:p>
    <w:p w14:paraId="1BDB1B38" w14:textId="7CA93B21" w:rsidR="00132B7E" w:rsidRPr="000F523D" w:rsidRDefault="00F06487" w:rsidP="00F06487">
      <w:pPr>
        <w:pStyle w:val="paragraph"/>
        <w:spacing w:before="0" w:beforeAutospacing="0" w:after="0" w:afterAutospacing="0"/>
        <w:ind w:left="1080"/>
        <w:textAlignment w:val="baseline"/>
        <w:rPr>
          <w:rStyle w:val="eop"/>
          <w:rFonts w:asciiTheme="majorHAnsi" w:hAnsiTheme="majorHAnsi" w:cs="Calibri"/>
          <w:sz w:val="22"/>
          <w:szCs w:val="22"/>
        </w:rPr>
      </w:pPr>
      <w:r w:rsidRPr="000F523D">
        <w:rPr>
          <w:rStyle w:val="eop"/>
          <w:rFonts w:asciiTheme="majorHAnsi" w:hAnsiTheme="majorHAnsi" w:cs="Calibri"/>
          <w:sz w:val="22"/>
          <w:szCs w:val="22"/>
        </w:rPr>
        <w:t>Vastuullinen tutkija dosentti Tatiana V. Ryba</w:t>
      </w:r>
    </w:p>
    <w:p w14:paraId="50C60A9B" w14:textId="77777777" w:rsidR="00F06487" w:rsidRPr="000F523D" w:rsidRDefault="00F06487" w:rsidP="00F06487">
      <w:pPr>
        <w:pStyle w:val="paragraph"/>
        <w:spacing w:before="0" w:beforeAutospacing="0" w:after="0" w:afterAutospacing="0"/>
        <w:ind w:left="1080"/>
        <w:textAlignment w:val="baseline"/>
        <w:rPr>
          <w:rStyle w:val="eop"/>
          <w:rFonts w:asciiTheme="majorHAnsi" w:hAnsiTheme="majorHAnsi" w:cs="Calibri"/>
          <w:sz w:val="22"/>
          <w:szCs w:val="22"/>
        </w:rPr>
      </w:pPr>
      <w:r w:rsidRPr="000F523D">
        <w:rPr>
          <w:rStyle w:val="eop"/>
          <w:rFonts w:asciiTheme="majorHAnsi" w:hAnsiTheme="majorHAnsi" w:cs="Calibri"/>
          <w:sz w:val="22"/>
          <w:szCs w:val="22"/>
        </w:rPr>
        <w:t xml:space="preserve">+358406262316, </w:t>
      </w:r>
      <w:hyperlink r:id="rId9" w:history="1">
        <w:r w:rsidRPr="000F523D">
          <w:rPr>
            <w:rStyle w:val="Hyperlink"/>
            <w:rFonts w:asciiTheme="majorHAnsi" w:hAnsiTheme="majorHAnsi" w:cs="Calibri"/>
            <w:sz w:val="22"/>
            <w:szCs w:val="22"/>
          </w:rPr>
          <w:t>tatiana.ryba@jyu.fi</w:t>
        </w:r>
      </w:hyperlink>
    </w:p>
    <w:p w14:paraId="5C180E34" w14:textId="77777777" w:rsidR="00F06487" w:rsidRPr="000F523D" w:rsidRDefault="00F06487" w:rsidP="00F06487">
      <w:pPr>
        <w:pStyle w:val="paragraph"/>
        <w:spacing w:before="0" w:beforeAutospacing="0" w:after="0" w:afterAutospacing="0"/>
        <w:ind w:left="1080"/>
        <w:textAlignment w:val="baseline"/>
        <w:rPr>
          <w:rFonts w:asciiTheme="majorHAnsi" w:hAnsiTheme="majorHAnsi" w:cs="Calibri"/>
          <w:sz w:val="22"/>
          <w:szCs w:val="22"/>
        </w:rPr>
      </w:pPr>
      <w:r w:rsidRPr="000F523D">
        <w:rPr>
          <w:rFonts w:asciiTheme="majorHAnsi" w:hAnsiTheme="majorHAnsi" w:cs="Calibri"/>
          <w:sz w:val="22"/>
          <w:szCs w:val="22"/>
        </w:rPr>
        <w:t xml:space="preserve">Kärki, </w:t>
      </w:r>
      <w:proofErr w:type="spellStart"/>
      <w:r w:rsidRPr="000F523D">
        <w:rPr>
          <w:rFonts w:asciiTheme="majorHAnsi" w:hAnsiTheme="majorHAnsi" w:cs="Calibri"/>
          <w:sz w:val="22"/>
          <w:szCs w:val="22"/>
        </w:rPr>
        <w:t>Mattilanniemi</w:t>
      </w:r>
      <w:proofErr w:type="spellEnd"/>
      <w:r w:rsidRPr="000F523D">
        <w:rPr>
          <w:rFonts w:asciiTheme="majorHAnsi" w:hAnsiTheme="majorHAnsi" w:cs="Calibri"/>
          <w:sz w:val="22"/>
          <w:szCs w:val="22"/>
        </w:rPr>
        <w:t xml:space="preserve"> 6</w:t>
      </w:r>
    </w:p>
    <w:p w14:paraId="20C415B9" w14:textId="3FFCB0D1" w:rsidR="00F06487" w:rsidRPr="000F523D" w:rsidRDefault="00F06487" w:rsidP="00F06487">
      <w:pPr>
        <w:pStyle w:val="paragraph"/>
        <w:spacing w:before="0" w:beforeAutospacing="0" w:after="0" w:afterAutospacing="0"/>
        <w:ind w:left="1080"/>
        <w:textAlignment w:val="baseline"/>
        <w:rPr>
          <w:rFonts w:asciiTheme="majorHAnsi" w:hAnsiTheme="majorHAnsi" w:cs="Calibri"/>
          <w:sz w:val="22"/>
          <w:szCs w:val="22"/>
        </w:rPr>
      </w:pPr>
      <w:r w:rsidRPr="000F523D">
        <w:rPr>
          <w:rFonts w:asciiTheme="majorHAnsi" w:hAnsiTheme="majorHAnsi" w:cs="Calibri"/>
          <w:sz w:val="22"/>
          <w:szCs w:val="22"/>
        </w:rPr>
        <w:t>PL 35</w:t>
      </w:r>
      <w:r w:rsidRPr="000F523D">
        <w:rPr>
          <w:rFonts w:asciiTheme="majorHAnsi" w:hAnsiTheme="majorHAnsi" w:cs="Calibri"/>
          <w:sz w:val="22"/>
          <w:szCs w:val="22"/>
        </w:rPr>
        <w:br/>
        <w:t>FI-40014 Jyväskylän yliopisto</w:t>
      </w:r>
    </w:p>
    <w:p w14:paraId="775C1492" w14:textId="77777777" w:rsidR="00F06487" w:rsidRPr="000F523D" w:rsidRDefault="00F06487" w:rsidP="00F06487">
      <w:pPr>
        <w:pStyle w:val="paragraph"/>
        <w:spacing w:before="0" w:beforeAutospacing="0" w:after="0" w:afterAutospacing="0"/>
        <w:ind w:left="1080"/>
        <w:textAlignment w:val="baseline"/>
        <w:rPr>
          <w:rStyle w:val="eop"/>
          <w:rFonts w:asciiTheme="majorHAnsi" w:hAnsiTheme="majorHAnsi" w:cs="Calibri"/>
          <w:sz w:val="22"/>
          <w:szCs w:val="22"/>
        </w:rPr>
      </w:pPr>
    </w:p>
    <w:p w14:paraId="49E07971" w14:textId="77777777" w:rsidR="00F06487" w:rsidRPr="000F523D" w:rsidRDefault="00F06487" w:rsidP="00132B7E">
      <w:pPr>
        <w:pStyle w:val="paragraph"/>
        <w:spacing w:before="0" w:beforeAutospacing="0" w:after="0" w:afterAutospacing="0"/>
        <w:textAlignment w:val="baseline"/>
        <w:rPr>
          <w:rStyle w:val="eop"/>
          <w:rFonts w:asciiTheme="majorHAnsi" w:hAnsiTheme="majorHAnsi" w:cs="Calibri"/>
          <w:sz w:val="22"/>
          <w:szCs w:val="22"/>
        </w:rPr>
      </w:pPr>
    </w:p>
    <w:p w14:paraId="5BE8E46E" w14:textId="77777777" w:rsidR="00132B7E" w:rsidRPr="000F523D" w:rsidRDefault="00132B7E" w:rsidP="00132B7E">
      <w:pPr>
        <w:pStyle w:val="paragraph"/>
        <w:spacing w:before="0" w:beforeAutospacing="0" w:after="0" w:afterAutospacing="0"/>
        <w:textAlignment w:val="baseline"/>
        <w:rPr>
          <w:rStyle w:val="eop"/>
          <w:rFonts w:asciiTheme="majorHAnsi" w:hAnsiTheme="majorHAnsi" w:cs="Calibri"/>
          <w:sz w:val="22"/>
          <w:szCs w:val="22"/>
        </w:rPr>
      </w:pPr>
    </w:p>
    <w:p w14:paraId="6F711FF3" w14:textId="61E3B319" w:rsidR="00123EB2" w:rsidRPr="000F523D" w:rsidRDefault="00123EB2" w:rsidP="00123EB2">
      <w:pPr>
        <w:pStyle w:val="paragraph"/>
        <w:spacing w:before="0" w:beforeAutospacing="0" w:after="0" w:afterAutospacing="0"/>
        <w:textAlignment w:val="baseline"/>
        <w:rPr>
          <w:rStyle w:val="eop"/>
          <w:rFonts w:asciiTheme="majorHAnsi" w:hAnsiTheme="majorHAnsi" w:cs="Calibri"/>
          <w:sz w:val="22"/>
          <w:szCs w:val="22"/>
        </w:rPr>
      </w:pPr>
    </w:p>
    <w:p w14:paraId="775AAFCE" w14:textId="77777777" w:rsidR="00123EB2" w:rsidRPr="000F523D" w:rsidRDefault="00123EB2" w:rsidP="00123EB2">
      <w:pPr>
        <w:pStyle w:val="paragraph"/>
        <w:spacing w:before="0" w:beforeAutospacing="0" w:after="0" w:afterAutospacing="0"/>
        <w:textAlignment w:val="baseline"/>
        <w:rPr>
          <w:rFonts w:asciiTheme="majorHAnsi" w:hAnsiTheme="majorHAnsi" w:cs="Calibri"/>
          <w:sz w:val="22"/>
          <w:szCs w:val="22"/>
        </w:rPr>
      </w:pPr>
    </w:p>
    <w:p w14:paraId="3EF2523D" w14:textId="3AD72C6D" w:rsidR="008232FA" w:rsidRPr="000F523D" w:rsidRDefault="008232FA" w:rsidP="008232FA">
      <w:pPr>
        <w:tabs>
          <w:tab w:val="left" w:pos="3240"/>
        </w:tabs>
        <w:ind w:left="0"/>
        <w:rPr>
          <w:rFonts w:asciiTheme="majorHAnsi" w:hAnsiTheme="majorHAnsi"/>
          <w:sz w:val="22"/>
          <w:szCs w:val="22"/>
        </w:rPr>
      </w:pPr>
    </w:p>
    <w:p w14:paraId="6BD02990" w14:textId="2BD75C98" w:rsidR="00971A11" w:rsidRPr="000F523D" w:rsidRDefault="00971A11" w:rsidP="008232FA">
      <w:pPr>
        <w:tabs>
          <w:tab w:val="left" w:pos="3240"/>
        </w:tabs>
        <w:ind w:left="0"/>
        <w:rPr>
          <w:rFonts w:asciiTheme="majorHAnsi" w:hAnsiTheme="majorHAnsi"/>
          <w:sz w:val="22"/>
          <w:szCs w:val="22"/>
        </w:rPr>
      </w:pPr>
    </w:p>
    <w:p w14:paraId="000800A0" w14:textId="4E0C9F97" w:rsidR="00971A11" w:rsidRDefault="00971A11" w:rsidP="008232FA">
      <w:pPr>
        <w:tabs>
          <w:tab w:val="left" w:pos="3240"/>
        </w:tabs>
        <w:ind w:left="0"/>
      </w:pPr>
    </w:p>
    <w:p w14:paraId="555336CD" w14:textId="746A40DE" w:rsidR="00971A11" w:rsidRDefault="00971A11" w:rsidP="008232FA">
      <w:pPr>
        <w:tabs>
          <w:tab w:val="left" w:pos="3240"/>
        </w:tabs>
        <w:ind w:left="0"/>
      </w:pPr>
    </w:p>
    <w:p w14:paraId="2B478228" w14:textId="7158F598" w:rsidR="00971A11" w:rsidRDefault="00971A11" w:rsidP="008232FA">
      <w:pPr>
        <w:tabs>
          <w:tab w:val="left" w:pos="3240"/>
        </w:tabs>
        <w:ind w:left="0"/>
      </w:pPr>
    </w:p>
    <w:p w14:paraId="7CD2C9D7" w14:textId="3D964699" w:rsidR="00971A11" w:rsidRDefault="00971A11" w:rsidP="008232FA">
      <w:pPr>
        <w:tabs>
          <w:tab w:val="left" w:pos="3240"/>
        </w:tabs>
        <w:ind w:left="0"/>
      </w:pPr>
    </w:p>
    <w:p w14:paraId="491F4169" w14:textId="4F1D2D37" w:rsidR="00971A11" w:rsidRDefault="00971A11" w:rsidP="008232FA">
      <w:pPr>
        <w:tabs>
          <w:tab w:val="left" w:pos="3240"/>
        </w:tabs>
        <w:ind w:left="0"/>
      </w:pPr>
    </w:p>
    <w:p w14:paraId="2D5C692E" w14:textId="4D3BC727" w:rsidR="00971A11" w:rsidRDefault="00971A11" w:rsidP="008232FA">
      <w:pPr>
        <w:tabs>
          <w:tab w:val="left" w:pos="3240"/>
        </w:tabs>
        <w:ind w:left="0"/>
      </w:pPr>
    </w:p>
    <w:p w14:paraId="0953FAEA" w14:textId="75CD8B04" w:rsidR="00971A11" w:rsidRDefault="00971A11" w:rsidP="008232FA">
      <w:pPr>
        <w:tabs>
          <w:tab w:val="left" w:pos="3240"/>
        </w:tabs>
        <w:ind w:left="0"/>
      </w:pPr>
    </w:p>
    <w:p w14:paraId="46117740" w14:textId="27189982" w:rsidR="00971A11" w:rsidRDefault="00971A11" w:rsidP="008232FA">
      <w:pPr>
        <w:tabs>
          <w:tab w:val="left" w:pos="3240"/>
        </w:tabs>
        <w:ind w:left="0"/>
      </w:pPr>
    </w:p>
    <w:p w14:paraId="75C5E019" w14:textId="4333110C" w:rsidR="00971A11" w:rsidRDefault="00971A11" w:rsidP="008232FA">
      <w:pPr>
        <w:tabs>
          <w:tab w:val="left" w:pos="3240"/>
        </w:tabs>
        <w:ind w:left="0"/>
      </w:pPr>
    </w:p>
    <w:p w14:paraId="1921DDD7" w14:textId="43484AD6" w:rsidR="00971A11" w:rsidRDefault="00971A11" w:rsidP="008232FA">
      <w:pPr>
        <w:tabs>
          <w:tab w:val="left" w:pos="3240"/>
        </w:tabs>
        <w:ind w:left="0"/>
      </w:pPr>
    </w:p>
    <w:p w14:paraId="476BC364" w14:textId="0C33B064" w:rsidR="00971A11" w:rsidRDefault="00971A11" w:rsidP="008232FA">
      <w:pPr>
        <w:tabs>
          <w:tab w:val="left" w:pos="3240"/>
        </w:tabs>
        <w:ind w:left="0"/>
      </w:pPr>
    </w:p>
    <w:sectPr w:rsidR="00971A11" w:rsidSect="001D44D7">
      <w:headerReference w:type="default" r:id="rId10"/>
      <w:footerReference w:type="default" r:id="rId11"/>
      <w:headerReference w:type="first" r:id="rId12"/>
      <w:footerReference w:type="first" r:id="rId13"/>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A564" w14:textId="77777777" w:rsidR="000915D8" w:rsidRDefault="000915D8" w:rsidP="008E22AD">
      <w:r>
        <w:separator/>
      </w:r>
    </w:p>
  </w:endnote>
  <w:endnote w:type="continuationSeparator" w:id="0">
    <w:p w14:paraId="1C3661B2" w14:textId="77777777" w:rsidR="000915D8" w:rsidRDefault="000915D8"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 w:name="Helvetica-Narrow">
    <w:altName w:val="Arial Narrow"/>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75176652"/>
      <w:docPartObj>
        <w:docPartGallery w:val="Page Numbers (Bottom of Page)"/>
        <w:docPartUnique/>
      </w:docPartObj>
    </w:sdtPr>
    <w:sdtEndPr>
      <w:rPr>
        <w:noProof/>
      </w:rPr>
    </w:sdtEndPr>
    <w:sdtContent>
      <w:p w14:paraId="25C457C8" w14:textId="56CDAEDF" w:rsidR="0087587D" w:rsidRDefault="0087587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773EFD4" w14:textId="77777777" w:rsidR="0087587D" w:rsidRDefault="0087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7FF8" w14:textId="77777777"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D145" w14:textId="77777777" w:rsidR="000915D8" w:rsidRDefault="000915D8" w:rsidP="008E22AD">
      <w:r>
        <w:separator/>
      </w:r>
    </w:p>
  </w:footnote>
  <w:footnote w:type="continuationSeparator" w:id="0">
    <w:p w14:paraId="4FD67C3D" w14:textId="77777777" w:rsidR="000915D8" w:rsidRDefault="000915D8"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FD61" w14:textId="77777777" w:rsidR="001D44D7" w:rsidRDefault="001D44D7" w:rsidP="00BE295D">
    <w:pPr>
      <w:pStyle w:val="Header"/>
    </w:pPr>
  </w:p>
  <w:p w14:paraId="1B445C7D" w14:textId="77777777" w:rsidR="001D44D7" w:rsidRDefault="001D44D7" w:rsidP="00BE295D">
    <w:pPr>
      <w:pStyle w:val="Header"/>
    </w:pPr>
  </w:p>
  <w:p w14:paraId="289CF09E" w14:textId="77777777" w:rsidR="00E415FB" w:rsidRPr="00BE295D" w:rsidRDefault="008B1367" w:rsidP="00E415FB">
    <w:pPr>
      <w:pStyle w:val="Header"/>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Content>
        <w:r w:rsidR="00E415FB" w:rsidRPr="00BE295D">
          <w:t>(</w:t>
        </w:r>
        <w:fldSimple w:instr=" NUMPAGES   \* MERGEFORMAT ">
          <w:r>
            <w:t>1</w:t>
          </w:r>
        </w:fldSimple>
        <w:r w:rsidR="00E415FB" w:rsidRPr="00BE295D">
          <w:t>)</w:t>
        </w:r>
      </w:sdtContent>
    </w:sdt>
  </w:p>
  <w:p w14:paraId="27C7A2A2" w14:textId="77777777" w:rsidR="00E60660" w:rsidRDefault="00E60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B4D5" w14:textId="77777777" w:rsidR="004271B3" w:rsidRDefault="004271B3">
    <w:pPr>
      <w:pStyle w:val="Header"/>
    </w:pPr>
  </w:p>
  <w:p w14:paraId="7C885007" w14:textId="77777777" w:rsidR="004271B3" w:rsidRDefault="0042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25ABF"/>
    <w:multiLevelType w:val="multilevel"/>
    <w:tmpl w:val="1F0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139C1"/>
    <w:multiLevelType w:val="multilevel"/>
    <w:tmpl w:val="2936616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32EE5"/>
    <w:multiLevelType w:val="multilevel"/>
    <w:tmpl w:val="6C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335F8"/>
    <w:multiLevelType w:val="hybridMultilevel"/>
    <w:tmpl w:val="3B720FEA"/>
    <w:lvl w:ilvl="0" w:tplc="040B000F">
      <w:start w:val="1"/>
      <w:numFmt w:val="decimal"/>
      <w:lvlText w:val="%1."/>
      <w:lvlJc w:val="left"/>
      <w:pPr>
        <w:ind w:left="2010" w:hanging="360"/>
      </w:pPr>
    </w:lvl>
    <w:lvl w:ilvl="1" w:tplc="040B0019" w:tentative="1">
      <w:start w:val="1"/>
      <w:numFmt w:val="lowerLetter"/>
      <w:lvlText w:val="%2."/>
      <w:lvlJc w:val="left"/>
      <w:pPr>
        <w:ind w:left="2730" w:hanging="360"/>
      </w:pPr>
    </w:lvl>
    <w:lvl w:ilvl="2" w:tplc="040B001B" w:tentative="1">
      <w:start w:val="1"/>
      <w:numFmt w:val="lowerRoman"/>
      <w:lvlText w:val="%3."/>
      <w:lvlJc w:val="right"/>
      <w:pPr>
        <w:ind w:left="3450" w:hanging="180"/>
      </w:pPr>
    </w:lvl>
    <w:lvl w:ilvl="3" w:tplc="040B000F" w:tentative="1">
      <w:start w:val="1"/>
      <w:numFmt w:val="decimal"/>
      <w:lvlText w:val="%4."/>
      <w:lvlJc w:val="left"/>
      <w:pPr>
        <w:ind w:left="4170" w:hanging="360"/>
      </w:pPr>
    </w:lvl>
    <w:lvl w:ilvl="4" w:tplc="040B0019" w:tentative="1">
      <w:start w:val="1"/>
      <w:numFmt w:val="lowerLetter"/>
      <w:lvlText w:val="%5."/>
      <w:lvlJc w:val="left"/>
      <w:pPr>
        <w:ind w:left="4890" w:hanging="360"/>
      </w:pPr>
    </w:lvl>
    <w:lvl w:ilvl="5" w:tplc="040B001B" w:tentative="1">
      <w:start w:val="1"/>
      <w:numFmt w:val="lowerRoman"/>
      <w:lvlText w:val="%6."/>
      <w:lvlJc w:val="right"/>
      <w:pPr>
        <w:ind w:left="5610" w:hanging="180"/>
      </w:pPr>
    </w:lvl>
    <w:lvl w:ilvl="6" w:tplc="040B000F" w:tentative="1">
      <w:start w:val="1"/>
      <w:numFmt w:val="decimal"/>
      <w:lvlText w:val="%7."/>
      <w:lvlJc w:val="left"/>
      <w:pPr>
        <w:ind w:left="6330" w:hanging="360"/>
      </w:pPr>
    </w:lvl>
    <w:lvl w:ilvl="7" w:tplc="040B0019" w:tentative="1">
      <w:start w:val="1"/>
      <w:numFmt w:val="lowerLetter"/>
      <w:lvlText w:val="%8."/>
      <w:lvlJc w:val="left"/>
      <w:pPr>
        <w:ind w:left="7050" w:hanging="360"/>
      </w:pPr>
    </w:lvl>
    <w:lvl w:ilvl="8" w:tplc="040B001B" w:tentative="1">
      <w:start w:val="1"/>
      <w:numFmt w:val="lowerRoman"/>
      <w:lvlText w:val="%9."/>
      <w:lvlJc w:val="right"/>
      <w:pPr>
        <w:ind w:left="7770" w:hanging="180"/>
      </w:pPr>
    </w:lvl>
  </w:abstractNum>
  <w:abstractNum w:abstractNumId="17"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220D1"/>
    <w:multiLevelType w:val="hybridMultilevel"/>
    <w:tmpl w:val="6C1278BE"/>
    <w:lvl w:ilvl="0" w:tplc="040B0001">
      <w:start w:val="1"/>
      <w:numFmt w:val="bullet"/>
      <w:lvlText w:val=""/>
      <w:lvlJc w:val="left"/>
      <w:pPr>
        <w:ind w:left="2010" w:hanging="360"/>
      </w:pPr>
      <w:rPr>
        <w:rFonts w:ascii="Symbol" w:hAnsi="Symbol" w:hint="default"/>
      </w:rPr>
    </w:lvl>
    <w:lvl w:ilvl="1" w:tplc="040B0003" w:tentative="1">
      <w:start w:val="1"/>
      <w:numFmt w:val="bullet"/>
      <w:lvlText w:val="o"/>
      <w:lvlJc w:val="left"/>
      <w:pPr>
        <w:ind w:left="2730" w:hanging="360"/>
      </w:pPr>
      <w:rPr>
        <w:rFonts w:ascii="Courier New" w:hAnsi="Courier New" w:cs="Courier New" w:hint="default"/>
      </w:rPr>
    </w:lvl>
    <w:lvl w:ilvl="2" w:tplc="040B0005" w:tentative="1">
      <w:start w:val="1"/>
      <w:numFmt w:val="bullet"/>
      <w:lvlText w:val=""/>
      <w:lvlJc w:val="left"/>
      <w:pPr>
        <w:ind w:left="3450" w:hanging="360"/>
      </w:pPr>
      <w:rPr>
        <w:rFonts w:ascii="Wingdings" w:hAnsi="Wingdings" w:hint="default"/>
      </w:rPr>
    </w:lvl>
    <w:lvl w:ilvl="3" w:tplc="040B0001" w:tentative="1">
      <w:start w:val="1"/>
      <w:numFmt w:val="bullet"/>
      <w:lvlText w:val=""/>
      <w:lvlJc w:val="left"/>
      <w:pPr>
        <w:ind w:left="4170" w:hanging="360"/>
      </w:pPr>
      <w:rPr>
        <w:rFonts w:ascii="Symbol" w:hAnsi="Symbol" w:hint="default"/>
      </w:rPr>
    </w:lvl>
    <w:lvl w:ilvl="4" w:tplc="040B0003" w:tentative="1">
      <w:start w:val="1"/>
      <w:numFmt w:val="bullet"/>
      <w:lvlText w:val="o"/>
      <w:lvlJc w:val="left"/>
      <w:pPr>
        <w:ind w:left="4890" w:hanging="360"/>
      </w:pPr>
      <w:rPr>
        <w:rFonts w:ascii="Courier New" w:hAnsi="Courier New" w:cs="Courier New" w:hint="default"/>
      </w:rPr>
    </w:lvl>
    <w:lvl w:ilvl="5" w:tplc="040B0005" w:tentative="1">
      <w:start w:val="1"/>
      <w:numFmt w:val="bullet"/>
      <w:lvlText w:val=""/>
      <w:lvlJc w:val="left"/>
      <w:pPr>
        <w:ind w:left="5610" w:hanging="360"/>
      </w:pPr>
      <w:rPr>
        <w:rFonts w:ascii="Wingdings" w:hAnsi="Wingdings" w:hint="default"/>
      </w:rPr>
    </w:lvl>
    <w:lvl w:ilvl="6" w:tplc="040B0001" w:tentative="1">
      <w:start w:val="1"/>
      <w:numFmt w:val="bullet"/>
      <w:lvlText w:val=""/>
      <w:lvlJc w:val="left"/>
      <w:pPr>
        <w:ind w:left="6330" w:hanging="360"/>
      </w:pPr>
      <w:rPr>
        <w:rFonts w:ascii="Symbol" w:hAnsi="Symbol" w:hint="default"/>
      </w:rPr>
    </w:lvl>
    <w:lvl w:ilvl="7" w:tplc="040B0003" w:tentative="1">
      <w:start w:val="1"/>
      <w:numFmt w:val="bullet"/>
      <w:lvlText w:val="o"/>
      <w:lvlJc w:val="left"/>
      <w:pPr>
        <w:ind w:left="7050" w:hanging="360"/>
      </w:pPr>
      <w:rPr>
        <w:rFonts w:ascii="Courier New" w:hAnsi="Courier New" w:cs="Courier New" w:hint="default"/>
      </w:rPr>
    </w:lvl>
    <w:lvl w:ilvl="8" w:tplc="040B0005" w:tentative="1">
      <w:start w:val="1"/>
      <w:numFmt w:val="bullet"/>
      <w:lvlText w:val=""/>
      <w:lvlJc w:val="left"/>
      <w:pPr>
        <w:ind w:left="7770" w:hanging="360"/>
      </w:pPr>
      <w:rPr>
        <w:rFonts w:ascii="Wingdings" w:hAnsi="Wingdings" w:hint="default"/>
      </w:rPr>
    </w:lvl>
  </w:abstractNum>
  <w:abstractNum w:abstractNumId="19"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1"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2" w15:restartNumberingAfterBreak="0">
    <w:nsid w:val="6B2D58AC"/>
    <w:multiLevelType w:val="multilevel"/>
    <w:tmpl w:val="205A9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041F0D"/>
    <w:multiLevelType w:val="multilevel"/>
    <w:tmpl w:val="FA9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2D412A"/>
    <w:multiLevelType w:val="multilevel"/>
    <w:tmpl w:val="66DA0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504755">
    <w:abstractNumId w:val="21"/>
  </w:num>
  <w:num w:numId="2" w16cid:durableId="576790522">
    <w:abstractNumId w:val="20"/>
  </w:num>
  <w:num w:numId="3" w16cid:durableId="1239828024">
    <w:abstractNumId w:val="9"/>
  </w:num>
  <w:num w:numId="4" w16cid:durableId="1337879418">
    <w:abstractNumId w:val="7"/>
  </w:num>
  <w:num w:numId="5" w16cid:durableId="1035888546">
    <w:abstractNumId w:val="6"/>
  </w:num>
  <w:num w:numId="6" w16cid:durableId="2021851905">
    <w:abstractNumId w:val="5"/>
  </w:num>
  <w:num w:numId="7" w16cid:durableId="769855292">
    <w:abstractNumId w:val="4"/>
  </w:num>
  <w:num w:numId="8" w16cid:durableId="355271446">
    <w:abstractNumId w:val="8"/>
  </w:num>
  <w:num w:numId="9" w16cid:durableId="1052534911">
    <w:abstractNumId w:val="3"/>
  </w:num>
  <w:num w:numId="10" w16cid:durableId="1134644071">
    <w:abstractNumId w:val="2"/>
  </w:num>
  <w:num w:numId="11" w16cid:durableId="679964642">
    <w:abstractNumId w:val="1"/>
  </w:num>
  <w:num w:numId="12" w16cid:durableId="525213354">
    <w:abstractNumId w:val="0"/>
  </w:num>
  <w:num w:numId="13" w16cid:durableId="349768184">
    <w:abstractNumId w:val="23"/>
  </w:num>
  <w:num w:numId="14" w16cid:durableId="1876650887">
    <w:abstractNumId w:val="17"/>
  </w:num>
  <w:num w:numId="15" w16cid:durableId="1751078408">
    <w:abstractNumId w:val="14"/>
  </w:num>
  <w:num w:numId="16" w16cid:durableId="1452549170">
    <w:abstractNumId w:val="13"/>
  </w:num>
  <w:num w:numId="17" w16cid:durableId="1181236758">
    <w:abstractNumId w:val="22"/>
  </w:num>
  <w:num w:numId="18" w16cid:durableId="1454061561">
    <w:abstractNumId w:val="11"/>
  </w:num>
  <w:num w:numId="19" w16cid:durableId="1472013585">
    <w:abstractNumId w:val="24"/>
  </w:num>
  <w:num w:numId="20" w16cid:durableId="978998589">
    <w:abstractNumId w:val="15"/>
  </w:num>
  <w:num w:numId="21" w16cid:durableId="503670932">
    <w:abstractNumId w:val="12"/>
  </w:num>
  <w:num w:numId="22" w16cid:durableId="898637216">
    <w:abstractNumId w:val="10"/>
  </w:num>
  <w:num w:numId="23" w16cid:durableId="1243637316">
    <w:abstractNumId w:val="19"/>
  </w:num>
  <w:num w:numId="24" w16cid:durableId="1863593389">
    <w:abstractNumId w:val="16"/>
  </w:num>
  <w:num w:numId="25" w16cid:durableId="1587420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A"/>
    <w:rsid w:val="00006670"/>
    <w:rsid w:val="00030ECF"/>
    <w:rsid w:val="00043CC5"/>
    <w:rsid w:val="00054517"/>
    <w:rsid w:val="000751C8"/>
    <w:rsid w:val="000915D8"/>
    <w:rsid w:val="00097AFD"/>
    <w:rsid w:val="000D357F"/>
    <w:rsid w:val="000E7AC5"/>
    <w:rsid w:val="000F12EB"/>
    <w:rsid w:val="000F523D"/>
    <w:rsid w:val="001065C3"/>
    <w:rsid w:val="0011102D"/>
    <w:rsid w:val="00123EB2"/>
    <w:rsid w:val="00132B7E"/>
    <w:rsid w:val="001356A5"/>
    <w:rsid w:val="00146BF8"/>
    <w:rsid w:val="00157A56"/>
    <w:rsid w:val="00160F28"/>
    <w:rsid w:val="00195BDF"/>
    <w:rsid w:val="001D44D7"/>
    <w:rsid w:val="002134DF"/>
    <w:rsid w:val="00231069"/>
    <w:rsid w:val="002352D0"/>
    <w:rsid w:val="002853AD"/>
    <w:rsid w:val="002C4E5D"/>
    <w:rsid w:val="002D7F9C"/>
    <w:rsid w:val="002F0D97"/>
    <w:rsid w:val="00357804"/>
    <w:rsid w:val="0036517E"/>
    <w:rsid w:val="00374A34"/>
    <w:rsid w:val="00392CE4"/>
    <w:rsid w:val="00395135"/>
    <w:rsid w:val="003A2A42"/>
    <w:rsid w:val="003A53F8"/>
    <w:rsid w:val="003A6429"/>
    <w:rsid w:val="00405466"/>
    <w:rsid w:val="004160E4"/>
    <w:rsid w:val="004271B3"/>
    <w:rsid w:val="00455CEB"/>
    <w:rsid w:val="00462A82"/>
    <w:rsid w:val="004705E7"/>
    <w:rsid w:val="00475051"/>
    <w:rsid w:val="004753F1"/>
    <w:rsid w:val="004873AB"/>
    <w:rsid w:val="00494001"/>
    <w:rsid w:val="00494CEF"/>
    <w:rsid w:val="004A276C"/>
    <w:rsid w:val="004A2BA6"/>
    <w:rsid w:val="004B70AE"/>
    <w:rsid w:val="004B73D4"/>
    <w:rsid w:val="004B7A80"/>
    <w:rsid w:val="004C08D3"/>
    <w:rsid w:val="004D07A1"/>
    <w:rsid w:val="00515485"/>
    <w:rsid w:val="00532A33"/>
    <w:rsid w:val="005377CD"/>
    <w:rsid w:val="00565536"/>
    <w:rsid w:val="00584EC0"/>
    <w:rsid w:val="005912E7"/>
    <w:rsid w:val="005A611C"/>
    <w:rsid w:val="005C3CA6"/>
    <w:rsid w:val="005C7EBB"/>
    <w:rsid w:val="005D6B3F"/>
    <w:rsid w:val="005E02DE"/>
    <w:rsid w:val="005F0B33"/>
    <w:rsid w:val="00625BC9"/>
    <w:rsid w:val="00676D07"/>
    <w:rsid w:val="00694A33"/>
    <w:rsid w:val="006A26F6"/>
    <w:rsid w:val="006C40E2"/>
    <w:rsid w:val="006E2CDA"/>
    <w:rsid w:val="006E5658"/>
    <w:rsid w:val="00701573"/>
    <w:rsid w:val="0074469F"/>
    <w:rsid w:val="00760B37"/>
    <w:rsid w:val="00765079"/>
    <w:rsid w:val="00815983"/>
    <w:rsid w:val="0082249A"/>
    <w:rsid w:val="008232FA"/>
    <w:rsid w:val="00833E1A"/>
    <w:rsid w:val="00845594"/>
    <w:rsid w:val="0084684D"/>
    <w:rsid w:val="00862EF9"/>
    <w:rsid w:val="008649FF"/>
    <w:rsid w:val="0087587D"/>
    <w:rsid w:val="00880001"/>
    <w:rsid w:val="008B1367"/>
    <w:rsid w:val="008B3850"/>
    <w:rsid w:val="008E22AD"/>
    <w:rsid w:val="008F2625"/>
    <w:rsid w:val="00902231"/>
    <w:rsid w:val="00925F08"/>
    <w:rsid w:val="00943991"/>
    <w:rsid w:val="00947530"/>
    <w:rsid w:val="0096127E"/>
    <w:rsid w:val="00964E8B"/>
    <w:rsid w:val="00971A11"/>
    <w:rsid w:val="009A1325"/>
    <w:rsid w:val="009D45D3"/>
    <w:rsid w:val="009E0021"/>
    <w:rsid w:val="009E1649"/>
    <w:rsid w:val="00A10257"/>
    <w:rsid w:val="00A24B31"/>
    <w:rsid w:val="00A553B1"/>
    <w:rsid w:val="00A60053"/>
    <w:rsid w:val="00A71215"/>
    <w:rsid w:val="00AA54C2"/>
    <w:rsid w:val="00AA7885"/>
    <w:rsid w:val="00AB1C9A"/>
    <w:rsid w:val="00AB5C3C"/>
    <w:rsid w:val="00AC08AB"/>
    <w:rsid w:val="00AC51A4"/>
    <w:rsid w:val="00B2132B"/>
    <w:rsid w:val="00B27DD6"/>
    <w:rsid w:val="00B45489"/>
    <w:rsid w:val="00B54C26"/>
    <w:rsid w:val="00B54F89"/>
    <w:rsid w:val="00B71AA8"/>
    <w:rsid w:val="00BB0246"/>
    <w:rsid w:val="00BD6809"/>
    <w:rsid w:val="00BE295D"/>
    <w:rsid w:val="00BE7939"/>
    <w:rsid w:val="00C60A88"/>
    <w:rsid w:val="00C71FF4"/>
    <w:rsid w:val="00C756C3"/>
    <w:rsid w:val="00C87B57"/>
    <w:rsid w:val="00CC141D"/>
    <w:rsid w:val="00CD302B"/>
    <w:rsid w:val="00CD49B0"/>
    <w:rsid w:val="00D17ACA"/>
    <w:rsid w:val="00D40C4A"/>
    <w:rsid w:val="00D845F7"/>
    <w:rsid w:val="00DA3DF5"/>
    <w:rsid w:val="00DB07E8"/>
    <w:rsid w:val="00DB40F5"/>
    <w:rsid w:val="00DD77A1"/>
    <w:rsid w:val="00DF398F"/>
    <w:rsid w:val="00E07E76"/>
    <w:rsid w:val="00E236E6"/>
    <w:rsid w:val="00E415FB"/>
    <w:rsid w:val="00E60660"/>
    <w:rsid w:val="00E65C4F"/>
    <w:rsid w:val="00E67801"/>
    <w:rsid w:val="00E84ABC"/>
    <w:rsid w:val="00E922A7"/>
    <w:rsid w:val="00E972DC"/>
    <w:rsid w:val="00EA0DD1"/>
    <w:rsid w:val="00EB7645"/>
    <w:rsid w:val="00EE0FC4"/>
    <w:rsid w:val="00EE1DD6"/>
    <w:rsid w:val="00F01709"/>
    <w:rsid w:val="00F02FD0"/>
    <w:rsid w:val="00F06487"/>
    <w:rsid w:val="00F26666"/>
    <w:rsid w:val="00F3432F"/>
    <w:rsid w:val="00F37C13"/>
    <w:rsid w:val="00F630C1"/>
    <w:rsid w:val="00F70B54"/>
    <w:rsid w:val="00F7346E"/>
    <w:rsid w:val="00F7590F"/>
    <w:rsid w:val="00F97260"/>
    <w:rsid w:val="00FB3070"/>
    <w:rsid w:val="00FC23EF"/>
    <w:rsid w:val="00FD2BAB"/>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E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erusteksti"/>
    <w:qFormat/>
    <w:rsid w:val="008B1367"/>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4271B3"/>
    <w:rPr>
      <w:rFonts w:ascii="Helvetica-Narrow" w:hAnsi="Helvetica-Narrow"/>
      <w:noProof/>
      <w:color w:val="000000" w:themeColor="text1"/>
      <w:sz w:val="17"/>
      <w:szCs w:val="17"/>
    </w:rPr>
  </w:style>
  <w:style w:type="character" w:customStyle="1" w:styleId="FooterChar">
    <w:name w:val="Footer Char"/>
    <w:basedOn w:val="DefaultParagraphFont"/>
    <w:link w:val="Footer"/>
    <w:uiPriority w:val="99"/>
    <w:rsid w:val="004271B3"/>
    <w:rPr>
      <w:rFonts w:ascii="Helvetica-Narrow" w:hAnsi="Helvetica-Narrow"/>
      <w:noProof/>
      <w:color w:val="000000" w:themeColor="text1"/>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paragraph">
    <w:name w:val="paragraph"/>
    <w:basedOn w:val="Normal"/>
    <w:rsid w:val="008232FA"/>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DefaultParagraphFont"/>
    <w:rsid w:val="008232FA"/>
  </w:style>
  <w:style w:type="character" w:customStyle="1" w:styleId="eop">
    <w:name w:val="eop"/>
    <w:basedOn w:val="DefaultParagraphFont"/>
    <w:rsid w:val="008232FA"/>
  </w:style>
  <w:style w:type="character" w:customStyle="1" w:styleId="spellingerror">
    <w:name w:val="spellingerror"/>
    <w:basedOn w:val="DefaultParagraphFont"/>
    <w:rsid w:val="008232FA"/>
  </w:style>
  <w:style w:type="paragraph" w:customStyle="1" w:styleId="xmsonormal">
    <w:name w:val="x_msonormal"/>
    <w:basedOn w:val="Normal"/>
    <w:rsid w:val="00B71AA8"/>
    <w:pPr>
      <w:spacing w:after="0"/>
      <w:ind w:left="0"/>
    </w:pPr>
    <w:rPr>
      <w:rFonts w:ascii="Calibri" w:eastAsiaTheme="minorHAnsi" w:hAnsi="Calibri" w:cs="Calibri"/>
      <w:sz w:val="22"/>
      <w:szCs w:val="22"/>
      <w:lang w:eastAsia="fi-FI"/>
    </w:rPr>
  </w:style>
  <w:style w:type="character" w:styleId="Hyperlink">
    <w:name w:val="Hyperlink"/>
    <w:basedOn w:val="DefaultParagraphFont"/>
    <w:unhideWhenUsed/>
    <w:rsid w:val="00F06487"/>
    <w:rPr>
      <w:color w:val="0000FF" w:themeColor="hyperlink"/>
      <w:u w:val="single"/>
    </w:rPr>
  </w:style>
  <w:style w:type="character" w:styleId="UnresolvedMention">
    <w:name w:val="Unresolved Mention"/>
    <w:basedOn w:val="DefaultParagraphFont"/>
    <w:uiPriority w:val="99"/>
    <w:semiHidden/>
    <w:unhideWhenUsed/>
    <w:rsid w:val="00F06487"/>
    <w:rPr>
      <w:color w:val="605E5C"/>
      <w:shd w:val="clear" w:color="auto" w:fill="E1DFDD"/>
    </w:rPr>
  </w:style>
  <w:style w:type="character" w:styleId="CommentReference">
    <w:name w:val="annotation reference"/>
    <w:basedOn w:val="DefaultParagraphFont"/>
    <w:semiHidden/>
    <w:unhideWhenUsed/>
    <w:rsid w:val="002352D0"/>
    <w:rPr>
      <w:sz w:val="16"/>
      <w:szCs w:val="16"/>
    </w:rPr>
  </w:style>
  <w:style w:type="paragraph" w:styleId="CommentText">
    <w:name w:val="annotation text"/>
    <w:basedOn w:val="Normal"/>
    <w:link w:val="CommentTextChar"/>
    <w:unhideWhenUsed/>
    <w:rsid w:val="002352D0"/>
    <w:rPr>
      <w:sz w:val="20"/>
      <w:szCs w:val="20"/>
    </w:rPr>
  </w:style>
  <w:style w:type="character" w:customStyle="1" w:styleId="CommentTextChar">
    <w:name w:val="Comment Text Char"/>
    <w:basedOn w:val="DefaultParagraphFont"/>
    <w:link w:val="CommentText"/>
    <w:rsid w:val="002352D0"/>
    <w:rPr>
      <w:rFonts w:ascii="Palatino" w:hAnsi="Palatino"/>
    </w:rPr>
  </w:style>
  <w:style w:type="paragraph" w:styleId="CommentSubject">
    <w:name w:val="annotation subject"/>
    <w:basedOn w:val="CommentText"/>
    <w:next w:val="CommentText"/>
    <w:link w:val="CommentSubjectChar"/>
    <w:semiHidden/>
    <w:unhideWhenUsed/>
    <w:rsid w:val="002352D0"/>
    <w:rPr>
      <w:b/>
      <w:bCs/>
    </w:rPr>
  </w:style>
  <w:style w:type="character" w:customStyle="1" w:styleId="CommentSubjectChar">
    <w:name w:val="Comment Subject Char"/>
    <w:basedOn w:val="CommentTextChar"/>
    <w:link w:val="CommentSubject"/>
    <w:semiHidden/>
    <w:rsid w:val="002352D0"/>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7720">
      <w:bodyDiv w:val="1"/>
      <w:marLeft w:val="0"/>
      <w:marRight w:val="0"/>
      <w:marTop w:val="0"/>
      <w:marBottom w:val="0"/>
      <w:divBdr>
        <w:top w:val="none" w:sz="0" w:space="0" w:color="auto"/>
        <w:left w:val="none" w:sz="0" w:space="0" w:color="auto"/>
        <w:bottom w:val="none" w:sz="0" w:space="0" w:color="auto"/>
        <w:right w:val="none" w:sz="0" w:space="0" w:color="auto"/>
      </w:divBdr>
      <w:divsChild>
        <w:div w:id="1495798966">
          <w:marLeft w:val="0"/>
          <w:marRight w:val="0"/>
          <w:marTop w:val="0"/>
          <w:marBottom w:val="0"/>
          <w:divBdr>
            <w:top w:val="none" w:sz="0" w:space="0" w:color="auto"/>
            <w:left w:val="none" w:sz="0" w:space="0" w:color="auto"/>
            <w:bottom w:val="none" w:sz="0" w:space="0" w:color="auto"/>
            <w:right w:val="none" w:sz="0" w:space="0" w:color="auto"/>
          </w:divBdr>
          <w:divsChild>
            <w:div w:id="1906451087">
              <w:marLeft w:val="0"/>
              <w:marRight w:val="0"/>
              <w:marTop w:val="0"/>
              <w:marBottom w:val="0"/>
              <w:divBdr>
                <w:top w:val="none" w:sz="0" w:space="0" w:color="auto"/>
                <w:left w:val="none" w:sz="0" w:space="0" w:color="auto"/>
                <w:bottom w:val="none" w:sz="0" w:space="0" w:color="auto"/>
                <w:right w:val="none" w:sz="0" w:space="0" w:color="auto"/>
              </w:divBdr>
              <w:divsChild>
                <w:div w:id="6973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1729">
      <w:bodyDiv w:val="1"/>
      <w:marLeft w:val="0"/>
      <w:marRight w:val="0"/>
      <w:marTop w:val="0"/>
      <w:marBottom w:val="0"/>
      <w:divBdr>
        <w:top w:val="none" w:sz="0" w:space="0" w:color="auto"/>
        <w:left w:val="none" w:sz="0" w:space="0" w:color="auto"/>
        <w:bottom w:val="none" w:sz="0" w:space="0" w:color="auto"/>
        <w:right w:val="none" w:sz="0" w:space="0" w:color="auto"/>
      </w:divBdr>
    </w:div>
    <w:div w:id="3371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512286">
          <w:marLeft w:val="0"/>
          <w:marRight w:val="0"/>
          <w:marTop w:val="0"/>
          <w:marBottom w:val="0"/>
          <w:divBdr>
            <w:top w:val="none" w:sz="0" w:space="0" w:color="auto"/>
            <w:left w:val="none" w:sz="0" w:space="0" w:color="auto"/>
            <w:bottom w:val="none" w:sz="0" w:space="0" w:color="auto"/>
            <w:right w:val="none" w:sz="0" w:space="0" w:color="auto"/>
          </w:divBdr>
        </w:div>
        <w:div w:id="1009721316">
          <w:marLeft w:val="0"/>
          <w:marRight w:val="0"/>
          <w:marTop w:val="0"/>
          <w:marBottom w:val="0"/>
          <w:divBdr>
            <w:top w:val="none" w:sz="0" w:space="0" w:color="auto"/>
            <w:left w:val="none" w:sz="0" w:space="0" w:color="auto"/>
            <w:bottom w:val="none" w:sz="0" w:space="0" w:color="auto"/>
            <w:right w:val="none" w:sz="0" w:space="0" w:color="auto"/>
          </w:divBdr>
        </w:div>
        <w:div w:id="2023235346">
          <w:marLeft w:val="0"/>
          <w:marRight w:val="0"/>
          <w:marTop w:val="0"/>
          <w:marBottom w:val="0"/>
          <w:divBdr>
            <w:top w:val="none" w:sz="0" w:space="0" w:color="auto"/>
            <w:left w:val="none" w:sz="0" w:space="0" w:color="auto"/>
            <w:bottom w:val="none" w:sz="0" w:space="0" w:color="auto"/>
            <w:right w:val="none" w:sz="0" w:space="0" w:color="auto"/>
          </w:divBdr>
        </w:div>
        <w:div w:id="363023399">
          <w:marLeft w:val="0"/>
          <w:marRight w:val="0"/>
          <w:marTop w:val="0"/>
          <w:marBottom w:val="0"/>
          <w:divBdr>
            <w:top w:val="none" w:sz="0" w:space="0" w:color="auto"/>
            <w:left w:val="none" w:sz="0" w:space="0" w:color="auto"/>
            <w:bottom w:val="none" w:sz="0" w:space="0" w:color="auto"/>
            <w:right w:val="none" w:sz="0" w:space="0" w:color="auto"/>
          </w:divBdr>
        </w:div>
        <w:div w:id="292248438">
          <w:marLeft w:val="0"/>
          <w:marRight w:val="0"/>
          <w:marTop w:val="0"/>
          <w:marBottom w:val="0"/>
          <w:divBdr>
            <w:top w:val="none" w:sz="0" w:space="0" w:color="auto"/>
            <w:left w:val="none" w:sz="0" w:space="0" w:color="auto"/>
            <w:bottom w:val="none" w:sz="0" w:space="0" w:color="auto"/>
            <w:right w:val="none" w:sz="0" w:space="0" w:color="auto"/>
          </w:divBdr>
        </w:div>
        <w:div w:id="1590458638">
          <w:marLeft w:val="0"/>
          <w:marRight w:val="0"/>
          <w:marTop w:val="0"/>
          <w:marBottom w:val="0"/>
          <w:divBdr>
            <w:top w:val="none" w:sz="0" w:space="0" w:color="auto"/>
            <w:left w:val="none" w:sz="0" w:space="0" w:color="auto"/>
            <w:bottom w:val="none" w:sz="0" w:space="0" w:color="auto"/>
            <w:right w:val="none" w:sz="0" w:space="0" w:color="auto"/>
          </w:divBdr>
        </w:div>
        <w:div w:id="1195272760">
          <w:marLeft w:val="0"/>
          <w:marRight w:val="0"/>
          <w:marTop w:val="0"/>
          <w:marBottom w:val="0"/>
          <w:divBdr>
            <w:top w:val="none" w:sz="0" w:space="0" w:color="auto"/>
            <w:left w:val="none" w:sz="0" w:space="0" w:color="auto"/>
            <w:bottom w:val="none" w:sz="0" w:space="0" w:color="auto"/>
            <w:right w:val="none" w:sz="0" w:space="0" w:color="auto"/>
          </w:divBdr>
        </w:div>
        <w:div w:id="38675564">
          <w:marLeft w:val="0"/>
          <w:marRight w:val="0"/>
          <w:marTop w:val="0"/>
          <w:marBottom w:val="0"/>
          <w:divBdr>
            <w:top w:val="none" w:sz="0" w:space="0" w:color="auto"/>
            <w:left w:val="none" w:sz="0" w:space="0" w:color="auto"/>
            <w:bottom w:val="none" w:sz="0" w:space="0" w:color="auto"/>
            <w:right w:val="none" w:sz="0" w:space="0" w:color="auto"/>
          </w:divBdr>
        </w:div>
        <w:div w:id="1218009378">
          <w:marLeft w:val="0"/>
          <w:marRight w:val="0"/>
          <w:marTop w:val="0"/>
          <w:marBottom w:val="0"/>
          <w:divBdr>
            <w:top w:val="none" w:sz="0" w:space="0" w:color="auto"/>
            <w:left w:val="none" w:sz="0" w:space="0" w:color="auto"/>
            <w:bottom w:val="none" w:sz="0" w:space="0" w:color="auto"/>
            <w:right w:val="none" w:sz="0" w:space="0" w:color="auto"/>
          </w:divBdr>
        </w:div>
        <w:div w:id="758595897">
          <w:marLeft w:val="0"/>
          <w:marRight w:val="0"/>
          <w:marTop w:val="0"/>
          <w:marBottom w:val="0"/>
          <w:divBdr>
            <w:top w:val="none" w:sz="0" w:space="0" w:color="auto"/>
            <w:left w:val="none" w:sz="0" w:space="0" w:color="auto"/>
            <w:bottom w:val="none" w:sz="0" w:space="0" w:color="auto"/>
            <w:right w:val="none" w:sz="0" w:space="0" w:color="auto"/>
          </w:divBdr>
          <w:divsChild>
            <w:div w:id="607470311">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904752179">
              <w:marLeft w:val="0"/>
              <w:marRight w:val="0"/>
              <w:marTop w:val="0"/>
              <w:marBottom w:val="0"/>
              <w:divBdr>
                <w:top w:val="none" w:sz="0" w:space="0" w:color="auto"/>
                <w:left w:val="none" w:sz="0" w:space="0" w:color="auto"/>
                <w:bottom w:val="none" w:sz="0" w:space="0" w:color="auto"/>
                <w:right w:val="none" w:sz="0" w:space="0" w:color="auto"/>
              </w:divBdr>
            </w:div>
            <w:div w:id="1709405320">
              <w:marLeft w:val="0"/>
              <w:marRight w:val="0"/>
              <w:marTop w:val="0"/>
              <w:marBottom w:val="0"/>
              <w:divBdr>
                <w:top w:val="none" w:sz="0" w:space="0" w:color="auto"/>
                <w:left w:val="none" w:sz="0" w:space="0" w:color="auto"/>
                <w:bottom w:val="none" w:sz="0" w:space="0" w:color="auto"/>
                <w:right w:val="none" w:sz="0" w:space="0" w:color="auto"/>
              </w:divBdr>
            </w:div>
            <w:div w:id="898714353">
              <w:marLeft w:val="0"/>
              <w:marRight w:val="0"/>
              <w:marTop w:val="0"/>
              <w:marBottom w:val="0"/>
              <w:divBdr>
                <w:top w:val="none" w:sz="0" w:space="0" w:color="auto"/>
                <w:left w:val="none" w:sz="0" w:space="0" w:color="auto"/>
                <w:bottom w:val="none" w:sz="0" w:space="0" w:color="auto"/>
                <w:right w:val="none" w:sz="0" w:space="0" w:color="auto"/>
              </w:divBdr>
            </w:div>
          </w:divsChild>
        </w:div>
        <w:div w:id="1240166441">
          <w:marLeft w:val="0"/>
          <w:marRight w:val="0"/>
          <w:marTop w:val="0"/>
          <w:marBottom w:val="0"/>
          <w:divBdr>
            <w:top w:val="none" w:sz="0" w:space="0" w:color="auto"/>
            <w:left w:val="none" w:sz="0" w:space="0" w:color="auto"/>
            <w:bottom w:val="none" w:sz="0" w:space="0" w:color="auto"/>
            <w:right w:val="none" w:sz="0" w:space="0" w:color="auto"/>
          </w:divBdr>
        </w:div>
        <w:div w:id="1958828025">
          <w:marLeft w:val="0"/>
          <w:marRight w:val="0"/>
          <w:marTop w:val="0"/>
          <w:marBottom w:val="0"/>
          <w:divBdr>
            <w:top w:val="none" w:sz="0" w:space="0" w:color="auto"/>
            <w:left w:val="none" w:sz="0" w:space="0" w:color="auto"/>
            <w:bottom w:val="none" w:sz="0" w:space="0" w:color="auto"/>
            <w:right w:val="none" w:sz="0" w:space="0" w:color="auto"/>
          </w:divBdr>
        </w:div>
        <w:div w:id="123472296">
          <w:marLeft w:val="0"/>
          <w:marRight w:val="0"/>
          <w:marTop w:val="0"/>
          <w:marBottom w:val="0"/>
          <w:divBdr>
            <w:top w:val="none" w:sz="0" w:space="0" w:color="auto"/>
            <w:left w:val="none" w:sz="0" w:space="0" w:color="auto"/>
            <w:bottom w:val="none" w:sz="0" w:space="0" w:color="auto"/>
            <w:right w:val="none" w:sz="0" w:space="0" w:color="auto"/>
          </w:divBdr>
        </w:div>
        <w:div w:id="5720487">
          <w:marLeft w:val="0"/>
          <w:marRight w:val="0"/>
          <w:marTop w:val="0"/>
          <w:marBottom w:val="0"/>
          <w:divBdr>
            <w:top w:val="none" w:sz="0" w:space="0" w:color="auto"/>
            <w:left w:val="none" w:sz="0" w:space="0" w:color="auto"/>
            <w:bottom w:val="none" w:sz="0" w:space="0" w:color="auto"/>
            <w:right w:val="none" w:sz="0" w:space="0" w:color="auto"/>
          </w:divBdr>
        </w:div>
        <w:div w:id="903834050">
          <w:marLeft w:val="0"/>
          <w:marRight w:val="0"/>
          <w:marTop w:val="0"/>
          <w:marBottom w:val="0"/>
          <w:divBdr>
            <w:top w:val="none" w:sz="0" w:space="0" w:color="auto"/>
            <w:left w:val="none" w:sz="0" w:space="0" w:color="auto"/>
            <w:bottom w:val="none" w:sz="0" w:space="0" w:color="auto"/>
            <w:right w:val="none" w:sz="0" w:space="0" w:color="auto"/>
          </w:divBdr>
        </w:div>
        <w:div w:id="1366711578">
          <w:marLeft w:val="0"/>
          <w:marRight w:val="0"/>
          <w:marTop w:val="0"/>
          <w:marBottom w:val="0"/>
          <w:divBdr>
            <w:top w:val="none" w:sz="0" w:space="0" w:color="auto"/>
            <w:left w:val="none" w:sz="0" w:space="0" w:color="auto"/>
            <w:bottom w:val="none" w:sz="0" w:space="0" w:color="auto"/>
            <w:right w:val="none" w:sz="0" w:space="0" w:color="auto"/>
          </w:divBdr>
        </w:div>
        <w:div w:id="1131166332">
          <w:marLeft w:val="0"/>
          <w:marRight w:val="0"/>
          <w:marTop w:val="0"/>
          <w:marBottom w:val="0"/>
          <w:divBdr>
            <w:top w:val="none" w:sz="0" w:space="0" w:color="auto"/>
            <w:left w:val="none" w:sz="0" w:space="0" w:color="auto"/>
            <w:bottom w:val="none" w:sz="0" w:space="0" w:color="auto"/>
            <w:right w:val="none" w:sz="0" w:space="0" w:color="auto"/>
          </w:divBdr>
        </w:div>
        <w:div w:id="1045787020">
          <w:marLeft w:val="0"/>
          <w:marRight w:val="0"/>
          <w:marTop w:val="0"/>
          <w:marBottom w:val="0"/>
          <w:divBdr>
            <w:top w:val="none" w:sz="0" w:space="0" w:color="auto"/>
            <w:left w:val="none" w:sz="0" w:space="0" w:color="auto"/>
            <w:bottom w:val="none" w:sz="0" w:space="0" w:color="auto"/>
            <w:right w:val="none" w:sz="0" w:space="0" w:color="auto"/>
          </w:divBdr>
        </w:div>
        <w:div w:id="1126046406">
          <w:marLeft w:val="0"/>
          <w:marRight w:val="0"/>
          <w:marTop w:val="0"/>
          <w:marBottom w:val="0"/>
          <w:divBdr>
            <w:top w:val="none" w:sz="0" w:space="0" w:color="auto"/>
            <w:left w:val="none" w:sz="0" w:space="0" w:color="auto"/>
            <w:bottom w:val="none" w:sz="0" w:space="0" w:color="auto"/>
            <w:right w:val="none" w:sz="0" w:space="0" w:color="auto"/>
          </w:divBdr>
        </w:div>
        <w:div w:id="891621352">
          <w:marLeft w:val="0"/>
          <w:marRight w:val="0"/>
          <w:marTop w:val="0"/>
          <w:marBottom w:val="0"/>
          <w:divBdr>
            <w:top w:val="none" w:sz="0" w:space="0" w:color="auto"/>
            <w:left w:val="none" w:sz="0" w:space="0" w:color="auto"/>
            <w:bottom w:val="none" w:sz="0" w:space="0" w:color="auto"/>
            <w:right w:val="none" w:sz="0" w:space="0" w:color="auto"/>
          </w:divBdr>
        </w:div>
        <w:div w:id="1282804605">
          <w:marLeft w:val="0"/>
          <w:marRight w:val="0"/>
          <w:marTop w:val="0"/>
          <w:marBottom w:val="0"/>
          <w:divBdr>
            <w:top w:val="none" w:sz="0" w:space="0" w:color="auto"/>
            <w:left w:val="none" w:sz="0" w:space="0" w:color="auto"/>
            <w:bottom w:val="none" w:sz="0" w:space="0" w:color="auto"/>
            <w:right w:val="none" w:sz="0" w:space="0" w:color="auto"/>
          </w:divBdr>
        </w:div>
        <w:div w:id="1413504604">
          <w:marLeft w:val="0"/>
          <w:marRight w:val="0"/>
          <w:marTop w:val="0"/>
          <w:marBottom w:val="0"/>
          <w:divBdr>
            <w:top w:val="none" w:sz="0" w:space="0" w:color="auto"/>
            <w:left w:val="none" w:sz="0" w:space="0" w:color="auto"/>
            <w:bottom w:val="none" w:sz="0" w:space="0" w:color="auto"/>
            <w:right w:val="none" w:sz="0" w:space="0" w:color="auto"/>
          </w:divBdr>
        </w:div>
        <w:div w:id="493685267">
          <w:marLeft w:val="0"/>
          <w:marRight w:val="0"/>
          <w:marTop w:val="0"/>
          <w:marBottom w:val="0"/>
          <w:divBdr>
            <w:top w:val="none" w:sz="0" w:space="0" w:color="auto"/>
            <w:left w:val="none" w:sz="0" w:space="0" w:color="auto"/>
            <w:bottom w:val="none" w:sz="0" w:space="0" w:color="auto"/>
            <w:right w:val="none" w:sz="0" w:space="0" w:color="auto"/>
          </w:divBdr>
        </w:div>
        <w:div w:id="187840099">
          <w:marLeft w:val="0"/>
          <w:marRight w:val="0"/>
          <w:marTop w:val="0"/>
          <w:marBottom w:val="0"/>
          <w:divBdr>
            <w:top w:val="none" w:sz="0" w:space="0" w:color="auto"/>
            <w:left w:val="none" w:sz="0" w:space="0" w:color="auto"/>
            <w:bottom w:val="none" w:sz="0" w:space="0" w:color="auto"/>
            <w:right w:val="none" w:sz="0" w:space="0" w:color="auto"/>
          </w:divBdr>
        </w:div>
        <w:div w:id="104888826">
          <w:marLeft w:val="0"/>
          <w:marRight w:val="0"/>
          <w:marTop w:val="0"/>
          <w:marBottom w:val="0"/>
          <w:divBdr>
            <w:top w:val="none" w:sz="0" w:space="0" w:color="auto"/>
            <w:left w:val="none" w:sz="0" w:space="0" w:color="auto"/>
            <w:bottom w:val="none" w:sz="0" w:space="0" w:color="auto"/>
            <w:right w:val="none" w:sz="0" w:space="0" w:color="auto"/>
          </w:divBdr>
        </w:div>
        <w:div w:id="961225598">
          <w:marLeft w:val="0"/>
          <w:marRight w:val="0"/>
          <w:marTop w:val="0"/>
          <w:marBottom w:val="0"/>
          <w:divBdr>
            <w:top w:val="none" w:sz="0" w:space="0" w:color="auto"/>
            <w:left w:val="none" w:sz="0" w:space="0" w:color="auto"/>
            <w:bottom w:val="none" w:sz="0" w:space="0" w:color="auto"/>
            <w:right w:val="none" w:sz="0" w:space="0" w:color="auto"/>
          </w:divBdr>
          <w:divsChild>
            <w:div w:id="886532139">
              <w:marLeft w:val="0"/>
              <w:marRight w:val="0"/>
              <w:marTop w:val="0"/>
              <w:marBottom w:val="0"/>
              <w:divBdr>
                <w:top w:val="none" w:sz="0" w:space="0" w:color="auto"/>
                <w:left w:val="none" w:sz="0" w:space="0" w:color="auto"/>
                <w:bottom w:val="none" w:sz="0" w:space="0" w:color="auto"/>
                <w:right w:val="none" w:sz="0" w:space="0" w:color="auto"/>
              </w:divBdr>
            </w:div>
            <w:div w:id="1674259847">
              <w:marLeft w:val="0"/>
              <w:marRight w:val="0"/>
              <w:marTop w:val="0"/>
              <w:marBottom w:val="0"/>
              <w:divBdr>
                <w:top w:val="none" w:sz="0" w:space="0" w:color="auto"/>
                <w:left w:val="none" w:sz="0" w:space="0" w:color="auto"/>
                <w:bottom w:val="none" w:sz="0" w:space="0" w:color="auto"/>
                <w:right w:val="none" w:sz="0" w:space="0" w:color="auto"/>
              </w:divBdr>
            </w:div>
            <w:div w:id="556859447">
              <w:marLeft w:val="0"/>
              <w:marRight w:val="0"/>
              <w:marTop w:val="0"/>
              <w:marBottom w:val="0"/>
              <w:divBdr>
                <w:top w:val="none" w:sz="0" w:space="0" w:color="auto"/>
                <w:left w:val="none" w:sz="0" w:space="0" w:color="auto"/>
                <w:bottom w:val="none" w:sz="0" w:space="0" w:color="auto"/>
                <w:right w:val="none" w:sz="0" w:space="0" w:color="auto"/>
              </w:divBdr>
            </w:div>
            <w:div w:id="1457604126">
              <w:marLeft w:val="0"/>
              <w:marRight w:val="0"/>
              <w:marTop w:val="0"/>
              <w:marBottom w:val="0"/>
              <w:divBdr>
                <w:top w:val="none" w:sz="0" w:space="0" w:color="auto"/>
                <w:left w:val="none" w:sz="0" w:space="0" w:color="auto"/>
                <w:bottom w:val="none" w:sz="0" w:space="0" w:color="auto"/>
                <w:right w:val="none" w:sz="0" w:space="0" w:color="auto"/>
              </w:divBdr>
            </w:div>
            <w:div w:id="285892246">
              <w:marLeft w:val="0"/>
              <w:marRight w:val="0"/>
              <w:marTop w:val="0"/>
              <w:marBottom w:val="0"/>
              <w:divBdr>
                <w:top w:val="none" w:sz="0" w:space="0" w:color="auto"/>
                <w:left w:val="none" w:sz="0" w:space="0" w:color="auto"/>
                <w:bottom w:val="none" w:sz="0" w:space="0" w:color="auto"/>
                <w:right w:val="none" w:sz="0" w:space="0" w:color="auto"/>
              </w:divBdr>
            </w:div>
          </w:divsChild>
        </w:div>
        <w:div w:id="331879074">
          <w:marLeft w:val="0"/>
          <w:marRight w:val="0"/>
          <w:marTop w:val="0"/>
          <w:marBottom w:val="0"/>
          <w:divBdr>
            <w:top w:val="none" w:sz="0" w:space="0" w:color="auto"/>
            <w:left w:val="none" w:sz="0" w:space="0" w:color="auto"/>
            <w:bottom w:val="none" w:sz="0" w:space="0" w:color="auto"/>
            <w:right w:val="none" w:sz="0" w:space="0" w:color="auto"/>
          </w:divBdr>
          <w:divsChild>
            <w:div w:id="411008064">
              <w:marLeft w:val="0"/>
              <w:marRight w:val="0"/>
              <w:marTop w:val="0"/>
              <w:marBottom w:val="0"/>
              <w:divBdr>
                <w:top w:val="none" w:sz="0" w:space="0" w:color="auto"/>
                <w:left w:val="none" w:sz="0" w:space="0" w:color="auto"/>
                <w:bottom w:val="none" w:sz="0" w:space="0" w:color="auto"/>
                <w:right w:val="none" w:sz="0" w:space="0" w:color="auto"/>
              </w:divBdr>
            </w:div>
            <w:div w:id="1327437336">
              <w:marLeft w:val="0"/>
              <w:marRight w:val="0"/>
              <w:marTop w:val="0"/>
              <w:marBottom w:val="0"/>
              <w:divBdr>
                <w:top w:val="none" w:sz="0" w:space="0" w:color="auto"/>
                <w:left w:val="none" w:sz="0" w:space="0" w:color="auto"/>
                <w:bottom w:val="none" w:sz="0" w:space="0" w:color="auto"/>
                <w:right w:val="none" w:sz="0" w:space="0" w:color="auto"/>
              </w:divBdr>
            </w:div>
            <w:div w:id="778646430">
              <w:marLeft w:val="0"/>
              <w:marRight w:val="0"/>
              <w:marTop w:val="0"/>
              <w:marBottom w:val="0"/>
              <w:divBdr>
                <w:top w:val="none" w:sz="0" w:space="0" w:color="auto"/>
                <w:left w:val="none" w:sz="0" w:space="0" w:color="auto"/>
                <w:bottom w:val="none" w:sz="0" w:space="0" w:color="auto"/>
                <w:right w:val="none" w:sz="0" w:space="0" w:color="auto"/>
              </w:divBdr>
            </w:div>
            <w:div w:id="1567914419">
              <w:marLeft w:val="0"/>
              <w:marRight w:val="0"/>
              <w:marTop w:val="0"/>
              <w:marBottom w:val="0"/>
              <w:divBdr>
                <w:top w:val="none" w:sz="0" w:space="0" w:color="auto"/>
                <w:left w:val="none" w:sz="0" w:space="0" w:color="auto"/>
                <w:bottom w:val="none" w:sz="0" w:space="0" w:color="auto"/>
                <w:right w:val="none" w:sz="0" w:space="0" w:color="auto"/>
              </w:divBdr>
            </w:div>
            <w:div w:id="1089542440">
              <w:marLeft w:val="0"/>
              <w:marRight w:val="0"/>
              <w:marTop w:val="0"/>
              <w:marBottom w:val="0"/>
              <w:divBdr>
                <w:top w:val="none" w:sz="0" w:space="0" w:color="auto"/>
                <w:left w:val="none" w:sz="0" w:space="0" w:color="auto"/>
                <w:bottom w:val="none" w:sz="0" w:space="0" w:color="auto"/>
                <w:right w:val="none" w:sz="0" w:space="0" w:color="auto"/>
              </w:divBdr>
            </w:div>
          </w:divsChild>
        </w:div>
        <w:div w:id="747576931">
          <w:marLeft w:val="0"/>
          <w:marRight w:val="0"/>
          <w:marTop w:val="0"/>
          <w:marBottom w:val="0"/>
          <w:divBdr>
            <w:top w:val="none" w:sz="0" w:space="0" w:color="auto"/>
            <w:left w:val="none" w:sz="0" w:space="0" w:color="auto"/>
            <w:bottom w:val="none" w:sz="0" w:space="0" w:color="auto"/>
            <w:right w:val="none" w:sz="0" w:space="0" w:color="auto"/>
          </w:divBdr>
          <w:divsChild>
            <w:div w:id="1466192286">
              <w:marLeft w:val="0"/>
              <w:marRight w:val="0"/>
              <w:marTop w:val="0"/>
              <w:marBottom w:val="0"/>
              <w:divBdr>
                <w:top w:val="none" w:sz="0" w:space="0" w:color="auto"/>
                <w:left w:val="none" w:sz="0" w:space="0" w:color="auto"/>
                <w:bottom w:val="none" w:sz="0" w:space="0" w:color="auto"/>
                <w:right w:val="none" w:sz="0" w:space="0" w:color="auto"/>
              </w:divBdr>
            </w:div>
            <w:div w:id="918514786">
              <w:marLeft w:val="0"/>
              <w:marRight w:val="0"/>
              <w:marTop w:val="0"/>
              <w:marBottom w:val="0"/>
              <w:divBdr>
                <w:top w:val="none" w:sz="0" w:space="0" w:color="auto"/>
                <w:left w:val="none" w:sz="0" w:space="0" w:color="auto"/>
                <w:bottom w:val="none" w:sz="0" w:space="0" w:color="auto"/>
                <w:right w:val="none" w:sz="0" w:space="0" w:color="auto"/>
              </w:divBdr>
            </w:div>
            <w:div w:id="150289667">
              <w:marLeft w:val="0"/>
              <w:marRight w:val="0"/>
              <w:marTop w:val="0"/>
              <w:marBottom w:val="0"/>
              <w:divBdr>
                <w:top w:val="none" w:sz="0" w:space="0" w:color="auto"/>
                <w:left w:val="none" w:sz="0" w:space="0" w:color="auto"/>
                <w:bottom w:val="none" w:sz="0" w:space="0" w:color="auto"/>
                <w:right w:val="none" w:sz="0" w:space="0" w:color="auto"/>
              </w:divBdr>
            </w:div>
            <w:div w:id="1097671572">
              <w:marLeft w:val="0"/>
              <w:marRight w:val="0"/>
              <w:marTop w:val="0"/>
              <w:marBottom w:val="0"/>
              <w:divBdr>
                <w:top w:val="none" w:sz="0" w:space="0" w:color="auto"/>
                <w:left w:val="none" w:sz="0" w:space="0" w:color="auto"/>
                <w:bottom w:val="none" w:sz="0" w:space="0" w:color="auto"/>
                <w:right w:val="none" w:sz="0" w:space="0" w:color="auto"/>
              </w:divBdr>
            </w:div>
            <w:div w:id="1420172871">
              <w:marLeft w:val="0"/>
              <w:marRight w:val="0"/>
              <w:marTop w:val="0"/>
              <w:marBottom w:val="0"/>
              <w:divBdr>
                <w:top w:val="none" w:sz="0" w:space="0" w:color="auto"/>
                <w:left w:val="none" w:sz="0" w:space="0" w:color="auto"/>
                <w:bottom w:val="none" w:sz="0" w:space="0" w:color="auto"/>
                <w:right w:val="none" w:sz="0" w:space="0" w:color="auto"/>
              </w:divBdr>
            </w:div>
          </w:divsChild>
        </w:div>
        <w:div w:id="1543442793">
          <w:marLeft w:val="0"/>
          <w:marRight w:val="0"/>
          <w:marTop w:val="0"/>
          <w:marBottom w:val="0"/>
          <w:divBdr>
            <w:top w:val="none" w:sz="0" w:space="0" w:color="auto"/>
            <w:left w:val="none" w:sz="0" w:space="0" w:color="auto"/>
            <w:bottom w:val="none" w:sz="0" w:space="0" w:color="auto"/>
            <w:right w:val="none" w:sz="0" w:space="0" w:color="auto"/>
          </w:divBdr>
        </w:div>
        <w:div w:id="87653036">
          <w:marLeft w:val="0"/>
          <w:marRight w:val="0"/>
          <w:marTop w:val="0"/>
          <w:marBottom w:val="0"/>
          <w:divBdr>
            <w:top w:val="none" w:sz="0" w:space="0" w:color="auto"/>
            <w:left w:val="none" w:sz="0" w:space="0" w:color="auto"/>
            <w:bottom w:val="none" w:sz="0" w:space="0" w:color="auto"/>
            <w:right w:val="none" w:sz="0" w:space="0" w:color="auto"/>
          </w:divBdr>
        </w:div>
        <w:div w:id="1186362049">
          <w:marLeft w:val="0"/>
          <w:marRight w:val="0"/>
          <w:marTop w:val="0"/>
          <w:marBottom w:val="0"/>
          <w:divBdr>
            <w:top w:val="none" w:sz="0" w:space="0" w:color="auto"/>
            <w:left w:val="none" w:sz="0" w:space="0" w:color="auto"/>
            <w:bottom w:val="none" w:sz="0" w:space="0" w:color="auto"/>
            <w:right w:val="none" w:sz="0" w:space="0" w:color="auto"/>
          </w:divBdr>
        </w:div>
        <w:div w:id="298804064">
          <w:marLeft w:val="0"/>
          <w:marRight w:val="0"/>
          <w:marTop w:val="0"/>
          <w:marBottom w:val="0"/>
          <w:divBdr>
            <w:top w:val="none" w:sz="0" w:space="0" w:color="auto"/>
            <w:left w:val="none" w:sz="0" w:space="0" w:color="auto"/>
            <w:bottom w:val="none" w:sz="0" w:space="0" w:color="auto"/>
            <w:right w:val="none" w:sz="0" w:space="0" w:color="auto"/>
          </w:divBdr>
        </w:div>
        <w:div w:id="39139129">
          <w:marLeft w:val="0"/>
          <w:marRight w:val="0"/>
          <w:marTop w:val="0"/>
          <w:marBottom w:val="0"/>
          <w:divBdr>
            <w:top w:val="none" w:sz="0" w:space="0" w:color="auto"/>
            <w:left w:val="none" w:sz="0" w:space="0" w:color="auto"/>
            <w:bottom w:val="none" w:sz="0" w:space="0" w:color="auto"/>
            <w:right w:val="none" w:sz="0" w:space="0" w:color="auto"/>
          </w:divBdr>
        </w:div>
        <w:div w:id="1149595429">
          <w:marLeft w:val="0"/>
          <w:marRight w:val="0"/>
          <w:marTop w:val="0"/>
          <w:marBottom w:val="0"/>
          <w:divBdr>
            <w:top w:val="none" w:sz="0" w:space="0" w:color="auto"/>
            <w:left w:val="none" w:sz="0" w:space="0" w:color="auto"/>
            <w:bottom w:val="none" w:sz="0" w:space="0" w:color="auto"/>
            <w:right w:val="none" w:sz="0" w:space="0" w:color="auto"/>
          </w:divBdr>
          <w:divsChild>
            <w:div w:id="513611454">
              <w:marLeft w:val="0"/>
              <w:marRight w:val="0"/>
              <w:marTop w:val="0"/>
              <w:marBottom w:val="0"/>
              <w:divBdr>
                <w:top w:val="none" w:sz="0" w:space="0" w:color="auto"/>
                <w:left w:val="none" w:sz="0" w:space="0" w:color="auto"/>
                <w:bottom w:val="none" w:sz="0" w:space="0" w:color="auto"/>
                <w:right w:val="none" w:sz="0" w:space="0" w:color="auto"/>
              </w:divBdr>
            </w:div>
            <w:div w:id="296647362">
              <w:marLeft w:val="0"/>
              <w:marRight w:val="0"/>
              <w:marTop w:val="0"/>
              <w:marBottom w:val="0"/>
              <w:divBdr>
                <w:top w:val="none" w:sz="0" w:space="0" w:color="auto"/>
                <w:left w:val="none" w:sz="0" w:space="0" w:color="auto"/>
                <w:bottom w:val="none" w:sz="0" w:space="0" w:color="auto"/>
                <w:right w:val="none" w:sz="0" w:space="0" w:color="auto"/>
              </w:divBdr>
            </w:div>
            <w:div w:id="410006262">
              <w:marLeft w:val="0"/>
              <w:marRight w:val="0"/>
              <w:marTop w:val="0"/>
              <w:marBottom w:val="0"/>
              <w:divBdr>
                <w:top w:val="none" w:sz="0" w:space="0" w:color="auto"/>
                <w:left w:val="none" w:sz="0" w:space="0" w:color="auto"/>
                <w:bottom w:val="none" w:sz="0" w:space="0" w:color="auto"/>
                <w:right w:val="none" w:sz="0" w:space="0" w:color="auto"/>
              </w:divBdr>
            </w:div>
            <w:div w:id="201870978">
              <w:marLeft w:val="0"/>
              <w:marRight w:val="0"/>
              <w:marTop w:val="0"/>
              <w:marBottom w:val="0"/>
              <w:divBdr>
                <w:top w:val="none" w:sz="0" w:space="0" w:color="auto"/>
                <w:left w:val="none" w:sz="0" w:space="0" w:color="auto"/>
                <w:bottom w:val="none" w:sz="0" w:space="0" w:color="auto"/>
                <w:right w:val="none" w:sz="0" w:space="0" w:color="auto"/>
              </w:divBdr>
            </w:div>
            <w:div w:id="1911499897">
              <w:marLeft w:val="0"/>
              <w:marRight w:val="0"/>
              <w:marTop w:val="0"/>
              <w:marBottom w:val="0"/>
              <w:divBdr>
                <w:top w:val="none" w:sz="0" w:space="0" w:color="auto"/>
                <w:left w:val="none" w:sz="0" w:space="0" w:color="auto"/>
                <w:bottom w:val="none" w:sz="0" w:space="0" w:color="auto"/>
                <w:right w:val="none" w:sz="0" w:space="0" w:color="auto"/>
              </w:divBdr>
            </w:div>
          </w:divsChild>
        </w:div>
        <w:div w:id="2021157467">
          <w:marLeft w:val="0"/>
          <w:marRight w:val="0"/>
          <w:marTop w:val="0"/>
          <w:marBottom w:val="0"/>
          <w:divBdr>
            <w:top w:val="none" w:sz="0" w:space="0" w:color="auto"/>
            <w:left w:val="none" w:sz="0" w:space="0" w:color="auto"/>
            <w:bottom w:val="none" w:sz="0" w:space="0" w:color="auto"/>
            <w:right w:val="none" w:sz="0" w:space="0" w:color="auto"/>
          </w:divBdr>
          <w:divsChild>
            <w:div w:id="447547579">
              <w:marLeft w:val="0"/>
              <w:marRight w:val="0"/>
              <w:marTop w:val="0"/>
              <w:marBottom w:val="0"/>
              <w:divBdr>
                <w:top w:val="none" w:sz="0" w:space="0" w:color="auto"/>
                <w:left w:val="none" w:sz="0" w:space="0" w:color="auto"/>
                <w:bottom w:val="none" w:sz="0" w:space="0" w:color="auto"/>
                <w:right w:val="none" w:sz="0" w:space="0" w:color="auto"/>
              </w:divBdr>
            </w:div>
            <w:div w:id="1889951558">
              <w:marLeft w:val="0"/>
              <w:marRight w:val="0"/>
              <w:marTop w:val="0"/>
              <w:marBottom w:val="0"/>
              <w:divBdr>
                <w:top w:val="none" w:sz="0" w:space="0" w:color="auto"/>
                <w:left w:val="none" w:sz="0" w:space="0" w:color="auto"/>
                <w:bottom w:val="none" w:sz="0" w:space="0" w:color="auto"/>
                <w:right w:val="none" w:sz="0" w:space="0" w:color="auto"/>
              </w:divBdr>
            </w:div>
            <w:div w:id="527187083">
              <w:marLeft w:val="0"/>
              <w:marRight w:val="0"/>
              <w:marTop w:val="0"/>
              <w:marBottom w:val="0"/>
              <w:divBdr>
                <w:top w:val="none" w:sz="0" w:space="0" w:color="auto"/>
                <w:left w:val="none" w:sz="0" w:space="0" w:color="auto"/>
                <w:bottom w:val="none" w:sz="0" w:space="0" w:color="auto"/>
                <w:right w:val="none" w:sz="0" w:space="0" w:color="auto"/>
              </w:divBdr>
            </w:div>
            <w:div w:id="2129665272">
              <w:marLeft w:val="0"/>
              <w:marRight w:val="0"/>
              <w:marTop w:val="0"/>
              <w:marBottom w:val="0"/>
              <w:divBdr>
                <w:top w:val="none" w:sz="0" w:space="0" w:color="auto"/>
                <w:left w:val="none" w:sz="0" w:space="0" w:color="auto"/>
                <w:bottom w:val="none" w:sz="0" w:space="0" w:color="auto"/>
                <w:right w:val="none" w:sz="0" w:space="0" w:color="auto"/>
              </w:divBdr>
            </w:div>
            <w:div w:id="1446925785">
              <w:marLeft w:val="0"/>
              <w:marRight w:val="0"/>
              <w:marTop w:val="0"/>
              <w:marBottom w:val="0"/>
              <w:divBdr>
                <w:top w:val="none" w:sz="0" w:space="0" w:color="auto"/>
                <w:left w:val="none" w:sz="0" w:space="0" w:color="auto"/>
                <w:bottom w:val="none" w:sz="0" w:space="0" w:color="auto"/>
                <w:right w:val="none" w:sz="0" w:space="0" w:color="auto"/>
              </w:divBdr>
            </w:div>
          </w:divsChild>
        </w:div>
        <w:div w:id="1056469129">
          <w:marLeft w:val="0"/>
          <w:marRight w:val="0"/>
          <w:marTop w:val="0"/>
          <w:marBottom w:val="0"/>
          <w:divBdr>
            <w:top w:val="none" w:sz="0" w:space="0" w:color="auto"/>
            <w:left w:val="none" w:sz="0" w:space="0" w:color="auto"/>
            <w:bottom w:val="none" w:sz="0" w:space="0" w:color="auto"/>
            <w:right w:val="none" w:sz="0" w:space="0" w:color="auto"/>
          </w:divBdr>
        </w:div>
        <w:div w:id="1338772518">
          <w:marLeft w:val="0"/>
          <w:marRight w:val="0"/>
          <w:marTop w:val="0"/>
          <w:marBottom w:val="0"/>
          <w:divBdr>
            <w:top w:val="none" w:sz="0" w:space="0" w:color="auto"/>
            <w:left w:val="none" w:sz="0" w:space="0" w:color="auto"/>
            <w:bottom w:val="none" w:sz="0" w:space="0" w:color="auto"/>
            <w:right w:val="none" w:sz="0" w:space="0" w:color="auto"/>
          </w:divBdr>
        </w:div>
        <w:div w:id="237832080">
          <w:marLeft w:val="0"/>
          <w:marRight w:val="0"/>
          <w:marTop w:val="0"/>
          <w:marBottom w:val="0"/>
          <w:divBdr>
            <w:top w:val="none" w:sz="0" w:space="0" w:color="auto"/>
            <w:left w:val="none" w:sz="0" w:space="0" w:color="auto"/>
            <w:bottom w:val="none" w:sz="0" w:space="0" w:color="auto"/>
            <w:right w:val="none" w:sz="0" w:space="0" w:color="auto"/>
          </w:divBdr>
        </w:div>
        <w:div w:id="946155617">
          <w:marLeft w:val="0"/>
          <w:marRight w:val="0"/>
          <w:marTop w:val="0"/>
          <w:marBottom w:val="0"/>
          <w:divBdr>
            <w:top w:val="none" w:sz="0" w:space="0" w:color="auto"/>
            <w:left w:val="none" w:sz="0" w:space="0" w:color="auto"/>
            <w:bottom w:val="none" w:sz="0" w:space="0" w:color="auto"/>
            <w:right w:val="none" w:sz="0" w:space="0" w:color="auto"/>
          </w:divBdr>
        </w:div>
        <w:div w:id="302470199">
          <w:marLeft w:val="0"/>
          <w:marRight w:val="0"/>
          <w:marTop w:val="0"/>
          <w:marBottom w:val="0"/>
          <w:divBdr>
            <w:top w:val="none" w:sz="0" w:space="0" w:color="auto"/>
            <w:left w:val="none" w:sz="0" w:space="0" w:color="auto"/>
            <w:bottom w:val="none" w:sz="0" w:space="0" w:color="auto"/>
            <w:right w:val="none" w:sz="0" w:space="0" w:color="auto"/>
          </w:divBdr>
        </w:div>
        <w:div w:id="1420174711">
          <w:marLeft w:val="0"/>
          <w:marRight w:val="0"/>
          <w:marTop w:val="0"/>
          <w:marBottom w:val="0"/>
          <w:divBdr>
            <w:top w:val="none" w:sz="0" w:space="0" w:color="auto"/>
            <w:left w:val="none" w:sz="0" w:space="0" w:color="auto"/>
            <w:bottom w:val="none" w:sz="0" w:space="0" w:color="auto"/>
            <w:right w:val="none" w:sz="0" w:space="0" w:color="auto"/>
          </w:divBdr>
        </w:div>
        <w:div w:id="1638024875">
          <w:marLeft w:val="0"/>
          <w:marRight w:val="0"/>
          <w:marTop w:val="0"/>
          <w:marBottom w:val="0"/>
          <w:divBdr>
            <w:top w:val="none" w:sz="0" w:space="0" w:color="auto"/>
            <w:left w:val="none" w:sz="0" w:space="0" w:color="auto"/>
            <w:bottom w:val="none" w:sz="0" w:space="0" w:color="auto"/>
            <w:right w:val="none" w:sz="0" w:space="0" w:color="auto"/>
          </w:divBdr>
        </w:div>
        <w:div w:id="921841962">
          <w:marLeft w:val="0"/>
          <w:marRight w:val="0"/>
          <w:marTop w:val="0"/>
          <w:marBottom w:val="0"/>
          <w:divBdr>
            <w:top w:val="none" w:sz="0" w:space="0" w:color="auto"/>
            <w:left w:val="none" w:sz="0" w:space="0" w:color="auto"/>
            <w:bottom w:val="none" w:sz="0" w:space="0" w:color="auto"/>
            <w:right w:val="none" w:sz="0" w:space="0" w:color="auto"/>
          </w:divBdr>
        </w:div>
        <w:div w:id="880017730">
          <w:marLeft w:val="0"/>
          <w:marRight w:val="0"/>
          <w:marTop w:val="0"/>
          <w:marBottom w:val="0"/>
          <w:divBdr>
            <w:top w:val="none" w:sz="0" w:space="0" w:color="auto"/>
            <w:left w:val="none" w:sz="0" w:space="0" w:color="auto"/>
            <w:bottom w:val="none" w:sz="0" w:space="0" w:color="auto"/>
            <w:right w:val="none" w:sz="0" w:space="0" w:color="auto"/>
          </w:divBdr>
        </w:div>
        <w:div w:id="1433621296">
          <w:marLeft w:val="0"/>
          <w:marRight w:val="0"/>
          <w:marTop w:val="0"/>
          <w:marBottom w:val="0"/>
          <w:divBdr>
            <w:top w:val="none" w:sz="0" w:space="0" w:color="auto"/>
            <w:left w:val="none" w:sz="0" w:space="0" w:color="auto"/>
            <w:bottom w:val="none" w:sz="0" w:space="0" w:color="auto"/>
            <w:right w:val="none" w:sz="0" w:space="0" w:color="auto"/>
          </w:divBdr>
        </w:div>
        <w:div w:id="1990943180">
          <w:marLeft w:val="0"/>
          <w:marRight w:val="0"/>
          <w:marTop w:val="0"/>
          <w:marBottom w:val="0"/>
          <w:divBdr>
            <w:top w:val="none" w:sz="0" w:space="0" w:color="auto"/>
            <w:left w:val="none" w:sz="0" w:space="0" w:color="auto"/>
            <w:bottom w:val="none" w:sz="0" w:space="0" w:color="auto"/>
            <w:right w:val="none" w:sz="0" w:space="0" w:color="auto"/>
          </w:divBdr>
        </w:div>
        <w:div w:id="1868056137">
          <w:marLeft w:val="0"/>
          <w:marRight w:val="0"/>
          <w:marTop w:val="0"/>
          <w:marBottom w:val="0"/>
          <w:divBdr>
            <w:top w:val="none" w:sz="0" w:space="0" w:color="auto"/>
            <w:left w:val="none" w:sz="0" w:space="0" w:color="auto"/>
            <w:bottom w:val="none" w:sz="0" w:space="0" w:color="auto"/>
            <w:right w:val="none" w:sz="0" w:space="0" w:color="auto"/>
          </w:divBdr>
        </w:div>
        <w:div w:id="1978756371">
          <w:marLeft w:val="0"/>
          <w:marRight w:val="0"/>
          <w:marTop w:val="0"/>
          <w:marBottom w:val="0"/>
          <w:divBdr>
            <w:top w:val="none" w:sz="0" w:space="0" w:color="auto"/>
            <w:left w:val="none" w:sz="0" w:space="0" w:color="auto"/>
            <w:bottom w:val="none" w:sz="0" w:space="0" w:color="auto"/>
            <w:right w:val="none" w:sz="0" w:space="0" w:color="auto"/>
          </w:divBdr>
        </w:div>
        <w:div w:id="697850577">
          <w:marLeft w:val="0"/>
          <w:marRight w:val="0"/>
          <w:marTop w:val="0"/>
          <w:marBottom w:val="0"/>
          <w:divBdr>
            <w:top w:val="none" w:sz="0" w:space="0" w:color="auto"/>
            <w:left w:val="none" w:sz="0" w:space="0" w:color="auto"/>
            <w:bottom w:val="none" w:sz="0" w:space="0" w:color="auto"/>
            <w:right w:val="none" w:sz="0" w:space="0" w:color="auto"/>
          </w:divBdr>
        </w:div>
        <w:div w:id="671638124">
          <w:marLeft w:val="0"/>
          <w:marRight w:val="0"/>
          <w:marTop w:val="0"/>
          <w:marBottom w:val="0"/>
          <w:divBdr>
            <w:top w:val="none" w:sz="0" w:space="0" w:color="auto"/>
            <w:left w:val="none" w:sz="0" w:space="0" w:color="auto"/>
            <w:bottom w:val="none" w:sz="0" w:space="0" w:color="auto"/>
            <w:right w:val="none" w:sz="0" w:space="0" w:color="auto"/>
          </w:divBdr>
        </w:div>
        <w:div w:id="691498668">
          <w:marLeft w:val="0"/>
          <w:marRight w:val="0"/>
          <w:marTop w:val="0"/>
          <w:marBottom w:val="0"/>
          <w:divBdr>
            <w:top w:val="none" w:sz="0" w:space="0" w:color="auto"/>
            <w:left w:val="none" w:sz="0" w:space="0" w:color="auto"/>
            <w:bottom w:val="none" w:sz="0" w:space="0" w:color="auto"/>
            <w:right w:val="none" w:sz="0" w:space="0" w:color="auto"/>
          </w:divBdr>
          <w:divsChild>
            <w:div w:id="1912960627">
              <w:marLeft w:val="0"/>
              <w:marRight w:val="0"/>
              <w:marTop w:val="0"/>
              <w:marBottom w:val="0"/>
              <w:divBdr>
                <w:top w:val="none" w:sz="0" w:space="0" w:color="auto"/>
                <w:left w:val="none" w:sz="0" w:space="0" w:color="auto"/>
                <w:bottom w:val="none" w:sz="0" w:space="0" w:color="auto"/>
                <w:right w:val="none" w:sz="0" w:space="0" w:color="auto"/>
              </w:divBdr>
            </w:div>
            <w:div w:id="921985050">
              <w:marLeft w:val="0"/>
              <w:marRight w:val="0"/>
              <w:marTop w:val="0"/>
              <w:marBottom w:val="0"/>
              <w:divBdr>
                <w:top w:val="none" w:sz="0" w:space="0" w:color="auto"/>
                <w:left w:val="none" w:sz="0" w:space="0" w:color="auto"/>
                <w:bottom w:val="none" w:sz="0" w:space="0" w:color="auto"/>
                <w:right w:val="none" w:sz="0" w:space="0" w:color="auto"/>
              </w:divBdr>
            </w:div>
            <w:div w:id="2045792611">
              <w:marLeft w:val="0"/>
              <w:marRight w:val="0"/>
              <w:marTop w:val="0"/>
              <w:marBottom w:val="0"/>
              <w:divBdr>
                <w:top w:val="none" w:sz="0" w:space="0" w:color="auto"/>
                <w:left w:val="none" w:sz="0" w:space="0" w:color="auto"/>
                <w:bottom w:val="none" w:sz="0" w:space="0" w:color="auto"/>
                <w:right w:val="none" w:sz="0" w:space="0" w:color="auto"/>
              </w:divBdr>
            </w:div>
            <w:div w:id="1573658027">
              <w:marLeft w:val="0"/>
              <w:marRight w:val="0"/>
              <w:marTop w:val="0"/>
              <w:marBottom w:val="0"/>
              <w:divBdr>
                <w:top w:val="none" w:sz="0" w:space="0" w:color="auto"/>
                <w:left w:val="none" w:sz="0" w:space="0" w:color="auto"/>
                <w:bottom w:val="none" w:sz="0" w:space="0" w:color="auto"/>
                <w:right w:val="none" w:sz="0" w:space="0" w:color="auto"/>
              </w:divBdr>
            </w:div>
            <w:div w:id="655376933">
              <w:marLeft w:val="0"/>
              <w:marRight w:val="0"/>
              <w:marTop w:val="0"/>
              <w:marBottom w:val="0"/>
              <w:divBdr>
                <w:top w:val="none" w:sz="0" w:space="0" w:color="auto"/>
                <w:left w:val="none" w:sz="0" w:space="0" w:color="auto"/>
                <w:bottom w:val="none" w:sz="0" w:space="0" w:color="auto"/>
                <w:right w:val="none" w:sz="0" w:space="0" w:color="auto"/>
              </w:divBdr>
            </w:div>
          </w:divsChild>
        </w:div>
        <w:div w:id="328601212">
          <w:marLeft w:val="0"/>
          <w:marRight w:val="0"/>
          <w:marTop w:val="0"/>
          <w:marBottom w:val="0"/>
          <w:divBdr>
            <w:top w:val="none" w:sz="0" w:space="0" w:color="auto"/>
            <w:left w:val="none" w:sz="0" w:space="0" w:color="auto"/>
            <w:bottom w:val="none" w:sz="0" w:space="0" w:color="auto"/>
            <w:right w:val="none" w:sz="0" w:space="0" w:color="auto"/>
          </w:divBdr>
          <w:divsChild>
            <w:div w:id="1807625226">
              <w:marLeft w:val="0"/>
              <w:marRight w:val="0"/>
              <w:marTop w:val="0"/>
              <w:marBottom w:val="0"/>
              <w:divBdr>
                <w:top w:val="none" w:sz="0" w:space="0" w:color="auto"/>
                <w:left w:val="none" w:sz="0" w:space="0" w:color="auto"/>
                <w:bottom w:val="none" w:sz="0" w:space="0" w:color="auto"/>
                <w:right w:val="none" w:sz="0" w:space="0" w:color="auto"/>
              </w:divBdr>
            </w:div>
            <w:div w:id="43649208">
              <w:marLeft w:val="0"/>
              <w:marRight w:val="0"/>
              <w:marTop w:val="0"/>
              <w:marBottom w:val="0"/>
              <w:divBdr>
                <w:top w:val="none" w:sz="0" w:space="0" w:color="auto"/>
                <w:left w:val="none" w:sz="0" w:space="0" w:color="auto"/>
                <w:bottom w:val="none" w:sz="0" w:space="0" w:color="auto"/>
                <w:right w:val="none" w:sz="0" w:space="0" w:color="auto"/>
              </w:divBdr>
            </w:div>
            <w:div w:id="1692297117">
              <w:marLeft w:val="0"/>
              <w:marRight w:val="0"/>
              <w:marTop w:val="0"/>
              <w:marBottom w:val="0"/>
              <w:divBdr>
                <w:top w:val="none" w:sz="0" w:space="0" w:color="auto"/>
                <w:left w:val="none" w:sz="0" w:space="0" w:color="auto"/>
                <w:bottom w:val="none" w:sz="0" w:space="0" w:color="auto"/>
                <w:right w:val="none" w:sz="0" w:space="0" w:color="auto"/>
              </w:divBdr>
            </w:div>
          </w:divsChild>
        </w:div>
        <w:div w:id="1774744737">
          <w:marLeft w:val="0"/>
          <w:marRight w:val="0"/>
          <w:marTop w:val="0"/>
          <w:marBottom w:val="0"/>
          <w:divBdr>
            <w:top w:val="none" w:sz="0" w:space="0" w:color="auto"/>
            <w:left w:val="none" w:sz="0" w:space="0" w:color="auto"/>
            <w:bottom w:val="none" w:sz="0" w:space="0" w:color="auto"/>
            <w:right w:val="none" w:sz="0" w:space="0" w:color="auto"/>
          </w:divBdr>
          <w:divsChild>
            <w:div w:id="1355764741">
              <w:marLeft w:val="0"/>
              <w:marRight w:val="0"/>
              <w:marTop w:val="0"/>
              <w:marBottom w:val="0"/>
              <w:divBdr>
                <w:top w:val="none" w:sz="0" w:space="0" w:color="auto"/>
                <w:left w:val="none" w:sz="0" w:space="0" w:color="auto"/>
                <w:bottom w:val="none" w:sz="0" w:space="0" w:color="auto"/>
                <w:right w:val="none" w:sz="0" w:space="0" w:color="auto"/>
              </w:divBdr>
            </w:div>
            <w:div w:id="1607422833">
              <w:marLeft w:val="0"/>
              <w:marRight w:val="0"/>
              <w:marTop w:val="0"/>
              <w:marBottom w:val="0"/>
              <w:divBdr>
                <w:top w:val="none" w:sz="0" w:space="0" w:color="auto"/>
                <w:left w:val="none" w:sz="0" w:space="0" w:color="auto"/>
                <w:bottom w:val="none" w:sz="0" w:space="0" w:color="auto"/>
                <w:right w:val="none" w:sz="0" w:space="0" w:color="auto"/>
              </w:divBdr>
            </w:div>
            <w:div w:id="449403293">
              <w:marLeft w:val="0"/>
              <w:marRight w:val="0"/>
              <w:marTop w:val="0"/>
              <w:marBottom w:val="0"/>
              <w:divBdr>
                <w:top w:val="none" w:sz="0" w:space="0" w:color="auto"/>
                <w:left w:val="none" w:sz="0" w:space="0" w:color="auto"/>
                <w:bottom w:val="none" w:sz="0" w:space="0" w:color="auto"/>
                <w:right w:val="none" w:sz="0" w:space="0" w:color="auto"/>
              </w:divBdr>
            </w:div>
            <w:div w:id="2000503100">
              <w:marLeft w:val="0"/>
              <w:marRight w:val="0"/>
              <w:marTop w:val="0"/>
              <w:marBottom w:val="0"/>
              <w:divBdr>
                <w:top w:val="none" w:sz="0" w:space="0" w:color="auto"/>
                <w:left w:val="none" w:sz="0" w:space="0" w:color="auto"/>
                <w:bottom w:val="none" w:sz="0" w:space="0" w:color="auto"/>
                <w:right w:val="none" w:sz="0" w:space="0" w:color="auto"/>
              </w:divBdr>
            </w:div>
            <w:div w:id="809177158">
              <w:marLeft w:val="0"/>
              <w:marRight w:val="0"/>
              <w:marTop w:val="0"/>
              <w:marBottom w:val="0"/>
              <w:divBdr>
                <w:top w:val="none" w:sz="0" w:space="0" w:color="auto"/>
                <w:left w:val="none" w:sz="0" w:space="0" w:color="auto"/>
                <w:bottom w:val="none" w:sz="0" w:space="0" w:color="auto"/>
                <w:right w:val="none" w:sz="0" w:space="0" w:color="auto"/>
              </w:divBdr>
            </w:div>
          </w:divsChild>
        </w:div>
        <w:div w:id="1867013889">
          <w:marLeft w:val="0"/>
          <w:marRight w:val="0"/>
          <w:marTop w:val="0"/>
          <w:marBottom w:val="0"/>
          <w:divBdr>
            <w:top w:val="none" w:sz="0" w:space="0" w:color="auto"/>
            <w:left w:val="none" w:sz="0" w:space="0" w:color="auto"/>
            <w:bottom w:val="none" w:sz="0" w:space="0" w:color="auto"/>
            <w:right w:val="none" w:sz="0" w:space="0" w:color="auto"/>
          </w:divBdr>
        </w:div>
        <w:div w:id="1216315069">
          <w:marLeft w:val="0"/>
          <w:marRight w:val="0"/>
          <w:marTop w:val="0"/>
          <w:marBottom w:val="0"/>
          <w:divBdr>
            <w:top w:val="none" w:sz="0" w:space="0" w:color="auto"/>
            <w:left w:val="none" w:sz="0" w:space="0" w:color="auto"/>
            <w:bottom w:val="none" w:sz="0" w:space="0" w:color="auto"/>
            <w:right w:val="none" w:sz="0" w:space="0" w:color="auto"/>
          </w:divBdr>
        </w:div>
        <w:div w:id="1271935843">
          <w:marLeft w:val="0"/>
          <w:marRight w:val="0"/>
          <w:marTop w:val="0"/>
          <w:marBottom w:val="0"/>
          <w:divBdr>
            <w:top w:val="none" w:sz="0" w:space="0" w:color="auto"/>
            <w:left w:val="none" w:sz="0" w:space="0" w:color="auto"/>
            <w:bottom w:val="none" w:sz="0" w:space="0" w:color="auto"/>
            <w:right w:val="none" w:sz="0" w:space="0" w:color="auto"/>
          </w:divBdr>
        </w:div>
        <w:div w:id="1957255044">
          <w:marLeft w:val="0"/>
          <w:marRight w:val="0"/>
          <w:marTop w:val="0"/>
          <w:marBottom w:val="0"/>
          <w:divBdr>
            <w:top w:val="none" w:sz="0" w:space="0" w:color="auto"/>
            <w:left w:val="none" w:sz="0" w:space="0" w:color="auto"/>
            <w:bottom w:val="none" w:sz="0" w:space="0" w:color="auto"/>
            <w:right w:val="none" w:sz="0" w:space="0" w:color="auto"/>
          </w:divBdr>
        </w:div>
        <w:div w:id="2120564495">
          <w:marLeft w:val="0"/>
          <w:marRight w:val="0"/>
          <w:marTop w:val="0"/>
          <w:marBottom w:val="0"/>
          <w:divBdr>
            <w:top w:val="none" w:sz="0" w:space="0" w:color="auto"/>
            <w:left w:val="none" w:sz="0" w:space="0" w:color="auto"/>
            <w:bottom w:val="none" w:sz="0" w:space="0" w:color="auto"/>
            <w:right w:val="none" w:sz="0" w:space="0" w:color="auto"/>
          </w:divBdr>
        </w:div>
        <w:div w:id="658965425">
          <w:marLeft w:val="0"/>
          <w:marRight w:val="0"/>
          <w:marTop w:val="0"/>
          <w:marBottom w:val="0"/>
          <w:divBdr>
            <w:top w:val="none" w:sz="0" w:space="0" w:color="auto"/>
            <w:left w:val="none" w:sz="0" w:space="0" w:color="auto"/>
            <w:bottom w:val="none" w:sz="0" w:space="0" w:color="auto"/>
            <w:right w:val="none" w:sz="0" w:space="0" w:color="auto"/>
          </w:divBdr>
          <w:divsChild>
            <w:div w:id="931815842">
              <w:marLeft w:val="0"/>
              <w:marRight w:val="0"/>
              <w:marTop w:val="0"/>
              <w:marBottom w:val="0"/>
              <w:divBdr>
                <w:top w:val="none" w:sz="0" w:space="0" w:color="auto"/>
                <w:left w:val="none" w:sz="0" w:space="0" w:color="auto"/>
                <w:bottom w:val="none" w:sz="0" w:space="0" w:color="auto"/>
                <w:right w:val="none" w:sz="0" w:space="0" w:color="auto"/>
              </w:divBdr>
            </w:div>
            <w:div w:id="1126853345">
              <w:marLeft w:val="0"/>
              <w:marRight w:val="0"/>
              <w:marTop w:val="0"/>
              <w:marBottom w:val="0"/>
              <w:divBdr>
                <w:top w:val="none" w:sz="0" w:space="0" w:color="auto"/>
                <w:left w:val="none" w:sz="0" w:space="0" w:color="auto"/>
                <w:bottom w:val="none" w:sz="0" w:space="0" w:color="auto"/>
                <w:right w:val="none" w:sz="0" w:space="0" w:color="auto"/>
              </w:divBdr>
            </w:div>
            <w:div w:id="1912234135">
              <w:marLeft w:val="0"/>
              <w:marRight w:val="0"/>
              <w:marTop w:val="0"/>
              <w:marBottom w:val="0"/>
              <w:divBdr>
                <w:top w:val="none" w:sz="0" w:space="0" w:color="auto"/>
                <w:left w:val="none" w:sz="0" w:space="0" w:color="auto"/>
                <w:bottom w:val="none" w:sz="0" w:space="0" w:color="auto"/>
                <w:right w:val="none" w:sz="0" w:space="0" w:color="auto"/>
              </w:divBdr>
            </w:div>
            <w:div w:id="4806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4252">
      <w:bodyDiv w:val="1"/>
      <w:marLeft w:val="0"/>
      <w:marRight w:val="0"/>
      <w:marTop w:val="0"/>
      <w:marBottom w:val="0"/>
      <w:divBdr>
        <w:top w:val="none" w:sz="0" w:space="0" w:color="auto"/>
        <w:left w:val="none" w:sz="0" w:space="0" w:color="auto"/>
        <w:bottom w:val="none" w:sz="0" w:space="0" w:color="auto"/>
        <w:right w:val="none" w:sz="0" w:space="0" w:color="auto"/>
      </w:divBdr>
    </w:div>
    <w:div w:id="727343366">
      <w:bodyDiv w:val="1"/>
      <w:marLeft w:val="0"/>
      <w:marRight w:val="0"/>
      <w:marTop w:val="0"/>
      <w:marBottom w:val="0"/>
      <w:divBdr>
        <w:top w:val="none" w:sz="0" w:space="0" w:color="auto"/>
        <w:left w:val="none" w:sz="0" w:space="0" w:color="auto"/>
        <w:bottom w:val="none" w:sz="0" w:space="0" w:color="auto"/>
        <w:right w:val="none" w:sz="0" w:space="0" w:color="auto"/>
      </w:divBdr>
    </w:div>
    <w:div w:id="737828122">
      <w:bodyDiv w:val="1"/>
      <w:marLeft w:val="0"/>
      <w:marRight w:val="0"/>
      <w:marTop w:val="0"/>
      <w:marBottom w:val="0"/>
      <w:divBdr>
        <w:top w:val="none" w:sz="0" w:space="0" w:color="auto"/>
        <w:left w:val="none" w:sz="0" w:space="0" w:color="auto"/>
        <w:bottom w:val="none" w:sz="0" w:space="0" w:color="auto"/>
        <w:right w:val="none" w:sz="0" w:space="0" w:color="auto"/>
      </w:divBdr>
      <w:divsChild>
        <w:div w:id="2108890329">
          <w:marLeft w:val="0"/>
          <w:marRight w:val="0"/>
          <w:marTop w:val="0"/>
          <w:marBottom w:val="0"/>
          <w:divBdr>
            <w:top w:val="none" w:sz="0" w:space="0" w:color="auto"/>
            <w:left w:val="none" w:sz="0" w:space="0" w:color="auto"/>
            <w:bottom w:val="none" w:sz="0" w:space="0" w:color="auto"/>
            <w:right w:val="none" w:sz="0" w:space="0" w:color="auto"/>
          </w:divBdr>
        </w:div>
        <w:div w:id="1266039055">
          <w:marLeft w:val="0"/>
          <w:marRight w:val="0"/>
          <w:marTop w:val="0"/>
          <w:marBottom w:val="0"/>
          <w:divBdr>
            <w:top w:val="none" w:sz="0" w:space="0" w:color="auto"/>
            <w:left w:val="none" w:sz="0" w:space="0" w:color="auto"/>
            <w:bottom w:val="none" w:sz="0" w:space="0" w:color="auto"/>
            <w:right w:val="none" w:sz="0" w:space="0" w:color="auto"/>
          </w:divBdr>
        </w:div>
        <w:div w:id="488137111">
          <w:marLeft w:val="0"/>
          <w:marRight w:val="0"/>
          <w:marTop w:val="0"/>
          <w:marBottom w:val="0"/>
          <w:divBdr>
            <w:top w:val="none" w:sz="0" w:space="0" w:color="auto"/>
            <w:left w:val="none" w:sz="0" w:space="0" w:color="auto"/>
            <w:bottom w:val="none" w:sz="0" w:space="0" w:color="auto"/>
            <w:right w:val="none" w:sz="0" w:space="0" w:color="auto"/>
          </w:divBdr>
        </w:div>
        <w:div w:id="358823783">
          <w:marLeft w:val="0"/>
          <w:marRight w:val="0"/>
          <w:marTop w:val="0"/>
          <w:marBottom w:val="0"/>
          <w:divBdr>
            <w:top w:val="none" w:sz="0" w:space="0" w:color="auto"/>
            <w:left w:val="none" w:sz="0" w:space="0" w:color="auto"/>
            <w:bottom w:val="none" w:sz="0" w:space="0" w:color="auto"/>
            <w:right w:val="none" w:sz="0" w:space="0" w:color="auto"/>
          </w:divBdr>
        </w:div>
        <w:div w:id="2045474717">
          <w:marLeft w:val="0"/>
          <w:marRight w:val="0"/>
          <w:marTop w:val="0"/>
          <w:marBottom w:val="0"/>
          <w:divBdr>
            <w:top w:val="none" w:sz="0" w:space="0" w:color="auto"/>
            <w:left w:val="none" w:sz="0" w:space="0" w:color="auto"/>
            <w:bottom w:val="none" w:sz="0" w:space="0" w:color="auto"/>
            <w:right w:val="none" w:sz="0" w:space="0" w:color="auto"/>
          </w:divBdr>
        </w:div>
        <w:div w:id="1537740448">
          <w:marLeft w:val="0"/>
          <w:marRight w:val="0"/>
          <w:marTop w:val="0"/>
          <w:marBottom w:val="0"/>
          <w:divBdr>
            <w:top w:val="none" w:sz="0" w:space="0" w:color="auto"/>
            <w:left w:val="none" w:sz="0" w:space="0" w:color="auto"/>
            <w:bottom w:val="none" w:sz="0" w:space="0" w:color="auto"/>
            <w:right w:val="none" w:sz="0" w:space="0" w:color="auto"/>
          </w:divBdr>
        </w:div>
        <w:div w:id="292254031">
          <w:marLeft w:val="0"/>
          <w:marRight w:val="0"/>
          <w:marTop w:val="0"/>
          <w:marBottom w:val="0"/>
          <w:divBdr>
            <w:top w:val="none" w:sz="0" w:space="0" w:color="auto"/>
            <w:left w:val="none" w:sz="0" w:space="0" w:color="auto"/>
            <w:bottom w:val="none" w:sz="0" w:space="0" w:color="auto"/>
            <w:right w:val="none" w:sz="0" w:space="0" w:color="auto"/>
          </w:divBdr>
        </w:div>
        <w:div w:id="2122526365">
          <w:marLeft w:val="0"/>
          <w:marRight w:val="0"/>
          <w:marTop w:val="0"/>
          <w:marBottom w:val="0"/>
          <w:divBdr>
            <w:top w:val="none" w:sz="0" w:space="0" w:color="auto"/>
            <w:left w:val="none" w:sz="0" w:space="0" w:color="auto"/>
            <w:bottom w:val="none" w:sz="0" w:space="0" w:color="auto"/>
            <w:right w:val="none" w:sz="0" w:space="0" w:color="auto"/>
          </w:divBdr>
        </w:div>
        <w:div w:id="1667780877">
          <w:marLeft w:val="0"/>
          <w:marRight w:val="0"/>
          <w:marTop w:val="0"/>
          <w:marBottom w:val="0"/>
          <w:divBdr>
            <w:top w:val="none" w:sz="0" w:space="0" w:color="auto"/>
            <w:left w:val="none" w:sz="0" w:space="0" w:color="auto"/>
            <w:bottom w:val="none" w:sz="0" w:space="0" w:color="auto"/>
            <w:right w:val="none" w:sz="0" w:space="0" w:color="auto"/>
          </w:divBdr>
        </w:div>
        <w:div w:id="454909136">
          <w:marLeft w:val="0"/>
          <w:marRight w:val="0"/>
          <w:marTop w:val="0"/>
          <w:marBottom w:val="0"/>
          <w:divBdr>
            <w:top w:val="none" w:sz="0" w:space="0" w:color="auto"/>
            <w:left w:val="none" w:sz="0" w:space="0" w:color="auto"/>
            <w:bottom w:val="none" w:sz="0" w:space="0" w:color="auto"/>
            <w:right w:val="none" w:sz="0" w:space="0" w:color="auto"/>
          </w:divBdr>
          <w:divsChild>
            <w:div w:id="1429890242">
              <w:marLeft w:val="0"/>
              <w:marRight w:val="0"/>
              <w:marTop w:val="0"/>
              <w:marBottom w:val="0"/>
              <w:divBdr>
                <w:top w:val="none" w:sz="0" w:space="0" w:color="auto"/>
                <w:left w:val="none" w:sz="0" w:space="0" w:color="auto"/>
                <w:bottom w:val="none" w:sz="0" w:space="0" w:color="auto"/>
                <w:right w:val="none" w:sz="0" w:space="0" w:color="auto"/>
              </w:divBdr>
            </w:div>
            <w:div w:id="2056999044">
              <w:marLeft w:val="0"/>
              <w:marRight w:val="0"/>
              <w:marTop w:val="0"/>
              <w:marBottom w:val="0"/>
              <w:divBdr>
                <w:top w:val="none" w:sz="0" w:space="0" w:color="auto"/>
                <w:left w:val="none" w:sz="0" w:space="0" w:color="auto"/>
                <w:bottom w:val="none" w:sz="0" w:space="0" w:color="auto"/>
                <w:right w:val="none" w:sz="0" w:space="0" w:color="auto"/>
              </w:divBdr>
            </w:div>
            <w:div w:id="7173957">
              <w:marLeft w:val="0"/>
              <w:marRight w:val="0"/>
              <w:marTop w:val="0"/>
              <w:marBottom w:val="0"/>
              <w:divBdr>
                <w:top w:val="none" w:sz="0" w:space="0" w:color="auto"/>
                <w:left w:val="none" w:sz="0" w:space="0" w:color="auto"/>
                <w:bottom w:val="none" w:sz="0" w:space="0" w:color="auto"/>
                <w:right w:val="none" w:sz="0" w:space="0" w:color="auto"/>
              </w:divBdr>
            </w:div>
            <w:div w:id="1107627480">
              <w:marLeft w:val="0"/>
              <w:marRight w:val="0"/>
              <w:marTop w:val="0"/>
              <w:marBottom w:val="0"/>
              <w:divBdr>
                <w:top w:val="none" w:sz="0" w:space="0" w:color="auto"/>
                <w:left w:val="none" w:sz="0" w:space="0" w:color="auto"/>
                <w:bottom w:val="none" w:sz="0" w:space="0" w:color="auto"/>
                <w:right w:val="none" w:sz="0" w:space="0" w:color="auto"/>
              </w:divBdr>
            </w:div>
            <w:div w:id="714961291">
              <w:marLeft w:val="0"/>
              <w:marRight w:val="0"/>
              <w:marTop w:val="0"/>
              <w:marBottom w:val="0"/>
              <w:divBdr>
                <w:top w:val="none" w:sz="0" w:space="0" w:color="auto"/>
                <w:left w:val="none" w:sz="0" w:space="0" w:color="auto"/>
                <w:bottom w:val="none" w:sz="0" w:space="0" w:color="auto"/>
                <w:right w:val="none" w:sz="0" w:space="0" w:color="auto"/>
              </w:divBdr>
            </w:div>
          </w:divsChild>
        </w:div>
        <w:div w:id="1264265697">
          <w:marLeft w:val="0"/>
          <w:marRight w:val="0"/>
          <w:marTop w:val="0"/>
          <w:marBottom w:val="0"/>
          <w:divBdr>
            <w:top w:val="none" w:sz="0" w:space="0" w:color="auto"/>
            <w:left w:val="none" w:sz="0" w:space="0" w:color="auto"/>
            <w:bottom w:val="none" w:sz="0" w:space="0" w:color="auto"/>
            <w:right w:val="none" w:sz="0" w:space="0" w:color="auto"/>
          </w:divBdr>
        </w:div>
        <w:div w:id="787510153">
          <w:marLeft w:val="0"/>
          <w:marRight w:val="0"/>
          <w:marTop w:val="0"/>
          <w:marBottom w:val="0"/>
          <w:divBdr>
            <w:top w:val="none" w:sz="0" w:space="0" w:color="auto"/>
            <w:left w:val="none" w:sz="0" w:space="0" w:color="auto"/>
            <w:bottom w:val="none" w:sz="0" w:space="0" w:color="auto"/>
            <w:right w:val="none" w:sz="0" w:space="0" w:color="auto"/>
          </w:divBdr>
        </w:div>
        <w:div w:id="1868828175">
          <w:marLeft w:val="0"/>
          <w:marRight w:val="0"/>
          <w:marTop w:val="0"/>
          <w:marBottom w:val="0"/>
          <w:divBdr>
            <w:top w:val="none" w:sz="0" w:space="0" w:color="auto"/>
            <w:left w:val="none" w:sz="0" w:space="0" w:color="auto"/>
            <w:bottom w:val="none" w:sz="0" w:space="0" w:color="auto"/>
            <w:right w:val="none" w:sz="0" w:space="0" w:color="auto"/>
          </w:divBdr>
        </w:div>
        <w:div w:id="1799763232">
          <w:marLeft w:val="0"/>
          <w:marRight w:val="0"/>
          <w:marTop w:val="0"/>
          <w:marBottom w:val="0"/>
          <w:divBdr>
            <w:top w:val="none" w:sz="0" w:space="0" w:color="auto"/>
            <w:left w:val="none" w:sz="0" w:space="0" w:color="auto"/>
            <w:bottom w:val="none" w:sz="0" w:space="0" w:color="auto"/>
            <w:right w:val="none" w:sz="0" w:space="0" w:color="auto"/>
          </w:divBdr>
        </w:div>
        <w:div w:id="486240068">
          <w:marLeft w:val="0"/>
          <w:marRight w:val="0"/>
          <w:marTop w:val="0"/>
          <w:marBottom w:val="0"/>
          <w:divBdr>
            <w:top w:val="none" w:sz="0" w:space="0" w:color="auto"/>
            <w:left w:val="none" w:sz="0" w:space="0" w:color="auto"/>
            <w:bottom w:val="none" w:sz="0" w:space="0" w:color="auto"/>
            <w:right w:val="none" w:sz="0" w:space="0" w:color="auto"/>
          </w:divBdr>
        </w:div>
        <w:div w:id="446310708">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1831866248">
          <w:marLeft w:val="0"/>
          <w:marRight w:val="0"/>
          <w:marTop w:val="0"/>
          <w:marBottom w:val="0"/>
          <w:divBdr>
            <w:top w:val="none" w:sz="0" w:space="0" w:color="auto"/>
            <w:left w:val="none" w:sz="0" w:space="0" w:color="auto"/>
            <w:bottom w:val="none" w:sz="0" w:space="0" w:color="auto"/>
            <w:right w:val="none" w:sz="0" w:space="0" w:color="auto"/>
          </w:divBdr>
        </w:div>
        <w:div w:id="1586378764">
          <w:marLeft w:val="0"/>
          <w:marRight w:val="0"/>
          <w:marTop w:val="0"/>
          <w:marBottom w:val="0"/>
          <w:divBdr>
            <w:top w:val="none" w:sz="0" w:space="0" w:color="auto"/>
            <w:left w:val="none" w:sz="0" w:space="0" w:color="auto"/>
            <w:bottom w:val="none" w:sz="0" w:space="0" w:color="auto"/>
            <w:right w:val="none" w:sz="0" w:space="0" w:color="auto"/>
          </w:divBdr>
        </w:div>
        <w:div w:id="1135637539">
          <w:marLeft w:val="0"/>
          <w:marRight w:val="0"/>
          <w:marTop w:val="0"/>
          <w:marBottom w:val="0"/>
          <w:divBdr>
            <w:top w:val="none" w:sz="0" w:space="0" w:color="auto"/>
            <w:left w:val="none" w:sz="0" w:space="0" w:color="auto"/>
            <w:bottom w:val="none" w:sz="0" w:space="0" w:color="auto"/>
            <w:right w:val="none" w:sz="0" w:space="0" w:color="auto"/>
          </w:divBdr>
        </w:div>
        <w:div w:id="34353288">
          <w:marLeft w:val="0"/>
          <w:marRight w:val="0"/>
          <w:marTop w:val="0"/>
          <w:marBottom w:val="0"/>
          <w:divBdr>
            <w:top w:val="none" w:sz="0" w:space="0" w:color="auto"/>
            <w:left w:val="none" w:sz="0" w:space="0" w:color="auto"/>
            <w:bottom w:val="none" w:sz="0" w:space="0" w:color="auto"/>
            <w:right w:val="none" w:sz="0" w:space="0" w:color="auto"/>
          </w:divBdr>
        </w:div>
        <w:div w:id="1814371817">
          <w:marLeft w:val="0"/>
          <w:marRight w:val="0"/>
          <w:marTop w:val="0"/>
          <w:marBottom w:val="0"/>
          <w:divBdr>
            <w:top w:val="none" w:sz="0" w:space="0" w:color="auto"/>
            <w:left w:val="none" w:sz="0" w:space="0" w:color="auto"/>
            <w:bottom w:val="none" w:sz="0" w:space="0" w:color="auto"/>
            <w:right w:val="none" w:sz="0" w:space="0" w:color="auto"/>
          </w:divBdr>
        </w:div>
        <w:div w:id="236323544">
          <w:marLeft w:val="0"/>
          <w:marRight w:val="0"/>
          <w:marTop w:val="0"/>
          <w:marBottom w:val="0"/>
          <w:divBdr>
            <w:top w:val="none" w:sz="0" w:space="0" w:color="auto"/>
            <w:left w:val="none" w:sz="0" w:space="0" w:color="auto"/>
            <w:bottom w:val="none" w:sz="0" w:space="0" w:color="auto"/>
            <w:right w:val="none" w:sz="0" w:space="0" w:color="auto"/>
          </w:divBdr>
        </w:div>
        <w:div w:id="289819703">
          <w:marLeft w:val="0"/>
          <w:marRight w:val="0"/>
          <w:marTop w:val="0"/>
          <w:marBottom w:val="0"/>
          <w:divBdr>
            <w:top w:val="none" w:sz="0" w:space="0" w:color="auto"/>
            <w:left w:val="none" w:sz="0" w:space="0" w:color="auto"/>
            <w:bottom w:val="none" w:sz="0" w:space="0" w:color="auto"/>
            <w:right w:val="none" w:sz="0" w:space="0" w:color="auto"/>
          </w:divBdr>
        </w:div>
        <w:div w:id="48188690">
          <w:marLeft w:val="0"/>
          <w:marRight w:val="0"/>
          <w:marTop w:val="0"/>
          <w:marBottom w:val="0"/>
          <w:divBdr>
            <w:top w:val="none" w:sz="0" w:space="0" w:color="auto"/>
            <w:left w:val="none" w:sz="0" w:space="0" w:color="auto"/>
            <w:bottom w:val="none" w:sz="0" w:space="0" w:color="auto"/>
            <w:right w:val="none" w:sz="0" w:space="0" w:color="auto"/>
          </w:divBdr>
        </w:div>
        <w:div w:id="937562801">
          <w:marLeft w:val="0"/>
          <w:marRight w:val="0"/>
          <w:marTop w:val="0"/>
          <w:marBottom w:val="0"/>
          <w:divBdr>
            <w:top w:val="none" w:sz="0" w:space="0" w:color="auto"/>
            <w:left w:val="none" w:sz="0" w:space="0" w:color="auto"/>
            <w:bottom w:val="none" w:sz="0" w:space="0" w:color="auto"/>
            <w:right w:val="none" w:sz="0" w:space="0" w:color="auto"/>
          </w:divBdr>
          <w:divsChild>
            <w:div w:id="482164430">
              <w:marLeft w:val="0"/>
              <w:marRight w:val="0"/>
              <w:marTop w:val="0"/>
              <w:marBottom w:val="0"/>
              <w:divBdr>
                <w:top w:val="none" w:sz="0" w:space="0" w:color="auto"/>
                <w:left w:val="none" w:sz="0" w:space="0" w:color="auto"/>
                <w:bottom w:val="none" w:sz="0" w:space="0" w:color="auto"/>
                <w:right w:val="none" w:sz="0" w:space="0" w:color="auto"/>
              </w:divBdr>
            </w:div>
            <w:div w:id="296643087">
              <w:marLeft w:val="0"/>
              <w:marRight w:val="0"/>
              <w:marTop w:val="0"/>
              <w:marBottom w:val="0"/>
              <w:divBdr>
                <w:top w:val="none" w:sz="0" w:space="0" w:color="auto"/>
                <w:left w:val="none" w:sz="0" w:space="0" w:color="auto"/>
                <w:bottom w:val="none" w:sz="0" w:space="0" w:color="auto"/>
                <w:right w:val="none" w:sz="0" w:space="0" w:color="auto"/>
              </w:divBdr>
            </w:div>
            <w:div w:id="2059238256">
              <w:marLeft w:val="0"/>
              <w:marRight w:val="0"/>
              <w:marTop w:val="0"/>
              <w:marBottom w:val="0"/>
              <w:divBdr>
                <w:top w:val="none" w:sz="0" w:space="0" w:color="auto"/>
                <w:left w:val="none" w:sz="0" w:space="0" w:color="auto"/>
                <w:bottom w:val="none" w:sz="0" w:space="0" w:color="auto"/>
                <w:right w:val="none" w:sz="0" w:space="0" w:color="auto"/>
              </w:divBdr>
            </w:div>
            <w:div w:id="633558215">
              <w:marLeft w:val="0"/>
              <w:marRight w:val="0"/>
              <w:marTop w:val="0"/>
              <w:marBottom w:val="0"/>
              <w:divBdr>
                <w:top w:val="none" w:sz="0" w:space="0" w:color="auto"/>
                <w:left w:val="none" w:sz="0" w:space="0" w:color="auto"/>
                <w:bottom w:val="none" w:sz="0" w:space="0" w:color="auto"/>
                <w:right w:val="none" w:sz="0" w:space="0" w:color="auto"/>
              </w:divBdr>
            </w:div>
            <w:div w:id="2095324534">
              <w:marLeft w:val="0"/>
              <w:marRight w:val="0"/>
              <w:marTop w:val="0"/>
              <w:marBottom w:val="0"/>
              <w:divBdr>
                <w:top w:val="none" w:sz="0" w:space="0" w:color="auto"/>
                <w:left w:val="none" w:sz="0" w:space="0" w:color="auto"/>
                <w:bottom w:val="none" w:sz="0" w:space="0" w:color="auto"/>
                <w:right w:val="none" w:sz="0" w:space="0" w:color="auto"/>
              </w:divBdr>
            </w:div>
          </w:divsChild>
        </w:div>
        <w:div w:id="1425223468">
          <w:marLeft w:val="0"/>
          <w:marRight w:val="0"/>
          <w:marTop w:val="0"/>
          <w:marBottom w:val="0"/>
          <w:divBdr>
            <w:top w:val="none" w:sz="0" w:space="0" w:color="auto"/>
            <w:left w:val="none" w:sz="0" w:space="0" w:color="auto"/>
            <w:bottom w:val="none" w:sz="0" w:space="0" w:color="auto"/>
            <w:right w:val="none" w:sz="0" w:space="0" w:color="auto"/>
          </w:divBdr>
          <w:divsChild>
            <w:div w:id="471485649">
              <w:marLeft w:val="0"/>
              <w:marRight w:val="0"/>
              <w:marTop w:val="0"/>
              <w:marBottom w:val="0"/>
              <w:divBdr>
                <w:top w:val="none" w:sz="0" w:space="0" w:color="auto"/>
                <w:left w:val="none" w:sz="0" w:space="0" w:color="auto"/>
                <w:bottom w:val="none" w:sz="0" w:space="0" w:color="auto"/>
                <w:right w:val="none" w:sz="0" w:space="0" w:color="auto"/>
              </w:divBdr>
            </w:div>
            <w:div w:id="114838504">
              <w:marLeft w:val="0"/>
              <w:marRight w:val="0"/>
              <w:marTop w:val="0"/>
              <w:marBottom w:val="0"/>
              <w:divBdr>
                <w:top w:val="none" w:sz="0" w:space="0" w:color="auto"/>
                <w:left w:val="none" w:sz="0" w:space="0" w:color="auto"/>
                <w:bottom w:val="none" w:sz="0" w:space="0" w:color="auto"/>
                <w:right w:val="none" w:sz="0" w:space="0" w:color="auto"/>
              </w:divBdr>
            </w:div>
            <w:div w:id="263848128">
              <w:marLeft w:val="0"/>
              <w:marRight w:val="0"/>
              <w:marTop w:val="0"/>
              <w:marBottom w:val="0"/>
              <w:divBdr>
                <w:top w:val="none" w:sz="0" w:space="0" w:color="auto"/>
                <w:left w:val="none" w:sz="0" w:space="0" w:color="auto"/>
                <w:bottom w:val="none" w:sz="0" w:space="0" w:color="auto"/>
                <w:right w:val="none" w:sz="0" w:space="0" w:color="auto"/>
              </w:divBdr>
            </w:div>
            <w:div w:id="1140540021">
              <w:marLeft w:val="0"/>
              <w:marRight w:val="0"/>
              <w:marTop w:val="0"/>
              <w:marBottom w:val="0"/>
              <w:divBdr>
                <w:top w:val="none" w:sz="0" w:space="0" w:color="auto"/>
                <w:left w:val="none" w:sz="0" w:space="0" w:color="auto"/>
                <w:bottom w:val="none" w:sz="0" w:space="0" w:color="auto"/>
                <w:right w:val="none" w:sz="0" w:space="0" w:color="auto"/>
              </w:divBdr>
            </w:div>
            <w:div w:id="216430813">
              <w:marLeft w:val="0"/>
              <w:marRight w:val="0"/>
              <w:marTop w:val="0"/>
              <w:marBottom w:val="0"/>
              <w:divBdr>
                <w:top w:val="none" w:sz="0" w:space="0" w:color="auto"/>
                <w:left w:val="none" w:sz="0" w:space="0" w:color="auto"/>
                <w:bottom w:val="none" w:sz="0" w:space="0" w:color="auto"/>
                <w:right w:val="none" w:sz="0" w:space="0" w:color="auto"/>
              </w:divBdr>
            </w:div>
          </w:divsChild>
        </w:div>
        <w:div w:id="1275868128">
          <w:marLeft w:val="0"/>
          <w:marRight w:val="0"/>
          <w:marTop w:val="0"/>
          <w:marBottom w:val="0"/>
          <w:divBdr>
            <w:top w:val="none" w:sz="0" w:space="0" w:color="auto"/>
            <w:left w:val="none" w:sz="0" w:space="0" w:color="auto"/>
            <w:bottom w:val="none" w:sz="0" w:space="0" w:color="auto"/>
            <w:right w:val="none" w:sz="0" w:space="0" w:color="auto"/>
          </w:divBdr>
          <w:divsChild>
            <w:div w:id="1168667506">
              <w:marLeft w:val="0"/>
              <w:marRight w:val="0"/>
              <w:marTop w:val="0"/>
              <w:marBottom w:val="0"/>
              <w:divBdr>
                <w:top w:val="none" w:sz="0" w:space="0" w:color="auto"/>
                <w:left w:val="none" w:sz="0" w:space="0" w:color="auto"/>
                <w:bottom w:val="none" w:sz="0" w:space="0" w:color="auto"/>
                <w:right w:val="none" w:sz="0" w:space="0" w:color="auto"/>
              </w:divBdr>
            </w:div>
            <w:div w:id="1987079805">
              <w:marLeft w:val="0"/>
              <w:marRight w:val="0"/>
              <w:marTop w:val="0"/>
              <w:marBottom w:val="0"/>
              <w:divBdr>
                <w:top w:val="none" w:sz="0" w:space="0" w:color="auto"/>
                <w:left w:val="none" w:sz="0" w:space="0" w:color="auto"/>
                <w:bottom w:val="none" w:sz="0" w:space="0" w:color="auto"/>
                <w:right w:val="none" w:sz="0" w:space="0" w:color="auto"/>
              </w:divBdr>
            </w:div>
            <w:div w:id="1547446122">
              <w:marLeft w:val="0"/>
              <w:marRight w:val="0"/>
              <w:marTop w:val="0"/>
              <w:marBottom w:val="0"/>
              <w:divBdr>
                <w:top w:val="none" w:sz="0" w:space="0" w:color="auto"/>
                <w:left w:val="none" w:sz="0" w:space="0" w:color="auto"/>
                <w:bottom w:val="none" w:sz="0" w:space="0" w:color="auto"/>
                <w:right w:val="none" w:sz="0" w:space="0" w:color="auto"/>
              </w:divBdr>
            </w:div>
            <w:div w:id="673269476">
              <w:marLeft w:val="0"/>
              <w:marRight w:val="0"/>
              <w:marTop w:val="0"/>
              <w:marBottom w:val="0"/>
              <w:divBdr>
                <w:top w:val="none" w:sz="0" w:space="0" w:color="auto"/>
                <w:left w:val="none" w:sz="0" w:space="0" w:color="auto"/>
                <w:bottom w:val="none" w:sz="0" w:space="0" w:color="auto"/>
                <w:right w:val="none" w:sz="0" w:space="0" w:color="auto"/>
              </w:divBdr>
            </w:div>
            <w:div w:id="1984235703">
              <w:marLeft w:val="0"/>
              <w:marRight w:val="0"/>
              <w:marTop w:val="0"/>
              <w:marBottom w:val="0"/>
              <w:divBdr>
                <w:top w:val="none" w:sz="0" w:space="0" w:color="auto"/>
                <w:left w:val="none" w:sz="0" w:space="0" w:color="auto"/>
                <w:bottom w:val="none" w:sz="0" w:space="0" w:color="auto"/>
                <w:right w:val="none" w:sz="0" w:space="0" w:color="auto"/>
              </w:divBdr>
            </w:div>
          </w:divsChild>
        </w:div>
        <w:div w:id="781606896">
          <w:marLeft w:val="0"/>
          <w:marRight w:val="0"/>
          <w:marTop w:val="0"/>
          <w:marBottom w:val="0"/>
          <w:divBdr>
            <w:top w:val="none" w:sz="0" w:space="0" w:color="auto"/>
            <w:left w:val="none" w:sz="0" w:space="0" w:color="auto"/>
            <w:bottom w:val="none" w:sz="0" w:space="0" w:color="auto"/>
            <w:right w:val="none" w:sz="0" w:space="0" w:color="auto"/>
          </w:divBdr>
        </w:div>
        <w:div w:id="648100553">
          <w:marLeft w:val="0"/>
          <w:marRight w:val="0"/>
          <w:marTop w:val="0"/>
          <w:marBottom w:val="0"/>
          <w:divBdr>
            <w:top w:val="none" w:sz="0" w:space="0" w:color="auto"/>
            <w:left w:val="none" w:sz="0" w:space="0" w:color="auto"/>
            <w:bottom w:val="none" w:sz="0" w:space="0" w:color="auto"/>
            <w:right w:val="none" w:sz="0" w:space="0" w:color="auto"/>
          </w:divBdr>
        </w:div>
        <w:div w:id="1447428818">
          <w:marLeft w:val="0"/>
          <w:marRight w:val="0"/>
          <w:marTop w:val="0"/>
          <w:marBottom w:val="0"/>
          <w:divBdr>
            <w:top w:val="none" w:sz="0" w:space="0" w:color="auto"/>
            <w:left w:val="none" w:sz="0" w:space="0" w:color="auto"/>
            <w:bottom w:val="none" w:sz="0" w:space="0" w:color="auto"/>
            <w:right w:val="none" w:sz="0" w:space="0" w:color="auto"/>
          </w:divBdr>
        </w:div>
        <w:div w:id="697896245">
          <w:marLeft w:val="0"/>
          <w:marRight w:val="0"/>
          <w:marTop w:val="0"/>
          <w:marBottom w:val="0"/>
          <w:divBdr>
            <w:top w:val="none" w:sz="0" w:space="0" w:color="auto"/>
            <w:left w:val="none" w:sz="0" w:space="0" w:color="auto"/>
            <w:bottom w:val="none" w:sz="0" w:space="0" w:color="auto"/>
            <w:right w:val="none" w:sz="0" w:space="0" w:color="auto"/>
          </w:divBdr>
        </w:div>
        <w:div w:id="872772608">
          <w:marLeft w:val="0"/>
          <w:marRight w:val="0"/>
          <w:marTop w:val="0"/>
          <w:marBottom w:val="0"/>
          <w:divBdr>
            <w:top w:val="none" w:sz="0" w:space="0" w:color="auto"/>
            <w:left w:val="none" w:sz="0" w:space="0" w:color="auto"/>
            <w:bottom w:val="none" w:sz="0" w:space="0" w:color="auto"/>
            <w:right w:val="none" w:sz="0" w:space="0" w:color="auto"/>
          </w:divBdr>
        </w:div>
        <w:div w:id="1764446575">
          <w:marLeft w:val="0"/>
          <w:marRight w:val="0"/>
          <w:marTop w:val="0"/>
          <w:marBottom w:val="0"/>
          <w:divBdr>
            <w:top w:val="none" w:sz="0" w:space="0" w:color="auto"/>
            <w:left w:val="none" w:sz="0" w:space="0" w:color="auto"/>
            <w:bottom w:val="none" w:sz="0" w:space="0" w:color="auto"/>
            <w:right w:val="none" w:sz="0" w:space="0" w:color="auto"/>
          </w:divBdr>
          <w:divsChild>
            <w:div w:id="1460999906">
              <w:marLeft w:val="0"/>
              <w:marRight w:val="0"/>
              <w:marTop w:val="0"/>
              <w:marBottom w:val="0"/>
              <w:divBdr>
                <w:top w:val="none" w:sz="0" w:space="0" w:color="auto"/>
                <w:left w:val="none" w:sz="0" w:space="0" w:color="auto"/>
                <w:bottom w:val="none" w:sz="0" w:space="0" w:color="auto"/>
                <w:right w:val="none" w:sz="0" w:space="0" w:color="auto"/>
              </w:divBdr>
            </w:div>
            <w:div w:id="1517424957">
              <w:marLeft w:val="0"/>
              <w:marRight w:val="0"/>
              <w:marTop w:val="0"/>
              <w:marBottom w:val="0"/>
              <w:divBdr>
                <w:top w:val="none" w:sz="0" w:space="0" w:color="auto"/>
                <w:left w:val="none" w:sz="0" w:space="0" w:color="auto"/>
                <w:bottom w:val="none" w:sz="0" w:space="0" w:color="auto"/>
                <w:right w:val="none" w:sz="0" w:space="0" w:color="auto"/>
              </w:divBdr>
            </w:div>
            <w:div w:id="569510949">
              <w:marLeft w:val="0"/>
              <w:marRight w:val="0"/>
              <w:marTop w:val="0"/>
              <w:marBottom w:val="0"/>
              <w:divBdr>
                <w:top w:val="none" w:sz="0" w:space="0" w:color="auto"/>
                <w:left w:val="none" w:sz="0" w:space="0" w:color="auto"/>
                <w:bottom w:val="none" w:sz="0" w:space="0" w:color="auto"/>
                <w:right w:val="none" w:sz="0" w:space="0" w:color="auto"/>
              </w:divBdr>
            </w:div>
            <w:div w:id="1706755580">
              <w:marLeft w:val="0"/>
              <w:marRight w:val="0"/>
              <w:marTop w:val="0"/>
              <w:marBottom w:val="0"/>
              <w:divBdr>
                <w:top w:val="none" w:sz="0" w:space="0" w:color="auto"/>
                <w:left w:val="none" w:sz="0" w:space="0" w:color="auto"/>
                <w:bottom w:val="none" w:sz="0" w:space="0" w:color="auto"/>
                <w:right w:val="none" w:sz="0" w:space="0" w:color="auto"/>
              </w:divBdr>
            </w:div>
            <w:div w:id="654920789">
              <w:marLeft w:val="0"/>
              <w:marRight w:val="0"/>
              <w:marTop w:val="0"/>
              <w:marBottom w:val="0"/>
              <w:divBdr>
                <w:top w:val="none" w:sz="0" w:space="0" w:color="auto"/>
                <w:left w:val="none" w:sz="0" w:space="0" w:color="auto"/>
                <w:bottom w:val="none" w:sz="0" w:space="0" w:color="auto"/>
                <w:right w:val="none" w:sz="0" w:space="0" w:color="auto"/>
              </w:divBdr>
            </w:div>
          </w:divsChild>
        </w:div>
        <w:div w:id="1061249330">
          <w:marLeft w:val="0"/>
          <w:marRight w:val="0"/>
          <w:marTop w:val="0"/>
          <w:marBottom w:val="0"/>
          <w:divBdr>
            <w:top w:val="none" w:sz="0" w:space="0" w:color="auto"/>
            <w:left w:val="none" w:sz="0" w:space="0" w:color="auto"/>
            <w:bottom w:val="none" w:sz="0" w:space="0" w:color="auto"/>
            <w:right w:val="none" w:sz="0" w:space="0" w:color="auto"/>
          </w:divBdr>
          <w:divsChild>
            <w:div w:id="582839958">
              <w:marLeft w:val="0"/>
              <w:marRight w:val="0"/>
              <w:marTop w:val="0"/>
              <w:marBottom w:val="0"/>
              <w:divBdr>
                <w:top w:val="none" w:sz="0" w:space="0" w:color="auto"/>
                <w:left w:val="none" w:sz="0" w:space="0" w:color="auto"/>
                <w:bottom w:val="none" w:sz="0" w:space="0" w:color="auto"/>
                <w:right w:val="none" w:sz="0" w:space="0" w:color="auto"/>
              </w:divBdr>
            </w:div>
            <w:div w:id="473374026">
              <w:marLeft w:val="0"/>
              <w:marRight w:val="0"/>
              <w:marTop w:val="0"/>
              <w:marBottom w:val="0"/>
              <w:divBdr>
                <w:top w:val="none" w:sz="0" w:space="0" w:color="auto"/>
                <w:left w:val="none" w:sz="0" w:space="0" w:color="auto"/>
                <w:bottom w:val="none" w:sz="0" w:space="0" w:color="auto"/>
                <w:right w:val="none" w:sz="0" w:space="0" w:color="auto"/>
              </w:divBdr>
            </w:div>
            <w:div w:id="971862027">
              <w:marLeft w:val="0"/>
              <w:marRight w:val="0"/>
              <w:marTop w:val="0"/>
              <w:marBottom w:val="0"/>
              <w:divBdr>
                <w:top w:val="none" w:sz="0" w:space="0" w:color="auto"/>
                <w:left w:val="none" w:sz="0" w:space="0" w:color="auto"/>
                <w:bottom w:val="none" w:sz="0" w:space="0" w:color="auto"/>
                <w:right w:val="none" w:sz="0" w:space="0" w:color="auto"/>
              </w:divBdr>
            </w:div>
            <w:div w:id="1411655901">
              <w:marLeft w:val="0"/>
              <w:marRight w:val="0"/>
              <w:marTop w:val="0"/>
              <w:marBottom w:val="0"/>
              <w:divBdr>
                <w:top w:val="none" w:sz="0" w:space="0" w:color="auto"/>
                <w:left w:val="none" w:sz="0" w:space="0" w:color="auto"/>
                <w:bottom w:val="none" w:sz="0" w:space="0" w:color="auto"/>
                <w:right w:val="none" w:sz="0" w:space="0" w:color="auto"/>
              </w:divBdr>
            </w:div>
            <w:div w:id="906768389">
              <w:marLeft w:val="0"/>
              <w:marRight w:val="0"/>
              <w:marTop w:val="0"/>
              <w:marBottom w:val="0"/>
              <w:divBdr>
                <w:top w:val="none" w:sz="0" w:space="0" w:color="auto"/>
                <w:left w:val="none" w:sz="0" w:space="0" w:color="auto"/>
                <w:bottom w:val="none" w:sz="0" w:space="0" w:color="auto"/>
                <w:right w:val="none" w:sz="0" w:space="0" w:color="auto"/>
              </w:divBdr>
            </w:div>
          </w:divsChild>
        </w:div>
        <w:div w:id="1403525594">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 w:id="1093669099">
          <w:marLeft w:val="0"/>
          <w:marRight w:val="0"/>
          <w:marTop w:val="0"/>
          <w:marBottom w:val="0"/>
          <w:divBdr>
            <w:top w:val="none" w:sz="0" w:space="0" w:color="auto"/>
            <w:left w:val="none" w:sz="0" w:space="0" w:color="auto"/>
            <w:bottom w:val="none" w:sz="0" w:space="0" w:color="auto"/>
            <w:right w:val="none" w:sz="0" w:space="0" w:color="auto"/>
          </w:divBdr>
        </w:div>
        <w:div w:id="310453593">
          <w:marLeft w:val="0"/>
          <w:marRight w:val="0"/>
          <w:marTop w:val="0"/>
          <w:marBottom w:val="0"/>
          <w:divBdr>
            <w:top w:val="none" w:sz="0" w:space="0" w:color="auto"/>
            <w:left w:val="none" w:sz="0" w:space="0" w:color="auto"/>
            <w:bottom w:val="none" w:sz="0" w:space="0" w:color="auto"/>
            <w:right w:val="none" w:sz="0" w:space="0" w:color="auto"/>
          </w:divBdr>
        </w:div>
        <w:div w:id="1466897007">
          <w:marLeft w:val="0"/>
          <w:marRight w:val="0"/>
          <w:marTop w:val="0"/>
          <w:marBottom w:val="0"/>
          <w:divBdr>
            <w:top w:val="none" w:sz="0" w:space="0" w:color="auto"/>
            <w:left w:val="none" w:sz="0" w:space="0" w:color="auto"/>
            <w:bottom w:val="none" w:sz="0" w:space="0" w:color="auto"/>
            <w:right w:val="none" w:sz="0" w:space="0" w:color="auto"/>
          </w:divBdr>
        </w:div>
        <w:div w:id="773133490">
          <w:marLeft w:val="0"/>
          <w:marRight w:val="0"/>
          <w:marTop w:val="0"/>
          <w:marBottom w:val="0"/>
          <w:divBdr>
            <w:top w:val="none" w:sz="0" w:space="0" w:color="auto"/>
            <w:left w:val="none" w:sz="0" w:space="0" w:color="auto"/>
            <w:bottom w:val="none" w:sz="0" w:space="0" w:color="auto"/>
            <w:right w:val="none" w:sz="0" w:space="0" w:color="auto"/>
          </w:divBdr>
        </w:div>
        <w:div w:id="1833719867">
          <w:marLeft w:val="0"/>
          <w:marRight w:val="0"/>
          <w:marTop w:val="0"/>
          <w:marBottom w:val="0"/>
          <w:divBdr>
            <w:top w:val="none" w:sz="0" w:space="0" w:color="auto"/>
            <w:left w:val="none" w:sz="0" w:space="0" w:color="auto"/>
            <w:bottom w:val="none" w:sz="0" w:space="0" w:color="auto"/>
            <w:right w:val="none" w:sz="0" w:space="0" w:color="auto"/>
          </w:divBdr>
        </w:div>
        <w:div w:id="1727485384">
          <w:marLeft w:val="0"/>
          <w:marRight w:val="0"/>
          <w:marTop w:val="0"/>
          <w:marBottom w:val="0"/>
          <w:divBdr>
            <w:top w:val="none" w:sz="0" w:space="0" w:color="auto"/>
            <w:left w:val="none" w:sz="0" w:space="0" w:color="auto"/>
            <w:bottom w:val="none" w:sz="0" w:space="0" w:color="auto"/>
            <w:right w:val="none" w:sz="0" w:space="0" w:color="auto"/>
          </w:divBdr>
        </w:div>
        <w:div w:id="61493980">
          <w:marLeft w:val="0"/>
          <w:marRight w:val="0"/>
          <w:marTop w:val="0"/>
          <w:marBottom w:val="0"/>
          <w:divBdr>
            <w:top w:val="none" w:sz="0" w:space="0" w:color="auto"/>
            <w:left w:val="none" w:sz="0" w:space="0" w:color="auto"/>
            <w:bottom w:val="none" w:sz="0" w:space="0" w:color="auto"/>
            <w:right w:val="none" w:sz="0" w:space="0" w:color="auto"/>
          </w:divBdr>
        </w:div>
        <w:div w:id="1733459885">
          <w:marLeft w:val="0"/>
          <w:marRight w:val="0"/>
          <w:marTop w:val="0"/>
          <w:marBottom w:val="0"/>
          <w:divBdr>
            <w:top w:val="none" w:sz="0" w:space="0" w:color="auto"/>
            <w:left w:val="none" w:sz="0" w:space="0" w:color="auto"/>
            <w:bottom w:val="none" w:sz="0" w:space="0" w:color="auto"/>
            <w:right w:val="none" w:sz="0" w:space="0" w:color="auto"/>
          </w:divBdr>
        </w:div>
        <w:div w:id="912161941">
          <w:marLeft w:val="0"/>
          <w:marRight w:val="0"/>
          <w:marTop w:val="0"/>
          <w:marBottom w:val="0"/>
          <w:divBdr>
            <w:top w:val="none" w:sz="0" w:space="0" w:color="auto"/>
            <w:left w:val="none" w:sz="0" w:space="0" w:color="auto"/>
            <w:bottom w:val="none" w:sz="0" w:space="0" w:color="auto"/>
            <w:right w:val="none" w:sz="0" w:space="0" w:color="auto"/>
          </w:divBdr>
        </w:div>
        <w:div w:id="433329780">
          <w:marLeft w:val="0"/>
          <w:marRight w:val="0"/>
          <w:marTop w:val="0"/>
          <w:marBottom w:val="0"/>
          <w:divBdr>
            <w:top w:val="none" w:sz="0" w:space="0" w:color="auto"/>
            <w:left w:val="none" w:sz="0" w:space="0" w:color="auto"/>
            <w:bottom w:val="none" w:sz="0" w:space="0" w:color="auto"/>
            <w:right w:val="none" w:sz="0" w:space="0" w:color="auto"/>
          </w:divBdr>
        </w:div>
        <w:div w:id="1955096236">
          <w:marLeft w:val="0"/>
          <w:marRight w:val="0"/>
          <w:marTop w:val="0"/>
          <w:marBottom w:val="0"/>
          <w:divBdr>
            <w:top w:val="none" w:sz="0" w:space="0" w:color="auto"/>
            <w:left w:val="none" w:sz="0" w:space="0" w:color="auto"/>
            <w:bottom w:val="none" w:sz="0" w:space="0" w:color="auto"/>
            <w:right w:val="none" w:sz="0" w:space="0" w:color="auto"/>
          </w:divBdr>
        </w:div>
        <w:div w:id="1807359351">
          <w:marLeft w:val="0"/>
          <w:marRight w:val="0"/>
          <w:marTop w:val="0"/>
          <w:marBottom w:val="0"/>
          <w:divBdr>
            <w:top w:val="none" w:sz="0" w:space="0" w:color="auto"/>
            <w:left w:val="none" w:sz="0" w:space="0" w:color="auto"/>
            <w:bottom w:val="none" w:sz="0" w:space="0" w:color="auto"/>
            <w:right w:val="none" w:sz="0" w:space="0" w:color="auto"/>
          </w:divBdr>
        </w:div>
        <w:div w:id="1813324505">
          <w:marLeft w:val="0"/>
          <w:marRight w:val="0"/>
          <w:marTop w:val="0"/>
          <w:marBottom w:val="0"/>
          <w:divBdr>
            <w:top w:val="none" w:sz="0" w:space="0" w:color="auto"/>
            <w:left w:val="none" w:sz="0" w:space="0" w:color="auto"/>
            <w:bottom w:val="none" w:sz="0" w:space="0" w:color="auto"/>
            <w:right w:val="none" w:sz="0" w:space="0" w:color="auto"/>
          </w:divBdr>
        </w:div>
        <w:div w:id="3479813">
          <w:marLeft w:val="0"/>
          <w:marRight w:val="0"/>
          <w:marTop w:val="0"/>
          <w:marBottom w:val="0"/>
          <w:divBdr>
            <w:top w:val="none" w:sz="0" w:space="0" w:color="auto"/>
            <w:left w:val="none" w:sz="0" w:space="0" w:color="auto"/>
            <w:bottom w:val="none" w:sz="0" w:space="0" w:color="auto"/>
            <w:right w:val="none" w:sz="0" w:space="0" w:color="auto"/>
          </w:divBdr>
          <w:divsChild>
            <w:div w:id="427847080">
              <w:marLeft w:val="0"/>
              <w:marRight w:val="0"/>
              <w:marTop w:val="0"/>
              <w:marBottom w:val="0"/>
              <w:divBdr>
                <w:top w:val="none" w:sz="0" w:space="0" w:color="auto"/>
                <w:left w:val="none" w:sz="0" w:space="0" w:color="auto"/>
                <w:bottom w:val="none" w:sz="0" w:space="0" w:color="auto"/>
                <w:right w:val="none" w:sz="0" w:space="0" w:color="auto"/>
              </w:divBdr>
            </w:div>
            <w:div w:id="2078936858">
              <w:marLeft w:val="0"/>
              <w:marRight w:val="0"/>
              <w:marTop w:val="0"/>
              <w:marBottom w:val="0"/>
              <w:divBdr>
                <w:top w:val="none" w:sz="0" w:space="0" w:color="auto"/>
                <w:left w:val="none" w:sz="0" w:space="0" w:color="auto"/>
                <w:bottom w:val="none" w:sz="0" w:space="0" w:color="auto"/>
                <w:right w:val="none" w:sz="0" w:space="0" w:color="auto"/>
              </w:divBdr>
            </w:div>
            <w:div w:id="1879660406">
              <w:marLeft w:val="0"/>
              <w:marRight w:val="0"/>
              <w:marTop w:val="0"/>
              <w:marBottom w:val="0"/>
              <w:divBdr>
                <w:top w:val="none" w:sz="0" w:space="0" w:color="auto"/>
                <w:left w:val="none" w:sz="0" w:space="0" w:color="auto"/>
                <w:bottom w:val="none" w:sz="0" w:space="0" w:color="auto"/>
                <w:right w:val="none" w:sz="0" w:space="0" w:color="auto"/>
              </w:divBdr>
            </w:div>
            <w:div w:id="1721317988">
              <w:marLeft w:val="0"/>
              <w:marRight w:val="0"/>
              <w:marTop w:val="0"/>
              <w:marBottom w:val="0"/>
              <w:divBdr>
                <w:top w:val="none" w:sz="0" w:space="0" w:color="auto"/>
                <w:left w:val="none" w:sz="0" w:space="0" w:color="auto"/>
                <w:bottom w:val="none" w:sz="0" w:space="0" w:color="auto"/>
                <w:right w:val="none" w:sz="0" w:space="0" w:color="auto"/>
              </w:divBdr>
            </w:div>
            <w:div w:id="582300315">
              <w:marLeft w:val="0"/>
              <w:marRight w:val="0"/>
              <w:marTop w:val="0"/>
              <w:marBottom w:val="0"/>
              <w:divBdr>
                <w:top w:val="none" w:sz="0" w:space="0" w:color="auto"/>
                <w:left w:val="none" w:sz="0" w:space="0" w:color="auto"/>
                <w:bottom w:val="none" w:sz="0" w:space="0" w:color="auto"/>
                <w:right w:val="none" w:sz="0" w:space="0" w:color="auto"/>
              </w:divBdr>
            </w:div>
          </w:divsChild>
        </w:div>
        <w:div w:id="1262371222">
          <w:marLeft w:val="0"/>
          <w:marRight w:val="0"/>
          <w:marTop w:val="0"/>
          <w:marBottom w:val="0"/>
          <w:divBdr>
            <w:top w:val="none" w:sz="0" w:space="0" w:color="auto"/>
            <w:left w:val="none" w:sz="0" w:space="0" w:color="auto"/>
            <w:bottom w:val="none" w:sz="0" w:space="0" w:color="auto"/>
            <w:right w:val="none" w:sz="0" w:space="0" w:color="auto"/>
          </w:divBdr>
          <w:divsChild>
            <w:div w:id="1876655587">
              <w:marLeft w:val="0"/>
              <w:marRight w:val="0"/>
              <w:marTop w:val="0"/>
              <w:marBottom w:val="0"/>
              <w:divBdr>
                <w:top w:val="none" w:sz="0" w:space="0" w:color="auto"/>
                <w:left w:val="none" w:sz="0" w:space="0" w:color="auto"/>
                <w:bottom w:val="none" w:sz="0" w:space="0" w:color="auto"/>
                <w:right w:val="none" w:sz="0" w:space="0" w:color="auto"/>
              </w:divBdr>
            </w:div>
            <w:div w:id="332728559">
              <w:marLeft w:val="0"/>
              <w:marRight w:val="0"/>
              <w:marTop w:val="0"/>
              <w:marBottom w:val="0"/>
              <w:divBdr>
                <w:top w:val="none" w:sz="0" w:space="0" w:color="auto"/>
                <w:left w:val="none" w:sz="0" w:space="0" w:color="auto"/>
                <w:bottom w:val="none" w:sz="0" w:space="0" w:color="auto"/>
                <w:right w:val="none" w:sz="0" w:space="0" w:color="auto"/>
              </w:divBdr>
            </w:div>
            <w:div w:id="1450009816">
              <w:marLeft w:val="0"/>
              <w:marRight w:val="0"/>
              <w:marTop w:val="0"/>
              <w:marBottom w:val="0"/>
              <w:divBdr>
                <w:top w:val="none" w:sz="0" w:space="0" w:color="auto"/>
                <w:left w:val="none" w:sz="0" w:space="0" w:color="auto"/>
                <w:bottom w:val="none" w:sz="0" w:space="0" w:color="auto"/>
                <w:right w:val="none" w:sz="0" w:space="0" w:color="auto"/>
              </w:divBdr>
            </w:div>
          </w:divsChild>
        </w:div>
        <w:div w:id="1380979595">
          <w:marLeft w:val="0"/>
          <w:marRight w:val="0"/>
          <w:marTop w:val="0"/>
          <w:marBottom w:val="0"/>
          <w:divBdr>
            <w:top w:val="none" w:sz="0" w:space="0" w:color="auto"/>
            <w:left w:val="none" w:sz="0" w:space="0" w:color="auto"/>
            <w:bottom w:val="none" w:sz="0" w:space="0" w:color="auto"/>
            <w:right w:val="none" w:sz="0" w:space="0" w:color="auto"/>
          </w:divBdr>
          <w:divsChild>
            <w:div w:id="1869873815">
              <w:marLeft w:val="0"/>
              <w:marRight w:val="0"/>
              <w:marTop w:val="0"/>
              <w:marBottom w:val="0"/>
              <w:divBdr>
                <w:top w:val="none" w:sz="0" w:space="0" w:color="auto"/>
                <w:left w:val="none" w:sz="0" w:space="0" w:color="auto"/>
                <w:bottom w:val="none" w:sz="0" w:space="0" w:color="auto"/>
                <w:right w:val="none" w:sz="0" w:space="0" w:color="auto"/>
              </w:divBdr>
            </w:div>
            <w:div w:id="1442526799">
              <w:marLeft w:val="0"/>
              <w:marRight w:val="0"/>
              <w:marTop w:val="0"/>
              <w:marBottom w:val="0"/>
              <w:divBdr>
                <w:top w:val="none" w:sz="0" w:space="0" w:color="auto"/>
                <w:left w:val="none" w:sz="0" w:space="0" w:color="auto"/>
                <w:bottom w:val="none" w:sz="0" w:space="0" w:color="auto"/>
                <w:right w:val="none" w:sz="0" w:space="0" w:color="auto"/>
              </w:divBdr>
            </w:div>
            <w:div w:id="611782827">
              <w:marLeft w:val="0"/>
              <w:marRight w:val="0"/>
              <w:marTop w:val="0"/>
              <w:marBottom w:val="0"/>
              <w:divBdr>
                <w:top w:val="none" w:sz="0" w:space="0" w:color="auto"/>
                <w:left w:val="none" w:sz="0" w:space="0" w:color="auto"/>
                <w:bottom w:val="none" w:sz="0" w:space="0" w:color="auto"/>
                <w:right w:val="none" w:sz="0" w:space="0" w:color="auto"/>
              </w:divBdr>
            </w:div>
            <w:div w:id="2012872826">
              <w:marLeft w:val="0"/>
              <w:marRight w:val="0"/>
              <w:marTop w:val="0"/>
              <w:marBottom w:val="0"/>
              <w:divBdr>
                <w:top w:val="none" w:sz="0" w:space="0" w:color="auto"/>
                <w:left w:val="none" w:sz="0" w:space="0" w:color="auto"/>
                <w:bottom w:val="none" w:sz="0" w:space="0" w:color="auto"/>
                <w:right w:val="none" w:sz="0" w:space="0" w:color="auto"/>
              </w:divBdr>
            </w:div>
            <w:div w:id="1317761704">
              <w:marLeft w:val="0"/>
              <w:marRight w:val="0"/>
              <w:marTop w:val="0"/>
              <w:marBottom w:val="0"/>
              <w:divBdr>
                <w:top w:val="none" w:sz="0" w:space="0" w:color="auto"/>
                <w:left w:val="none" w:sz="0" w:space="0" w:color="auto"/>
                <w:bottom w:val="none" w:sz="0" w:space="0" w:color="auto"/>
                <w:right w:val="none" w:sz="0" w:space="0" w:color="auto"/>
              </w:divBdr>
            </w:div>
          </w:divsChild>
        </w:div>
        <w:div w:id="1501307220">
          <w:marLeft w:val="0"/>
          <w:marRight w:val="0"/>
          <w:marTop w:val="0"/>
          <w:marBottom w:val="0"/>
          <w:divBdr>
            <w:top w:val="none" w:sz="0" w:space="0" w:color="auto"/>
            <w:left w:val="none" w:sz="0" w:space="0" w:color="auto"/>
            <w:bottom w:val="none" w:sz="0" w:space="0" w:color="auto"/>
            <w:right w:val="none" w:sz="0" w:space="0" w:color="auto"/>
          </w:divBdr>
        </w:div>
        <w:div w:id="793670636">
          <w:marLeft w:val="0"/>
          <w:marRight w:val="0"/>
          <w:marTop w:val="0"/>
          <w:marBottom w:val="0"/>
          <w:divBdr>
            <w:top w:val="none" w:sz="0" w:space="0" w:color="auto"/>
            <w:left w:val="none" w:sz="0" w:space="0" w:color="auto"/>
            <w:bottom w:val="none" w:sz="0" w:space="0" w:color="auto"/>
            <w:right w:val="none" w:sz="0" w:space="0" w:color="auto"/>
          </w:divBdr>
        </w:div>
        <w:div w:id="1588689307">
          <w:marLeft w:val="0"/>
          <w:marRight w:val="0"/>
          <w:marTop w:val="0"/>
          <w:marBottom w:val="0"/>
          <w:divBdr>
            <w:top w:val="none" w:sz="0" w:space="0" w:color="auto"/>
            <w:left w:val="none" w:sz="0" w:space="0" w:color="auto"/>
            <w:bottom w:val="none" w:sz="0" w:space="0" w:color="auto"/>
            <w:right w:val="none" w:sz="0" w:space="0" w:color="auto"/>
          </w:divBdr>
        </w:div>
        <w:div w:id="1506551829">
          <w:marLeft w:val="0"/>
          <w:marRight w:val="0"/>
          <w:marTop w:val="0"/>
          <w:marBottom w:val="0"/>
          <w:divBdr>
            <w:top w:val="none" w:sz="0" w:space="0" w:color="auto"/>
            <w:left w:val="none" w:sz="0" w:space="0" w:color="auto"/>
            <w:bottom w:val="none" w:sz="0" w:space="0" w:color="auto"/>
            <w:right w:val="none" w:sz="0" w:space="0" w:color="auto"/>
          </w:divBdr>
        </w:div>
        <w:div w:id="832455428">
          <w:marLeft w:val="0"/>
          <w:marRight w:val="0"/>
          <w:marTop w:val="0"/>
          <w:marBottom w:val="0"/>
          <w:divBdr>
            <w:top w:val="none" w:sz="0" w:space="0" w:color="auto"/>
            <w:left w:val="none" w:sz="0" w:space="0" w:color="auto"/>
            <w:bottom w:val="none" w:sz="0" w:space="0" w:color="auto"/>
            <w:right w:val="none" w:sz="0" w:space="0" w:color="auto"/>
          </w:divBdr>
        </w:div>
        <w:div w:id="1465781116">
          <w:marLeft w:val="0"/>
          <w:marRight w:val="0"/>
          <w:marTop w:val="0"/>
          <w:marBottom w:val="0"/>
          <w:divBdr>
            <w:top w:val="none" w:sz="0" w:space="0" w:color="auto"/>
            <w:left w:val="none" w:sz="0" w:space="0" w:color="auto"/>
            <w:bottom w:val="none" w:sz="0" w:space="0" w:color="auto"/>
            <w:right w:val="none" w:sz="0" w:space="0" w:color="auto"/>
          </w:divBdr>
          <w:divsChild>
            <w:div w:id="169948750">
              <w:marLeft w:val="0"/>
              <w:marRight w:val="0"/>
              <w:marTop w:val="0"/>
              <w:marBottom w:val="0"/>
              <w:divBdr>
                <w:top w:val="none" w:sz="0" w:space="0" w:color="auto"/>
                <w:left w:val="none" w:sz="0" w:space="0" w:color="auto"/>
                <w:bottom w:val="none" w:sz="0" w:space="0" w:color="auto"/>
                <w:right w:val="none" w:sz="0" w:space="0" w:color="auto"/>
              </w:divBdr>
            </w:div>
            <w:div w:id="454910557">
              <w:marLeft w:val="0"/>
              <w:marRight w:val="0"/>
              <w:marTop w:val="0"/>
              <w:marBottom w:val="0"/>
              <w:divBdr>
                <w:top w:val="none" w:sz="0" w:space="0" w:color="auto"/>
                <w:left w:val="none" w:sz="0" w:space="0" w:color="auto"/>
                <w:bottom w:val="none" w:sz="0" w:space="0" w:color="auto"/>
                <w:right w:val="none" w:sz="0" w:space="0" w:color="auto"/>
              </w:divBdr>
            </w:div>
            <w:div w:id="558595478">
              <w:marLeft w:val="0"/>
              <w:marRight w:val="0"/>
              <w:marTop w:val="0"/>
              <w:marBottom w:val="0"/>
              <w:divBdr>
                <w:top w:val="none" w:sz="0" w:space="0" w:color="auto"/>
                <w:left w:val="none" w:sz="0" w:space="0" w:color="auto"/>
                <w:bottom w:val="none" w:sz="0" w:space="0" w:color="auto"/>
                <w:right w:val="none" w:sz="0" w:space="0" w:color="auto"/>
              </w:divBdr>
            </w:div>
            <w:div w:id="74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tiana.ryba@jyu.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371C-5176-42B9-81E8-A11A52D3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2023-09-25T10:55:00Z</dcterms:created>
  <dcterms:modified xsi:type="dcterms:W3CDTF">2023-09-27T10:40:00Z</dcterms:modified>
</cp:coreProperties>
</file>