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D533E" w14:textId="77777777" w:rsidR="00D81E97" w:rsidRPr="00476D70" w:rsidRDefault="00D81E97" w:rsidP="00D81E97">
      <w:pPr>
        <w:jc w:val="center"/>
        <w:rPr>
          <w:noProof/>
          <w:sz w:val="28"/>
          <w:szCs w:val="28"/>
        </w:rPr>
      </w:pPr>
      <w:r w:rsidRPr="00E11D98">
        <w:rPr>
          <w:sz w:val="32"/>
          <w:szCs w:val="32"/>
          <w:lang w:val="de"/>
        </w:rPr>
        <w:t xml:space="preserve">Dieses </w:t>
      </w:r>
      <w:r>
        <w:rPr>
          <w:sz w:val="32"/>
          <w:szCs w:val="32"/>
          <w:lang w:val="de"/>
        </w:rPr>
        <w:t>Dokument</w:t>
      </w:r>
      <w:r w:rsidRPr="00E11D98">
        <w:rPr>
          <w:sz w:val="32"/>
          <w:szCs w:val="32"/>
          <w:lang w:val="de"/>
        </w:rPr>
        <w:t xml:space="preserve"> wurde im Rahmen des Erasmus+ -Projekts "</w:t>
      </w:r>
      <w:r w:rsidRPr="00B40061">
        <w:rPr>
          <w:sz w:val="32"/>
          <w:szCs w:val="32"/>
          <w:lang w:val="en-US"/>
        </w:rPr>
        <w:t>Developing Digital Physics Laboratory Work for Distance Learning</w:t>
      </w:r>
      <w:r w:rsidRPr="00E11D98">
        <w:rPr>
          <w:sz w:val="32"/>
          <w:szCs w:val="32"/>
          <w:lang w:val="de"/>
        </w:rPr>
        <w:t>" (DigiPhysLab)</w:t>
      </w:r>
      <w:r>
        <w:rPr>
          <w:lang w:val="de"/>
        </w:rPr>
        <w:t xml:space="preserve"> </w:t>
      </w:r>
      <w:r>
        <w:rPr>
          <w:sz w:val="32"/>
          <w:szCs w:val="32"/>
          <w:lang w:val="de"/>
        </w:rPr>
        <w:t xml:space="preserve">erstellt. Mehr Infos: </w:t>
      </w:r>
      <w:hyperlink r:id="rId11" w:history="1">
        <w:r w:rsidRPr="00185E1F">
          <w:rPr>
            <w:rStyle w:val="Hyperlink"/>
            <w:sz w:val="32"/>
            <w:szCs w:val="32"/>
            <w:lang w:val="de"/>
          </w:rPr>
          <w:t>www.jyu.fi/digiphyslab</w:t>
        </w:r>
      </w:hyperlink>
    </w:p>
    <w:p w14:paraId="3FAF29F2" w14:textId="77777777" w:rsidR="00D81E97" w:rsidRPr="00476D70" w:rsidRDefault="00D81E97" w:rsidP="00D81E97">
      <w:pPr>
        <w:jc w:val="center"/>
        <w:rPr>
          <w:noProof/>
        </w:rPr>
      </w:pPr>
    </w:p>
    <w:p w14:paraId="3DE8FA23" w14:textId="77777777" w:rsidR="00D81E97" w:rsidRPr="00476D70" w:rsidRDefault="00D81E97" w:rsidP="00D81E97">
      <w:pPr>
        <w:jc w:val="center"/>
        <w:rPr>
          <w:sz w:val="24"/>
          <w:szCs w:val="24"/>
        </w:rPr>
      </w:pPr>
    </w:p>
    <w:p w14:paraId="2DD0E6A9" w14:textId="77777777" w:rsidR="00D81E97" w:rsidRPr="00476D70" w:rsidRDefault="00D81E97" w:rsidP="00D81E97">
      <w:pPr>
        <w:rPr>
          <w:sz w:val="24"/>
          <w:szCs w:val="24"/>
        </w:rPr>
      </w:pPr>
    </w:p>
    <w:p w14:paraId="422DA1FC" w14:textId="77777777" w:rsidR="00D81E97" w:rsidRPr="00476D70" w:rsidRDefault="00D81E97" w:rsidP="00D81E97">
      <w:pPr>
        <w:rPr>
          <w:sz w:val="40"/>
          <w:szCs w:val="40"/>
        </w:rPr>
      </w:pPr>
    </w:p>
    <w:p w14:paraId="6BAC0A0D" w14:textId="43304FBC" w:rsidR="00D81E97" w:rsidRPr="00476D70" w:rsidRDefault="00D81E97" w:rsidP="00D81E97">
      <w:pPr>
        <w:jc w:val="center"/>
        <w:rPr>
          <w:sz w:val="48"/>
          <w:szCs w:val="48"/>
        </w:rPr>
      </w:pPr>
      <w:r>
        <w:rPr>
          <w:sz w:val="48"/>
          <w:szCs w:val="48"/>
          <w:lang w:val="de"/>
        </w:rPr>
        <w:t>Rollbewegung mit Smartphone</w:t>
      </w:r>
    </w:p>
    <w:p w14:paraId="420A75D4" w14:textId="77777777" w:rsidR="00D81E97" w:rsidRPr="00476D70" w:rsidRDefault="00D81E97" w:rsidP="00D81E97">
      <w:pPr>
        <w:jc w:val="center"/>
        <w:rPr>
          <w:sz w:val="28"/>
          <w:szCs w:val="28"/>
        </w:rPr>
      </w:pPr>
      <w:r>
        <w:rPr>
          <w:sz w:val="28"/>
          <w:szCs w:val="28"/>
          <w:lang w:val="de"/>
        </w:rPr>
        <w:t>Studierendenversion</w:t>
      </w:r>
    </w:p>
    <w:p w14:paraId="26572F71" w14:textId="77777777" w:rsidR="00D81E97" w:rsidRPr="00476D70" w:rsidRDefault="00D81E97" w:rsidP="00D81E97">
      <w:pPr>
        <w:jc w:val="center"/>
        <w:rPr>
          <w:sz w:val="28"/>
          <w:szCs w:val="28"/>
        </w:rPr>
      </w:pPr>
      <w:r>
        <w:rPr>
          <w:sz w:val="28"/>
          <w:szCs w:val="28"/>
          <w:lang w:val="de"/>
        </w:rPr>
        <w:t>28.2.2023</w:t>
      </w:r>
    </w:p>
    <w:p w14:paraId="79C3CB54" w14:textId="77777777" w:rsidR="00D81E97" w:rsidRPr="00476D70" w:rsidRDefault="00D81E97" w:rsidP="00D81E97">
      <w:pPr>
        <w:rPr>
          <w:sz w:val="40"/>
          <w:szCs w:val="40"/>
        </w:rPr>
      </w:pPr>
    </w:p>
    <w:p w14:paraId="675C4814" w14:textId="77777777" w:rsidR="00D81E97" w:rsidRPr="00476D70" w:rsidRDefault="00D81E97" w:rsidP="00D81E97">
      <w:pPr>
        <w:rPr>
          <w:sz w:val="40"/>
          <w:szCs w:val="40"/>
        </w:rPr>
      </w:pPr>
    </w:p>
    <w:p w14:paraId="5A461D20" w14:textId="77777777" w:rsidR="00D81E97" w:rsidRPr="00476D70" w:rsidRDefault="00D81E97" w:rsidP="00D81E97">
      <w:pPr>
        <w:rPr>
          <w:sz w:val="40"/>
          <w:szCs w:val="40"/>
        </w:rPr>
      </w:pPr>
    </w:p>
    <w:p w14:paraId="4ED84A1D" w14:textId="77777777" w:rsidR="00D81E97" w:rsidRPr="00476D70" w:rsidRDefault="00D81E97" w:rsidP="00D81E97">
      <w:pPr>
        <w:jc w:val="center"/>
        <w:rPr>
          <w:sz w:val="40"/>
          <w:szCs w:val="40"/>
        </w:rPr>
      </w:pPr>
    </w:p>
    <w:p w14:paraId="5AA00D2E" w14:textId="4810211B" w:rsidR="00D81E97" w:rsidRDefault="00D81E97" w:rsidP="00D81E97">
      <w:pPr>
        <w:jc w:val="center"/>
        <w:rPr>
          <w:sz w:val="40"/>
          <w:szCs w:val="40"/>
        </w:rPr>
      </w:pPr>
    </w:p>
    <w:p w14:paraId="2DD2D889" w14:textId="77777777" w:rsidR="00D81E97" w:rsidRPr="00476D70" w:rsidRDefault="00D81E97" w:rsidP="00D81E97">
      <w:pPr>
        <w:jc w:val="center"/>
        <w:rPr>
          <w:sz w:val="40"/>
          <w:szCs w:val="40"/>
        </w:rPr>
      </w:pPr>
    </w:p>
    <w:p w14:paraId="492684F6" w14:textId="77777777" w:rsidR="00D81E97" w:rsidRDefault="00D81E97" w:rsidP="00D81E97">
      <w:pPr>
        <w:jc w:val="center"/>
        <w:rPr>
          <w:sz w:val="40"/>
          <w:szCs w:val="40"/>
        </w:rPr>
      </w:pPr>
      <w:r>
        <w:rPr>
          <w:noProof/>
        </w:rPr>
        <w:drawing>
          <wp:inline distT="0" distB="0" distL="0" distR="0" wp14:anchorId="656C3ADC" wp14:editId="041AF6CC">
            <wp:extent cx="5731510" cy="1177925"/>
            <wp:effectExtent l="0" t="0" r="2540" b="3175"/>
            <wp:docPr id="19" name="Kuva 9" descr="Grafische Benutzeroberfläche, Text, Anwendung&#10;&#10;Beschreibung automatisch gener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Graphical user interface, text,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177925"/>
                    </a:xfrm>
                    <a:prstGeom prst="rect">
                      <a:avLst/>
                    </a:prstGeom>
                    <a:noFill/>
                    <a:ln>
                      <a:noFill/>
                    </a:ln>
                  </pic:spPr>
                </pic:pic>
              </a:graphicData>
            </a:graphic>
          </wp:inline>
        </w:drawing>
      </w:r>
    </w:p>
    <w:p w14:paraId="65C7B6BE" w14:textId="77777777" w:rsidR="00D81E97" w:rsidRDefault="00D81E97" w:rsidP="00D81E97">
      <w:pPr>
        <w:rPr>
          <w:sz w:val="36"/>
          <w:szCs w:val="36"/>
        </w:rPr>
      </w:pPr>
    </w:p>
    <w:p w14:paraId="39BA8E03" w14:textId="77777777" w:rsidR="00D81E97" w:rsidRPr="00B95848" w:rsidRDefault="00D81E97" w:rsidP="00D81E97">
      <w:pPr>
        <w:rPr>
          <w:sz w:val="36"/>
          <w:szCs w:val="36"/>
        </w:rPr>
      </w:pPr>
    </w:p>
    <w:p w14:paraId="44E6CDA6" w14:textId="77777777" w:rsidR="00D81E97" w:rsidRDefault="00D81E97" w:rsidP="00D81E97">
      <w:pPr>
        <w:jc w:val="center"/>
        <w:rPr>
          <w:lang w:val="de"/>
        </w:rPr>
      </w:pPr>
      <w:r>
        <w:rPr>
          <w:noProof/>
          <w:color w:val="049CCF"/>
          <w:sz w:val="29"/>
          <w:szCs w:val="29"/>
          <w:shd w:val="clear" w:color="auto" w:fill="FFFFFF"/>
          <w:lang w:val="de"/>
        </w:rPr>
        <w:drawing>
          <wp:inline distT="0" distB="0" distL="0" distR="0" wp14:anchorId="197AA0AA" wp14:editId="10726836">
            <wp:extent cx="840105" cy="297815"/>
            <wp:effectExtent l="0" t="0" r="0" b="6985"/>
            <wp:docPr id="51" name="Kuva 8" descr="Creative Commons Licens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ative Commons Licens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r w:rsidRPr="00E11D98">
        <w:rPr>
          <w:color w:val="464646"/>
          <w:sz w:val="29"/>
          <w:szCs w:val="29"/>
          <w:lang w:val="de"/>
        </w:rPr>
        <w:br/>
      </w:r>
      <w:r w:rsidRPr="00E11D98">
        <w:rPr>
          <w:color w:val="464646"/>
          <w:sz w:val="29"/>
          <w:szCs w:val="29"/>
          <w:shd w:val="clear" w:color="auto" w:fill="FFFFFF"/>
          <w:lang w:val="de"/>
        </w:rPr>
        <w:t xml:space="preserve">Dieses Werk ist lizenziert unter einer </w:t>
      </w:r>
      <w:hyperlink r:id="rId15" w:history="1">
        <w:r w:rsidRPr="00E11D98">
          <w:rPr>
            <w:rStyle w:val="Hyperlink"/>
            <w:color w:val="049CCF"/>
            <w:sz w:val="29"/>
            <w:szCs w:val="29"/>
            <w:shd w:val="clear" w:color="auto" w:fill="FFFFFF"/>
            <w:lang w:val="de"/>
          </w:rPr>
          <w:t>Creative Commons Namensnennung-Weitergabe unter gleichen Bedingungen 4.0 International Lizenz.</w:t>
        </w:r>
      </w:hyperlink>
    </w:p>
    <w:p w14:paraId="57B9A6D0" w14:textId="75AD8FE6" w:rsidR="007C533D" w:rsidRPr="007C533D" w:rsidRDefault="007C533D" w:rsidP="00B73245">
      <w:pPr>
        <w:jc w:val="center"/>
        <w:rPr>
          <w:rFonts w:ascii="Calibri Light" w:eastAsia="Times New Roman" w:hAnsi="Calibri Light" w:cs="Times New Roman"/>
          <w:b/>
          <w:bCs/>
          <w:color w:val="2F5496"/>
          <w:sz w:val="28"/>
          <w:szCs w:val="28"/>
        </w:rPr>
      </w:pPr>
      <w:r w:rsidRPr="007C533D">
        <w:rPr>
          <w:rFonts w:ascii="Calibri Light" w:eastAsia="Times New Roman" w:hAnsi="Calibri Light" w:cs="Times New Roman"/>
          <w:b/>
          <w:bCs/>
          <w:color w:val="2F5496"/>
          <w:sz w:val="28"/>
          <w:szCs w:val="28"/>
        </w:rPr>
        <w:lastRenderedPageBreak/>
        <w:t>Rollbewegung mit Smartphone</w:t>
      </w:r>
    </w:p>
    <w:p w14:paraId="78174154" w14:textId="0185471F" w:rsidR="0090329B" w:rsidRPr="00432DDA" w:rsidRDefault="0090329B" w:rsidP="0090329B">
      <w:pPr>
        <w:keepNext/>
        <w:keepLines/>
        <w:spacing w:after="120" w:line="256" w:lineRule="auto"/>
        <w:outlineLvl w:val="1"/>
        <w:rPr>
          <w:rFonts w:ascii="Calibri Light" w:eastAsia="Times New Roman" w:hAnsi="Calibri Light" w:cs="Times New Roman"/>
          <w:b/>
          <w:bCs/>
          <w:color w:val="2F5496"/>
          <w:sz w:val="24"/>
          <w:szCs w:val="24"/>
        </w:rPr>
      </w:pPr>
      <w:r w:rsidRPr="00432DDA">
        <w:rPr>
          <w:rFonts w:ascii="Calibri Light" w:eastAsia="Times New Roman" w:hAnsi="Calibri Light" w:cs="Times New Roman"/>
          <w:b/>
          <w:bCs/>
          <w:color w:val="2F5496"/>
          <w:sz w:val="24"/>
          <w:szCs w:val="24"/>
        </w:rPr>
        <w:t>Motivation</w:t>
      </w:r>
      <w:r w:rsidR="00CA3BB2">
        <w:rPr>
          <w:rFonts w:ascii="Calibri Light" w:eastAsia="Times New Roman" w:hAnsi="Calibri Light" w:cs="Times New Roman"/>
          <w:b/>
          <w:bCs/>
          <w:color w:val="2F5496"/>
          <w:sz w:val="24"/>
          <w:szCs w:val="24"/>
        </w:rPr>
        <w:t xml:space="preserve"> und Ziel</w:t>
      </w:r>
    </w:p>
    <w:p w14:paraId="77409933" w14:textId="3048E0A6" w:rsidR="00072E70" w:rsidRDefault="00072E70" w:rsidP="00072E70">
      <w:pPr>
        <w:keepNext/>
        <w:keepLines/>
        <w:spacing w:after="120" w:line="256" w:lineRule="auto"/>
        <w:outlineLvl w:val="1"/>
        <w:rPr>
          <w:rFonts w:ascii="Calibri" w:eastAsia="Calibri" w:hAnsi="Calibri" w:cs="Times New Roman"/>
        </w:rPr>
      </w:pPr>
      <w:r>
        <w:rPr>
          <w:rFonts w:ascii="Calibri" w:eastAsia="Calibri" w:hAnsi="Calibri" w:cs="Times New Roman"/>
        </w:rPr>
        <w:t xml:space="preserve">Prinzipiell können </w:t>
      </w:r>
      <w:r w:rsidR="00C43CAD">
        <w:rPr>
          <w:rFonts w:ascii="Calibri" w:eastAsia="Calibri" w:hAnsi="Calibri" w:cs="Times New Roman"/>
        </w:rPr>
        <w:t>je nachdem, auf welcher Bahnkurve sich ein Körper bewegt</w:t>
      </w:r>
      <w:r w:rsidR="00E92B88">
        <w:rPr>
          <w:rFonts w:ascii="Calibri" w:eastAsia="Calibri" w:hAnsi="Calibri" w:cs="Times New Roman"/>
        </w:rPr>
        <w:t xml:space="preserve">, </w:t>
      </w:r>
      <w:r>
        <w:rPr>
          <w:rFonts w:ascii="Calibri" w:eastAsia="Calibri" w:hAnsi="Calibri" w:cs="Times New Roman"/>
        </w:rPr>
        <w:t>Translationsbewegungen</w:t>
      </w:r>
      <w:r w:rsidR="00EF7FF2">
        <w:rPr>
          <w:rFonts w:ascii="Calibri" w:eastAsia="Calibri" w:hAnsi="Calibri" w:cs="Times New Roman"/>
        </w:rPr>
        <w:t xml:space="preserve"> </w:t>
      </w:r>
      <w:r w:rsidR="00E92B88">
        <w:rPr>
          <w:rFonts w:ascii="Calibri" w:eastAsia="Calibri" w:hAnsi="Calibri" w:cs="Times New Roman"/>
        </w:rPr>
        <w:t>und</w:t>
      </w:r>
      <w:r>
        <w:rPr>
          <w:rFonts w:ascii="Calibri" w:eastAsia="Calibri" w:hAnsi="Calibri" w:cs="Times New Roman"/>
        </w:rPr>
        <w:t xml:space="preserve"> Rotationsbewegungen</w:t>
      </w:r>
      <w:r w:rsidR="00FB384C">
        <w:rPr>
          <w:rFonts w:ascii="Calibri" w:eastAsia="Calibri" w:hAnsi="Calibri" w:cs="Times New Roman"/>
        </w:rPr>
        <w:t xml:space="preserve"> </w:t>
      </w:r>
      <w:r w:rsidR="00E92B88">
        <w:rPr>
          <w:rFonts w:ascii="Calibri" w:eastAsia="Calibri" w:hAnsi="Calibri" w:cs="Times New Roman"/>
        </w:rPr>
        <w:t>unterschieden werden. Bei einer Translationsbewegung erfahren alle Punkte des Körpers dieselbe Verschiebung (</w:t>
      </w:r>
      <w:r w:rsidR="007B5CB0">
        <w:rPr>
          <w:rFonts w:ascii="Calibri" w:eastAsia="Calibri" w:hAnsi="Calibri" w:cs="Times New Roman"/>
        </w:rPr>
        <w:t>vgl</w:t>
      </w:r>
      <w:r w:rsidR="00E92B88">
        <w:rPr>
          <w:rFonts w:ascii="Calibri" w:eastAsia="Calibri" w:hAnsi="Calibri" w:cs="Times New Roman"/>
        </w:rPr>
        <w:t>. Parallelverschiebung in der Geometrie)</w:t>
      </w:r>
      <w:r w:rsidR="00E6744A">
        <w:rPr>
          <w:rFonts w:ascii="Calibri" w:eastAsia="Calibri" w:hAnsi="Calibri" w:cs="Times New Roman"/>
        </w:rPr>
        <w:t>; bei einer Rotationsbewegung hingegen drehen sich alle Punkte des Körpers um eine gemeinsame Achse</w:t>
      </w:r>
      <w:r w:rsidR="007B5CB0">
        <w:rPr>
          <w:rFonts w:ascii="Calibri" w:eastAsia="Calibri" w:hAnsi="Calibri" w:cs="Times New Roman"/>
        </w:rPr>
        <w:t xml:space="preserve"> (vgl. Drehungen in der Geometrie). Jede Bewegung kann als Superposition von Translations- und Rotationsbewegungen beschrieben werden. Ein einfaches Beispiel hierfür ist die Rollbewegung</w:t>
      </w:r>
      <w:r w:rsidR="00BB0FC4">
        <w:rPr>
          <w:rFonts w:ascii="Calibri" w:eastAsia="Calibri" w:hAnsi="Calibri" w:cs="Times New Roman"/>
        </w:rPr>
        <w:t xml:space="preserve">, bei der sich z. B. ein zylindrischer Körper um die eigene Achse </w:t>
      </w:r>
      <w:r w:rsidR="00376AA3">
        <w:rPr>
          <w:rFonts w:ascii="Calibri" w:eastAsia="Calibri" w:hAnsi="Calibri" w:cs="Times New Roman"/>
        </w:rPr>
        <w:t>dreht</w:t>
      </w:r>
      <w:r w:rsidR="00BB0FC4">
        <w:rPr>
          <w:rFonts w:ascii="Calibri" w:eastAsia="Calibri" w:hAnsi="Calibri" w:cs="Times New Roman"/>
        </w:rPr>
        <w:t xml:space="preserve"> und dabei aufgrund einer </w:t>
      </w:r>
      <w:r w:rsidR="00376AA3">
        <w:rPr>
          <w:rFonts w:ascii="Calibri" w:eastAsia="Calibri" w:hAnsi="Calibri" w:cs="Times New Roman"/>
        </w:rPr>
        <w:t xml:space="preserve">dem Drehmoment entgegenwirkenden Reibungskraft des Untergrunds auch </w:t>
      </w:r>
      <w:r w:rsidR="004D171E">
        <w:rPr>
          <w:rFonts w:ascii="Calibri" w:eastAsia="Calibri" w:hAnsi="Calibri" w:cs="Times New Roman"/>
        </w:rPr>
        <w:t>eine Translationsbewegung ausübt.</w:t>
      </w:r>
    </w:p>
    <w:p w14:paraId="11379C23" w14:textId="17C0BAAB" w:rsidR="00B97ED2" w:rsidRPr="00B73245" w:rsidRDefault="004D171E" w:rsidP="00B73245">
      <w:pPr>
        <w:keepNext/>
        <w:keepLines/>
        <w:spacing w:after="120" w:line="256" w:lineRule="auto"/>
        <w:jc w:val="both"/>
        <w:outlineLvl w:val="1"/>
        <w:rPr>
          <w:rFonts w:ascii="Calibri" w:eastAsia="Calibri" w:hAnsi="Calibri" w:cs="Times New Roman"/>
        </w:rPr>
      </w:pPr>
      <w:r>
        <w:rPr>
          <w:rFonts w:ascii="Calibri" w:eastAsia="Calibri" w:hAnsi="Calibri" w:cs="Times New Roman"/>
        </w:rPr>
        <w:t>Eine Möglichkeit, einen solchen Zylinder in Rotation zu versetzen, ist</w:t>
      </w:r>
      <w:r w:rsidR="00DD6C17">
        <w:rPr>
          <w:rFonts w:ascii="Calibri" w:eastAsia="Calibri" w:hAnsi="Calibri" w:cs="Times New Roman"/>
        </w:rPr>
        <w:t xml:space="preserve">, ihn eine schiefe Ebene herabrollen zu lassen. </w:t>
      </w:r>
      <w:r w:rsidR="00072E70" w:rsidRPr="00072E70">
        <w:rPr>
          <w:rFonts w:ascii="Calibri" w:eastAsia="Calibri" w:hAnsi="Calibri" w:cs="Times New Roman"/>
        </w:rPr>
        <w:t xml:space="preserve">Historisch gesehen erlaubten </w:t>
      </w:r>
      <w:r w:rsidR="00DD6C17">
        <w:rPr>
          <w:rFonts w:ascii="Calibri" w:eastAsia="Calibri" w:hAnsi="Calibri" w:cs="Times New Roman"/>
        </w:rPr>
        <w:t xml:space="preserve">dies </w:t>
      </w:r>
      <w:r w:rsidR="00072E70" w:rsidRPr="00072E70">
        <w:rPr>
          <w:rFonts w:ascii="Calibri" w:eastAsia="Calibri" w:hAnsi="Calibri" w:cs="Times New Roman"/>
        </w:rPr>
        <w:t xml:space="preserve">die Untersuchung gravitativer Effekte, da die für die Bewegung erforderliche Hangabtriebskraft </w:t>
      </w:r>
      <w:r w:rsidR="00DD6C17">
        <w:rPr>
          <w:rFonts w:ascii="Calibri" w:eastAsia="Calibri" w:hAnsi="Calibri" w:cs="Times New Roman"/>
        </w:rPr>
        <w:t xml:space="preserve">parallel zur schiefen Ebene </w:t>
      </w:r>
      <w:r w:rsidR="00072E70" w:rsidRPr="00072E70">
        <w:rPr>
          <w:rFonts w:ascii="Calibri" w:eastAsia="Calibri" w:hAnsi="Calibri" w:cs="Times New Roman"/>
        </w:rPr>
        <w:t>kleiner als die Gravitationskraft (aber proportional zu dieser!) ist und damit Gravitation in „Slow Motion“ untersucht werden konnte.</w:t>
      </w:r>
    </w:p>
    <w:p w14:paraId="7F7F5002" w14:textId="20B8D40F" w:rsidR="00DD6C17" w:rsidRPr="00B73245" w:rsidRDefault="00DD6C17" w:rsidP="00DD6C17">
      <w:pPr>
        <w:keepNext/>
        <w:keepLines/>
        <w:spacing w:after="120" w:line="256" w:lineRule="auto"/>
        <w:outlineLvl w:val="1"/>
        <w:rPr>
          <w:rFonts w:ascii="Calibri" w:eastAsia="Calibri" w:hAnsi="Calibri" w:cs="Times New Roman"/>
          <w:i/>
          <w:iCs/>
        </w:rPr>
      </w:pPr>
      <w:r w:rsidRPr="00B73245">
        <w:rPr>
          <w:rFonts w:ascii="Calibri" w:eastAsia="Calibri" w:hAnsi="Calibri" w:cs="Times New Roman"/>
        </w:rPr>
        <w:t xml:space="preserve">Heutzutage besteht die Möglichkeit, mithilfe des Sensors im Inneren eines solchen Zylinders die </w:t>
      </w:r>
      <w:r w:rsidR="0016068C" w:rsidRPr="00B73245">
        <w:rPr>
          <w:rFonts w:ascii="Calibri" w:eastAsia="Calibri" w:hAnsi="Calibri" w:cs="Times New Roman"/>
        </w:rPr>
        <w:t>zentralen Größen</w:t>
      </w:r>
      <w:r w:rsidRPr="00B73245">
        <w:rPr>
          <w:rFonts w:ascii="Calibri" w:eastAsia="Calibri" w:hAnsi="Calibri" w:cs="Times New Roman"/>
        </w:rPr>
        <w:t xml:space="preserve"> </w:t>
      </w:r>
      <w:r w:rsidR="0016068C" w:rsidRPr="00B73245">
        <w:rPr>
          <w:rFonts w:ascii="Calibri" w:eastAsia="Calibri" w:hAnsi="Calibri" w:cs="Times New Roman"/>
        </w:rPr>
        <w:t xml:space="preserve">bei einer Rollbewegung zu messen. </w:t>
      </w:r>
      <w:r w:rsidR="005852EA" w:rsidRPr="00122C3C">
        <w:rPr>
          <w:rFonts w:ascii="Calibri" w:eastAsia="Calibri" w:hAnsi="Calibri" w:cs="Times New Roman"/>
        </w:rPr>
        <w:t>Ziel dieser Aufgabe ist es</w:t>
      </w:r>
      <w:r w:rsidR="0016068C" w:rsidRPr="00122C3C">
        <w:rPr>
          <w:rFonts w:ascii="Calibri" w:eastAsia="Calibri" w:hAnsi="Calibri" w:cs="Times New Roman"/>
        </w:rPr>
        <w:t xml:space="preserve"> daher</w:t>
      </w:r>
      <w:r w:rsidR="005852EA" w:rsidRPr="00122C3C">
        <w:rPr>
          <w:rFonts w:ascii="Calibri" w:eastAsia="Calibri" w:hAnsi="Calibri" w:cs="Times New Roman"/>
        </w:rPr>
        <w:t xml:space="preserve">, </w:t>
      </w:r>
      <w:r w:rsidR="00DA4022" w:rsidRPr="00122C3C">
        <w:rPr>
          <w:rFonts w:ascii="Calibri" w:eastAsia="Calibri" w:hAnsi="Calibri" w:cs="Times New Roman"/>
        </w:rPr>
        <w:t>dass</w:t>
      </w:r>
      <w:r w:rsidR="005852EA" w:rsidRPr="00B73245">
        <w:rPr>
          <w:rFonts w:ascii="Calibri" w:eastAsia="Calibri" w:hAnsi="Calibri" w:cs="Times New Roman"/>
        </w:rPr>
        <w:t xml:space="preserve"> Sie das zeitabhängige Rollverhalten eines Zylinders mit Ihrem Smartphone in der Mitte bei verschiedenen Neigungswinkeln </w:t>
      </w:r>
      <w:r w:rsidR="00DE226F" w:rsidRPr="00B73245">
        <w:rPr>
          <w:rFonts w:ascii="Calibri" w:eastAsia="Calibri" w:hAnsi="Calibri" w:cs="Times New Roman"/>
        </w:rPr>
        <w:t>einer schiefen Ebene</w:t>
      </w:r>
      <w:r w:rsidR="00DA4022" w:rsidRPr="00B73245">
        <w:rPr>
          <w:rFonts w:ascii="Calibri" w:eastAsia="Calibri" w:hAnsi="Calibri" w:cs="Times New Roman"/>
        </w:rPr>
        <w:t xml:space="preserve"> untersuchen</w:t>
      </w:r>
      <w:r w:rsidR="005852EA" w:rsidRPr="00B73245">
        <w:rPr>
          <w:rFonts w:ascii="Calibri" w:eastAsia="Calibri" w:hAnsi="Calibri" w:cs="Times New Roman"/>
        </w:rPr>
        <w:t xml:space="preserve">. </w:t>
      </w:r>
      <w:r w:rsidR="00DA4022" w:rsidRPr="00B73245">
        <w:rPr>
          <w:rFonts w:ascii="Calibri" w:eastAsia="Calibri" w:hAnsi="Calibri" w:cs="Times New Roman"/>
        </w:rPr>
        <w:t>I</w:t>
      </w:r>
      <w:r w:rsidR="005852EA" w:rsidRPr="00B73245">
        <w:rPr>
          <w:rFonts w:ascii="Calibri" w:eastAsia="Calibri" w:hAnsi="Calibri" w:cs="Times New Roman"/>
        </w:rPr>
        <w:t xml:space="preserve">n der Analyse </w:t>
      </w:r>
      <w:r w:rsidR="00DA4022" w:rsidRPr="00B73245">
        <w:rPr>
          <w:rFonts w:ascii="Calibri" w:eastAsia="Calibri" w:hAnsi="Calibri" w:cs="Times New Roman"/>
        </w:rPr>
        <w:t xml:space="preserve">sollen Sie dabei </w:t>
      </w:r>
      <w:r w:rsidR="005852EA" w:rsidRPr="00B73245">
        <w:rPr>
          <w:rFonts w:ascii="Calibri" w:eastAsia="Calibri" w:hAnsi="Calibri" w:cs="Times New Roman"/>
        </w:rPr>
        <w:t xml:space="preserve">auch auf den Einfluss der Haftreibung und </w:t>
      </w:r>
      <w:r w:rsidR="00122C3C" w:rsidRPr="00122C3C">
        <w:rPr>
          <w:rFonts w:ascii="Calibri" w:eastAsia="Calibri" w:hAnsi="Calibri" w:cs="Times New Roman"/>
        </w:rPr>
        <w:t>der in</w:t>
      </w:r>
      <w:r w:rsidR="005852EA" w:rsidRPr="00B73245">
        <w:rPr>
          <w:rFonts w:ascii="Calibri" w:eastAsia="Calibri" w:hAnsi="Calibri" w:cs="Times New Roman"/>
        </w:rPr>
        <w:t xml:space="preserve"> </w:t>
      </w:r>
      <w:r w:rsidR="000F42DB" w:rsidRPr="00B73245">
        <w:rPr>
          <w:rFonts w:ascii="Calibri" w:eastAsia="Calibri" w:hAnsi="Calibri" w:cs="Times New Roman"/>
        </w:rPr>
        <w:t>Reibung umgewandelte</w:t>
      </w:r>
      <w:r w:rsidR="00122C3C" w:rsidRPr="00122C3C">
        <w:rPr>
          <w:rFonts w:ascii="Calibri" w:eastAsia="Calibri" w:hAnsi="Calibri" w:cs="Times New Roman"/>
        </w:rPr>
        <w:t>n</w:t>
      </w:r>
      <w:r w:rsidR="000F42DB" w:rsidRPr="00B73245">
        <w:rPr>
          <w:rFonts w:ascii="Calibri" w:eastAsia="Calibri" w:hAnsi="Calibri" w:cs="Times New Roman"/>
        </w:rPr>
        <w:t xml:space="preserve"> Energie</w:t>
      </w:r>
      <w:r w:rsidR="005852EA" w:rsidRPr="00B73245">
        <w:rPr>
          <w:rFonts w:ascii="Calibri" w:eastAsia="Calibri" w:hAnsi="Calibri" w:cs="Times New Roman"/>
        </w:rPr>
        <w:t xml:space="preserve"> ein</w:t>
      </w:r>
      <w:r w:rsidR="00DA4022" w:rsidRPr="00B73245">
        <w:rPr>
          <w:rFonts w:ascii="Calibri" w:eastAsia="Calibri" w:hAnsi="Calibri" w:cs="Times New Roman"/>
        </w:rPr>
        <w:t>gehen</w:t>
      </w:r>
      <w:r w:rsidR="005852EA" w:rsidRPr="00B73245">
        <w:rPr>
          <w:rFonts w:ascii="Calibri" w:eastAsia="Calibri" w:hAnsi="Calibri" w:cs="Times New Roman"/>
        </w:rPr>
        <w:t>.</w:t>
      </w:r>
    </w:p>
    <w:p w14:paraId="4D550B7C" w14:textId="77777777" w:rsidR="00122C3C" w:rsidRDefault="00122C3C" w:rsidP="00B73245">
      <w:pPr>
        <w:spacing w:after="120" w:line="256" w:lineRule="auto"/>
        <w:rPr>
          <w:rFonts w:ascii="Calibri" w:eastAsia="Calibri" w:hAnsi="Calibri" w:cs="Times New Roman"/>
        </w:rPr>
      </w:pPr>
    </w:p>
    <w:p w14:paraId="3467069F" w14:textId="77777777" w:rsidR="0090329B" w:rsidRPr="00432DDA" w:rsidRDefault="0090329B" w:rsidP="0090329B">
      <w:pPr>
        <w:keepNext/>
        <w:keepLines/>
        <w:spacing w:after="120" w:line="256" w:lineRule="auto"/>
        <w:outlineLvl w:val="1"/>
        <w:rPr>
          <w:rFonts w:ascii="Calibri Light" w:eastAsia="Times New Roman" w:hAnsi="Calibri Light" w:cs="Times New Roman"/>
          <w:b/>
          <w:bCs/>
          <w:color w:val="2F5496"/>
          <w:sz w:val="24"/>
          <w:szCs w:val="24"/>
        </w:rPr>
      </w:pPr>
      <w:r w:rsidRPr="00432DDA">
        <w:rPr>
          <w:rFonts w:ascii="Calibri Light" w:eastAsia="Times New Roman" w:hAnsi="Calibri Light" w:cs="Times New Roman"/>
          <w:b/>
          <w:bCs/>
          <w:color w:val="2F5496"/>
          <w:sz w:val="24"/>
          <w:szCs w:val="24"/>
        </w:rPr>
        <w:t>Experimentiermaterialien</w:t>
      </w:r>
    </w:p>
    <w:p w14:paraId="6F75E1D1" w14:textId="3CD7DCF8" w:rsidR="0090329B" w:rsidRDefault="0090329B" w:rsidP="0090329B">
      <w:pPr>
        <w:spacing w:after="120" w:line="256" w:lineRule="auto"/>
        <w:jc w:val="both"/>
        <w:rPr>
          <w:rFonts w:ascii="Calibri" w:eastAsia="Calibri" w:hAnsi="Calibri" w:cs="Times New Roman"/>
        </w:rPr>
      </w:pPr>
      <w:r w:rsidRPr="00432DDA">
        <w:rPr>
          <w:rFonts w:ascii="Calibri" w:eastAsia="Calibri" w:hAnsi="Calibri" w:cs="Times New Roman"/>
        </w:rPr>
        <w:t xml:space="preserve">Smartphone mit </w:t>
      </w:r>
      <w:r w:rsidRPr="00432DDA">
        <w:rPr>
          <w:rFonts w:ascii="Calibri" w:eastAsia="Calibri" w:hAnsi="Calibri" w:cs="Times New Roman"/>
          <w:i/>
          <w:iCs/>
        </w:rPr>
        <w:t>phyphox</w:t>
      </w:r>
      <w:r w:rsidRPr="00432DDA">
        <w:rPr>
          <w:rFonts w:ascii="Calibri" w:eastAsia="Calibri" w:hAnsi="Calibri" w:cs="Times New Roman"/>
        </w:rPr>
        <w:t xml:space="preserve">, </w:t>
      </w:r>
      <w:r w:rsidR="00366F73">
        <w:rPr>
          <w:rFonts w:ascii="Calibri" w:eastAsia="Calibri" w:hAnsi="Calibri" w:cs="Times New Roman"/>
        </w:rPr>
        <w:t>Waage</w:t>
      </w:r>
      <w:r w:rsidR="001126E0">
        <w:rPr>
          <w:rFonts w:ascii="Calibri" w:eastAsia="Calibri" w:hAnsi="Calibri" w:cs="Times New Roman"/>
        </w:rPr>
        <w:t xml:space="preserve">, </w:t>
      </w:r>
      <w:r w:rsidR="00A0034E">
        <w:rPr>
          <w:rFonts w:ascii="Calibri" w:eastAsia="Calibri" w:hAnsi="Calibri" w:cs="Times New Roman"/>
        </w:rPr>
        <w:t xml:space="preserve">Rolle </w:t>
      </w:r>
      <w:r w:rsidR="00E450B8">
        <w:rPr>
          <w:rFonts w:ascii="Calibri" w:eastAsia="Calibri" w:hAnsi="Calibri" w:cs="Times New Roman"/>
        </w:rPr>
        <w:t>(z. B. eine D</w:t>
      </w:r>
      <w:r w:rsidR="00A0034E">
        <w:rPr>
          <w:rFonts w:ascii="Calibri" w:eastAsia="Calibri" w:hAnsi="Calibri" w:cs="Times New Roman"/>
        </w:rPr>
        <w:t>ose</w:t>
      </w:r>
      <w:r w:rsidR="00E450B8">
        <w:rPr>
          <w:rFonts w:ascii="Calibri" w:eastAsia="Calibri" w:hAnsi="Calibri" w:cs="Times New Roman"/>
        </w:rPr>
        <w:t>)</w:t>
      </w:r>
      <w:r w:rsidR="00366F73">
        <w:rPr>
          <w:rFonts w:ascii="Calibri" w:eastAsia="Calibri" w:hAnsi="Calibri" w:cs="Times New Roman"/>
        </w:rPr>
        <w:t>,</w:t>
      </w:r>
      <w:r w:rsidR="00A0034E">
        <w:rPr>
          <w:rFonts w:ascii="Calibri" w:eastAsia="Calibri" w:hAnsi="Calibri" w:cs="Times New Roman"/>
        </w:rPr>
        <w:t xml:space="preserve"> Füllmaterial, </w:t>
      </w:r>
      <w:r w:rsidR="004D3C45">
        <w:rPr>
          <w:rFonts w:ascii="Calibri" w:eastAsia="Calibri" w:hAnsi="Calibri" w:cs="Times New Roman"/>
        </w:rPr>
        <w:t xml:space="preserve">schiefe </w:t>
      </w:r>
      <w:r w:rsidR="00A0034E">
        <w:rPr>
          <w:rFonts w:ascii="Calibri" w:eastAsia="Calibri" w:hAnsi="Calibri" w:cs="Times New Roman"/>
        </w:rPr>
        <w:t>Ebene</w:t>
      </w:r>
      <w:r w:rsidR="004D3C45">
        <w:rPr>
          <w:rFonts w:ascii="Calibri" w:eastAsia="Calibri" w:hAnsi="Calibri" w:cs="Times New Roman"/>
        </w:rPr>
        <w:t xml:space="preserve"> (z. B. ein angewinkelter Tisch)</w:t>
      </w:r>
      <w:r w:rsidR="00A0034E">
        <w:rPr>
          <w:rFonts w:ascii="Calibri" w:eastAsia="Calibri" w:hAnsi="Calibri" w:cs="Times New Roman"/>
        </w:rPr>
        <w:t>,</w:t>
      </w:r>
      <w:r w:rsidRPr="00432DDA">
        <w:rPr>
          <w:rFonts w:ascii="Calibri" w:eastAsia="Calibri" w:hAnsi="Calibri" w:cs="Times New Roman"/>
        </w:rPr>
        <w:t xml:space="preserve"> Computer zur Datenanalyse</w:t>
      </w:r>
      <w:r>
        <w:rPr>
          <w:rFonts w:ascii="Calibri" w:eastAsia="Calibri" w:hAnsi="Calibri" w:cs="Times New Roman"/>
        </w:rPr>
        <w:t xml:space="preserve">, </w:t>
      </w:r>
      <w:r w:rsidRPr="00432DDA">
        <w:rPr>
          <w:rFonts w:ascii="Calibri" w:eastAsia="Calibri" w:hAnsi="Calibri" w:cs="Times New Roman"/>
        </w:rPr>
        <w:t>Gliedermaßstab</w:t>
      </w:r>
    </w:p>
    <w:p w14:paraId="7F0658F9" w14:textId="77777777" w:rsidR="001126E0" w:rsidRPr="00432DDA" w:rsidRDefault="001126E0" w:rsidP="0090329B">
      <w:pPr>
        <w:spacing w:after="120" w:line="256" w:lineRule="auto"/>
        <w:jc w:val="both"/>
        <w:rPr>
          <w:rFonts w:ascii="Calibri" w:eastAsia="Calibri" w:hAnsi="Calibri" w:cs="Times New Roman"/>
        </w:rPr>
      </w:pPr>
    </w:p>
    <w:p w14:paraId="61638717" w14:textId="77777777" w:rsidR="00BC0B6E" w:rsidRPr="00432DDA" w:rsidRDefault="00BC0B6E" w:rsidP="00BC0B6E">
      <w:pPr>
        <w:keepNext/>
        <w:keepLines/>
        <w:spacing w:after="120" w:line="256" w:lineRule="auto"/>
        <w:outlineLvl w:val="1"/>
        <w:rPr>
          <w:rFonts w:ascii="Calibri Light" w:eastAsia="Times New Roman" w:hAnsi="Calibri Light" w:cs="Times New Roman"/>
          <w:b/>
          <w:bCs/>
          <w:color w:val="2F5496"/>
          <w:sz w:val="24"/>
          <w:szCs w:val="24"/>
        </w:rPr>
      </w:pPr>
      <w:r w:rsidRPr="00432DDA">
        <w:rPr>
          <w:rFonts w:ascii="Calibri Light" w:eastAsia="Times New Roman" w:hAnsi="Calibri Light" w:cs="Times New Roman"/>
          <w:b/>
          <w:bCs/>
          <w:color w:val="2F5496"/>
          <w:sz w:val="24"/>
          <w:szCs w:val="24"/>
        </w:rPr>
        <w:t>Adressierte experimentelle Fähigkeiten</w:t>
      </w:r>
      <w:r>
        <w:rPr>
          <w:rFonts w:ascii="Calibri Light" w:eastAsia="Times New Roman" w:hAnsi="Calibri Light" w:cs="Times New Roman"/>
          <w:b/>
          <w:bCs/>
          <w:color w:val="2F5496"/>
          <w:sz w:val="24"/>
          <w:szCs w:val="24"/>
        </w:rPr>
        <w:t xml:space="preserve"> und inhaltliche Themen</w:t>
      </w:r>
    </w:p>
    <w:p w14:paraId="42427A30" w14:textId="2CB0E4E4" w:rsidR="00BC0B6E" w:rsidRDefault="00BC0B6E" w:rsidP="00BC0B6E">
      <w:pPr>
        <w:spacing w:after="120" w:line="256" w:lineRule="auto"/>
        <w:rPr>
          <w:rFonts w:ascii="Calibri" w:eastAsia="Calibri" w:hAnsi="Calibri" w:cs="Times New Roman"/>
        </w:rPr>
      </w:pPr>
      <w:r>
        <w:rPr>
          <w:rFonts w:ascii="Calibri" w:eastAsia="Calibri" w:hAnsi="Calibri" w:cs="Times New Roman"/>
          <w:b/>
          <w:bCs/>
        </w:rPr>
        <w:t>Experimentelle Fähigkeiten</w:t>
      </w:r>
      <w:r>
        <w:rPr>
          <w:rFonts w:ascii="Calibri" w:eastAsia="Calibri" w:hAnsi="Calibri" w:cs="Times New Roman"/>
        </w:rPr>
        <w:t xml:space="preserve">: </w:t>
      </w:r>
      <w:r w:rsidRPr="00432DDA">
        <w:rPr>
          <w:rFonts w:ascii="Calibri" w:eastAsia="Calibri" w:hAnsi="Calibri" w:cs="Times New Roman"/>
        </w:rPr>
        <w:t>Erhebung von Messdaten, Analysieren von Daten</w:t>
      </w:r>
    </w:p>
    <w:p w14:paraId="27F7F911" w14:textId="782B9FA6" w:rsidR="00876517" w:rsidRDefault="00BC0B6E" w:rsidP="00876517">
      <w:pPr>
        <w:spacing w:after="120" w:line="254" w:lineRule="auto"/>
        <w:rPr>
          <w:rFonts w:ascii="Calibri" w:eastAsia="Calibri" w:hAnsi="Calibri" w:cs="Times New Roman"/>
        </w:rPr>
      </w:pPr>
      <w:r>
        <w:rPr>
          <w:rFonts w:ascii="Calibri" w:eastAsia="Calibri" w:hAnsi="Calibri" w:cs="Times New Roman"/>
          <w:b/>
          <w:bCs/>
        </w:rPr>
        <w:t>Themen Experimentalphysik</w:t>
      </w:r>
      <w:r>
        <w:rPr>
          <w:rFonts w:ascii="Calibri" w:eastAsia="Calibri" w:hAnsi="Calibri" w:cs="Times New Roman"/>
        </w:rPr>
        <w:t>: Rotation, Trägheitsmoment</w:t>
      </w:r>
      <w:r w:rsidR="00A0034E">
        <w:rPr>
          <w:rFonts w:ascii="Calibri" w:eastAsia="Calibri" w:hAnsi="Calibri" w:cs="Times New Roman"/>
        </w:rPr>
        <w:t>, Energieerhaltung</w:t>
      </w:r>
      <w:r w:rsidR="001F616D">
        <w:rPr>
          <w:rFonts w:ascii="Calibri" w:eastAsia="Calibri" w:hAnsi="Calibri" w:cs="Times New Roman"/>
        </w:rPr>
        <w:t>, Reibung</w:t>
      </w:r>
      <w:r>
        <w:rPr>
          <w:rFonts w:ascii="Calibri" w:eastAsia="Calibri" w:hAnsi="Calibri" w:cs="Times New Roman"/>
        </w:rPr>
        <w:br/>
      </w:r>
      <w:r w:rsidR="006B74EB">
        <w:rPr>
          <w:rFonts w:ascii="Calibri" w:eastAsia="Calibri" w:hAnsi="Calibri" w:cs="Times New Roman"/>
          <w:b/>
          <w:bCs/>
        </w:rPr>
        <w:t>mathematische Methoden</w:t>
      </w:r>
      <w:r>
        <w:rPr>
          <w:rFonts w:ascii="Calibri" w:eastAsia="Calibri" w:hAnsi="Calibri" w:cs="Times New Roman"/>
        </w:rPr>
        <w:t>: mehrdimensionale Integrale, Differenzialgleichungen</w:t>
      </w:r>
    </w:p>
    <w:p w14:paraId="319326C8" w14:textId="4CB20DAA" w:rsidR="00876517" w:rsidRPr="005D3991" w:rsidRDefault="00876517" w:rsidP="00876517">
      <w:pPr>
        <w:spacing w:after="120" w:line="254" w:lineRule="auto"/>
        <w:rPr>
          <w:rFonts w:ascii="Calibri" w:eastAsia="Calibri" w:hAnsi="Calibri" w:cs="Times New Roman"/>
        </w:rPr>
      </w:pPr>
      <w:bookmarkStart w:id="0" w:name="_Hlk112162020"/>
      <w:r>
        <w:rPr>
          <w:rFonts w:ascii="Calibri" w:eastAsia="Calibri" w:hAnsi="Calibri" w:cs="Times New Roman"/>
          <w:b/>
          <w:bCs/>
        </w:rPr>
        <w:t xml:space="preserve">+ für Physikstudierende: </w:t>
      </w:r>
      <w:r w:rsidR="00690127" w:rsidRPr="00690127">
        <w:rPr>
          <w:rFonts w:ascii="Calibri" w:eastAsia="Calibri" w:hAnsi="Calibri" w:cs="Times New Roman"/>
        </w:rPr>
        <w:t>Reproduktion/ Analyse eines bekannten Problems</w:t>
      </w:r>
      <w:r w:rsidR="00690127">
        <w:rPr>
          <w:rFonts w:ascii="Calibri" w:eastAsia="Calibri" w:hAnsi="Calibri" w:cs="Times New Roman"/>
          <w:b/>
          <w:bCs/>
        </w:rPr>
        <w:t xml:space="preserve"> </w:t>
      </w:r>
    </w:p>
    <w:p w14:paraId="193ADCA7" w14:textId="1222D19F" w:rsidR="000F42DB" w:rsidRPr="00096BB5" w:rsidRDefault="00876517" w:rsidP="00876517">
      <w:pPr>
        <w:spacing w:after="120" w:line="254" w:lineRule="auto"/>
        <w:rPr>
          <w:rFonts w:ascii="Calibri" w:eastAsia="Calibri" w:hAnsi="Calibri" w:cs="Times New Roman"/>
          <w:b/>
          <w:bCs/>
        </w:rPr>
      </w:pPr>
      <w:r>
        <w:rPr>
          <w:rFonts w:ascii="Calibri" w:eastAsia="Calibri" w:hAnsi="Calibri" w:cs="Times New Roman"/>
          <w:b/>
          <w:bCs/>
        </w:rPr>
        <w:t xml:space="preserve">+ für Lehramt: </w:t>
      </w:r>
      <w:r w:rsidRPr="005D3991">
        <w:rPr>
          <w:rFonts w:ascii="Calibri" w:eastAsia="Calibri" w:hAnsi="Calibri" w:cs="Times New Roman"/>
        </w:rPr>
        <w:t>Analyse eine</w:t>
      </w:r>
      <w:r w:rsidR="002C3599">
        <w:rPr>
          <w:rFonts w:ascii="Calibri" w:eastAsia="Calibri" w:hAnsi="Calibri" w:cs="Times New Roman"/>
        </w:rPr>
        <w:t>s schulnahen Experiments</w:t>
      </w:r>
    </w:p>
    <w:bookmarkEnd w:id="0"/>
    <w:p w14:paraId="3CA50E80" w14:textId="5CD084DF" w:rsidR="00876517" w:rsidRPr="00432DDA" w:rsidRDefault="00876517" w:rsidP="00B73245">
      <w:pPr>
        <w:spacing w:after="120" w:line="254" w:lineRule="auto"/>
        <w:rPr>
          <w:rFonts w:ascii="Calibri Light" w:eastAsia="Times New Roman" w:hAnsi="Calibri Light" w:cs="Times New Roman"/>
          <w:b/>
          <w:bCs/>
          <w:color w:val="2F5496"/>
          <w:sz w:val="24"/>
          <w:szCs w:val="24"/>
        </w:rPr>
      </w:pPr>
    </w:p>
    <w:p w14:paraId="447FCC52" w14:textId="5F857635" w:rsidR="00CA3BB2" w:rsidRDefault="00CA3BB2" w:rsidP="00CA3BB2">
      <w:pPr>
        <w:spacing w:after="120" w:line="256" w:lineRule="auto"/>
        <w:jc w:val="both"/>
        <w:rPr>
          <w:rFonts w:ascii="Calibri" w:eastAsia="Calibri" w:hAnsi="Calibri" w:cs="Times New Roman"/>
        </w:rPr>
      </w:pPr>
      <w:r>
        <w:rPr>
          <w:rFonts w:ascii="Calibri" w:eastAsia="Calibri" w:hAnsi="Calibri" w:cs="Times New Roman"/>
        </w:rPr>
        <w:t xml:space="preserve">Sie erhalten nun sämtliche Materialien für das Experiment </w:t>
      </w:r>
      <w:r w:rsidR="007C533D">
        <w:rPr>
          <w:rFonts w:ascii="Calibri" w:eastAsia="Calibri" w:hAnsi="Calibri" w:cs="Times New Roman"/>
          <w:i/>
          <w:iCs/>
        </w:rPr>
        <w:t>Rollbewegung mit Smartphone</w:t>
      </w:r>
      <w:r>
        <w:rPr>
          <w:rFonts w:ascii="Calibri" w:eastAsia="Calibri" w:hAnsi="Calibri" w:cs="Times New Roman"/>
        </w:rPr>
        <w:t xml:space="preserve">, bei dem Sie Rollbewegungen mit Ihrem Smartphone </w:t>
      </w:r>
      <w:r w:rsidR="007C533D">
        <w:rPr>
          <w:rFonts w:ascii="Calibri" w:eastAsia="Calibri" w:hAnsi="Calibri" w:cs="Times New Roman"/>
        </w:rPr>
        <w:t>auf einer schiefen Ebene</w:t>
      </w:r>
      <w:r>
        <w:rPr>
          <w:rFonts w:ascii="Calibri" w:eastAsia="Calibri" w:hAnsi="Calibri" w:cs="Times New Roman"/>
        </w:rPr>
        <w:t xml:space="preserve"> untersuchen. Nachfolgend finden Sie zunächst Materialien zur Vorbereitung auf das Experiment, dann das eigentliche Aufgabendokument zum Experiment sowie die Hilfsmaterialien (I) bis (III).</w:t>
      </w:r>
    </w:p>
    <w:p w14:paraId="15E65F6F" w14:textId="77777777" w:rsidR="00DE00DD" w:rsidRPr="00876517" w:rsidRDefault="00DE00DD" w:rsidP="00552955">
      <w:pPr>
        <w:spacing w:after="120" w:line="256" w:lineRule="auto"/>
        <w:rPr>
          <w:rFonts w:ascii="Calibri" w:eastAsia="Calibri" w:hAnsi="Calibri" w:cs="Times New Roman"/>
          <w:b/>
          <w:bCs/>
        </w:rPr>
      </w:pPr>
    </w:p>
    <w:p w14:paraId="63CCC44E" w14:textId="1295DC58" w:rsidR="0090329B" w:rsidRPr="0090329B" w:rsidRDefault="00F142B3" w:rsidP="001878FF">
      <w:pPr>
        <w:rPr>
          <w:rFonts w:ascii="Calibri" w:eastAsia="Calibri" w:hAnsi="Calibri" w:cs="Times New Roman"/>
        </w:rPr>
      </w:pPr>
      <w:r>
        <w:rPr>
          <w:rFonts w:ascii="Calibri" w:eastAsia="Calibri" w:hAnsi="Calibri" w:cs="Times New Roman"/>
        </w:rPr>
        <w:br w:type="page"/>
      </w:r>
    </w:p>
    <w:p w14:paraId="25112AF3" w14:textId="2F49C9CD" w:rsidR="0090329B" w:rsidRPr="00CC7646" w:rsidRDefault="0090329B" w:rsidP="0090329B">
      <w:pPr>
        <w:keepNext/>
        <w:keepLines/>
        <w:spacing w:after="120" w:line="256" w:lineRule="auto"/>
        <w:jc w:val="center"/>
        <w:outlineLvl w:val="0"/>
        <w:rPr>
          <w:rFonts w:ascii="Calibri Light" w:eastAsia="Times New Roman" w:hAnsi="Calibri Light" w:cs="Times New Roman"/>
          <w:b/>
          <w:bCs/>
          <w:color w:val="2F5496"/>
          <w:sz w:val="28"/>
          <w:szCs w:val="28"/>
        </w:rPr>
      </w:pPr>
      <w:r>
        <w:rPr>
          <w:rFonts w:ascii="Calibri Light" w:eastAsia="Times New Roman" w:hAnsi="Calibri Light" w:cs="Times New Roman"/>
          <w:b/>
          <w:bCs/>
          <w:color w:val="2F5496"/>
          <w:sz w:val="28"/>
          <w:szCs w:val="28"/>
        </w:rPr>
        <w:lastRenderedPageBreak/>
        <w:t>Die Vorbereitung</w:t>
      </w:r>
    </w:p>
    <w:p w14:paraId="28B9FF8D" w14:textId="77777777" w:rsidR="002D2B98" w:rsidRPr="00416C96" w:rsidRDefault="002D2B98" w:rsidP="002D2B98">
      <w:pPr>
        <w:spacing w:after="120" w:line="256" w:lineRule="auto"/>
        <w:jc w:val="both"/>
        <w:rPr>
          <w:rFonts w:ascii="Calibri" w:eastAsia="Calibri" w:hAnsi="Calibri" w:cs="Times New Roman"/>
        </w:rPr>
      </w:pPr>
      <w:r w:rsidRPr="00B73245">
        <w:rPr>
          <w:rFonts w:ascii="Calibri" w:eastAsia="Calibri" w:hAnsi="Calibri" w:cs="Times New Roman"/>
        </w:rPr>
        <w:t>Bereiten Sie sich</w:t>
      </w:r>
      <w:r w:rsidRPr="00416C96">
        <w:rPr>
          <w:rFonts w:ascii="Calibri" w:eastAsia="Calibri" w:hAnsi="Calibri" w:cs="Times New Roman"/>
        </w:rPr>
        <w:t xml:space="preserve"> über die folgenden Hilfen inhaltlich </w:t>
      </w:r>
      <w:r w:rsidRPr="00B73245">
        <w:rPr>
          <w:rFonts w:ascii="Calibri" w:eastAsia="Calibri" w:hAnsi="Calibri" w:cs="Times New Roman"/>
        </w:rPr>
        <w:t>vor</w:t>
      </w:r>
      <w:r w:rsidRPr="00416C96">
        <w:rPr>
          <w:rFonts w:ascii="Calibri" w:eastAsia="Calibri" w:hAnsi="Calibri" w:cs="Times New Roman"/>
        </w:rPr>
        <w:t xml:space="preserve">, bevor Sie ihr Experiment planen und durchführen. </w:t>
      </w:r>
      <w:r w:rsidRPr="00B73245">
        <w:rPr>
          <w:rFonts w:ascii="Calibri" w:eastAsia="Calibri" w:hAnsi="Calibri" w:cs="Times New Roman"/>
        </w:rPr>
        <w:t>Bearbeiten</w:t>
      </w:r>
      <w:r w:rsidRPr="00416C96">
        <w:rPr>
          <w:rFonts w:ascii="Calibri" w:eastAsia="Calibri" w:hAnsi="Calibri" w:cs="Times New Roman"/>
        </w:rPr>
        <w:t xml:space="preserve"> Sie dazu auch die zugehörigen </w:t>
      </w:r>
      <w:r w:rsidRPr="00B73245">
        <w:rPr>
          <w:rFonts w:ascii="Calibri" w:eastAsia="Calibri" w:hAnsi="Calibri" w:cs="Times New Roman"/>
        </w:rPr>
        <w:t>Teilaufgaben.</w:t>
      </w:r>
    </w:p>
    <w:p w14:paraId="2B8F1700" w14:textId="41128968" w:rsidR="00432DDA" w:rsidRPr="00986843" w:rsidRDefault="00432DDA" w:rsidP="00986843">
      <w:pPr>
        <w:pStyle w:val="Heading2"/>
        <w:spacing w:before="0" w:after="120"/>
        <w:rPr>
          <w:b/>
          <w:bCs/>
          <w:sz w:val="22"/>
          <w:szCs w:val="22"/>
        </w:rPr>
      </w:pPr>
      <w:r w:rsidRPr="00986843">
        <w:rPr>
          <w:b/>
          <w:bCs/>
          <w:sz w:val="22"/>
          <w:szCs w:val="22"/>
        </w:rPr>
        <w:t>Technische Vorbereitungen</w:t>
      </w:r>
    </w:p>
    <w:p w14:paraId="539D892A" w14:textId="77777777" w:rsidR="00432DDA" w:rsidRPr="00432DDA" w:rsidRDefault="00432DDA" w:rsidP="00986843">
      <w:pPr>
        <w:numPr>
          <w:ilvl w:val="0"/>
          <w:numId w:val="1"/>
        </w:numPr>
        <w:spacing w:after="120" w:line="256" w:lineRule="auto"/>
        <w:contextualSpacing/>
        <w:jc w:val="both"/>
        <w:rPr>
          <w:rFonts w:ascii="Calibri" w:eastAsia="Calibri" w:hAnsi="Calibri" w:cs="Times New Roman"/>
        </w:rPr>
      </w:pPr>
      <w:r w:rsidRPr="00432DDA">
        <w:rPr>
          <w:rFonts w:ascii="Calibri" w:eastAsia="Calibri" w:hAnsi="Calibri" w:cs="Times New Roman"/>
        </w:rPr>
        <w:t xml:space="preserve">Bitte installieren Sie auf dem Smartphone die kostenlose App </w:t>
      </w:r>
      <w:r w:rsidRPr="00432DDA">
        <w:rPr>
          <w:rFonts w:ascii="Calibri" w:eastAsia="Calibri" w:hAnsi="Calibri" w:cs="Times New Roman"/>
          <w:i/>
          <w:iCs/>
        </w:rPr>
        <w:t>phyphox</w:t>
      </w:r>
      <w:r w:rsidRPr="00432DDA">
        <w:rPr>
          <w:rFonts w:ascii="Calibri" w:eastAsia="Calibri" w:hAnsi="Calibri" w:cs="Times New Roman"/>
        </w:rPr>
        <w:t xml:space="preserve">. Prüfen Sie bitte, ob Daten aus </w:t>
      </w:r>
      <w:r w:rsidRPr="00432DDA">
        <w:rPr>
          <w:rFonts w:ascii="Calibri" w:eastAsia="Calibri" w:hAnsi="Calibri" w:cs="Times New Roman"/>
          <w:i/>
          <w:iCs/>
        </w:rPr>
        <w:t>phyphox</w:t>
      </w:r>
      <w:r w:rsidRPr="00432DDA">
        <w:rPr>
          <w:rFonts w:ascii="Calibri" w:eastAsia="Calibri" w:hAnsi="Calibri" w:cs="Times New Roman"/>
        </w:rPr>
        <w:t xml:space="preserve"> lokal auf Ihrem Smartphone gespeichert werden können. Bei Android-Geräten ist hierzu in der Regel eine kostenfreie Dateiverwaltungsapp wie z.B. </w:t>
      </w:r>
      <w:r w:rsidRPr="00432DDA">
        <w:rPr>
          <w:rFonts w:ascii="Calibri" w:eastAsia="Calibri" w:hAnsi="Calibri" w:cs="Times New Roman"/>
          <w:i/>
          <w:iCs/>
        </w:rPr>
        <w:t>Total Commander</w:t>
      </w:r>
      <w:r w:rsidRPr="00432DDA">
        <w:rPr>
          <w:rFonts w:ascii="Calibri" w:eastAsia="Calibri" w:hAnsi="Calibri" w:cs="Times New Roman"/>
        </w:rPr>
        <w:t xml:space="preserve"> zu installieren.</w:t>
      </w:r>
    </w:p>
    <w:p w14:paraId="79FCBCE4" w14:textId="46007E57" w:rsidR="003724D4" w:rsidRDefault="00432DDA" w:rsidP="00666C2A">
      <w:pPr>
        <w:numPr>
          <w:ilvl w:val="0"/>
          <w:numId w:val="1"/>
        </w:numPr>
        <w:spacing w:after="120" w:line="256" w:lineRule="auto"/>
        <w:contextualSpacing/>
        <w:jc w:val="both"/>
        <w:rPr>
          <w:rFonts w:ascii="Calibri" w:eastAsia="Calibri" w:hAnsi="Calibri" w:cs="Times New Roman"/>
        </w:rPr>
      </w:pPr>
      <w:r w:rsidRPr="008F48DE">
        <w:rPr>
          <w:rFonts w:ascii="Calibri" w:eastAsia="Calibri" w:hAnsi="Calibri" w:cs="Times New Roman"/>
        </w:rPr>
        <w:t xml:space="preserve">Bitte </w:t>
      </w:r>
      <w:r w:rsidR="008F48DE" w:rsidRPr="008F48DE">
        <w:rPr>
          <w:rFonts w:ascii="Calibri" w:eastAsia="Calibri" w:hAnsi="Calibri" w:cs="Times New Roman"/>
        </w:rPr>
        <w:t>organisieren Sie</w:t>
      </w:r>
      <w:r w:rsidR="005211AD">
        <w:rPr>
          <w:rFonts w:ascii="Calibri" w:eastAsia="Calibri" w:hAnsi="Calibri" w:cs="Times New Roman"/>
        </w:rPr>
        <w:t xml:space="preserve"> sich ein Programm zur </w:t>
      </w:r>
      <w:r w:rsidR="00D72984">
        <w:rPr>
          <w:rFonts w:ascii="Calibri" w:eastAsia="Calibri" w:hAnsi="Calibri" w:cs="Times New Roman"/>
        </w:rPr>
        <w:t>Datenanalyse. Sie können entweder Python</w:t>
      </w:r>
      <w:r w:rsidR="002452D5">
        <w:rPr>
          <w:rFonts w:ascii="Calibri" w:eastAsia="Calibri" w:hAnsi="Calibri" w:cs="Times New Roman"/>
        </w:rPr>
        <w:t xml:space="preserve"> </w:t>
      </w:r>
      <w:r w:rsidR="00D72984">
        <w:rPr>
          <w:rFonts w:ascii="Calibri" w:eastAsia="Calibri" w:hAnsi="Calibri" w:cs="Times New Roman"/>
        </w:rPr>
        <w:t>über</w:t>
      </w:r>
      <w:r w:rsidR="00F90111">
        <w:rPr>
          <w:rFonts w:ascii="Calibri" w:eastAsia="Calibri" w:hAnsi="Calibri" w:cs="Times New Roman"/>
        </w:rPr>
        <w:t xml:space="preserve"> browserbasierte jupyter-Notebooks </w:t>
      </w:r>
      <w:r w:rsidR="00D72984">
        <w:rPr>
          <w:rFonts w:ascii="Calibri" w:eastAsia="Calibri" w:hAnsi="Calibri" w:cs="Times New Roman"/>
        </w:rPr>
        <w:t>(</w:t>
      </w:r>
      <w:r w:rsidR="00F90111">
        <w:rPr>
          <w:rFonts w:ascii="Calibri" w:eastAsia="Calibri" w:hAnsi="Calibri" w:cs="Times New Roman"/>
        </w:rPr>
        <w:t>beispielsweise bei google colab oder direkt unter jupyter.org</w:t>
      </w:r>
      <w:r w:rsidR="00D72984">
        <w:rPr>
          <w:rFonts w:ascii="Calibri" w:eastAsia="Calibri" w:hAnsi="Calibri" w:cs="Times New Roman"/>
        </w:rPr>
        <w:t>) oder SciDAVis bzw. Origin benutzen</w:t>
      </w:r>
      <w:r w:rsidR="00F90111">
        <w:rPr>
          <w:rFonts w:ascii="Calibri" w:eastAsia="Calibri" w:hAnsi="Calibri" w:cs="Times New Roman"/>
        </w:rPr>
        <w:t>.</w:t>
      </w:r>
    </w:p>
    <w:p w14:paraId="30B1E773" w14:textId="77777777" w:rsidR="00182421" w:rsidRPr="008F48DE" w:rsidRDefault="00182421" w:rsidP="00B73245">
      <w:pPr>
        <w:spacing w:after="120" w:line="256" w:lineRule="auto"/>
        <w:contextualSpacing/>
        <w:jc w:val="both"/>
        <w:rPr>
          <w:rFonts w:ascii="Calibri" w:eastAsia="Calibri" w:hAnsi="Calibri" w:cs="Times New Roman"/>
        </w:rPr>
      </w:pPr>
    </w:p>
    <w:p w14:paraId="77621FBB" w14:textId="55018A08" w:rsidR="00432DDA" w:rsidRDefault="00432DDA" w:rsidP="00986843">
      <w:pPr>
        <w:pStyle w:val="Heading2"/>
        <w:spacing w:before="0" w:after="120"/>
        <w:rPr>
          <w:rFonts w:eastAsia="Calibri"/>
          <w:b/>
          <w:bCs/>
          <w:sz w:val="22"/>
          <w:szCs w:val="22"/>
        </w:rPr>
      </w:pPr>
      <w:r w:rsidRPr="00986843">
        <w:rPr>
          <w:rFonts w:eastAsia="Calibri"/>
          <w:b/>
          <w:bCs/>
          <w:sz w:val="22"/>
          <w:szCs w:val="22"/>
        </w:rPr>
        <w:t>Inhaltliche Vorbereitung</w:t>
      </w:r>
      <w:r w:rsidR="00182421">
        <w:rPr>
          <w:rFonts w:eastAsia="Calibri"/>
          <w:b/>
          <w:bCs/>
          <w:sz w:val="22"/>
          <w:szCs w:val="22"/>
        </w:rPr>
        <w:t xml:space="preserve"> I</w:t>
      </w:r>
    </w:p>
    <w:p w14:paraId="505F54C7" w14:textId="5081E0B6" w:rsidR="0096464F" w:rsidRPr="00416C96" w:rsidRDefault="00AB1BD1" w:rsidP="00B73245">
      <w:pPr>
        <w:pStyle w:val="ListParagraph"/>
        <w:numPr>
          <w:ilvl w:val="0"/>
          <w:numId w:val="1"/>
        </w:numPr>
        <w:spacing w:after="120" w:line="256" w:lineRule="auto"/>
        <w:jc w:val="both"/>
        <w:rPr>
          <w:rFonts w:ascii="Calibri" w:eastAsia="Calibri" w:hAnsi="Calibri" w:cs="Times New Roman"/>
        </w:rPr>
      </w:pPr>
      <w:r w:rsidRPr="00B73245">
        <w:rPr>
          <w:rFonts w:ascii="Calibri" w:eastAsia="Calibri" w:hAnsi="Calibri" w:cs="Times New Roman"/>
          <w:b/>
          <w:bCs/>
        </w:rPr>
        <w:t>L</w:t>
      </w:r>
      <w:r w:rsidR="0096464F" w:rsidRPr="00A044BC">
        <w:rPr>
          <w:rFonts w:ascii="Calibri" w:eastAsia="Calibri" w:hAnsi="Calibri" w:cs="Times New Roman"/>
          <w:b/>
          <w:bCs/>
        </w:rPr>
        <w:t xml:space="preserve">esen Sie den </w:t>
      </w:r>
      <w:r w:rsidRPr="00B73245">
        <w:rPr>
          <w:rFonts w:ascii="Calibri" w:eastAsia="Calibri" w:hAnsi="Calibri" w:cs="Times New Roman"/>
          <w:b/>
          <w:bCs/>
        </w:rPr>
        <w:t>nachfolgenden Informationstext</w:t>
      </w:r>
      <w:r w:rsidR="0096464F" w:rsidRPr="00A044BC">
        <w:rPr>
          <w:rFonts w:ascii="Calibri" w:eastAsia="Calibri" w:hAnsi="Calibri" w:cs="Times New Roman"/>
          <w:b/>
          <w:bCs/>
        </w:rPr>
        <w:t xml:space="preserve"> zu</w:t>
      </w:r>
      <w:r w:rsidR="002D2B98" w:rsidRPr="00A044BC">
        <w:rPr>
          <w:rFonts w:ascii="Calibri" w:eastAsia="Calibri" w:hAnsi="Calibri" w:cs="Times New Roman"/>
          <w:b/>
          <w:bCs/>
        </w:rPr>
        <w:t>r</w:t>
      </w:r>
      <w:r w:rsidR="0096464F" w:rsidRPr="00A044BC">
        <w:rPr>
          <w:rFonts w:ascii="Calibri" w:eastAsia="Calibri" w:hAnsi="Calibri" w:cs="Times New Roman"/>
          <w:b/>
          <w:bCs/>
        </w:rPr>
        <w:t xml:space="preserve"> </w:t>
      </w:r>
      <w:r w:rsidR="004D3B3C" w:rsidRPr="00A044BC">
        <w:rPr>
          <w:rFonts w:ascii="Calibri" w:eastAsia="Calibri" w:hAnsi="Calibri" w:cs="Times New Roman"/>
          <w:b/>
          <w:bCs/>
        </w:rPr>
        <w:t>Ro</w:t>
      </w:r>
      <w:r w:rsidR="00C54B0E" w:rsidRPr="00A044BC">
        <w:rPr>
          <w:rFonts w:ascii="Calibri" w:eastAsia="Calibri" w:hAnsi="Calibri" w:cs="Times New Roman"/>
          <w:b/>
          <w:bCs/>
        </w:rPr>
        <w:t>llbewegung</w:t>
      </w:r>
      <w:r w:rsidRPr="00B73245">
        <w:rPr>
          <w:rFonts w:ascii="Calibri" w:eastAsia="Calibri" w:hAnsi="Calibri" w:cs="Times New Roman"/>
          <w:b/>
          <w:bCs/>
        </w:rPr>
        <w:t xml:space="preserve"> auf einer schiefen Ebene</w:t>
      </w:r>
      <w:r w:rsidR="00A044BC" w:rsidRPr="00B73245">
        <w:rPr>
          <w:rFonts w:ascii="Calibri" w:eastAsia="Calibri" w:hAnsi="Calibri" w:cs="Times New Roman"/>
          <w:b/>
          <w:bCs/>
        </w:rPr>
        <w:t xml:space="preserve"> und bearbeiten Sie die dazugehörigen Aufgaben</w:t>
      </w:r>
      <w:r w:rsidR="0096464F" w:rsidRPr="00A044BC">
        <w:rPr>
          <w:rFonts w:ascii="Calibri" w:eastAsia="Calibri" w:hAnsi="Calibri" w:cs="Times New Roman"/>
          <w:b/>
          <w:bCs/>
        </w:rPr>
        <w:t>.</w:t>
      </w:r>
      <w:r w:rsidR="0096464F" w:rsidRPr="00420ADD">
        <w:rPr>
          <w:rFonts w:ascii="Calibri" w:eastAsia="Calibri" w:hAnsi="Calibri" w:cs="Times New Roman"/>
        </w:rPr>
        <w:t xml:space="preserve"> Der Fokus sollte auf einem konzeptionellen Verständnis </w:t>
      </w:r>
      <w:r w:rsidR="004D3B3C" w:rsidRPr="00420ADD">
        <w:rPr>
          <w:rFonts w:ascii="Calibri" w:eastAsia="Calibri" w:hAnsi="Calibri" w:cs="Times New Roman"/>
        </w:rPr>
        <w:t>der relevanten Größen</w:t>
      </w:r>
      <w:r w:rsidR="0096464F" w:rsidRPr="00420ADD">
        <w:rPr>
          <w:rFonts w:ascii="Calibri" w:eastAsia="Calibri" w:hAnsi="Calibri" w:cs="Times New Roman"/>
        </w:rPr>
        <w:t xml:space="preserve"> (</w:t>
      </w:r>
      <w:r w:rsidR="004D3B3C" w:rsidRPr="00420ADD">
        <w:rPr>
          <w:rFonts w:ascii="Calibri" w:eastAsia="Calibri" w:hAnsi="Calibri" w:cs="Times New Roman"/>
        </w:rPr>
        <w:t>Trägheitsmoment, Rotationsenergie</w:t>
      </w:r>
      <w:r w:rsidRPr="00B73245">
        <w:rPr>
          <w:rFonts w:ascii="Calibri" w:eastAsia="Calibri" w:hAnsi="Calibri" w:cs="Times New Roman"/>
        </w:rPr>
        <w:t>,</w:t>
      </w:r>
      <w:r w:rsidR="004D3B3C" w:rsidRPr="00420ADD">
        <w:rPr>
          <w:rFonts w:ascii="Calibri" w:eastAsia="Calibri" w:hAnsi="Calibri" w:cs="Times New Roman"/>
        </w:rPr>
        <w:t xml:space="preserve"> etc.</w:t>
      </w:r>
      <w:r w:rsidR="0096464F" w:rsidRPr="00420ADD">
        <w:rPr>
          <w:rFonts w:ascii="Calibri" w:eastAsia="Calibri" w:hAnsi="Calibri" w:cs="Times New Roman"/>
        </w:rPr>
        <w:t xml:space="preserve">) und </w:t>
      </w:r>
      <w:r w:rsidR="00420ADD" w:rsidRPr="00B73245">
        <w:rPr>
          <w:rFonts w:ascii="Calibri" w:eastAsia="Calibri" w:hAnsi="Calibri" w:cs="Times New Roman"/>
        </w:rPr>
        <w:t>einem Nachvollziehen der Formeln/Herleitungen</w:t>
      </w:r>
      <w:r w:rsidR="004D3B3C" w:rsidRPr="00420ADD">
        <w:rPr>
          <w:rFonts w:ascii="Calibri" w:eastAsia="Calibri" w:hAnsi="Calibri" w:cs="Times New Roman"/>
        </w:rPr>
        <w:t xml:space="preserve"> liegen</w:t>
      </w:r>
      <w:r w:rsidR="004D3B3C" w:rsidRPr="00416C96">
        <w:rPr>
          <w:rFonts w:ascii="Calibri" w:eastAsia="Calibri" w:hAnsi="Calibri" w:cs="Times New Roman"/>
        </w:rPr>
        <w:t>.</w:t>
      </w:r>
      <w:r w:rsidR="00902467" w:rsidRPr="00416C96">
        <w:rPr>
          <w:rFonts w:ascii="Calibri" w:eastAsia="Calibri" w:hAnsi="Calibri" w:cs="Times New Roman"/>
        </w:rPr>
        <w:t xml:space="preserve"> Für weitere Informationen lesen Sie das </w:t>
      </w:r>
      <w:r w:rsidR="001C0550" w:rsidRPr="00416C96">
        <w:rPr>
          <w:rFonts w:ascii="Calibri" w:eastAsia="Calibri" w:hAnsi="Calibri" w:cs="Times New Roman"/>
        </w:rPr>
        <w:t xml:space="preserve">dieser Aufgabe zugrundeliegende Paper von Puttharugsa et al. </w:t>
      </w:r>
      <w:r w:rsidR="007F528F" w:rsidRPr="00416C96">
        <w:rPr>
          <w:rFonts w:ascii="Calibri" w:eastAsia="Calibri" w:hAnsi="Calibri" w:cs="Times New Roman"/>
        </w:rPr>
        <w:t>(</w:t>
      </w:r>
      <w:r w:rsidR="001C0550" w:rsidRPr="00416C96">
        <w:rPr>
          <w:rFonts w:ascii="Calibri" w:eastAsia="Calibri" w:hAnsi="Calibri" w:cs="Times New Roman"/>
        </w:rPr>
        <w:t>2016)</w:t>
      </w:r>
      <w:r w:rsidR="00902467" w:rsidRPr="00416C96">
        <w:rPr>
          <w:rFonts w:ascii="Calibri" w:eastAsia="Calibri" w:hAnsi="Calibri" w:cs="Times New Roman"/>
        </w:rPr>
        <w:t xml:space="preserve"> </w:t>
      </w:r>
      <w:hyperlink r:id="rId16" w:history="1">
        <w:r w:rsidR="00902467" w:rsidRPr="00416C96">
          <w:rPr>
            <w:rStyle w:val="Hyperlink"/>
            <w:rFonts w:ascii="Calibri" w:eastAsia="Calibri" w:hAnsi="Calibri" w:cs="Times New Roman"/>
          </w:rPr>
          <w:t>https://iopscience.iop.org/article/10.1088/0143-0807/37/5/055004</w:t>
        </w:r>
      </w:hyperlink>
      <w:r w:rsidR="00902467" w:rsidRPr="00416C96">
        <w:rPr>
          <w:rFonts w:ascii="Calibri" w:eastAsia="Calibri" w:hAnsi="Calibri" w:cs="Times New Roman"/>
        </w:rPr>
        <w:t>.</w:t>
      </w:r>
    </w:p>
    <w:p w14:paraId="7C351A26" w14:textId="3086CE2B" w:rsidR="00182421" w:rsidRPr="00C04C98" w:rsidRDefault="00182421" w:rsidP="00B73245">
      <w:pPr>
        <w:pStyle w:val="ListParagraph"/>
        <w:spacing w:after="120" w:line="256" w:lineRule="auto"/>
        <w:ind w:left="360"/>
        <w:jc w:val="both"/>
        <w:rPr>
          <w:rFonts w:ascii="Calibri" w:eastAsia="Calibri" w:hAnsi="Calibri" w:cs="Times New Roman"/>
          <w:i/>
          <w:iCs/>
        </w:rPr>
      </w:pPr>
    </w:p>
    <w:p w14:paraId="664A6DB3" w14:textId="2EFE9661" w:rsidR="0096464F" w:rsidRPr="00B711FC" w:rsidRDefault="00B01FAD" w:rsidP="00B711FC">
      <w:pPr>
        <w:pStyle w:val="Heading2"/>
        <w:spacing w:before="0" w:after="120"/>
        <w:rPr>
          <w:rFonts w:eastAsia="Calibri"/>
          <w:b/>
          <w:bCs/>
          <w:sz w:val="22"/>
          <w:szCs w:val="22"/>
        </w:rPr>
      </w:pPr>
      <w:r>
        <w:rPr>
          <w:rFonts w:eastAsia="Calibri"/>
          <w:b/>
          <w:bCs/>
          <w:sz w:val="22"/>
          <w:szCs w:val="22"/>
        </w:rPr>
        <w:t>Rollkörper auf schiefer Ebene</w:t>
      </w:r>
    </w:p>
    <w:p w14:paraId="0E55F085" w14:textId="60C4332D" w:rsidR="00121E01" w:rsidRDefault="000B4CC6" w:rsidP="000B4CC6">
      <w:pPr>
        <w:spacing w:after="120" w:line="256" w:lineRule="auto"/>
        <w:jc w:val="both"/>
        <w:rPr>
          <w:rFonts w:ascii="Calibri" w:eastAsia="Calibri" w:hAnsi="Calibri" w:cs="Times New Roman"/>
        </w:rPr>
      </w:pPr>
      <w:r>
        <w:rPr>
          <w:rFonts w:ascii="Calibri" w:eastAsia="Calibri" w:hAnsi="Calibri" w:cs="Times New Roman"/>
        </w:rPr>
        <w:t xml:space="preserve">In einem Smartphone </w:t>
      </w:r>
      <w:r w:rsidR="00E54B86">
        <w:rPr>
          <w:rFonts w:ascii="Calibri" w:eastAsia="Calibri" w:hAnsi="Calibri" w:cs="Times New Roman"/>
        </w:rPr>
        <w:t xml:space="preserve">ist </w:t>
      </w:r>
      <w:r>
        <w:rPr>
          <w:rFonts w:ascii="Calibri" w:eastAsia="Calibri" w:hAnsi="Calibri" w:cs="Times New Roman"/>
        </w:rPr>
        <w:t xml:space="preserve">zur Bestimmung von dessen räumlicher Ausrichtung </w:t>
      </w:r>
      <w:r w:rsidR="005C3397">
        <w:rPr>
          <w:rFonts w:ascii="Calibri" w:eastAsia="Calibri" w:hAnsi="Calibri" w:cs="Times New Roman"/>
        </w:rPr>
        <w:t xml:space="preserve">ein Gyroskop-Sensor </w:t>
      </w:r>
      <w:r>
        <w:rPr>
          <w:rFonts w:ascii="Calibri" w:eastAsia="Calibri" w:hAnsi="Calibri" w:cs="Times New Roman"/>
        </w:rPr>
        <w:t>verbaut. Gyroskope bestehen oft aus drei kardanisch aufgehängten Kreiseln</w:t>
      </w:r>
      <w:r w:rsidR="0025699A">
        <w:rPr>
          <w:rFonts w:ascii="Calibri" w:eastAsia="Calibri" w:hAnsi="Calibri" w:cs="Times New Roman"/>
        </w:rPr>
        <w:t xml:space="preserve"> (s. Abbildung 1)</w:t>
      </w:r>
      <w:r>
        <w:rPr>
          <w:rFonts w:ascii="Calibri" w:eastAsia="Calibri" w:hAnsi="Calibri" w:cs="Times New Roman"/>
        </w:rPr>
        <w:t>, die sich</w:t>
      </w:r>
      <w:r w:rsidR="00CC68AF">
        <w:rPr>
          <w:rFonts w:ascii="Calibri" w:eastAsia="Calibri" w:hAnsi="Calibri" w:cs="Times New Roman"/>
        </w:rPr>
        <w:t xml:space="preserve"> je nach äußerer Einwirkung</w:t>
      </w:r>
      <w:r>
        <w:rPr>
          <w:rFonts w:ascii="Calibri" w:eastAsia="Calibri" w:hAnsi="Calibri" w:cs="Times New Roman"/>
        </w:rPr>
        <w:t xml:space="preserve"> drehen</w:t>
      </w:r>
      <w:r w:rsidR="0025699A">
        <w:rPr>
          <w:rFonts w:ascii="Calibri" w:eastAsia="Calibri" w:hAnsi="Calibri" w:cs="Times New Roman"/>
        </w:rPr>
        <w:t xml:space="preserve"> können</w:t>
      </w:r>
      <w:r>
        <w:rPr>
          <w:rFonts w:ascii="Calibri" w:eastAsia="Calibri" w:hAnsi="Calibri" w:cs="Times New Roman"/>
        </w:rPr>
        <w:t xml:space="preserve">. Aufgrund des Trägheitsmoments des Kreisels ändert sich </w:t>
      </w:r>
      <w:r w:rsidR="007E6AC2">
        <w:rPr>
          <w:rFonts w:ascii="Calibri" w:eastAsia="Calibri" w:hAnsi="Calibri" w:cs="Times New Roman"/>
        </w:rPr>
        <w:t xml:space="preserve">dessen </w:t>
      </w:r>
      <w:r>
        <w:rPr>
          <w:rFonts w:ascii="Calibri" w:eastAsia="Calibri" w:hAnsi="Calibri" w:cs="Times New Roman"/>
        </w:rPr>
        <w:t xml:space="preserve">Ausrichtung </w:t>
      </w:r>
      <w:r w:rsidR="007E6AC2">
        <w:rPr>
          <w:rFonts w:ascii="Calibri" w:eastAsia="Calibri" w:hAnsi="Calibri" w:cs="Times New Roman"/>
        </w:rPr>
        <w:t xml:space="preserve">der </w:t>
      </w:r>
      <w:r>
        <w:rPr>
          <w:rFonts w:ascii="Calibri" w:eastAsia="Calibri" w:hAnsi="Calibri" w:cs="Times New Roman"/>
        </w:rPr>
        <w:t>Drehachse</w:t>
      </w:r>
      <w:r w:rsidR="007E6AC2">
        <w:rPr>
          <w:rFonts w:ascii="Calibri" w:eastAsia="Calibri" w:hAnsi="Calibri" w:cs="Times New Roman"/>
        </w:rPr>
        <w:t>n</w:t>
      </w:r>
      <w:r>
        <w:rPr>
          <w:rFonts w:ascii="Calibri" w:eastAsia="Calibri" w:hAnsi="Calibri" w:cs="Times New Roman"/>
        </w:rPr>
        <w:t xml:space="preserve"> nicht, wenn das Smartphone </w:t>
      </w:r>
      <w:r w:rsidR="005F2016">
        <w:rPr>
          <w:rFonts w:ascii="Calibri" w:eastAsia="Calibri" w:hAnsi="Calibri" w:cs="Times New Roman"/>
        </w:rPr>
        <w:t>rotiert</w:t>
      </w:r>
      <w:r>
        <w:rPr>
          <w:rFonts w:ascii="Calibri" w:eastAsia="Calibri" w:hAnsi="Calibri" w:cs="Times New Roman"/>
        </w:rPr>
        <w:t>. Damit lässt sich für die drei Hauptachsen des Smartphones die Winkelgeschwindigkeit bei einer Drehung angeben</w:t>
      </w:r>
      <w:r w:rsidR="00770521">
        <w:rPr>
          <w:rFonts w:ascii="Calibri" w:eastAsia="Calibri" w:hAnsi="Calibri" w:cs="Times New Roman"/>
        </w:rPr>
        <w:t>.</w:t>
      </w:r>
    </w:p>
    <w:p w14:paraId="0D83F576" w14:textId="279B5125" w:rsidR="000B4CC6" w:rsidRDefault="005C106D" w:rsidP="000B4CC6">
      <w:pPr>
        <w:keepNext/>
        <w:spacing w:after="120" w:line="256" w:lineRule="auto"/>
        <w:jc w:val="both"/>
      </w:pPr>
      <w:r w:rsidRPr="0033338A">
        <w:rPr>
          <w:rFonts w:ascii="Calibri" w:eastAsia="Calibri" w:hAnsi="Calibri" w:cs="Times New Roman"/>
          <w:noProof/>
        </w:rPr>
        <w:drawing>
          <wp:anchor distT="0" distB="0" distL="114300" distR="114300" simplePos="0" relativeHeight="251683840" behindDoc="0" locked="0" layoutInCell="1" allowOverlap="1" wp14:anchorId="7A5E03C8" wp14:editId="54B8EB66">
            <wp:simplePos x="0" y="0"/>
            <wp:positionH relativeFrom="margin">
              <wp:posOffset>2908300</wp:posOffset>
            </wp:positionH>
            <wp:positionV relativeFrom="paragraph">
              <wp:posOffset>14205</wp:posOffset>
            </wp:positionV>
            <wp:extent cx="2484755" cy="2844800"/>
            <wp:effectExtent l="0" t="0" r="0" b="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484755" cy="2844800"/>
                    </a:xfrm>
                    <a:prstGeom prst="rect">
                      <a:avLst/>
                    </a:prstGeom>
                  </pic:spPr>
                </pic:pic>
              </a:graphicData>
            </a:graphic>
            <wp14:sizeRelH relativeFrom="page">
              <wp14:pctWidth>0</wp14:pctWidth>
            </wp14:sizeRelH>
            <wp14:sizeRelV relativeFrom="page">
              <wp14:pctHeight>0</wp14:pctHeight>
            </wp14:sizeRelV>
          </wp:anchor>
        </w:drawing>
      </w:r>
      <w:r w:rsidR="0080202C" w:rsidRPr="00BF5EA7">
        <w:rPr>
          <w:rFonts w:ascii="Calibri" w:eastAsia="Calibri" w:hAnsi="Calibri" w:cs="Times New Roman"/>
          <w:noProof/>
        </w:rPr>
        <w:drawing>
          <wp:anchor distT="0" distB="0" distL="114300" distR="114300" simplePos="0" relativeHeight="251747328" behindDoc="0" locked="0" layoutInCell="1" allowOverlap="1" wp14:anchorId="32CCAEC6" wp14:editId="23A0098A">
            <wp:simplePos x="0" y="0"/>
            <wp:positionH relativeFrom="column">
              <wp:posOffset>13915</wp:posOffset>
            </wp:positionH>
            <wp:positionV relativeFrom="paragraph">
              <wp:posOffset>255270</wp:posOffset>
            </wp:positionV>
            <wp:extent cx="2026920" cy="2479040"/>
            <wp:effectExtent l="0" t="0" r="0" b="0"/>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026920" cy="2479040"/>
                    </a:xfrm>
                    <a:prstGeom prst="rect">
                      <a:avLst/>
                    </a:prstGeom>
                  </pic:spPr>
                </pic:pic>
              </a:graphicData>
            </a:graphic>
          </wp:anchor>
        </w:drawing>
      </w:r>
    </w:p>
    <w:p w14:paraId="1A6C5A47" w14:textId="7D0F34B3" w:rsidR="000B4CC6" w:rsidRDefault="0080202C" w:rsidP="000B4CC6">
      <w:pPr>
        <w:pStyle w:val="Caption"/>
        <w:jc w:val="both"/>
      </w:pPr>
      <w:r>
        <w:rPr>
          <w:noProof/>
        </w:rPr>
        <mc:AlternateContent>
          <mc:Choice Requires="wps">
            <w:drawing>
              <wp:anchor distT="0" distB="0" distL="114300" distR="114300" simplePos="0" relativeHeight="251684864" behindDoc="0" locked="0" layoutInCell="1" allowOverlap="1" wp14:anchorId="705F688F" wp14:editId="314016A6">
                <wp:simplePos x="0" y="0"/>
                <wp:positionH relativeFrom="column">
                  <wp:posOffset>2455545</wp:posOffset>
                </wp:positionH>
                <wp:positionV relativeFrom="paragraph">
                  <wp:posOffset>2476832</wp:posOffset>
                </wp:positionV>
                <wp:extent cx="3192422" cy="405765"/>
                <wp:effectExtent l="0" t="0" r="8255" b="6985"/>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2422" cy="405765"/>
                        </a:xfrm>
                        <a:prstGeom prst="rect">
                          <a:avLst/>
                        </a:prstGeom>
                        <a:solidFill>
                          <a:prstClr val="white"/>
                        </a:solidFill>
                        <a:ln>
                          <a:noFill/>
                        </a:ln>
                      </wps:spPr>
                      <wps:txbx>
                        <w:txbxContent>
                          <w:p w14:paraId="0C01C84E" w14:textId="0495A675" w:rsidR="000B4CC6" w:rsidRPr="00A00824" w:rsidRDefault="000B4CC6" w:rsidP="000B4CC6">
                            <w:pPr>
                              <w:pStyle w:val="Caption"/>
                              <w:rPr>
                                <w:rFonts w:ascii="Calibri" w:eastAsia="Calibri" w:hAnsi="Calibri" w:cs="Times New Roman"/>
                              </w:rPr>
                            </w:pPr>
                            <w:r>
                              <w:t>Abbildung 2: Smartphone mit Achsen durch den Schwerpunkt</w:t>
                            </w:r>
                            <w:r w:rsidR="00D31471">
                              <w:t>. Die Achsenorientierung ist für jedes Modell verschieden. Die Herleitung der Formeln im Text basiert auf der hier dargestellten Orientierung</w:t>
                            </w:r>
                            <w:r w:rsidR="008B6182">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05F688F" id="_x0000_t202" coordsize="21600,21600" o:spt="202" path="m,l,21600r21600,l21600,xe">
                <v:stroke joinstyle="miter"/>
                <v:path gradientshapeok="t" o:connecttype="rect"/>
              </v:shapetype>
              <v:shape id="Textfeld 30" o:spid="_x0000_s1026" type="#_x0000_t202" style="position:absolute;left:0;text-align:left;margin-left:193.35pt;margin-top:195.05pt;width:251.35pt;height:3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" stroked="f">
                <v:textbox style="mso-fit-shape-to-text:t" inset="0,0,0,0">
                  <w:txbxContent>
                    <w:p w14:paraId="0C01C84E" w14:textId="0495A675" w:rsidR="000B4CC6" w:rsidRPr="00A00824" w:rsidRDefault="000B4CC6" w:rsidP="000B4CC6">
                      <w:pPr>
                        <w:pStyle w:val="Caption"/>
                        <w:rPr>
                          <w:rFonts w:ascii="Calibri" w:eastAsia="Calibri" w:hAnsi="Calibri" w:cs="Times New Roman"/>
                        </w:rPr>
                      </w:pPr>
                      <w:r>
                        <w:t>Abbildung 2: Smartphone mit Achsen durch den Schwerpunkt</w:t>
                      </w:r>
                      <w:r w:rsidR="00D31471">
                        <w:t>. Die Achsenorientierung ist für jedes Modell verschieden. Die Herleitung der Formeln im Text basiert auf der hier dargestellten Orientierung</w:t>
                      </w:r>
                      <w:r w:rsidR="008B6182">
                        <w:t>.</w:t>
                      </w:r>
                    </w:p>
                  </w:txbxContent>
                </v:textbox>
              </v:shape>
            </w:pict>
          </mc:Fallback>
        </mc:AlternateContent>
      </w:r>
      <w:r w:rsidR="000B4CC6">
        <w:t>Abbildung 1</w:t>
      </w:r>
      <w:r w:rsidR="000B00F4">
        <w:t>:</w:t>
      </w:r>
      <w:r w:rsidR="000B4CC6">
        <w:t xml:space="preserve"> Aufbau eines Gyroskop</w:t>
      </w:r>
      <w:r>
        <w:t>s</w:t>
      </w:r>
    </w:p>
    <w:p w14:paraId="40ECD80C" w14:textId="77777777" w:rsidR="009605EC" w:rsidRPr="00B73245" w:rsidRDefault="009605EC" w:rsidP="00B73245"/>
    <w:p w14:paraId="48F5B05D" w14:textId="616BA1C6" w:rsidR="00E42669" w:rsidRDefault="001E253A" w:rsidP="00732644">
      <w:pPr>
        <w:spacing w:after="120" w:line="256" w:lineRule="auto"/>
        <w:jc w:val="both"/>
        <w:rPr>
          <w:rFonts w:ascii="Calibri" w:eastAsia="Calibri" w:hAnsi="Calibri" w:cs="Times New Roman"/>
        </w:rPr>
      </w:pPr>
      <w:r>
        <w:rPr>
          <w:rFonts w:ascii="Calibri" w:eastAsia="Calibri" w:hAnsi="Calibri" w:cs="Times New Roman"/>
        </w:rPr>
        <w:t>Mithilfe des Gyroskop-Sensors eines Smartphones kann daher i</w:t>
      </w:r>
      <w:r w:rsidRPr="000E5F77">
        <w:rPr>
          <w:rFonts w:ascii="Calibri" w:eastAsia="Calibri" w:hAnsi="Calibri" w:cs="Times New Roman"/>
        </w:rPr>
        <w:t>n diesem Experiment das Verhalten einer Rolle auf einer schiefen Ebene untersucht</w:t>
      </w:r>
      <w:r>
        <w:rPr>
          <w:rFonts w:ascii="Calibri" w:eastAsia="Calibri" w:hAnsi="Calibri" w:cs="Times New Roman"/>
        </w:rPr>
        <w:t xml:space="preserve">, </w:t>
      </w:r>
      <w:r w:rsidR="00EB396B">
        <w:rPr>
          <w:rFonts w:ascii="Calibri" w:eastAsia="Calibri" w:hAnsi="Calibri" w:cs="Times New Roman"/>
        </w:rPr>
        <w:t>wenn</w:t>
      </w:r>
      <w:r>
        <w:rPr>
          <w:rFonts w:ascii="Calibri" w:eastAsia="Calibri" w:hAnsi="Calibri" w:cs="Times New Roman"/>
        </w:rPr>
        <w:t xml:space="preserve"> </w:t>
      </w:r>
      <w:r w:rsidR="00F8168B">
        <w:rPr>
          <w:rFonts w:ascii="Calibri" w:eastAsia="Calibri" w:hAnsi="Calibri" w:cs="Times New Roman"/>
        </w:rPr>
        <w:t>das Smartphone innerhalb der Rolle positioniert wird</w:t>
      </w:r>
      <w:r w:rsidRPr="000E5F77">
        <w:rPr>
          <w:rFonts w:ascii="Calibri" w:eastAsia="Calibri" w:hAnsi="Calibri" w:cs="Times New Roman"/>
        </w:rPr>
        <w:t>. Es bietet sich</w:t>
      </w:r>
      <w:r w:rsidR="00F8168B">
        <w:rPr>
          <w:rFonts w:ascii="Calibri" w:eastAsia="Calibri" w:hAnsi="Calibri" w:cs="Times New Roman"/>
        </w:rPr>
        <w:t xml:space="preserve"> daher</w:t>
      </w:r>
      <w:r w:rsidRPr="000E5F77">
        <w:rPr>
          <w:rFonts w:ascii="Calibri" w:eastAsia="Calibri" w:hAnsi="Calibri" w:cs="Times New Roman"/>
        </w:rPr>
        <w:t xml:space="preserve"> an, </w:t>
      </w:r>
      <w:r w:rsidR="00F8168B">
        <w:rPr>
          <w:rFonts w:ascii="Calibri" w:eastAsia="Calibri" w:hAnsi="Calibri" w:cs="Times New Roman"/>
        </w:rPr>
        <w:t xml:space="preserve">als Rolle </w:t>
      </w:r>
      <w:r w:rsidRPr="000E5F77">
        <w:rPr>
          <w:rFonts w:ascii="Calibri" w:eastAsia="Calibri" w:hAnsi="Calibri" w:cs="Times New Roman"/>
        </w:rPr>
        <w:t>einen Hohlz</w:t>
      </w:r>
      <w:r w:rsidRPr="00E0596A">
        <w:rPr>
          <w:rFonts w:ascii="Calibri" w:eastAsia="Calibri" w:hAnsi="Calibri" w:cs="Times New Roman"/>
        </w:rPr>
        <w:t>ylinder</w:t>
      </w:r>
      <w:r w:rsidRPr="000E5F77">
        <w:rPr>
          <w:rFonts w:ascii="Calibri" w:eastAsia="Calibri" w:hAnsi="Calibri" w:cs="Times New Roman"/>
        </w:rPr>
        <w:t xml:space="preserve"> (z. B. eine leere Dose) zu verwenden</w:t>
      </w:r>
      <w:r w:rsidRPr="00E0596A">
        <w:rPr>
          <w:rFonts w:ascii="Calibri" w:eastAsia="Calibri" w:hAnsi="Calibri" w:cs="Times New Roman"/>
        </w:rPr>
        <w:t>, in de</w:t>
      </w:r>
      <w:r w:rsidRPr="000E5F77">
        <w:rPr>
          <w:rFonts w:ascii="Calibri" w:eastAsia="Calibri" w:hAnsi="Calibri" w:cs="Times New Roman"/>
        </w:rPr>
        <w:t>r</w:t>
      </w:r>
      <w:r w:rsidRPr="00E0596A">
        <w:rPr>
          <w:rFonts w:ascii="Calibri" w:eastAsia="Calibri" w:hAnsi="Calibri" w:cs="Times New Roman"/>
        </w:rPr>
        <w:t xml:space="preserve"> </w:t>
      </w:r>
      <w:r w:rsidRPr="00E0596A">
        <w:rPr>
          <w:rFonts w:ascii="Calibri" w:eastAsia="Calibri" w:hAnsi="Calibri" w:cs="Times New Roman"/>
        </w:rPr>
        <w:lastRenderedPageBreak/>
        <w:t xml:space="preserve">das Smartphone so positioniert </w:t>
      </w:r>
      <w:r w:rsidRPr="000E5F77">
        <w:rPr>
          <w:rFonts w:ascii="Calibri" w:eastAsia="Calibri" w:hAnsi="Calibri" w:cs="Times New Roman"/>
        </w:rPr>
        <w:t>werden kann</w:t>
      </w:r>
      <w:r w:rsidRPr="00E0596A">
        <w:rPr>
          <w:rFonts w:ascii="Calibri" w:eastAsia="Calibri" w:hAnsi="Calibri" w:cs="Times New Roman"/>
        </w:rPr>
        <w:t xml:space="preserve">, dass eine </w:t>
      </w:r>
      <w:r w:rsidRPr="000E5F77">
        <w:rPr>
          <w:rFonts w:ascii="Calibri" w:eastAsia="Calibri" w:hAnsi="Calibri" w:cs="Times New Roman"/>
        </w:rPr>
        <w:t>der</w:t>
      </w:r>
      <w:r w:rsidRPr="00E0596A">
        <w:rPr>
          <w:rFonts w:ascii="Calibri" w:eastAsia="Calibri" w:hAnsi="Calibri" w:cs="Times New Roman"/>
        </w:rPr>
        <w:t xml:space="preserve"> Hauptachsen</w:t>
      </w:r>
      <w:r w:rsidRPr="000E5F77">
        <w:rPr>
          <w:rFonts w:ascii="Calibri" w:eastAsia="Calibri" w:hAnsi="Calibri" w:cs="Times New Roman"/>
        </w:rPr>
        <w:t xml:space="preserve"> des Smartphones</w:t>
      </w:r>
      <w:r w:rsidRPr="00E0596A">
        <w:rPr>
          <w:rFonts w:ascii="Calibri" w:eastAsia="Calibri" w:hAnsi="Calibri" w:cs="Times New Roman"/>
        </w:rPr>
        <w:t xml:space="preserve"> auf der Hauptachse </w:t>
      </w:r>
      <m:oMath>
        <m:r>
          <w:rPr>
            <w:rFonts w:ascii="Cambria Math" w:eastAsia="Calibri" w:hAnsi="Cambria Math" w:cs="Times New Roman"/>
          </w:rPr>
          <m:t>ϕ</m:t>
        </m:r>
      </m:oMath>
      <w:r w:rsidRPr="00E0596A">
        <w:rPr>
          <w:rFonts w:ascii="Calibri" w:eastAsia="Calibri" w:hAnsi="Calibri" w:cs="Times New Roman"/>
        </w:rPr>
        <w:t xml:space="preserve"> des Zylinders liegt.</w:t>
      </w:r>
    </w:p>
    <w:p w14:paraId="4B4E9665" w14:textId="2B211323" w:rsidR="00935BBD" w:rsidRDefault="003B4250" w:rsidP="00732644">
      <w:pPr>
        <w:spacing w:after="120" w:line="256" w:lineRule="auto"/>
        <w:jc w:val="both"/>
        <w:rPr>
          <w:rFonts w:ascii="Calibri" w:eastAsia="Calibri" w:hAnsi="Calibri" w:cs="Times New Roman"/>
        </w:rPr>
      </w:pPr>
      <w:r>
        <w:rPr>
          <w:rFonts w:ascii="Calibri" w:eastAsia="Calibri" w:hAnsi="Calibri" w:cs="Times New Roman"/>
        </w:rPr>
        <w:t>Die</w:t>
      </w:r>
      <w:r w:rsidR="005C1C7C">
        <w:rPr>
          <w:rFonts w:ascii="Calibri" w:eastAsia="Calibri" w:hAnsi="Calibri" w:cs="Times New Roman"/>
        </w:rPr>
        <w:t xml:space="preserve"> Rotation</w:t>
      </w:r>
      <w:r w:rsidR="00E42669">
        <w:rPr>
          <w:rFonts w:ascii="Calibri" w:eastAsia="Calibri" w:hAnsi="Calibri" w:cs="Times New Roman"/>
        </w:rPr>
        <w:t>sbewegung</w:t>
      </w:r>
      <w:r w:rsidR="005C1C7C">
        <w:rPr>
          <w:rFonts w:ascii="Calibri" w:eastAsia="Calibri" w:hAnsi="Calibri" w:cs="Times New Roman"/>
        </w:rPr>
        <w:t xml:space="preserve"> eines starren Körpers</w:t>
      </w:r>
      <w:r>
        <w:rPr>
          <w:rFonts w:ascii="Calibri" w:eastAsia="Calibri" w:hAnsi="Calibri" w:cs="Times New Roman"/>
        </w:rPr>
        <w:t xml:space="preserve">, in diesem Fall die Rollbewegung der Rolle, wird maßgeblich </w:t>
      </w:r>
      <w:r w:rsidR="00B47E2B">
        <w:rPr>
          <w:rFonts w:ascii="Calibri" w:eastAsia="Calibri" w:hAnsi="Calibri" w:cs="Times New Roman"/>
        </w:rPr>
        <w:t xml:space="preserve">durch das Trägheitsmoment bestimmt, welches sich aus der Anordnung seiner Masse </w:t>
      </w:r>
      <m:oMath>
        <m:r>
          <w:rPr>
            <w:rFonts w:ascii="Cambria Math" w:eastAsia="Calibri" w:hAnsi="Cambria Math" w:cs="Times New Roman"/>
          </w:rPr>
          <m:t>m</m:t>
        </m:r>
      </m:oMath>
      <w:r w:rsidR="00B47E2B">
        <w:rPr>
          <w:rFonts w:ascii="Calibri" w:eastAsia="Calibri" w:hAnsi="Calibri" w:cs="Times New Roman"/>
        </w:rPr>
        <w:t xml:space="preserve"> um die Rotationsachse ergibt. Bezüglich der Rotationsachse </w:t>
      </w:r>
      <m:oMath>
        <m:r>
          <w:rPr>
            <w:rFonts w:ascii="Cambria Math" w:eastAsia="Calibri" w:hAnsi="Cambria Math" w:cs="Times New Roman"/>
          </w:rPr>
          <m:t>ϕ</m:t>
        </m:r>
      </m:oMath>
      <w:r w:rsidR="00B47E2B">
        <w:rPr>
          <w:rFonts w:ascii="Calibri" w:eastAsia="Calibri" w:hAnsi="Calibri" w:cs="Times New Roman"/>
        </w:rPr>
        <w:t xml:space="preserve"> kann das Gesamtträgheitsmoment des Rollkörpers ermittelt werden, indem man die </w:t>
      </w:r>
      <w:r w:rsidR="00B47E2B" w:rsidRPr="00E0596A">
        <w:rPr>
          <w:rFonts w:ascii="Calibri" w:eastAsia="Calibri" w:hAnsi="Calibri" w:cs="Times New Roman"/>
        </w:rPr>
        <w:t xml:space="preserve">die Trägheitsmomente des Smartphones und des Zylinders </w:t>
      </w:r>
      <w:r w:rsidR="00B47E2B">
        <w:rPr>
          <w:rFonts w:ascii="Calibri" w:eastAsia="Calibri" w:hAnsi="Calibri" w:cs="Times New Roman"/>
        </w:rPr>
        <w:t xml:space="preserve">miteinander </w:t>
      </w:r>
      <w:r w:rsidR="00B47E2B" w:rsidRPr="00E0596A">
        <w:rPr>
          <w:rFonts w:ascii="Calibri" w:eastAsia="Calibri" w:hAnsi="Calibri" w:cs="Times New Roman"/>
        </w:rPr>
        <w:t>addiert</w:t>
      </w:r>
      <w:r w:rsidR="00B47E2B">
        <w:rPr>
          <w:rFonts w:ascii="Calibri" w:eastAsia="Calibri" w:hAnsi="Calibri" w:cs="Times New Roman"/>
        </w:rPr>
        <w:t>.</w:t>
      </w:r>
      <w:r w:rsidR="00F36C21">
        <w:rPr>
          <w:rFonts w:ascii="Calibri" w:eastAsia="Calibri" w:hAnsi="Calibri" w:cs="Times New Roman"/>
        </w:rPr>
        <w:t xml:space="preserve"> Die einzelnen Trägheitsmomente berechnen sich dabei gemäß der allgemeinen Definition </w:t>
      </w:r>
      <m:oMath>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ϕ</m:t>
            </m:r>
          </m:sub>
        </m:sSub>
        <m:r>
          <w:rPr>
            <w:rFonts w:ascii="Cambria Math" w:eastAsia="Calibri" w:hAnsi="Cambria Math" w:cs="Times New Roman"/>
          </w:rPr>
          <m:t>=ρ</m:t>
        </m:r>
        <m:nary>
          <m:naryPr>
            <m:supHide m:val="1"/>
            <m:ctrlPr>
              <w:rPr>
                <w:rFonts w:ascii="Cambria Math" w:eastAsia="Calibri" w:hAnsi="Cambria Math" w:cs="Times New Roman"/>
              </w:rPr>
            </m:ctrlPr>
          </m:naryPr>
          <m:sub>
            <m:r>
              <w:rPr>
                <w:rFonts w:ascii="Cambria Math" w:eastAsia="Calibri" w:hAnsi="Cambria Math" w:cs="Times New Roman"/>
              </w:rPr>
              <m:t>V</m:t>
            </m:r>
            <m:ctrlPr>
              <w:rPr>
                <w:rFonts w:ascii="Cambria Math" w:eastAsia="Calibri" w:hAnsi="Cambria Math" w:cs="Times New Roman"/>
                <w:i/>
              </w:rPr>
            </m:ctrlPr>
          </m:sub>
          <m:sup>
            <m:ctrlPr>
              <w:rPr>
                <w:rFonts w:ascii="Cambria Math" w:eastAsia="Cambria Math" w:hAnsi="Cambria Math" w:cs="Cambria Math"/>
                <w:i/>
              </w:rPr>
            </m:ctrlPr>
          </m:sup>
          <m:e>
            <m:sSup>
              <m:sSupPr>
                <m:ctrlPr>
                  <w:rPr>
                    <w:rFonts w:ascii="Cambria Math" w:eastAsia="Calibri" w:hAnsi="Cambria Math" w:cs="Times New Roman"/>
                    <w:i/>
                  </w:rPr>
                </m:ctrlPr>
              </m:sSupPr>
              <m:e>
                <m:r>
                  <w:rPr>
                    <w:rFonts w:ascii="Cambria Math" w:eastAsia="Calibri" w:hAnsi="Cambria Math" w:cs="Times New Roman"/>
                  </w:rPr>
                  <m:t>r</m:t>
                </m:r>
                <m:ctrlPr>
                  <w:rPr>
                    <w:rFonts w:ascii="Cambria Math" w:eastAsia="Cambria Math" w:hAnsi="Cambria Math" w:cs="Cambria Math"/>
                    <w:i/>
                  </w:rPr>
                </m:ctrlPr>
              </m:e>
              <m:sup>
                <m:r>
                  <w:rPr>
                    <w:rFonts w:ascii="Cambria Math" w:eastAsia="Calibri" w:hAnsi="Cambria Math" w:cs="Times New Roman"/>
                  </w:rPr>
                  <m:t>2</m:t>
                </m:r>
              </m:sup>
            </m:sSup>
            <m:r>
              <m:rPr>
                <m:sty m:val="p"/>
              </m:rPr>
              <w:rPr>
                <w:rFonts w:ascii="Cambria Math" w:eastAsia="Calibri" w:hAnsi="Cambria Math" w:cs="Times New Roman"/>
              </w:rPr>
              <m:t>d</m:t>
            </m:r>
            <m:r>
              <w:rPr>
                <w:rFonts w:ascii="Cambria Math" w:eastAsia="Calibri" w:hAnsi="Cambria Math" w:cs="Times New Roman"/>
              </w:rPr>
              <m:t>V</m:t>
            </m:r>
            <m:ctrlPr>
              <w:rPr>
                <w:rFonts w:ascii="Cambria Math" w:eastAsia="Cambria Math" w:hAnsi="Cambria Math" w:cs="Cambria Math"/>
                <w:i/>
              </w:rPr>
            </m:ctrlPr>
          </m:e>
        </m:nary>
      </m:oMath>
      <w:r w:rsidR="00F36C21">
        <w:rPr>
          <w:rFonts w:ascii="Calibri" w:eastAsia="Calibri" w:hAnsi="Calibri" w:cs="Times New Roman"/>
        </w:rPr>
        <w:t xml:space="preserve">, wobei </w:t>
      </w:r>
      <m:oMath>
        <m:r>
          <w:rPr>
            <w:rFonts w:ascii="Cambria Math" w:eastAsia="Calibri" w:hAnsi="Cambria Math" w:cs="Times New Roman"/>
          </w:rPr>
          <m:t>ρ</m:t>
        </m:r>
      </m:oMath>
      <w:r w:rsidR="00F36C21">
        <w:rPr>
          <w:rFonts w:ascii="Calibri" w:eastAsia="Calibri" w:hAnsi="Calibri" w:cs="Times New Roman"/>
        </w:rPr>
        <w:t xml:space="preserve"> die Dichteverteilung und </w:t>
      </w:r>
      <m:oMath>
        <m:r>
          <w:rPr>
            <w:rFonts w:ascii="Cambria Math" w:eastAsia="Calibri" w:hAnsi="Cambria Math" w:cs="Times New Roman"/>
          </w:rPr>
          <m:t>r</m:t>
        </m:r>
      </m:oMath>
      <w:r w:rsidR="00F36C21">
        <w:rPr>
          <w:rFonts w:ascii="Calibri" w:eastAsia="Calibri" w:hAnsi="Calibri" w:cs="Times New Roman"/>
        </w:rPr>
        <w:t xml:space="preserve"> den </w:t>
      </w:r>
      <w:r w:rsidR="00B97536">
        <w:rPr>
          <w:rFonts w:ascii="Calibri" w:eastAsia="Calibri" w:hAnsi="Calibri" w:cs="Times New Roman"/>
        </w:rPr>
        <w:t xml:space="preserve">jeweiligen </w:t>
      </w:r>
      <w:r w:rsidR="00F36C21">
        <w:rPr>
          <w:rFonts w:ascii="Calibri" w:eastAsia="Calibri" w:hAnsi="Calibri" w:cs="Times New Roman"/>
        </w:rPr>
        <w:t xml:space="preserve">Abstand von der Rotationsachse </w:t>
      </w:r>
      <m:oMath>
        <m:r>
          <w:rPr>
            <w:rFonts w:ascii="Cambria Math" w:eastAsia="Calibri" w:hAnsi="Cambria Math" w:cs="Times New Roman"/>
          </w:rPr>
          <m:t>ϕ</m:t>
        </m:r>
      </m:oMath>
      <w:r w:rsidR="00F36C21">
        <w:rPr>
          <w:rFonts w:ascii="Calibri" w:eastAsia="Calibri" w:hAnsi="Calibri" w:cs="Times New Roman"/>
        </w:rPr>
        <w:t xml:space="preserve"> angibt.</w:t>
      </w:r>
      <w:r w:rsidR="00A13458">
        <w:rPr>
          <w:rFonts w:ascii="Calibri" w:eastAsia="Calibri" w:hAnsi="Calibri" w:cs="Times New Roman"/>
        </w:rPr>
        <w:t xml:space="preserve"> Für das</w:t>
      </w:r>
      <w:r w:rsidR="00F36C21">
        <w:rPr>
          <w:rFonts w:ascii="Calibri" w:eastAsia="Calibri" w:hAnsi="Calibri" w:cs="Times New Roman"/>
        </w:rPr>
        <w:t xml:space="preserve"> Smartphone </w:t>
      </w:r>
      <w:r w:rsidR="00A13458">
        <w:rPr>
          <w:rFonts w:ascii="Calibri" w:eastAsia="Calibri" w:hAnsi="Calibri" w:cs="Times New Roman"/>
        </w:rPr>
        <w:t>kann dabei</w:t>
      </w:r>
      <w:r w:rsidR="00F36C21">
        <w:rPr>
          <w:rFonts w:ascii="Calibri" w:eastAsia="Calibri" w:hAnsi="Calibri" w:cs="Times New Roman"/>
        </w:rPr>
        <w:t xml:space="preserve"> zum Beispiel </w:t>
      </w:r>
      <w:r w:rsidR="00A13458">
        <w:rPr>
          <w:rFonts w:ascii="Calibri" w:eastAsia="Calibri" w:hAnsi="Calibri" w:cs="Times New Roman"/>
        </w:rPr>
        <w:t>vereinfachend angenommen werden</w:t>
      </w:r>
      <w:r w:rsidR="00F36C21">
        <w:rPr>
          <w:rFonts w:ascii="Calibri" w:eastAsia="Calibri" w:hAnsi="Calibri" w:cs="Times New Roman"/>
        </w:rPr>
        <w:t xml:space="preserve">, </w:t>
      </w:r>
      <w:r w:rsidR="00CF2F5C">
        <w:rPr>
          <w:rFonts w:ascii="Calibri" w:eastAsia="Calibri" w:hAnsi="Calibri" w:cs="Times New Roman"/>
        </w:rPr>
        <w:t>dass es sich um einen Quader mit</w:t>
      </w:r>
      <w:r w:rsidR="00F36C21">
        <w:rPr>
          <w:rFonts w:ascii="Calibri" w:eastAsia="Calibri" w:hAnsi="Calibri" w:cs="Times New Roman"/>
        </w:rPr>
        <w:t xml:space="preserve"> homogener Massenverteilung</w:t>
      </w:r>
      <w:r w:rsidR="00A13458">
        <w:rPr>
          <w:rFonts w:ascii="Calibri" w:eastAsia="Calibri" w:hAnsi="Calibri" w:cs="Times New Roman"/>
        </w:rPr>
        <w:t xml:space="preserve">, Gesamtmasse </w:t>
      </w:r>
      <m:oMath>
        <m:r>
          <w:rPr>
            <w:rFonts w:ascii="Cambria Math" w:eastAsia="Calibri" w:hAnsi="Cambria Math" w:cs="Times New Roman"/>
          </w:rPr>
          <m:t>m</m:t>
        </m:r>
      </m:oMath>
      <w:r w:rsidR="00F36C21">
        <w:rPr>
          <w:rFonts w:ascii="Calibri" w:eastAsia="Calibri" w:hAnsi="Calibri" w:cs="Times New Roman"/>
        </w:rPr>
        <w:t xml:space="preserve"> und </w:t>
      </w:r>
      <w:r w:rsidR="00CF2F5C">
        <w:rPr>
          <w:rFonts w:ascii="Calibri" w:eastAsia="Calibri" w:hAnsi="Calibri" w:cs="Times New Roman"/>
        </w:rPr>
        <w:t xml:space="preserve">den Kantenlängen </w:t>
      </w:r>
      <m:oMath>
        <m:r>
          <w:rPr>
            <w:rFonts w:ascii="Cambria Math" w:eastAsia="Calibri" w:hAnsi="Cambria Math" w:cstheme="minorHAnsi"/>
          </w:rPr>
          <m:t xml:space="preserve">a,b </m:t>
        </m:r>
      </m:oMath>
      <w:r w:rsidR="00CF2F5C">
        <w:rPr>
          <w:rFonts w:ascii="Calibri" w:eastAsia="Calibri" w:hAnsi="Calibri" w:cs="Times New Roman"/>
        </w:rPr>
        <w:t xml:space="preserve">und </w:t>
      </w:r>
      <m:oMath>
        <m:r>
          <w:rPr>
            <w:rFonts w:ascii="Cambria Math" w:eastAsia="Calibri" w:hAnsi="Cambria Math" w:cstheme="minorHAnsi"/>
          </w:rPr>
          <m:t>c</m:t>
        </m:r>
      </m:oMath>
      <w:r w:rsidR="00CF2F5C">
        <w:rPr>
          <w:rFonts w:ascii="Calibri" w:eastAsia="Calibri" w:hAnsi="Calibri" w:cs="Times New Roman"/>
        </w:rPr>
        <w:t xml:space="preserve"> handelt</w:t>
      </w:r>
      <w:bookmarkStart w:id="1" w:name="_Hlk110508527"/>
      <w:r w:rsidR="00A13458">
        <w:rPr>
          <w:rFonts w:ascii="Calibri" w:eastAsia="Calibri" w:hAnsi="Calibri" w:cs="Times New Roman"/>
        </w:rPr>
        <w:t xml:space="preserve">, </w:t>
      </w:r>
      <w:r w:rsidR="00A13458" w:rsidRPr="00B97ED2">
        <w:rPr>
          <w:rFonts w:ascii="Calibri" w:eastAsia="Calibri" w:hAnsi="Calibri" w:cs="Times New Roman"/>
        </w:rPr>
        <w:t>sodass für die Dichteverteilung</w:t>
      </w:r>
      <w:r w:rsidR="00CF2F5C" w:rsidRPr="00B97ED2">
        <w:rPr>
          <w:rFonts w:ascii="Calibri" w:eastAsia="Calibri" w:hAnsi="Calibri" w:cs="Times New Roman"/>
        </w:rPr>
        <w:t xml:space="preserve"> </w:t>
      </w:r>
      <m:oMath>
        <m:r>
          <w:rPr>
            <w:rFonts w:ascii="Cambria Math" w:eastAsia="Calibri" w:hAnsi="Cambria Math" w:cs="Times New Roman"/>
          </w:rPr>
          <m:t>ρ=</m:t>
        </m:r>
        <m:f>
          <m:fPr>
            <m:ctrlPr>
              <w:rPr>
                <w:rFonts w:ascii="Cambria Math" w:eastAsia="Calibri" w:hAnsi="Cambria Math" w:cs="Times New Roman"/>
                <w:i/>
              </w:rPr>
            </m:ctrlPr>
          </m:fPr>
          <m:num>
            <m:r>
              <w:rPr>
                <w:rFonts w:ascii="Cambria Math" w:eastAsia="Calibri" w:hAnsi="Cambria Math" w:cs="Times New Roman"/>
              </w:rPr>
              <m:t>m</m:t>
            </m:r>
          </m:num>
          <m:den>
            <m:r>
              <w:rPr>
                <w:rFonts w:ascii="Cambria Math" w:eastAsia="Calibri" w:hAnsi="Cambria Math" w:cs="Times New Roman"/>
              </w:rPr>
              <m:t>a∙b∙c</m:t>
            </m:r>
          </m:den>
        </m:f>
      </m:oMath>
      <w:r w:rsidR="00CF2F5C" w:rsidRPr="00B97ED2">
        <w:rPr>
          <w:rFonts w:ascii="Calibri" w:eastAsia="Calibri" w:hAnsi="Calibri" w:cs="Times New Roman"/>
        </w:rPr>
        <w:t xml:space="preserve"> </w:t>
      </w:r>
      <w:r w:rsidR="00A13458" w:rsidRPr="00B97ED2">
        <w:rPr>
          <w:rFonts w:ascii="Calibri" w:eastAsia="Calibri" w:hAnsi="Calibri" w:cs="Times New Roman"/>
        </w:rPr>
        <w:t xml:space="preserve">und nach Integration letztlich </w:t>
      </w:r>
      <m:oMath>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ϕ</m:t>
            </m:r>
          </m:sub>
        </m:sSub>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m</m:t>
            </m:r>
          </m:num>
          <m:den>
            <m:r>
              <w:rPr>
                <w:rFonts w:ascii="Cambria Math" w:eastAsia="Calibri" w:hAnsi="Cambria Math" w:cs="Times New Roman"/>
              </w:rPr>
              <m:t>12</m:t>
            </m:r>
          </m:den>
        </m:f>
        <m:r>
          <w:rPr>
            <w:rFonts w:ascii="Cambria Math" w:eastAsia="Calibri" w:hAnsi="Cambria Math" w:cs="Times New Roman"/>
          </w:rPr>
          <m:t>(a²+c²)</m:t>
        </m:r>
      </m:oMath>
      <w:r w:rsidR="008A62B8" w:rsidRPr="00B97ED2">
        <w:rPr>
          <w:rFonts w:ascii="Calibri" w:eastAsia="Calibri" w:hAnsi="Calibri" w:cs="Times New Roman"/>
        </w:rPr>
        <w:t xml:space="preserve"> </w:t>
      </w:r>
      <w:r w:rsidR="00A13458" w:rsidRPr="00B97ED2">
        <w:rPr>
          <w:rFonts w:ascii="Calibri" w:eastAsia="Calibri" w:hAnsi="Calibri" w:cs="Times New Roman"/>
        </w:rPr>
        <w:t xml:space="preserve"> folgt</w:t>
      </w:r>
      <w:r w:rsidR="005A77AA" w:rsidRPr="00B97ED2">
        <w:rPr>
          <w:rFonts w:ascii="Calibri" w:eastAsia="Calibri" w:hAnsi="Calibri" w:cs="Times New Roman"/>
        </w:rPr>
        <w:t xml:space="preserve">, wenn </w:t>
      </w:r>
      <w:r w:rsidR="00B97ED2" w:rsidRPr="00B97ED2">
        <w:rPr>
          <w:rFonts w:ascii="Calibri" w:eastAsia="Calibri" w:hAnsi="Calibri" w:cs="Times New Roman"/>
        </w:rPr>
        <w:t>die Rotationsachse</w:t>
      </w:r>
      <w:r w:rsidR="00B97ED2">
        <w:rPr>
          <w:rFonts w:ascii="Calibri" w:eastAsia="Calibri" w:hAnsi="Calibri" w:cs="Times New Roman"/>
        </w:rPr>
        <w:t xml:space="preserve"> </w:t>
      </w:r>
      <m:oMath>
        <m:r>
          <w:rPr>
            <w:rFonts w:ascii="Cambria Math" w:eastAsia="Calibri" w:hAnsi="Cambria Math" w:cs="Times New Roman"/>
          </w:rPr>
          <m:t>ϕ</m:t>
        </m:r>
      </m:oMath>
      <w:r w:rsidR="00B97ED2">
        <w:rPr>
          <w:rFonts w:ascii="Calibri" w:eastAsia="Calibri" w:hAnsi="Calibri" w:cs="Times New Roman"/>
        </w:rPr>
        <w:t xml:space="preserve"> parallel zur Kante </w:t>
      </w:r>
      <m:oMath>
        <m:r>
          <w:rPr>
            <w:rFonts w:ascii="Cambria Math" w:eastAsia="Calibri" w:hAnsi="Cambria Math" w:cs="Times New Roman"/>
          </w:rPr>
          <m:t>b</m:t>
        </m:r>
      </m:oMath>
      <w:r w:rsidR="00B97ED2">
        <w:rPr>
          <w:rFonts w:ascii="Calibri" w:eastAsia="Calibri" w:hAnsi="Calibri" w:cs="Times New Roman"/>
        </w:rPr>
        <w:t xml:space="preserve"> verläuft</w:t>
      </w:r>
      <w:r w:rsidR="00A13458">
        <w:rPr>
          <w:rFonts w:ascii="Calibri" w:eastAsia="Calibri" w:hAnsi="Calibri" w:cs="Times New Roman"/>
        </w:rPr>
        <w:t>.</w:t>
      </w:r>
    </w:p>
    <w:bookmarkEnd w:id="1"/>
    <w:p w14:paraId="335BCC90" w14:textId="3E39BB88" w:rsidR="00350902" w:rsidRPr="00ED1304" w:rsidRDefault="00EF2E60" w:rsidP="00732644">
      <w:pPr>
        <w:spacing w:after="120" w:line="256" w:lineRule="auto"/>
        <w:jc w:val="both"/>
        <w:rPr>
          <w:rFonts w:ascii="Calibri" w:eastAsia="Calibri" w:hAnsi="Calibri" w:cs="Times New Roman"/>
        </w:rPr>
      </w:pPr>
      <w:r w:rsidRPr="00B73245">
        <w:rPr>
          <w:rFonts w:ascii="Calibri" w:eastAsia="Calibri" w:hAnsi="Calibri" w:cs="Times New Roman"/>
        </w:rPr>
        <w:t xml:space="preserve">Kennt man </w:t>
      </w:r>
      <w:r w:rsidR="00CF19C8" w:rsidRPr="00B73245">
        <w:rPr>
          <w:rFonts w:ascii="Calibri" w:eastAsia="Calibri" w:hAnsi="Calibri" w:cs="Times New Roman"/>
        </w:rPr>
        <w:t>das</w:t>
      </w:r>
      <w:r w:rsidRPr="00B73245">
        <w:rPr>
          <w:rFonts w:ascii="Calibri" w:eastAsia="Calibri" w:hAnsi="Calibri" w:cs="Times New Roman"/>
        </w:rPr>
        <w:t xml:space="preserve"> Trägheitsmoment </w:t>
      </w:r>
      <w:r w:rsidR="00CF19C8" w:rsidRPr="00B73245">
        <w:rPr>
          <w:rFonts w:ascii="Calibri" w:eastAsia="Calibri" w:hAnsi="Calibri" w:cs="Times New Roman"/>
        </w:rPr>
        <w:t xml:space="preserve">des Rollkörpers bezüglich der Rotationsachse </w:t>
      </w:r>
      <m:oMath>
        <m:r>
          <w:rPr>
            <w:rFonts w:ascii="Cambria Math" w:eastAsia="Calibri" w:hAnsi="Cambria Math" w:cs="Times New Roman"/>
          </w:rPr>
          <m:t>ϕ</m:t>
        </m:r>
      </m:oMath>
      <w:r w:rsidR="00CF19C8" w:rsidRPr="00C70E84">
        <w:rPr>
          <w:rFonts w:ascii="Calibri" w:eastAsia="Calibri" w:hAnsi="Calibri" w:cs="Times New Roman"/>
        </w:rPr>
        <w:t xml:space="preserve"> </w:t>
      </w:r>
      <w:r w:rsidR="00C70E84" w:rsidRPr="00B73245">
        <w:rPr>
          <w:rFonts w:ascii="Calibri" w:eastAsia="Calibri" w:hAnsi="Calibri" w:cs="Times New Roman"/>
        </w:rPr>
        <w:t>können auch</w:t>
      </w:r>
      <w:r w:rsidR="00CF2F5C" w:rsidRPr="00C70E84">
        <w:rPr>
          <w:rFonts w:ascii="Calibri" w:eastAsia="Calibri" w:hAnsi="Calibri" w:cs="Times New Roman"/>
        </w:rPr>
        <w:t xml:space="preserve"> </w:t>
      </w:r>
      <w:r w:rsidR="00FE4DE8" w:rsidRPr="00B73245">
        <w:rPr>
          <w:rFonts w:ascii="Calibri" w:eastAsia="Calibri" w:hAnsi="Calibri" w:cs="Times New Roman"/>
        </w:rPr>
        <w:t xml:space="preserve">ganz leicht </w:t>
      </w:r>
      <w:r w:rsidR="00CF2F5C" w:rsidRPr="00C70E84">
        <w:rPr>
          <w:rFonts w:ascii="Calibri" w:eastAsia="Calibri" w:hAnsi="Calibri" w:cs="Times New Roman"/>
        </w:rPr>
        <w:t xml:space="preserve">der </w:t>
      </w:r>
      <w:r w:rsidR="00CF2F5C" w:rsidRPr="00ED1304">
        <w:rPr>
          <w:rFonts w:ascii="Calibri" w:eastAsia="Calibri" w:hAnsi="Calibri" w:cs="Times New Roman"/>
        </w:rPr>
        <w:t>Drehimpuls</w:t>
      </w:r>
      <w:r w:rsidR="00C70E84" w:rsidRPr="00B73245">
        <w:rPr>
          <w:rFonts w:ascii="Calibri" w:eastAsia="Calibri" w:hAnsi="Calibri" w:cs="Times New Roman"/>
        </w:rPr>
        <w:t xml:space="preserve"> über </w:t>
      </w:r>
      <m:oMath>
        <m:acc>
          <m:accPr>
            <m:chr m:val="⃗"/>
            <m:ctrlPr>
              <w:rPr>
                <w:rFonts w:ascii="Cambria Math" w:eastAsia="Calibri" w:hAnsi="Cambria Math" w:cs="Times New Roman"/>
                <w:i/>
              </w:rPr>
            </m:ctrlPr>
          </m:accPr>
          <m:e>
            <m:r>
              <w:rPr>
                <w:rFonts w:ascii="Cambria Math" w:eastAsia="Calibri" w:hAnsi="Cambria Math" w:cs="Times New Roman"/>
              </w:rPr>
              <m:t>L</m:t>
            </m:r>
          </m:e>
        </m:acc>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ϕ</m:t>
            </m:r>
          </m:sub>
        </m:sSub>
        <m:sSub>
          <m:sSubPr>
            <m:ctrlPr>
              <w:rPr>
                <w:rFonts w:ascii="Cambria Math" w:eastAsia="Calibri" w:hAnsi="Cambria Math" w:cs="Times New Roman"/>
                <w:i/>
              </w:rPr>
            </m:ctrlPr>
          </m:sSubPr>
          <m:e>
            <m:acc>
              <m:accPr>
                <m:chr m:val="⃗"/>
                <m:ctrlPr>
                  <w:rPr>
                    <w:rFonts w:ascii="Cambria Math" w:eastAsia="Calibri" w:hAnsi="Cambria Math" w:cs="Times New Roman"/>
                    <w:i/>
                  </w:rPr>
                </m:ctrlPr>
              </m:accPr>
              <m:e>
                <m:r>
                  <w:rPr>
                    <w:rFonts w:ascii="Cambria Math" w:eastAsia="Calibri" w:hAnsi="Cambria Math" w:cs="Times New Roman"/>
                  </w:rPr>
                  <m:t>ω</m:t>
                </m:r>
              </m:e>
            </m:acc>
          </m:e>
          <m:sub>
            <m:r>
              <w:rPr>
                <w:rFonts w:ascii="Cambria Math" w:eastAsia="Calibri" w:hAnsi="Cambria Math" w:cs="Times New Roman"/>
              </w:rPr>
              <m:t>ϕ</m:t>
            </m:r>
          </m:sub>
        </m:sSub>
        <m:r>
          <w:rPr>
            <w:rFonts w:ascii="Cambria Math" w:eastAsia="Calibri" w:hAnsi="Cambria Math" w:cs="Times New Roman"/>
          </w:rPr>
          <m:t xml:space="preserve"> </m:t>
        </m:r>
      </m:oMath>
      <w:r w:rsidR="00CF2F5C" w:rsidRPr="00ED1304">
        <w:rPr>
          <w:rFonts w:ascii="Calibri" w:eastAsia="Calibri" w:hAnsi="Calibri" w:cs="Times New Roman"/>
        </w:rPr>
        <w:t xml:space="preserve">und die Rotationsenergie </w:t>
      </w:r>
      <w:r w:rsidR="00C70E84" w:rsidRPr="00B73245">
        <w:rPr>
          <w:rFonts w:ascii="Calibri" w:eastAsia="Calibri" w:hAnsi="Calibri" w:cs="Times New Roman"/>
        </w:rPr>
        <w:t xml:space="preserve">über </w:t>
      </w:r>
      <m:oMath>
        <m:sSub>
          <m:sSubPr>
            <m:ctrlPr>
              <w:rPr>
                <w:rFonts w:ascii="Cambria Math" w:eastAsia="Calibri" w:hAnsi="Cambria Math" w:cs="Times New Roman"/>
                <w:i/>
              </w:rPr>
            </m:ctrlPr>
          </m:sSubPr>
          <m:e>
            <m:r>
              <w:rPr>
                <w:rFonts w:ascii="Cambria Math" w:eastAsia="Calibri" w:hAnsi="Cambria Math" w:cs="Times New Roman"/>
              </w:rPr>
              <m:t>E</m:t>
            </m:r>
          </m:e>
          <m:sub>
            <m:r>
              <w:rPr>
                <w:rFonts w:ascii="Cambria Math" w:eastAsia="Calibri" w:hAnsi="Cambria Math" w:cs="Times New Roman"/>
              </w:rPr>
              <m:t>rot</m:t>
            </m:r>
          </m:sub>
        </m:sSub>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2</m:t>
            </m:r>
          </m:den>
        </m:f>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ϕ</m:t>
            </m:r>
          </m:sub>
        </m:sSub>
        <m:sSubSup>
          <m:sSubSupPr>
            <m:ctrlPr>
              <w:rPr>
                <w:rFonts w:ascii="Cambria Math" w:eastAsia="Calibri" w:hAnsi="Cambria Math" w:cs="Times New Roman"/>
                <w:i/>
              </w:rPr>
            </m:ctrlPr>
          </m:sSubSupPr>
          <m:e>
            <m:r>
              <w:rPr>
                <w:rFonts w:ascii="Cambria Math" w:eastAsia="Calibri" w:hAnsi="Cambria Math" w:cs="Times New Roman"/>
              </w:rPr>
              <m:t>ω</m:t>
            </m:r>
          </m:e>
          <m:sub>
            <m:r>
              <w:rPr>
                <w:rFonts w:ascii="Cambria Math" w:eastAsia="Calibri" w:hAnsi="Cambria Math" w:cs="Times New Roman"/>
              </w:rPr>
              <m:t>ϕ</m:t>
            </m:r>
          </m:sub>
          <m:sup>
            <m:r>
              <w:rPr>
                <w:rFonts w:ascii="Cambria Math" w:eastAsia="Calibri" w:hAnsi="Cambria Math" w:cs="Times New Roman"/>
              </w:rPr>
              <m:t>2</m:t>
            </m:r>
          </m:sup>
        </m:sSubSup>
      </m:oMath>
      <w:r w:rsidR="00C70E84" w:rsidRPr="00B73245">
        <w:rPr>
          <w:rFonts w:ascii="Calibri" w:eastAsia="Calibri" w:hAnsi="Calibri" w:cs="Times New Roman"/>
        </w:rPr>
        <w:t xml:space="preserve"> bestimmt</w:t>
      </w:r>
      <w:r w:rsidR="00CF2F5C" w:rsidRPr="00ED1304">
        <w:rPr>
          <w:rFonts w:ascii="Calibri" w:eastAsia="Calibri" w:hAnsi="Calibri" w:cs="Times New Roman"/>
        </w:rPr>
        <w:t xml:space="preserve"> werden</w:t>
      </w:r>
      <w:r w:rsidR="00C70E84" w:rsidRPr="00B73245">
        <w:rPr>
          <w:rFonts w:ascii="Calibri" w:eastAsia="Calibri" w:hAnsi="Calibri" w:cs="Times New Roman"/>
        </w:rPr>
        <w:t>.</w:t>
      </w:r>
      <w:r w:rsidR="00350902" w:rsidRPr="00350902">
        <w:rPr>
          <w:rFonts w:ascii="Calibri" w:eastAsia="Calibri" w:hAnsi="Calibri" w:cs="Times New Roman"/>
          <w:noProof/>
        </w:rPr>
        <w:drawing>
          <wp:inline distT="0" distB="0" distL="0" distR="0" wp14:anchorId="1AD42B7B" wp14:editId="1360D586">
            <wp:extent cx="5760720" cy="3584575"/>
            <wp:effectExtent l="0" t="0" r="0" b="0"/>
            <wp:docPr id="52" name="Grafik 8">
              <a:extLst xmlns:a="http://schemas.openxmlformats.org/drawingml/2006/main">
                <a:ext uri="{FF2B5EF4-FFF2-40B4-BE49-F238E27FC236}">
                  <a16:creationId xmlns:a16="http://schemas.microsoft.com/office/drawing/2014/main" id="{620760C7-A2DC-B840-64C9-3EA6A85F2C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a:extLst>
                        <a:ext uri="{FF2B5EF4-FFF2-40B4-BE49-F238E27FC236}">
                          <a16:creationId xmlns:a16="http://schemas.microsoft.com/office/drawing/2014/main" id="{620760C7-A2DC-B840-64C9-3EA6A85F2CA6}"/>
                        </a:ext>
                      </a:extLst>
                    </pic:cNvPr>
                    <pic:cNvPicPr>
                      <a:picLocks noChangeAspect="1"/>
                    </pic:cNvPicPr>
                  </pic:nvPicPr>
                  <pic:blipFill>
                    <a:blip r:embed="rId19"/>
                    <a:stretch>
                      <a:fillRect/>
                    </a:stretch>
                  </pic:blipFill>
                  <pic:spPr>
                    <a:xfrm>
                      <a:off x="0" y="0"/>
                      <a:ext cx="5760720" cy="3584575"/>
                    </a:xfrm>
                    <a:prstGeom prst="rect">
                      <a:avLst/>
                    </a:prstGeom>
                  </pic:spPr>
                </pic:pic>
              </a:graphicData>
            </a:graphic>
          </wp:inline>
        </w:drawing>
      </w:r>
    </w:p>
    <w:p w14:paraId="67E6D665" w14:textId="64A8E857" w:rsidR="009C55D2" w:rsidRPr="00B73245" w:rsidRDefault="00D44028" w:rsidP="00350902">
      <w:pPr>
        <w:spacing w:after="120" w:line="256" w:lineRule="auto"/>
        <w:jc w:val="both"/>
        <w:rPr>
          <w:rFonts w:eastAsiaTheme="minorEastAsia"/>
        </w:rPr>
      </w:pPr>
      <w:r w:rsidRPr="00ED1304">
        <w:rPr>
          <w:rFonts w:ascii="Calibri" w:eastAsia="Calibri" w:hAnsi="Calibri" w:cs="Times New Roman"/>
        </w:rPr>
        <w:t xml:space="preserve">Befindet sich </w:t>
      </w:r>
      <w:r w:rsidR="00935BBD" w:rsidRPr="00B73245">
        <w:rPr>
          <w:rFonts w:ascii="Calibri" w:eastAsia="Calibri" w:hAnsi="Calibri" w:cs="Times New Roman"/>
        </w:rPr>
        <w:t>der Roll</w:t>
      </w:r>
      <w:r w:rsidR="00BA5844" w:rsidRPr="00ED1304">
        <w:rPr>
          <w:rFonts w:ascii="Calibri" w:eastAsia="Calibri" w:hAnsi="Calibri" w:cs="Times New Roman"/>
        </w:rPr>
        <w:t>körper</w:t>
      </w:r>
      <w:r w:rsidR="00935BBD" w:rsidRPr="00B73245">
        <w:rPr>
          <w:rFonts w:ascii="Calibri" w:eastAsia="Calibri" w:hAnsi="Calibri" w:cs="Times New Roman"/>
        </w:rPr>
        <w:t xml:space="preserve"> (Rolle + Smartphone)</w:t>
      </w:r>
      <w:r w:rsidRPr="00ED1304">
        <w:rPr>
          <w:rFonts w:ascii="Calibri" w:eastAsia="Calibri" w:hAnsi="Calibri" w:cs="Times New Roman"/>
        </w:rPr>
        <w:t xml:space="preserve"> </w:t>
      </w:r>
      <w:r w:rsidR="00CA5C01" w:rsidRPr="00ED1304">
        <w:rPr>
          <w:rFonts w:ascii="Calibri" w:eastAsia="Calibri" w:hAnsi="Calibri" w:cs="Times New Roman"/>
        </w:rPr>
        <w:t xml:space="preserve">mit einer Gesamtmasse </w:t>
      </w:r>
      <m:oMath>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g</m:t>
            </m:r>
          </m:sub>
        </m:sSub>
      </m:oMath>
      <w:r w:rsidR="00CA5C01" w:rsidRPr="00ED1304">
        <w:rPr>
          <w:rFonts w:ascii="Calibri" w:eastAsia="Calibri" w:hAnsi="Calibri" w:cs="Times New Roman"/>
        </w:rPr>
        <w:t xml:space="preserve"> </w:t>
      </w:r>
      <w:r w:rsidRPr="00ED1304">
        <w:rPr>
          <w:rFonts w:ascii="Calibri" w:eastAsia="Calibri" w:hAnsi="Calibri" w:cs="Times New Roman"/>
        </w:rPr>
        <w:t xml:space="preserve">nun auf einer </w:t>
      </w:r>
      <w:r w:rsidR="00CA5C01" w:rsidRPr="00ED1304">
        <w:rPr>
          <w:rFonts w:ascii="Calibri" w:eastAsia="Calibri" w:hAnsi="Calibri" w:cs="Times New Roman"/>
        </w:rPr>
        <w:t>s</w:t>
      </w:r>
      <w:r w:rsidRPr="00ED1304">
        <w:rPr>
          <w:rFonts w:ascii="Calibri" w:eastAsia="Calibri" w:hAnsi="Calibri" w:cs="Times New Roman"/>
        </w:rPr>
        <w:t>chiefen Ebene</w:t>
      </w:r>
      <w:r w:rsidR="00CB3EB9" w:rsidRPr="00ED1304">
        <w:rPr>
          <w:rFonts w:ascii="Calibri" w:eastAsia="Calibri" w:hAnsi="Calibri" w:cs="Times New Roman"/>
        </w:rPr>
        <w:t xml:space="preserve"> mit einem </w:t>
      </w:r>
      <w:r w:rsidR="00935BBD" w:rsidRPr="00B73245">
        <w:rPr>
          <w:rFonts w:ascii="Calibri" w:eastAsia="Calibri" w:hAnsi="Calibri" w:cs="Times New Roman"/>
        </w:rPr>
        <w:t>Neigungsw</w:t>
      </w:r>
      <w:r w:rsidR="00935BBD" w:rsidRPr="00ED1304">
        <w:rPr>
          <w:rFonts w:ascii="Calibri" w:eastAsia="Calibri" w:hAnsi="Calibri" w:cs="Times New Roman"/>
        </w:rPr>
        <w:t xml:space="preserve">inkel </w:t>
      </w:r>
      <m:oMath>
        <m:r>
          <w:rPr>
            <w:rFonts w:ascii="Cambria Math" w:eastAsia="Calibri" w:hAnsi="Cambria Math" w:cs="Times New Roman"/>
          </w:rPr>
          <m:t>α</m:t>
        </m:r>
      </m:oMath>
      <w:r w:rsidR="00CB3EB9" w:rsidRPr="00ED1304">
        <w:rPr>
          <w:rFonts w:ascii="Calibri" w:eastAsia="Calibri" w:hAnsi="Calibri" w:cs="Times New Roman"/>
        </w:rPr>
        <w:t xml:space="preserve"> zur Horizontalen</w:t>
      </w:r>
      <w:r w:rsidRPr="00ED1304">
        <w:rPr>
          <w:rFonts w:ascii="Calibri" w:eastAsia="Calibri" w:hAnsi="Calibri" w:cs="Times New Roman"/>
        </w:rPr>
        <w:t xml:space="preserve">, kann die auf ihn wirkende Gewichtskraft </w:t>
      </w:r>
      <w:r w:rsidR="004B61E3" w:rsidRPr="00B73245">
        <w:rPr>
          <w:rFonts w:ascii="Calibri" w:eastAsia="Calibri" w:hAnsi="Calibri" w:cs="Times New Roman"/>
        </w:rPr>
        <w:t>in Teilkräfte zerlegt werden</w:t>
      </w:r>
      <w:r w:rsidR="00C54B0E" w:rsidRPr="00ED1304">
        <w:rPr>
          <w:rFonts w:ascii="Calibri" w:eastAsia="Calibri" w:hAnsi="Calibri" w:cs="Times New Roman"/>
        </w:rPr>
        <w:t>,</w:t>
      </w:r>
      <w:r w:rsidRPr="00ED1304">
        <w:rPr>
          <w:rFonts w:ascii="Calibri" w:eastAsia="Calibri" w:hAnsi="Calibri" w:cs="Times New Roman"/>
        </w:rPr>
        <w:t xml:space="preserve"> die parallel und senkrecht zur </w:t>
      </w:r>
      <w:r w:rsidR="001C7663" w:rsidRPr="00ED1304">
        <w:rPr>
          <w:rFonts w:ascii="Calibri" w:eastAsia="Calibri" w:hAnsi="Calibri" w:cs="Times New Roman"/>
        </w:rPr>
        <w:t xml:space="preserve">schiefen Ebene </w:t>
      </w:r>
      <w:r w:rsidRPr="00ED1304">
        <w:rPr>
          <w:rFonts w:ascii="Calibri" w:eastAsia="Calibri" w:hAnsi="Calibri" w:cs="Times New Roman"/>
        </w:rPr>
        <w:t>verlaufen</w:t>
      </w:r>
      <w:r w:rsidR="00E84C94" w:rsidRPr="00ED1304">
        <w:rPr>
          <w:rFonts w:ascii="Calibri" w:eastAsia="Calibri" w:hAnsi="Calibri" w:cs="Times New Roman"/>
        </w:rPr>
        <w:t xml:space="preserve"> (s. Abbildung)</w:t>
      </w:r>
      <w:r w:rsidRPr="00ED1304">
        <w:rPr>
          <w:rFonts w:ascii="Calibri" w:eastAsia="Calibri" w:hAnsi="Calibri" w:cs="Times New Roman"/>
        </w:rPr>
        <w:t>.</w:t>
      </w:r>
      <w:r w:rsidR="00E024F6" w:rsidRPr="00ED1304">
        <w:rPr>
          <w:rFonts w:ascii="Calibri" w:eastAsia="Calibri" w:hAnsi="Calibri" w:cs="Times New Roman"/>
        </w:rPr>
        <w:t xml:space="preserve"> </w:t>
      </w:r>
      <w:r w:rsidRPr="00ED1304">
        <w:rPr>
          <w:rFonts w:ascii="Calibri" w:eastAsia="Calibri" w:hAnsi="Calibri" w:cs="Times New Roman"/>
        </w:rPr>
        <w:t>Für die orthogonal</w:t>
      </w:r>
      <w:r w:rsidR="000F18CC" w:rsidRPr="00ED1304">
        <w:rPr>
          <w:rFonts w:ascii="Calibri" w:eastAsia="Calibri" w:hAnsi="Calibri" w:cs="Times New Roman"/>
        </w:rPr>
        <w:t xml:space="preserve"> </w:t>
      </w:r>
      <w:r w:rsidR="004B61E3" w:rsidRPr="00B73245">
        <w:rPr>
          <w:rFonts w:ascii="Calibri" w:eastAsia="Calibri" w:hAnsi="Calibri" w:cs="Times New Roman"/>
        </w:rPr>
        <w:t>gerichtete</w:t>
      </w:r>
      <w:r w:rsidR="004B61E3" w:rsidRPr="00ED1304">
        <w:rPr>
          <w:rFonts w:ascii="Calibri" w:eastAsia="Calibri" w:hAnsi="Calibri" w:cs="Times New Roman"/>
        </w:rPr>
        <w:t xml:space="preserve"> </w:t>
      </w:r>
      <w:r w:rsidR="00CB653D" w:rsidRPr="00ED1304">
        <w:rPr>
          <w:rFonts w:ascii="Calibri" w:eastAsia="Calibri" w:hAnsi="Calibri" w:cs="Times New Roman"/>
        </w:rPr>
        <w:t>Komponente der Gewichtskraft</w:t>
      </w:r>
      <w:r w:rsidRPr="00ED1304">
        <w:rPr>
          <w:rFonts w:ascii="Calibri" w:eastAsia="Calibri" w:hAnsi="Calibri" w:cs="Times New Roman"/>
        </w:rPr>
        <w:t xml:space="preserve"> </w:t>
      </w: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go</m:t>
            </m:r>
          </m:sub>
        </m:sSub>
        <m:r>
          <w:rPr>
            <w:rFonts w:ascii="Cambria Math" w:eastAsia="Calibri" w:hAnsi="Cambria Math" w:cs="Times New Roman"/>
          </w:rPr>
          <m:t xml:space="preserve"> </m:t>
        </m:r>
      </m:oMath>
      <w:r w:rsidR="00CB3EB9" w:rsidRPr="00ED1304">
        <w:rPr>
          <w:rFonts w:ascii="Calibri" w:eastAsia="Calibri" w:hAnsi="Calibri" w:cs="Times New Roman"/>
        </w:rPr>
        <w:t xml:space="preserve">gilt </w:t>
      </w:r>
      <w:bookmarkStart w:id="2" w:name="_Hlk115167779"/>
      <w:bookmarkStart w:id="3" w:name="_Hlk115167816"/>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go</m:t>
            </m:r>
          </m:sub>
        </m:sSub>
        <m:r>
          <w:rPr>
            <w:rFonts w:ascii="Cambria Math" w:eastAsia="Calibri" w:hAnsi="Cambria Math" w:cs="Times New Roman"/>
          </w:rPr>
          <m:t>=</m:t>
        </m:r>
        <m:r>
          <m:rPr>
            <m:sty m:val="p"/>
          </m:rPr>
          <w:rPr>
            <w:rFonts w:ascii="Cambria Math" w:eastAsia="Calibri" w:hAnsi="Cambria Math" w:cs="Times New Roman"/>
          </w:rPr>
          <m:t>cos</m:t>
        </m:r>
        <m:r>
          <w:rPr>
            <w:rFonts w:ascii="Cambria Math" w:eastAsia="Calibri" w:hAnsi="Cambria Math" w:cs="Times New Roman"/>
          </w:rPr>
          <m:t>(</m:t>
        </m:r>
        <w:bookmarkStart w:id="4" w:name="_Hlk111741499"/>
        <m:r>
          <m:rPr>
            <m:sty m:val="p"/>
          </m:rPr>
          <w:rPr>
            <w:rFonts w:ascii="Cambria Math" w:hAnsi="Cambria Math" w:cstheme="minorHAnsi"/>
          </w:rPr>
          <m:t>φ</m:t>
        </m:r>
        <w:bookmarkEnd w:id="4"/>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g</m:t>
            </m:r>
          </m:sub>
        </m:sSub>
        <m:r>
          <w:rPr>
            <w:rFonts w:ascii="Cambria Math" w:eastAsia="Calibri" w:hAnsi="Cambria Math" w:cs="Times New Roman"/>
          </w:rPr>
          <m:t>∙g</m:t>
        </m:r>
      </m:oMath>
      <w:bookmarkEnd w:id="2"/>
      <w:r w:rsidR="004B61E3" w:rsidRPr="00B73245">
        <w:rPr>
          <w:rFonts w:ascii="Calibri" w:eastAsia="Calibri" w:hAnsi="Calibri" w:cs="Times New Roman"/>
        </w:rPr>
        <w:t>, f</w:t>
      </w:r>
      <w:r w:rsidR="00CB3EB9" w:rsidRPr="00ED1304">
        <w:rPr>
          <w:rFonts w:ascii="Calibri" w:eastAsia="Calibri" w:hAnsi="Calibri" w:cs="Times New Roman"/>
        </w:rPr>
        <w:t xml:space="preserve">ür die parallel </w:t>
      </w:r>
      <w:r w:rsidR="004B61E3" w:rsidRPr="00B73245">
        <w:rPr>
          <w:rFonts w:ascii="Calibri" w:eastAsia="Calibri" w:hAnsi="Calibri" w:cs="Times New Roman"/>
        </w:rPr>
        <w:t>gerichtete</w:t>
      </w:r>
      <w:r w:rsidR="004B61E3" w:rsidRPr="00ED1304">
        <w:rPr>
          <w:rFonts w:ascii="Calibri" w:eastAsia="Calibri" w:hAnsi="Calibri" w:cs="Times New Roman"/>
        </w:rPr>
        <w:t xml:space="preserve"> </w:t>
      </w:r>
      <w:r w:rsidR="00CB3EB9" w:rsidRPr="00ED1304">
        <w:rPr>
          <w:rFonts w:ascii="Calibri" w:eastAsia="Calibri" w:hAnsi="Calibri" w:cs="Times New Roman"/>
        </w:rPr>
        <w:t xml:space="preserve">Kraft </w:t>
      </w: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gp</m:t>
            </m:r>
          </m:sub>
        </m:sSub>
        <m:r>
          <w:rPr>
            <w:rFonts w:ascii="Cambria Math" w:eastAsia="Calibri" w:hAnsi="Cambria Math" w:cs="Times New Roman"/>
          </w:rPr>
          <m:t xml:space="preserve"> </m:t>
        </m:r>
      </m:oMath>
      <w:r w:rsidR="00CB3EB9" w:rsidRPr="00ED1304">
        <w:rPr>
          <w:rFonts w:ascii="Calibri" w:eastAsia="Calibri" w:hAnsi="Calibri" w:cs="Times New Roman"/>
        </w:rPr>
        <w:t xml:space="preserve">gilt </w:t>
      </w: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gp</m:t>
            </m:r>
          </m:sub>
        </m:sSub>
        <m:r>
          <w:rPr>
            <w:rFonts w:ascii="Cambria Math" w:eastAsia="Calibri" w:hAnsi="Cambria Math" w:cs="Times New Roman"/>
          </w:rPr>
          <m:t>=</m:t>
        </m:r>
        <m:r>
          <m:rPr>
            <m:sty m:val="p"/>
          </m:rPr>
          <w:rPr>
            <w:rFonts w:ascii="Cambria Math" w:eastAsia="Calibri" w:hAnsi="Cambria Math" w:cs="Times New Roman"/>
          </w:rPr>
          <m:t>sin⁡</m:t>
        </m:r>
        <m:r>
          <w:rPr>
            <w:rFonts w:ascii="Cambria Math" w:eastAsia="Calibri" w:hAnsi="Cambria Math" w:cs="Times New Roman"/>
          </w:rPr>
          <m:t>(</m:t>
        </m:r>
        <m:r>
          <m:rPr>
            <m:sty m:val="p"/>
          </m:rPr>
          <w:rPr>
            <w:rFonts w:ascii="Cambria Math" w:hAnsi="Cambria Math" w:cstheme="minorHAnsi"/>
          </w:rPr>
          <m:t>φ</m:t>
        </m:r>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g</m:t>
            </m:r>
          </m:sub>
        </m:sSub>
        <m:r>
          <w:rPr>
            <w:rFonts w:ascii="Cambria Math" w:eastAsia="Calibri" w:hAnsi="Cambria Math" w:cs="Times New Roman"/>
          </w:rPr>
          <m:t>∙g</m:t>
        </m:r>
      </m:oMath>
      <w:bookmarkEnd w:id="3"/>
      <w:r w:rsidR="00CB3EB9" w:rsidRPr="00ED1304">
        <w:rPr>
          <w:rFonts w:ascii="Calibri" w:eastAsia="Calibri" w:hAnsi="Calibri" w:cs="Times New Roman"/>
        </w:rPr>
        <w:t>.</w:t>
      </w:r>
    </w:p>
    <w:p w14:paraId="29FE3636" w14:textId="688DD9F3" w:rsidR="006C627C" w:rsidRPr="00B16F22" w:rsidRDefault="00C82E14" w:rsidP="00401B44">
      <w:pPr>
        <w:spacing w:after="120" w:line="256" w:lineRule="auto"/>
        <w:jc w:val="both"/>
        <w:rPr>
          <w:rFonts w:ascii="Calibri" w:eastAsia="Calibri" w:hAnsi="Calibri" w:cs="Times New Roman"/>
        </w:rPr>
      </w:pPr>
      <w:r w:rsidRPr="00ED1304">
        <w:rPr>
          <w:rFonts w:ascii="Calibri" w:eastAsia="Calibri" w:hAnsi="Calibri" w:cs="Times New Roman"/>
        </w:rPr>
        <w:t xml:space="preserve">Unter der Annahme, dass die Rolle nicht </w:t>
      </w:r>
      <w:r w:rsidR="002E57D6" w:rsidRPr="00ED1304">
        <w:rPr>
          <w:rFonts w:ascii="Calibri" w:eastAsia="Calibri" w:hAnsi="Calibri" w:cs="Times New Roman"/>
        </w:rPr>
        <w:t>rutscht und Rollreibung vernachlässigbar ist, wirkt der parallel</w:t>
      </w:r>
      <w:r w:rsidR="009C55D2" w:rsidRPr="00ED1304">
        <w:rPr>
          <w:rFonts w:ascii="Calibri" w:eastAsia="Calibri" w:hAnsi="Calibri" w:cs="Times New Roman"/>
        </w:rPr>
        <w:t xml:space="preserve"> gerichteten Kraft </w:t>
      </w: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gp</m:t>
            </m:r>
          </m:sub>
        </m:sSub>
      </m:oMath>
      <w:r w:rsidR="009C55D2" w:rsidRPr="00ED1304">
        <w:rPr>
          <w:rFonts w:ascii="Calibri" w:eastAsia="Calibri" w:hAnsi="Calibri" w:cs="Times New Roman"/>
        </w:rPr>
        <w:t xml:space="preserve"> lediglich eine statische Reibungskraft </w:t>
      </w: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R</m:t>
            </m:r>
          </m:sub>
        </m:sSub>
      </m:oMath>
      <w:r w:rsidR="009C55D2" w:rsidRPr="00B73245">
        <w:rPr>
          <w:rFonts w:ascii="Calibri" w:eastAsia="Calibri" w:hAnsi="Calibri" w:cs="Times New Roman"/>
        </w:rPr>
        <w:t xml:space="preserve"> </w:t>
      </w:r>
      <w:r w:rsidR="009C55D2" w:rsidRPr="00ED1304">
        <w:rPr>
          <w:rFonts w:ascii="Calibri" w:eastAsia="Calibri" w:hAnsi="Calibri" w:cs="Times New Roman"/>
        </w:rPr>
        <w:t>entgegen</w:t>
      </w:r>
      <w:r w:rsidR="001D1A27" w:rsidRPr="00ED1304">
        <w:rPr>
          <w:rFonts w:ascii="Calibri" w:eastAsia="Calibri" w:hAnsi="Calibri" w:cs="Times New Roman"/>
        </w:rPr>
        <w:t xml:space="preserve"> (Achtung: </w:t>
      </w:r>
      <m:oMath>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gp</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R</m:t>
            </m:r>
          </m:sub>
        </m:sSub>
      </m:oMath>
      <w:r w:rsidR="001D1A27" w:rsidRPr="00ED1304">
        <w:rPr>
          <w:rFonts w:ascii="Calibri" w:eastAsia="Calibri" w:hAnsi="Calibri" w:cs="Times New Roman"/>
        </w:rPr>
        <w:t>|)</w:t>
      </w:r>
      <w:r w:rsidR="0083108F" w:rsidRPr="00ED1304">
        <w:rPr>
          <w:rFonts w:ascii="Calibri" w:eastAsia="Calibri" w:hAnsi="Calibri" w:cs="Times New Roman"/>
        </w:rPr>
        <w:t xml:space="preserve">. Diese Reibungskraft </w:t>
      </w:r>
      <w:r w:rsidR="00676B83" w:rsidRPr="00ED1304">
        <w:rPr>
          <w:rFonts w:ascii="Calibri" w:eastAsia="Calibri" w:hAnsi="Calibri" w:cs="Times New Roman"/>
        </w:rPr>
        <w:t>erzeugt</w:t>
      </w:r>
      <w:r w:rsidR="00676B83" w:rsidRPr="00B16F22">
        <w:rPr>
          <w:rFonts w:ascii="Calibri" w:eastAsia="Calibri" w:hAnsi="Calibri" w:cs="Times New Roman"/>
        </w:rPr>
        <w:t xml:space="preserve"> auf den Rollkörper ei</w:t>
      </w:r>
      <w:r w:rsidR="001D1A27" w:rsidRPr="00B16F22">
        <w:rPr>
          <w:rFonts w:ascii="Calibri" w:eastAsia="Calibri" w:hAnsi="Calibri" w:cs="Times New Roman"/>
        </w:rPr>
        <w:t>n Drehmoment</w:t>
      </w:r>
      <w:r w:rsidR="00F4348B" w:rsidRPr="00B16F22">
        <w:rPr>
          <w:rFonts w:ascii="Calibri" w:eastAsia="Calibri" w:hAnsi="Calibri" w:cs="Times New Roman"/>
        </w:rPr>
        <w:t>, was zu</w:t>
      </w:r>
      <w:r w:rsidR="004B3047" w:rsidRPr="00B16F22">
        <w:rPr>
          <w:rFonts w:ascii="Calibri" w:eastAsia="Calibri" w:hAnsi="Calibri" w:cs="Times New Roman"/>
        </w:rPr>
        <w:t xml:space="preserve"> eine</w:t>
      </w:r>
      <w:r w:rsidR="00F4348B" w:rsidRPr="00B16F22">
        <w:rPr>
          <w:rFonts w:ascii="Calibri" w:eastAsia="Calibri" w:hAnsi="Calibri" w:cs="Times New Roman"/>
        </w:rPr>
        <w:t xml:space="preserve">r Rotationsbewegung </w:t>
      </w:r>
      <w:r w:rsidR="004B3047" w:rsidRPr="00B16F22">
        <w:rPr>
          <w:rFonts w:ascii="Calibri" w:eastAsia="Calibri" w:hAnsi="Calibri" w:cs="Times New Roman"/>
        </w:rPr>
        <w:t xml:space="preserve">um die </w:t>
      </w:r>
      <w:r w:rsidR="00BD7BF7" w:rsidRPr="00B16F22">
        <w:rPr>
          <w:rFonts w:ascii="Calibri" w:eastAsia="Calibri" w:hAnsi="Calibri" w:cs="Times New Roman"/>
        </w:rPr>
        <w:t xml:space="preserve">Rotationsachse </w:t>
      </w:r>
      <m:oMath>
        <m:r>
          <w:rPr>
            <w:rFonts w:ascii="Cambria Math" w:eastAsia="Calibri" w:hAnsi="Cambria Math" w:cs="Times New Roman"/>
          </w:rPr>
          <m:t>ϕ</m:t>
        </m:r>
      </m:oMath>
      <w:r w:rsidR="00BD7BF7" w:rsidRPr="00B16F22">
        <w:rPr>
          <w:rFonts w:ascii="Calibri" w:eastAsia="Calibri" w:hAnsi="Calibri" w:cs="Times New Roman"/>
        </w:rPr>
        <w:t xml:space="preserve"> </w:t>
      </w:r>
      <w:r w:rsidR="00F4348B" w:rsidRPr="00B16F22">
        <w:rPr>
          <w:rFonts w:ascii="Calibri" w:eastAsia="Calibri" w:hAnsi="Calibri" w:cs="Times New Roman"/>
        </w:rPr>
        <w:t>führt. Diese Rotationsbewegung geht mit einer Translations</w:t>
      </w:r>
      <w:r w:rsidR="006C627C" w:rsidRPr="00B16F22">
        <w:rPr>
          <w:rFonts w:ascii="Calibri" w:eastAsia="Calibri" w:hAnsi="Calibri" w:cs="Times New Roman"/>
        </w:rPr>
        <w:t>bewegung des Schwerpunkts der Rolle entlang der schiefen Ebene einher</w:t>
      </w:r>
      <w:r w:rsidR="00A73E7C" w:rsidRPr="00B16F22">
        <w:rPr>
          <w:rFonts w:ascii="Calibri" w:eastAsia="Calibri" w:hAnsi="Calibri" w:cs="Times New Roman"/>
        </w:rPr>
        <w:t>.</w:t>
      </w:r>
    </w:p>
    <w:p w14:paraId="7592CE4B" w14:textId="302919DF" w:rsidR="00A73E7C" w:rsidRPr="00B16F22" w:rsidRDefault="00291655" w:rsidP="00401B44">
      <w:pPr>
        <w:spacing w:after="120" w:line="256" w:lineRule="auto"/>
        <w:jc w:val="both"/>
        <w:rPr>
          <w:rFonts w:ascii="Calibri" w:eastAsia="Calibri" w:hAnsi="Calibri" w:cs="Times New Roman"/>
        </w:rPr>
      </w:pPr>
      <w:r w:rsidRPr="00B16F22">
        <w:rPr>
          <w:rFonts w:ascii="Calibri" w:eastAsia="Calibri" w:hAnsi="Calibri" w:cs="Times New Roman"/>
        </w:rPr>
        <w:lastRenderedPageBreak/>
        <w:t xml:space="preserve">Aus diesen Überlegungen lassen sich nun zwei Formeln ableiten: </w:t>
      </w:r>
      <w:r w:rsidR="00A73E7C" w:rsidRPr="00B16F22">
        <w:rPr>
          <w:rFonts w:ascii="Calibri" w:eastAsia="Calibri" w:hAnsi="Calibri" w:cs="Times New Roman"/>
        </w:rPr>
        <w:t>D</w:t>
      </w:r>
      <w:r w:rsidRPr="00B16F22">
        <w:rPr>
          <w:rFonts w:ascii="Calibri" w:eastAsia="Calibri" w:hAnsi="Calibri" w:cs="Times New Roman"/>
        </w:rPr>
        <w:t>adurch, das</w:t>
      </w:r>
      <w:r w:rsidR="00A73E7C" w:rsidRPr="00B16F22">
        <w:rPr>
          <w:rFonts w:ascii="Calibri" w:eastAsia="Calibri" w:hAnsi="Calibri" w:cs="Times New Roman"/>
        </w:rPr>
        <w:t>s</w:t>
      </w:r>
      <w:r w:rsidRPr="00B16F22">
        <w:rPr>
          <w:rFonts w:ascii="Calibri" w:eastAsia="Calibri" w:hAnsi="Calibri" w:cs="Times New Roman"/>
        </w:rPr>
        <w:t xml:space="preserve"> die Reibungskraft</w:t>
      </w:r>
      <w:r w:rsidR="00A73E7C" w:rsidRPr="00B16F22">
        <w:rPr>
          <w:rFonts w:ascii="Calibri" w:eastAsia="Calibri" w:hAnsi="Calibri" w:cs="Times New Roman"/>
        </w:rPr>
        <w:t xml:space="preserve"> </w:t>
      </w: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R</m:t>
            </m:r>
          </m:sub>
        </m:sSub>
      </m:oMath>
      <w:r w:rsidRPr="00B16F22">
        <w:rPr>
          <w:rFonts w:ascii="Calibri" w:eastAsia="Calibri" w:hAnsi="Calibri" w:cs="Times New Roman"/>
        </w:rPr>
        <w:t xml:space="preserve"> ein </w:t>
      </w:r>
      <w:r w:rsidR="00A73E7C" w:rsidRPr="00B16F22">
        <w:rPr>
          <w:rFonts w:ascii="Calibri" w:eastAsia="Calibri" w:hAnsi="Calibri" w:cs="Times New Roman"/>
        </w:rPr>
        <w:t xml:space="preserve">Drehmoment </w:t>
      </w:r>
      <w:r w:rsidRPr="00B16F22">
        <w:rPr>
          <w:rFonts w:ascii="Calibri" w:eastAsia="Calibri" w:hAnsi="Calibri" w:cs="Times New Roman"/>
        </w:rPr>
        <w:t>auf den</w:t>
      </w:r>
      <w:r w:rsidR="00A73E7C" w:rsidRPr="00B16F22">
        <w:rPr>
          <w:rFonts w:ascii="Calibri" w:eastAsia="Calibri" w:hAnsi="Calibri" w:cs="Times New Roman"/>
        </w:rPr>
        <w:t xml:space="preserve"> </w:t>
      </w:r>
      <w:r w:rsidR="001F4E1C" w:rsidRPr="00B16F22">
        <w:rPr>
          <w:rFonts w:ascii="Calibri" w:eastAsia="Calibri" w:hAnsi="Calibri" w:cs="Times New Roman"/>
        </w:rPr>
        <w:t xml:space="preserve">zylindrischen </w:t>
      </w:r>
      <w:r w:rsidR="00A73E7C" w:rsidRPr="00B16F22">
        <w:rPr>
          <w:rFonts w:ascii="Calibri" w:eastAsia="Calibri" w:hAnsi="Calibri" w:cs="Times New Roman"/>
        </w:rPr>
        <w:t>Rollkörper</w:t>
      </w:r>
      <w:r w:rsidRPr="00B16F22">
        <w:rPr>
          <w:rFonts w:ascii="Calibri" w:eastAsia="Calibri" w:hAnsi="Calibri" w:cs="Times New Roman"/>
        </w:rPr>
        <w:t xml:space="preserve"> mit</w:t>
      </w:r>
      <w:r w:rsidR="000066A8" w:rsidRPr="00B16F22">
        <w:rPr>
          <w:rFonts w:ascii="Calibri" w:eastAsia="Calibri" w:hAnsi="Calibri" w:cs="Times New Roman"/>
        </w:rPr>
        <w:t xml:space="preserve"> Gesamtmasse </w:t>
      </w:r>
      <m:oMath>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g</m:t>
            </m:r>
          </m:sub>
        </m:sSub>
      </m:oMath>
      <w:r w:rsidR="000066A8" w:rsidRPr="00B16F22">
        <w:rPr>
          <w:rFonts w:ascii="Calibri" w:eastAsia="Calibri" w:hAnsi="Calibri" w:cs="Times New Roman"/>
        </w:rPr>
        <w:t>,</w:t>
      </w:r>
      <w:r w:rsidRPr="00B16F22">
        <w:rPr>
          <w:rFonts w:ascii="Calibri" w:eastAsia="Calibri" w:hAnsi="Calibri" w:cs="Times New Roman"/>
        </w:rPr>
        <w:t xml:space="preserve"> Trägheitsmoment </w:t>
      </w:r>
      <m:oMath>
        <m:r>
          <w:rPr>
            <w:rFonts w:ascii="Cambria Math" w:eastAsia="Calibri" w:hAnsi="Cambria Math" w:cs="Times New Roman"/>
          </w:rPr>
          <m:t>I</m:t>
        </m:r>
      </m:oMath>
      <w:r w:rsidRPr="00B16F22">
        <w:rPr>
          <w:rFonts w:ascii="Calibri" w:eastAsia="Calibri" w:hAnsi="Calibri" w:cs="Times New Roman"/>
        </w:rPr>
        <w:t xml:space="preserve"> </w:t>
      </w:r>
      <w:r w:rsidR="001F4E1C" w:rsidRPr="00B16F22">
        <w:rPr>
          <w:rFonts w:ascii="Calibri" w:eastAsia="Calibri" w:hAnsi="Calibri" w:cs="Times New Roman"/>
        </w:rPr>
        <w:t xml:space="preserve">und Außenradius </w:t>
      </w:r>
      <m:oMath>
        <m:r>
          <w:rPr>
            <w:rFonts w:ascii="Cambria Math" w:eastAsia="Calibri" w:hAnsi="Cambria Math" w:cs="Times New Roman"/>
          </w:rPr>
          <m:t>R</m:t>
        </m:r>
      </m:oMath>
      <w:r w:rsidR="001F4E1C" w:rsidRPr="00B16F22">
        <w:rPr>
          <w:rFonts w:ascii="Calibri" w:eastAsia="Calibri" w:hAnsi="Calibri" w:cs="Times New Roman"/>
        </w:rPr>
        <w:t xml:space="preserve"> ausübt, muss</w:t>
      </w:r>
    </w:p>
    <w:p w14:paraId="75C78D23" w14:textId="70D18839" w:rsidR="00291655" w:rsidRPr="00B73245" w:rsidRDefault="00D81E97" w:rsidP="00B73245">
      <w:pPr>
        <w:spacing w:after="120" w:line="256" w:lineRule="auto"/>
        <w:jc w:val="right"/>
        <w:rPr>
          <w:rFonts w:ascii="Calibri" w:eastAsia="Calibri" w:hAnsi="Calibri" w:cs="Times New Roman"/>
          <w:i/>
        </w:rPr>
      </w:pP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R</m:t>
            </m:r>
          </m:sub>
        </m:sSub>
        <m:r>
          <w:rPr>
            <w:rFonts w:ascii="Cambria Math" w:eastAsia="Calibri" w:hAnsi="Cambria Math" w:cs="Times New Roman"/>
          </w:rPr>
          <m:t>∙</m:t>
        </m:r>
        <m:r>
          <w:rPr>
            <w:rFonts w:ascii="Cambria Math" w:eastAsia="Calibri" w:hAnsi="Cambria Math" w:cs="Times New Roman"/>
          </w:rPr>
          <m:t>R</m:t>
        </m:r>
        <m:r>
          <w:rPr>
            <w:rFonts w:ascii="Cambria Math" w:eastAsia="Calibri" w:hAnsi="Cambria Math" w:cs="Times New Roman"/>
          </w:rPr>
          <m:t>=</m:t>
        </m:r>
        <m:r>
          <w:rPr>
            <w:rFonts w:ascii="Cambria Math" w:eastAsia="Calibri" w:hAnsi="Cambria Math" w:cs="Times New Roman"/>
          </w:rPr>
          <m:t>I</m:t>
        </m:r>
        <m:r>
          <w:rPr>
            <w:rFonts w:ascii="Cambria Math" w:eastAsia="Calibri" w:hAnsi="Cambria Math" w:cs="Times New Roman"/>
          </w:rPr>
          <m:t>∙</m:t>
        </m:r>
        <m:acc>
          <m:accPr>
            <m:chr m:val="̇"/>
            <m:ctrlPr>
              <w:rPr>
                <w:rFonts w:ascii="Cambria Math" w:eastAsia="Calibri" w:hAnsi="Cambria Math" w:cs="Times New Roman"/>
                <w:i/>
              </w:rPr>
            </m:ctrlPr>
          </m:accPr>
          <m:e>
            <m:r>
              <w:rPr>
                <w:rFonts w:ascii="Cambria Math" w:eastAsia="Calibri" w:hAnsi="Cambria Math" w:cs="Times New Roman"/>
              </w:rPr>
              <m:t>ω</m:t>
            </m:r>
          </m:e>
        </m:acc>
      </m:oMath>
      <w:r w:rsidR="004557A2">
        <w:rPr>
          <w:rFonts w:ascii="Calibri" w:eastAsia="Calibri" w:hAnsi="Calibri" w:cs="Times New Roman"/>
          <w:i/>
        </w:rPr>
        <w:tab/>
      </w:r>
      <w:r w:rsidR="004557A2">
        <w:rPr>
          <w:rFonts w:ascii="Calibri" w:eastAsia="Calibri" w:hAnsi="Calibri" w:cs="Times New Roman"/>
          <w:i/>
        </w:rPr>
        <w:tab/>
      </w:r>
      <w:r w:rsidR="004557A2">
        <w:rPr>
          <w:rFonts w:ascii="Calibri" w:eastAsia="Calibri" w:hAnsi="Calibri" w:cs="Times New Roman"/>
          <w:i/>
        </w:rPr>
        <w:tab/>
      </w:r>
      <w:r w:rsidR="004557A2">
        <w:rPr>
          <w:rFonts w:ascii="Calibri" w:eastAsia="Calibri" w:hAnsi="Calibri" w:cs="Times New Roman"/>
          <w:i/>
        </w:rPr>
        <w:tab/>
      </w:r>
      <w:r w:rsidR="004557A2">
        <w:rPr>
          <w:rFonts w:ascii="Calibri" w:eastAsia="Calibri" w:hAnsi="Calibri" w:cs="Times New Roman"/>
          <w:i/>
        </w:rPr>
        <w:tab/>
      </w:r>
      <w:r w:rsidR="004557A2">
        <w:rPr>
          <w:rFonts w:ascii="Calibri" w:eastAsia="Calibri" w:hAnsi="Calibri" w:cs="Times New Roman"/>
          <w:i/>
        </w:rPr>
        <w:tab/>
      </w:r>
      <w:r w:rsidR="004557A2" w:rsidRPr="00B73245">
        <w:rPr>
          <w:rFonts w:ascii="Calibri" w:eastAsia="Calibri" w:hAnsi="Calibri" w:cs="Times New Roman"/>
          <w:iCs/>
        </w:rPr>
        <w:t>(1)</w:t>
      </w:r>
    </w:p>
    <w:p w14:paraId="7AFE7B7A" w14:textId="1962AE98" w:rsidR="00C82E14" w:rsidRPr="00B16F22" w:rsidRDefault="001F4E1C" w:rsidP="00401B44">
      <w:pPr>
        <w:spacing w:after="120" w:line="256" w:lineRule="auto"/>
        <w:jc w:val="both"/>
        <w:rPr>
          <w:rFonts w:ascii="Calibri" w:eastAsia="Calibri" w:hAnsi="Calibri" w:cs="Times New Roman"/>
        </w:rPr>
      </w:pPr>
      <w:r w:rsidRPr="00B16F22">
        <w:rPr>
          <w:rFonts w:ascii="Calibri" w:eastAsia="Calibri" w:hAnsi="Calibri" w:cs="Times New Roman"/>
        </w:rPr>
        <w:t xml:space="preserve">gelten, wobei </w:t>
      </w:r>
      <m:oMath>
        <m:acc>
          <m:accPr>
            <m:chr m:val="̇"/>
            <m:ctrlPr>
              <w:rPr>
                <w:rFonts w:ascii="Cambria Math" w:eastAsia="Calibri" w:hAnsi="Cambria Math" w:cs="Times New Roman"/>
                <w:i/>
              </w:rPr>
            </m:ctrlPr>
          </m:accPr>
          <m:e>
            <m:r>
              <w:rPr>
                <w:rFonts w:ascii="Cambria Math" w:eastAsia="Calibri" w:hAnsi="Cambria Math" w:cs="Times New Roman"/>
              </w:rPr>
              <m:t>ω</m:t>
            </m:r>
          </m:e>
        </m:acc>
      </m:oMath>
      <w:r w:rsidRPr="00B16F22">
        <w:rPr>
          <w:rFonts w:ascii="Calibri" w:eastAsia="Calibri" w:hAnsi="Calibri" w:cs="Times New Roman"/>
        </w:rPr>
        <w:t xml:space="preserve"> die zeitliche Änderung der Winkelgeschwindigkeit, d. h. die Winkelbeschleunigung der verursachten Rotationsbewegung ist. Gleichzeitig folgt mit d</w:t>
      </w:r>
      <w:r w:rsidR="00707DF1" w:rsidRPr="00B16F22">
        <w:rPr>
          <w:rFonts w:ascii="Calibri" w:eastAsia="Calibri" w:hAnsi="Calibri" w:cs="Times New Roman"/>
        </w:rPr>
        <w:t>em zweiten Newton’schen Axiom</w:t>
      </w:r>
      <w:r w:rsidRPr="00B16F22">
        <w:rPr>
          <w:rFonts w:ascii="Calibri" w:eastAsia="Calibri" w:hAnsi="Calibri" w:cs="Times New Roman"/>
        </w:rPr>
        <w:t xml:space="preserve"> für die </w:t>
      </w:r>
      <w:r w:rsidR="00FD3B63" w:rsidRPr="00B16F22">
        <w:rPr>
          <w:rFonts w:ascii="Calibri" w:eastAsia="Calibri" w:hAnsi="Calibri" w:cs="Times New Roman"/>
        </w:rPr>
        <w:t>Translationsb</w:t>
      </w:r>
      <w:r w:rsidR="000066A8" w:rsidRPr="00B16F22">
        <w:rPr>
          <w:rFonts w:ascii="Calibri" w:eastAsia="Calibri" w:hAnsi="Calibri" w:cs="Times New Roman"/>
        </w:rPr>
        <w:t xml:space="preserve">eschleunigung </w:t>
      </w:r>
      <m:oMath>
        <m:r>
          <w:rPr>
            <w:rFonts w:ascii="Cambria Math" w:eastAsia="Calibri" w:hAnsi="Cambria Math" w:cs="Times New Roman"/>
          </w:rPr>
          <m:t>a</m:t>
        </m:r>
      </m:oMath>
      <w:r w:rsidR="000066A8" w:rsidRPr="00B16F22">
        <w:rPr>
          <w:rFonts w:ascii="Calibri" w:eastAsia="Calibri" w:hAnsi="Calibri" w:cs="Times New Roman"/>
        </w:rPr>
        <w:t xml:space="preserve"> des </w:t>
      </w:r>
      <w:r w:rsidR="00FD3B63" w:rsidRPr="00B16F22">
        <w:rPr>
          <w:rFonts w:ascii="Calibri" w:eastAsia="Calibri" w:hAnsi="Calibri" w:cs="Times New Roman"/>
        </w:rPr>
        <w:t>Rollkörpers</w:t>
      </w:r>
      <w:r w:rsidR="000066A8" w:rsidRPr="00B16F22">
        <w:rPr>
          <w:rFonts w:ascii="Calibri" w:eastAsia="Calibri" w:hAnsi="Calibri" w:cs="Times New Roman"/>
        </w:rPr>
        <w:t>chwerpunkts entlang der schiefen Ebene:</w:t>
      </w:r>
    </w:p>
    <w:p w14:paraId="6E68C842" w14:textId="3098D79F" w:rsidR="00FD3B63" w:rsidRPr="00B73245" w:rsidRDefault="00D81E97" w:rsidP="00B73245">
      <w:pPr>
        <w:spacing w:after="120" w:line="256" w:lineRule="auto"/>
        <w:jc w:val="right"/>
        <w:rPr>
          <w:rFonts w:ascii="Calibri" w:eastAsia="Calibri" w:hAnsi="Calibri" w:cs="Times New Roman"/>
          <w:i/>
        </w:rPr>
      </w:pPr>
      <m:oMath>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g</m:t>
            </m:r>
          </m:sub>
        </m:sSub>
        <m:r>
          <w:rPr>
            <w:rFonts w:ascii="Cambria Math" w:eastAsia="Calibri" w:hAnsi="Cambria Math" w:cs="Times New Roman"/>
          </w:rPr>
          <m:t>∙</m:t>
        </m:r>
        <m:r>
          <w:rPr>
            <w:rFonts w:ascii="Cambria Math" w:eastAsia="Calibri" w:hAnsi="Cambria Math" w:cs="Times New Roman"/>
          </w:rPr>
          <m:t>a</m:t>
        </m:r>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gp</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R</m:t>
            </m:r>
          </m:sub>
        </m:sSub>
      </m:oMath>
      <w:r w:rsidR="00FD3B63" w:rsidRPr="00B73245">
        <w:rPr>
          <w:rFonts w:ascii="Calibri" w:eastAsia="Calibri" w:hAnsi="Calibri" w:cs="Times New Roman"/>
          <w:i/>
        </w:rPr>
        <w:t>.</w:t>
      </w:r>
      <w:r w:rsidR="005B3419">
        <w:rPr>
          <w:rFonts w:ascii="Calibri" w:eastAsia="Calibri" w:hAnsi="Calibri" w:cs="Times New Roman"/>
          <w:i/>
        </w:rPr>
        <w:tab/>
      </w:r>
      <w:r w:rsidR="005B3419">
        <w:rPr>
          <w:rFonts w:ascii="Calibri" w:eastAsia="Calibri" w:hAnsi="Calibri" w:cs="Times New Roman"/>
          <w:i/>
        </w:rPr>
        <w:tab/>
      </w:r>
      <w:r w:rsidR="005B3419">
        <w:rPr>
          <w:rFonts w:ascii="Calibri" w:eastAsia="Calibri" w:hAnsi="Calibri" w:cs="Times New Roman"/>
          <w:i/>
        </w:rPr>
        <w:tab/>
      </w:r>
      <w:r w:rsidR="005B3419">
        <w:rPr>
          <w:rFonts w:ascii="Calibri" w:eastAsia="Calibri" w:hAnsi="Calibri" w:cs="Times New Roman"/>
          <w:i/>
        </w:rPr>
        <w:tab/>
      </w:r>
      <w:r w:rsidR="005B3419">
        <w:rPr>
          <w:rFonts w:ascii="Calibri" w:eastAsia="Calibri" w:hAnsi="Calibri" w:cs="Times New Roman"/>
          <w:i/>
        </w:rPr>
        <w:tab/>
      </w:r>
      <w:r w:rsidR="005B3419" w:rsidRPr="00B73245">
        <w:rPr>
          <w:rFonts w:ascii="Calibri" w:eastAsia="Calibri" w:hAnsi="Calibri" w:cs="Times New Roman"/>
          <w:iCs/>
        </w:rPr>
        <w:t>(2)</w:t>
      </w:r>
    </w:p>
    <w:p w14:paraId="3D43449C" w14:textId="2395E994" w:rsidR="00BD7BF7" w:rsidRPr="00B73245" w:rsidRDefault="004B3047" w:rsidP="00B73245">
      <w:pPr>
        <w:spacing w:after="120" w:line="256" w:lineRule="auto"/>
        <w:jc w:val="both"/>
        <w:rPr>
          <w:rFonts w:ascii="Calibri" w:eastAsia="Calibri" w:hAnsi="Calibri" w:cs="Times New Roman"/>
        </w:rPr>
      </w:pPr>
      <w:r w:rsidRPr="00B73245">
        <w:rPr>
          <w:rFonts w:ascii="Calibri" w:eastAsia="Calibri" w:hAnsi="Calibri" w:cs="Times New Roman"/>
        </w:rPr>
        <w:t xml:space="preserve">In diesem Ausdruck kann nun </w:t>
      </w: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R</m:t>
            </m:r>
          </m:sub>
        </m:sSub>
      </m:oMath>
      <w:r w:rsidRPr="00B73245">
        <w:rPr>
          <w:rFonts w:ascii="Calibri" w:eastAsia="Calibri" w:hAnsi="Calibri" w:cs="Times New Roman"/>
        </w:rPr>
        <w:t xml:space="preserve"> </w:t>
      </w:r>
      <w:r w:rsidR="005B3419">
        <w:rPr>
          <w:rFonts w:ascii="Calibri" w:eastAsia="Calibri" w:hAnsi="Calibri" w:cs="Times New Roman"/>
        </w:rPr>
        <w:t>mit Formel (1)</w:t>
      </w:r>
      <w:r w:rsidRPr="00B73245">
        <w:rPr>
          <w:rFonts w:ascii="Calibri" w:eastAsia="Calibri" w:hAnsi="Calibri" w:cs="Times New Roman"/>
        </w:rPr>
        <w:t xml:space="preserve"> substituiert</w:t>
      </w:r>
      <w:r w:rsidR="00BD7BF7" w:rsidRPr="00B73245">
        <w:rPr>
          <w:rFonts w:ascii="Calibri" w:eastAsia="Calibri" w:hAnsi="Calibri" w:cs="Times New Roman"/>
        </w:rPr>
        <w:t xml:space="preserve"> werden. </w:t>
      </w:r>
      <w:r w:rsidR="00B16F22" w:rsidRPr="00B73245">
        <w:rPr>
          <w:rFonts w:ascii="Calibri" w:eastAsia="Calibri" w:hAnsi="Calibri" w:cs="Times New Roman"/>
        </w:rPr>
        <w:t>Ferner gilt</w:t>
      </w:r>
      <w:r w:rsidR="00D345A4">
        <w:rPr>
          <w:rFonts w:ascii="Calibri" w:eastAsia="Calibri" w:hAnsi="Calibri" w:cs="Times New Roman"/>
        </w:rPr>
        <w:t xml:space="preserve"> unter der bereits getroffenen Annahme, dass die Rolle nicht ins Rutschen kommt,</w:t>
      </w:r>
      <w:r w:rsidR="00B16F22" w:rsidRPr="00B73245">
        <w:rPr>
          <w:rFonts w:ascii="Calibri" w:eastAsia="Calibri" w:hAnsi="Calibri" w:cs="Times New Roman"/>
        </w:rPr>
        <w:t xml:space="preserve"> die</w:t>
      </w:r>
      <w:r w:rsidR="00BD7BF7" w:rsidRPr="00B73245">
        <w:rPr>
          <w:rFonts w:ascii="Calibri" w:eastAsia="Calibri" w:hAnsi="Calibri" w:cs="Times New Roman"/>
        </w:rPr>
        <w:t xml:space="preserve"> Beziehung </w:t>
      </w:r>
      <w:bookmarkStart w:id="5" w:name="_Hlk115177149"/>
      <m:oMath>
        <m:r>
          <w:rPr>
            <w:rFonts w:ascii="Cambria Math" w:eastAsia="Calibri" w:hAnsi="Cambria Math" w:cs="Times New Roman"/>
          </w:rPr>
          <m:t xml:space="preserve">a= </m:t>
        </m:r>
        <m:r>
          <w:rPr>
            <w:rFonts w:ascii="Cambria Math" w:eastAsia="Calibri" w:hAnsi="Cambria Math" w:cs="Times New Roman"/>
          </w:rPr>
          <m:t>R</m:t>
        </m:r>
        <m:r>
          <w:rPr>
            <w:rFonts w:ascii="Cambria Math" w:eastAsia="Calibri" w:hAnsi="Cambria Math" w:cs="Times New Roman"/>
          </w:rPr>
          <m:t>∙</m:t>
        </m:r>
        <m:acc>
          <m:accPr>
            <m:chr m:val="̇"/>
            <m:ctrlPr>
              <w:rPr>
                <w:rFonts w:ascii="Cambria Math" w:eastAsia="Calibri" w:hAnsi="Cambria Math" w:cs="Times New Roman"/>
                <w:i/>
              </w:rPr>
            </m:ctrlPr>
          </m:accPr>
          <m:e>
            <m:r>
              <w:rPr>
                <w:rFonts w:ascii="Cambria Math" w:eastAsia="Calibri" w:hAnsi="Cambria Math" w:cs="Times New Roman"/>
              </w:rPr>
              <m:t>ω</m:t>
            </m:r>
          </m:e>
        </m:acc>
      </m:oMath>
      <w:bookmarkEnd w:id="5"/>
      <w:r w:rsidR="00B16F22" w:rsidRPr="00B73245">
        <w:rPr>
          <w:rFonts w:ascii="Calibri" w:eastAsia="Calibri" w:hAnsi="Calibri" w:cs="Times New Roman"/>
        </w:rPr>
        <w:t xml:space="preserve">, d. h., </w:t>
      </w:r>
      <w:r w:rsidR="00B07D4D" w:rsidRPr="00B73245">
        <w:rPr>
          <w:rFonts w:ascii="Calibri" w:eastAsia="Calibri" w:hAnsi="Calibri" w:cs="Times New Roman"/>
        </w:rPr>
        <w:t xml:space="preserve">die </w:t>
      </w:r>
      <w:r w:rsidR="00B16F22" w:rsidRPr="00B73245">
        <w:rPr>
          <w:rFonts w:ascii="Calibri" w:eastAsia="Calibri" w:hAnsi="Calibri" w:cs="Times New Roman"/>
        </w:rPr>
        <w:t xml:space="preserve">Translationsbeschleunigung hängt direkt von der Winkelbeschleunigung ab, da </w:t>
      </w:r>
      <w:r w:rsidR="00D345A4" w:rsidRPr="0090357B">
        <w:rPr>
          <w:rFonts w:ascii="Calibri" w:eastAsia="Calibri" w:hAnsi="Calibri" w:cs="Times New Roman"/>
        </w:rPr>
        <w:t xml:space="preserve">nur </w:t>
      </w:r>
      <w:r w:rsidR="00B16F22" w:rsidRPr="00B73245">
        <w:rPr>
          <w:rFonts w:ascii="Calibri" w:eastAsia="Calibri" w:hAnsi="Calibri" w:cs="Times New Roman"/>
        </w:rPr>
        <w:t>die Rotationsbewegung</w:t>
      </w:r>
      <w:r w:rsidR="00B07D4D" w:rsidRPr="00B73245">
        <w:rPr>
          <w:rFonts w:ascii="Calibri" w:eastAsia="Calibri" w:hAnsi="Calibri" w:cs="Times New Roman"/>
        </w:rPr>
        <w:t xml:space="preserve"> die Translationsbewegung des Schwerpunkts</w:t>
      </w:r>
      <w:r w:rsidR="00B16F22" w:rsidRPr="00B73245">
        <w:rPr>
          <w:rFonts w:ascii="Calibri" w:eastAsia="Calibri" w:hAnsi="Calibri" w:cs="Times New Roman"/>
        </w:rPr>
        <w:t xml:space="preserve"> verursacht. Zusammen mit </w:t>
      </w:r>
      <w:r w:rsidR="00BD7BF7" w:rsidRPr="00B73245">
        <w:rPr>
          <w:rFonts w:ascii="Calibri" w:eastAsia="Calibri" w:hAnsi="Calibri" w:cs="Times New Roman"/>
        </w:rPr>
        <w:t xml:space="preserve">der Anfangsbedingung </w:t>
      </w:r>
      <m:oMath>
        <m:r>
          <w:rPr>
            <w:rFonts w:ascii="Cambria Math" w:eastAsia="Calibri" w:hAnsi="Cambria Math" w:cs="Times New Roman"/>
          </w:rPr>
          <m:t>ω</m:t>
        </m:r>
        <m:d>
          <m:dPr>
            <m:ctrlPr>
              <w:rPr>
                <w:rFonts w:ascii="Cambria Math" w:eastAsia="Calibri" w:hAnsi="Cambria Math" w:cs="Times New Roman"/>
                <w:i/>
              </w:rPr>
            </m:ctrlPr>
          </m:dPr>
          <m:e>
            <m:r>
              <w:rPr>
                <w:rFonts w:ascii="Cambria Math" w:eastAsia="Calibri" w:hAnsi="Cambria Math" w:cs="Times New Roman"/>
              </w:rPr>
              <m:t>0</m:t>
            </m:r>
          </m:e>
        </m:d>
        <m:r>
          <w:rPr>
            <w:rFonts w:ascii="Cambria Math" w:eastAsia="Calibri" w:hAnsi="Cambria Math" w:cs="Times New Roman"/>
          </w:rPr>
          <m:t>=0</m:t>
        </m:r>
      </m:oMath>
      <w:r w:rsidR="00BD7BF7" w:rsidRPr="00B73245">
        <w:rPr>
          <w:rFonts w:ascii="Calibri" w:eastAsia="Calibri" w:hAnsi="Calibri" w:cs="Times New Roman"/>
        </w:rPr>
        <w:t xml:space="preserve"> folgt dann:</w:t>
      </w:r>
    </w:p>
    <w:p w14:paraId="6AAFF018" w14:textId="611CF5D3" w:rsidR="00493769" w:rsidRPr="005B3419" w:rsidRDefault="00493769" w:rsidP="00B73245">
      <w:pPr>
        <w:spacing w:after="120" w:line="256" w:lineRule="auto"/>
        <w:jc w:val="right"/>
        <w:rPr>
          <w:rFonts w:ascii="Calibri" w:eastAsia="Calibri" w:hAnsi="Calibri" w:cs="Times New Roman"/>
        </w:rPr>
      </w:pPr>
      <w:bookmarkStart w:id="6" w:name="_Hlk115177404"/>
      <m:oMath>
        <m:r>
          <w:rPr>
            <w:rFonts w:ascii="Cambria Math" w:eastAsia="Calibri" w:hAnsi="Cambria Math" w:cs="Times New Roman"/>
          </w:rPr>
          <m:t>ω</m:t>
        </m:r>
        <m:d>
          <m:dPr>
            <m:ctrlPr>
              <w:rPr>
                <w:rFonts w:ascii="Cambria Math" w:eastAsia="Calibri" w:hAnsi="Cambria Math" w:cs="Times New Roman"/>
                <w:i/>
              </w:rPr>
            </m:ctrlPr>
          </m:dPr>
          <m:e>
            <m:r>
              <w:rPr>
                <w:rFonts w:ascii="Cambria Math" w:eastAsia="Calibri" w:hAnsi="Cambria Math" w:cs="Times New Roman"/>
              </w:rPr>
              <m:t>t</m:t>
            </m:r>
          </m:e>
        </m:d>
        <m:r>
          <w:rPr>
            <w:rFonts w:ascii="Cambria Math" w:eastAsia="Calibri" w:hAnsi="Cambria Math" w:cs="Times New Roman"/>
          </w:rPr>
          <m:t>=</m:t>
        </m:r>
        <m:func>
          <m:funcPr>
            <m:ctrlPr>
              <w:rPr>
                <w:rFonts w:ascii="Cambria Math" w:eastAsia="Calibri" w:hAnsi="Cambria Math" w:cs="Times New Roman"/>
              </w:rPr>
            </m:ctrlPr>
          </m:funcPr>
          <m:fName>
            <m:r>
              <m:rPr>
                <m:sty m:val="p"/>
              </m:rPr>
              <w:rPr>
                <w:rFonts w:ascii="Cambria Math" w:eastAsia="Calibri" w:hAnsi="Cambria Math" w:cs="Times New Roman"/>
              </w:rPr>
              <m:t>sin</m:t>
            </m:r>
            <m:ctrlPr>
              <w:rPr>
                <w:rFonts w:ascii="Cambria Math" w:eastAsia="Calibri" w:hAnsi="Cambria Math" w:cs="Times New Roman"/>
                <w:i/>
              </w:rPr>
            </m:ctrlPr>
          </m:fName>
          <m:e>
            <m:d>
              <m:dPr>
                <m:ctrlPr>
                  <w:rPr>
                    <w:rFonts w:ascii="Cambria Math" w:eastAsia="Calibri" w:hAnsi="Cambria Math" w:cs="Times New Roman"/>
                    <w:i/>
                  </w:rPr>
                </m:ctrlPr>
              </m:dPr>
              <m:e>
                <m:r>
                  <m:rPr>
                    <m:sty m:val="p"/>
                  </m:rPr>
                  <w:rPr>
                    <w:rFonts w:ascii="Cambria Math" w:hAnsi="Cambria Math" w:cstheme="minorHAnsi"/>
                  </w:rPr>
                  <m:t>φ</m:t>
                </m:r>
              </m:e>
            </m:d>
          </m:e>
        </m:func>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g</m:t>
                </m:r>
              </m:sub>
            </m:sSub>
            <m:r>
              <w:rPr>
                <w:rFonts w:ascii="Cambria Math" w:eastAsia="Calibri" w:hAnsi="Cambria Math" w:cs="Times New Roman"/>
              </w:rPr>
              <m:t>∙g</m:t>
            </m:r>
          </m:num>
          <m:den>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g</m:t>
                </m:r>
              </m:sub>
            </m:sSub>
            <m:r>
              <w:rPr>
                <w:rFonts w:ascii="Cambria Math" w:eastAsia="Calibri" w:hAnsi="Cambria Math" w:cs="Times New Roman"/>
              </w:rPr>
              <m:t>∙R+</m:t>
            </m:r>
            <m:f>
              <m:fPr>
                <m:ctrlPr>
                  <w:rPr>
                    <w:rFonts w:ascii="Cambria Math" w:eastAsia="Calibri" w:hAnsi="Cambria Math" w:cs="Times New Roman"/>
                    <w:i/>
                  </w:rPr>
                </m:ctrlPr>
              </m:fPr>
              <m:num>
                <m:r>
                  <w:rPr>
                    <w:rFonts w:ascii="Cambria Math" w:eastAsia="Calibri" w:hAnsi="Cambria Math" w:cs="Times New Roman"/>
                  </w:rPr>
                  <m:t>I</m:t>
                </m:r>
              </m:num>
              <m:den>
                <m:r>
                  <w:rPr>
                    <w:rFonts w:ascii="Cambria Math" w:eastAsia="Calibri" w:hAnsi="Cambria Math" w:cs="Times New Roman"/>
                  </w:rPr>
                  <m:t>R</m:t>
                </m:r>
              </m:den>
            </m:f>
          </m:den>
        </m:f>
        <m:r>
          <w:rPr>
            <w:rFonts w:ascii="Cambria Math" w:eastAsia="Calibri" w:hAnsi="Cambria Math" w:cs="Times New Roman"/>
          </w:rPr>
          <m:t>∙t</m:t>
        </m:r>
        <m:r>
          <w:rPr>
            <w:rFonts w:ascii="Cambria Math" w:eastAsia="Calibri" w:hAnsi="Cambria Math" w:cs="Times New Roman"/>
          </w:rPr>
          <m:t xml:space="preserve"> </m:t>
        </m:r>
        <m:r>
          <w:rPr>
            <w:rFonts w:ascii="Cambria Math" w:eastAsia="Calibri" w:hAnsi="Cambria Math" w:cs="Times New Roman"/>
          </w:rPr>
          <m:t>=:  α</m:t>
        </m:r>
        <m:r>
          <m:rPr>
            <m:sty m:val="p"/>
          </m:rPr>
          <w:rPr>
            <w:rFonts w:ascii="Cambria Math" w:hAnsi="Cambria Math" w:cstheme="minorHAnsi"/>
          </w:rPr>
          <m:t xml:space="preserve"> </m:t>
        </m:r>
        <m:r>
          <w:rPr>
            <w:rFonts w:ascii="Cambria Math" w:eastAsia="Calibri" w:hAnsi="Cambria Math" w:cs="Times New Roman"/>
          </w:rPr>
          <m:t xml:space="preserve">∙t </m:t>
        </m:r>
        <m:r>
          <w:rPr>
            <w:rFonts w:ascii="Cambria Math" w:eastAsia="Calibri" w:hAnsi="Cambria Math" w:cs="Times New Roman"/>
          </w:rPr>
          <m:t>.</m:t>
        </m:r>
      </m:oMath>
      <w:r w:rsidR="005B3419">
        <w:rPr>
          <w:rFonts w:ascii="Calibri" w:eastAsia="Calibri" w:hAnsi="Calibri" w:cs="Times New Roman"/>
        </w:rPr>
        <w:tab/>
      </w:r>
      <w:r w:rsidR="005B3419">
        <w:rPr>
          <w:rFonts w:ascii="Calibri" w:eastAsia="Calibri" w:hAnsi="Calibri" w:cs="Times New Roman"/>
        </w:rPr>
        <w:tab/>
      </w:r>
      <w:r w:rsidR="005B3419">
        <w:rPr>
          <w:rFonts w:ascii="Calibri" w:eastAsia="Calibri" w:hAnsi="Calibri" w:cs="Times New Roman"/>
        </w:rPr>
        <w:tab/>
      </w:r>
      <w:r w:rsidR="005B3419">
        <w:rPr>
          <w:rFonts w:ascii="Calibri" w:eastAsia="Calibri" w:hAnsi="Calibri" w:cs="Times New Roman"/>
        </w:rPr>
        <w:tab/>
        <w:t>(3)</w:t>
      </w:r>
    </w:p>
    <w:bookmarkEnd w:id="6"/>
    <w:p w14:paraId="496D5B62" w14:textId="51A33FC9" w:rsidR="004306E2" w:rsidRPr="00B73245" w:rsidRDefault="00BD0082" w:rsidP="00B73245">
      <w:pPr>
        <w:spacing w:after="120" w:line="256" w:lineRule="auto"/>
        <w:jc w:val="both"/>
        <w:rPr>
          <w:rFonts w:ascii="Calibri" w:eastAsia="Calibri" w:hAnsi="Calibri" w:cs="Times New Roman"/>
          <w:highlight w:val="yellow"/>
        </w:rPr>
      </w:pPr>
      <w:r>
        <w:rPr>
          <w:rFonts w:ascii="Calibri" w:eastAsia="Calibri" w:hAnsi="Calibri" w:cs="Times New Roman"/>
        </w:rPr>
        <w:t xml:space="preserve">Damit kann </w:t>
      </w:r>
      <w:r w:rsidR="00E160DE" w:rsidRPr="00CA7105">
        <w:rPr>
          <w:rFonts w:ascii="Calibri" w:eastAsia="Calibri" w:hAnsi="Calibri" w:cs="Times New Roman"/>
        </w:rPr>
        <w:t>für jede</w:t>
      </w:r>
      <w:r w:rsidR="00CA7105" w:rsidRPr="00CA7105">
        <w:rPr>
          <w:rFonts w:ascii="Calibri" w:eastAsia="Calibri" w:hAnsi="Calibri" w:cs="Times New Roman"/>
        </w:rPr>
        <w:t xml:space="preserve">n Neigungswinkel </w:t>
      </w:r>
      <m:oMath>
        <m:r>
          <m:rPr>
            <m:sty m:val="p"/>
          </m:rPr>
          <w:rPr>
            <w:rFonts w:ascii="Cambria Math" w:hAnsi="Cambria Math" w:cstheme="minorHAnsi"/>
          </w:rPr>
          <m:t>φ</m:t>
        </m:r>
      </m:oMath>
      <w:r>
        <w:rPr>
          <w:rFonts w:ascii="Calibri" w:eastAsia="Calibri" w:hAnsi="Calibri" w:cs="Times New Roman"/>
        </w:rPr>
        <w:t xml:space="preserve"> </w:t>
      </w:r>
      <w:r w:rsidRPr="00A25AA0">
        <w:rPr>
          <w:rFonts w:ascii="Calibri" w:eastAsia="Calibri" w:hAnsi="Calibri" w:cs="Times New Roman"/>
        </w:rPr>
        <w:t xml:space="preserve">eine konstante Winkelbeschleunigung </w:t>
      </w:r>
      <m:oMath>
        <m:r>
          <w:rPr>
            <w:rFonts w:ascii="Cambria Math" w:eastAsia="Calibri" w:hAnsi="Cambria Math" w:cs="Times New Roman"/>
          </w:rPr>
          <m:t>α</m:t>
        </m:r>
      </m:oMath>
      <w:r>
        <w:rPr>
          <w:rFonts w:ascii="Calibri" w:eastAsia="Calibri" w:hAnsi="Calibri" w:cs="Times New Roman"/>
        </w:rPr>
        <w:t xml:space="preserve"> erwartet (und berechnet) werden. </w:t>
      </w:r>
      <w:r w:rsidR="00B16F22" w:rsidRPr="00B73245">
        <w:rPr>
          <w:rFonts w:ascii="Calibri" w:eastAsia="Calibri" w:hAnsi="Calibri" w:cs="Times New Roman"/>
        </w:rPr>
        <w:t xml:space="preserve">Zu beachten ist, dass diese Gleichung </w:t>
      </w:r>
      <w:r w:rsidR="00D345A4" w:rsidRPr="00B73245">
        <w:rPr>
          <w:rFonts w:ascii="Calibri" w:eastAsia="Calibri" w:hAnsi="Calibri" w:cs="Times New Roman"/>
        </w:rPr>
        <w:t>eben n</w:t>
      </w:r>
      <w:r w:rsidR="00B16F22" w:rsidRPr="00B73245">
        <w:rPr>
          <w:rFonts w:ascii="Calibri" w:eastAsia="Calibri" w:hAnsi="Calibri" w:cs="Times New Roman"/>
        </w:rPr>
        <w:t>ur unter der Annahme gilt, dass d</w:t>
      </w:r>
      <w:r w:rsidR="00561A9B" w:rsidRPr="00B73245">
        <w:rPr>
          <w:rFonts w:ascii="Calibri" w:eastAsia="Calibri" w:hAnsi="Calibri" w:cs="Times New Roman"/>
        </w:rPr>
        <w:t>er Rollkörper nicht ins Rutschen kommt.</w:t>
      </w:r>
      <w:r w:rsidR="00061E13" w:rsidRPr="00B73245">
        <w:rPr>
          <w:rFonts w:ascii="Calibri" w:eastAsia="Calibri" w:hAnsi="Calibri" w:cs="Times New Roman"/>
        </w:rPr>
        <w:t xml:space="preserve"> Dies ist </w:t>
      </w:r>
      <w:r w:rsidRPr="00B73245">
        <w:rPr>
          <w:rFonts w:ascii="Calibri" w:eastAsia="Calibri" w:hAnsi="Calibri" w:cs="Times New Roman"/>
        </w:rPr>
        <w:t>wiederum genau dann</w:t>
      </w:r>
      <w:r w:rsidR="00061E13" w:rsidRPr="00B73245">
        <w:rPr>
          <w:rFonts w:ascii="Calibri" w:eastAsia="Calibri" w:hAnsi="Calibri" w:cs="Times New Roman"/>
        </w:rPr>
        <w:t xml:space="preserve"> der Fall, wenn</w:t>
      </w:r>
      <w:r w:rsidR="005C106D">
        <w:rPr>
          <w:rFonts w:ascii="Calibri" w:eastAsia="Calibri" w:hAnsi="Calibri" w:cs="Times New Roman"/>
        </w:rPr>
        <w:t xml:space="preserve"> </w:t>
      </w:r>
      <w:r w:rsidR="00061E13" w:rsidRPr="00B73245">
        <w:rPr>
          <w:rFonts w:ascii="Calibri" w:eastAsia="Calibri" w:hAnsi="Calibri" w:cs="Times New Roman"/>
        </w:rPr>
        <w:t>die</w:t>
      </w:r>
      <w:r w:rsidR="00C33F8F">
        <w:rPr>
          <w:rFonts w:ascii="Calibri" w:eastAsia="Calibri" w:hAnsi="Calibri" w:cs="Times New Roman"/>
        </w:rPr>
        <w:t xml:space="preserve"> für die Rollbewegung erforderliche</w:t>
      </w:r>
      <w:r w:rsidR="00061E13" w:rsidRPr="00B73245">
        <w:rPr>
          <w:rFonts w:ascii="Calibri" w:eastAsia="Calibri" w:hAnsi="Calibri" w:cs="Times New Roman"/>
        </w:rPr>
        <w:t xml:space="preserve"> Reibungskraft </w:t>
      </w: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R</m:t>
            </m:r>
          </m:sub>
        </m:sSub>
      </m:oMath>
      <w:r w:rsidR="00C33F8F">
        <w:rPr>
          <w:rFonts w:ascii="Calibri" w:eastAsia="Calibri" w:hAnsi="Calibri" w:cs="Times New Roman"/>
        </w:rPr>
        <w:t xml:space="preserve"> </w:t>
      </w:r>
      <w:r w:rsidR="00975998">
        <w:rPr>
          <w:rFonts w:ascii="Calibri" w:eastAsia="Calibri" w:hAnsi="Calibri" w:cs="Times New Roman"/>
        </w:rPr>
        <w:t xml:space="preserve">größer </w:t>
      </w:r>
      <w:r w:rsidR="0038424F">
        <w:rPr>
          <w:rFonts w:ascii="Calibri" w:eastAsia="Calibri" w:hAnsi="Calibri" w:cs="Times New Roman"/>
        </w:rPr>
        <w:t xml:space="preserve">ist als die </w:t>
      </w:r>
      <w:r w:rsidR="0038424F" w:rsidRPr="00997DC6">
        <w:rPr>
          <w:rFonts w:ascii="Calibri" w:eastAsia="Calibri" w:hAnsi="Calibri" w:cs="Times New Roman"/>
        </w:rPr>
        <w:t xml:space="preserve">Haftreibungskraft des Rollkörpers </w:t>
      </w:r>
      <m:oMath>
        <m:r>
          <w:rPr>
            <w:rFonts w:ascii="Cambria Math" w:eastAsia="Calibri" w:hAnsi="Cambria Math" w:cs="Times New Roman"/>
          </w:rPr>
          <m:t>μ</m:t>
        </m:r>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go</m:t>
            </m:r>
          </m:sub>
        </m:sSub>
      </m:oMath>
      <w:r w:rsidR="00194271" w:rsidRPr="00997DC6">
        <w:rPr>
          <w:rFonts w:ascii="Calibri" w:eastAsia="Calibri" w:hAnsi="Calibri" w:cs="Times New Roman"/>
        </w:rPr>
        <w:t xml:space="preserve">, wenn </w:t>
      </w:r>
      <m:oMath>
        <m:r>
          <w:rPr>
            <w:rFonts w:ascii="Cambria Math" w:eastAsia="Calibri" w:hAnsi="Cambria Math" w:cs="Times New Roman"/>
          </w:rPr>
          <m:t>μ</m:t>
        </m:r>
      </m:oMath>
      <w:r w:rsidR="00194271" w:rsidRPr="00997DC6">
        <w:rPr>
          <w:rFonts w:ascii="Calibri" w:eastAsia="Calibri" w:hAnsi="Calibri" w:cs="Times New Roman"/>
        </w:rPr>
        <w:t xml:space="preserve"> den Haftreibungskoeffizienten zwischen Rollkörper und schiefer Ebene beschreibt.</w:t>
      </w:r>
      <w:r w:rsidR="00FE2B14" w:rsidRPr="00997DC6">
        <w:rPr>
          <w:rFonts w:ascii="Calibri" w:eastAsia="Calibri" w:hAnsi="Calibri" w:cs="Times New Roman"/>
        </w:rPr>
        <w:t xml:space="preserve"> Die Haftreibungskraft</w:t>
      </w:r>
      <w:r w:rsidR="00FE2B14" w:rsidRPr="00B73245">
        <w:rPr>
          <w:rFonts w:ascii="Cambria Math" w:eastAsia="Calibri" w:hAnsi="Cambria Math" w:cs="Times New Roman"/>
          <w:i/>
        </w:rPr>
        <w:t xml:space="preserve"> </w:t>
      </w:r>
      <m:oMath>
        <m:r>
          <w:rPr>
            <w:rFonts w:ascii="Cambria Math" w:eastAsia="Calibri" w:hAnsi="Cambria Math" w:cs="Times New Roman"/>
          </w:rPr>
          <m:t>μ</m:t>
        </m:r>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go</m:t>
            </m:r>
          </m:sub>
        </m:sSub>
      </m:oMath>
      <w:r w:rsidR="00FE2B14" w:rsidRPr="00997DC6">
        <w:rPr>
          <w:rFonts w:ascii="Calibri" w:eastAsia="Calibri" w:hAnsi="Calibri" w:cs="Times New Roman"/>
        </w:rPr>
        <w:t xml:space="preserve"> wird nun aber gerade mit größerem Neigungswinkel </w:t>
      </w:r>
      <m:oMath>
        <m:r>
          <m:rPr>
            <m:sty m:val="p"/>
          </m:rPr>
          <w:rPr>
            <w:rFonts w:ascii="Cambria Math" w:hAnsi="Cambria Math" w:cstheme="minorHAnsi"/>
          </w:rPr>
          <m:t>φ</m:t>
        </m:r>
      </m:oMath>
      <w:r w:rsidR="00FE2B14" w:rsidRPr="00997DC6">
        <w:rPr>
          <w:rFonts w:ascii="Calibri" w:eastAsia="Calibri" w:hAnsi="Calibri" w:cs="Times New Roman"/>
        </w:rPr>
        <w:t xml:space="preserve"> immer kleiner, sodass ab einem kritischen Neigungswinkel </w:t>
      </w:r>
      <m:oMath>
        <m:sSub>
          <m:sSubPr>
            <m:ctrlPr>
              <w:rPr>
                <w:rFonts w:ascii="Cambria Math" w:eastAsia="Calibri" w:hAnsi="Cambria Math" w:cs="Times New Roman"/>
                <w:i/>
              </w:rPr>
            </m:ctrlPr>
          </m:sSubPr>
          <m:e>
            <m:r>
              <m:rPr>
                <m:sty m:val="p"/>
              </m:rPr>
              <w:rPr>
                <w:rFonts w:ascii="Cambria Math" w:hAnsi="Cambria Math" w:cstheme="minorHAnsi"/>
              </w:rPr>
              <m:t>φ</m:t>
            </m:r>
          </m:e>
          <m:sub>
            <m:r>
              <w:rPr>
                <w:rFonts w:ascii="Cambria Math" w:eastAsia="Calibri" w:hAnsi="Cambria Math" w:cs="Times New Roman"/>
              </w:rPr>
              <m:t>krit</m:t>
            </m:r>
          </m:sub>
        </m:sSub>
      </m:oMath>
      <w:r w:rsidR="00FE2B14" w:rsidRPr="00997DC6">
        <w:rPr>
          <w:rFonts w:ascii="Calibri" w:eastAsia="Calibri" w:hAnsi="Calibri" w:cs="Times New Roman"/>
        </w:rPr>
        <w:t xml:space="preserve"> </w:t>
      </w:r>
      <w:r w:rsidR="00997DC6">
        <w:rPr>
          <w:rFonts w:ascii="Calibri" w:eastAsia="Calibri" w:hAnsi="Calibri" w:cs="Times New Roman"/>
        </w:rPr>
        <w:t xml:space="preserve">gilt: </w:t>
      </w: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R</m:t>
            </m:r>
          </m:sub>
        </m:sSub>
        <m:r>
          <w:rPr>
            <w:rFonts w:ascii="Cambria Math" w:eastAsia="Calibri" w:hAnsi="Cambria Math" w:cs="Times New Roman"/>
          </w:rPr>
          <m:t>≥</m:t>
        </m:r>
        <m:r>
          <m:rPr>
            <m:sty m:val="p"/>
          </m:rPr>
          <w:rPr>
            <w:rFonts w:ascii="Cambria Math" w:eastAsia="Calibri" w:hAnsi="Cambria Math" w:cs="Times New Roman"/>
          </w:rPr>
          <m:t xml:space="preserve"> </m:t>
        </m:r>
        <m:r>
          <w:rPr>
            <w:rFonts w:ascii="Cambria Math" w:eastAsia="Calibri" w:hAnsi="Cambria Math" w:cs="Times New Roman"/>
          </w:rPr>
          <m:t>μ</m:t>
        </m:r>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go</m:t>
            </m:r>
          </m:sub>
        </m:sSub>
      </m:oMath>
      <w:r w:rsidR="00FE2B14" w:rsidRPr="00997DC6">
        <w:rPr>
          <w:rFonts w:ascii="Calibri" w:eastAsia="Calibri" w:hAnsi="Calibri" w:cs="Times New Roman"/>
        </w:rPr>
        <w:t>.</w:t>
      </w:r>
    </w:p>
    <w:p w14:paraId="59E5DE43" w14:textId="77777777" w:rsidR="00B46E07" w:rsidRDefault="00B46E07" w:rsidP="00493769">
      <w:pPr>
        <w:spacing w:after="120" w:line="256" w:lineRule="auto"/>
        <w:rPr>
          <w:rFonts w:ascii="Calibri" w:eastAsia="Calibri" w:hAnsi="Calibri" w:cs="Times New Roman"/>
          <w:b/>
          <w:bCs/>
        </w:rPr>
      </w:pPr>
    </w:p>
    <w:p w14:paraId="5800A3D7" w14:textId="7ED2E2F9" w:rsidR="008176FE" w:rsidRPr="00BF1F8D" w:rsidRDefault="00BF1F8D" w:rsidP="00493769">
      <w:pPr>
        <w:spacing w:after="120" w:line="256" w:lineRule="auto"/>
        <w:rPr>
          <w:rFonts w:ascii="Calibri" w:eastAsia="Calibri" w:hAnsi="Calibri" w:cs="Times New Roman"/>
          <w:b/>
          <w:bCs/>
        </w:rPr>
      </w:pPr>
      <w:r>
        <w:rPr>
          <w:rFonts w:ascii="Calibri" w:eastAsia="Calibri" w:hAnsi="Calibri" w:cs="Times New Roman"/>
          <w:b/>
          <w:bCs/>
        </w:rPr>
        <w:t>Vorbereitenden Aufgaben:</w:t>
      </w:r>
    </w:p>
    <w:p w14:paraId="3F53A08D" w14:textId="4BB80A1B" w:rsidR="008C625B" w:rsidRPr="00B73245" w:rsidRDefault="00BF1F8D" w:rsidP="008C625B">
      <w:pPr>
        <w:spacing w:after="120" w:line="256" w:lineRule="auto"/>
        <w:jc w:val="both"/>
        <w:rPr>
          <w:rFonts w:ascii="Calibri" w:eastAsia="Calibri" w:hAnsi="Calibri" w:cs="Times New Roman"/>
          <w:highlight w:val="yellow"/>
        </w:rPr>
      </w:pPr>
      <w:r w:rsidRPr="00B73245">
        <w:rPr>
          <w:rFonts w:ascii="Calibri" w:eastAsia="Calibri" w:hAnsi="Calibri" w:cs="Times New Roman"/>
        </w:rPr>
        <w:t>3a)</w:t>
      </w:r>
      <w:r w:rsidR="008C625B" w:rsidRPr="00B73245">
        <w:rPr>
          <w:rFonts w:ascii="Calibri" w:eastAsia="Calibri" w:hAnsi="Calibri" w:cs="Times New Roman"/>
        </w:rPr>
        <w:t xml:space="preserve"> </w:t>
      </w:r>
      <w:r w:rsidR="009B4D71" w:rsidRPr="009B4D71">
        <w:rPr>
          <w:rFonts w:ascii="Calibri" w:eastAsia="Calibri" w:hAnsi="Calibri" w:cs="Times New Roman"/>
        </w:rPr>
        <w:t xml:space="preserve">Finden Sie (z. B. durch geeignete Testmessungen mit </w:t>
      </w:r>
      <w:r w:rsidR="009B4D71" w:rsidRPr="009B4D71">
        <w:rPr>
          <w:rFonts w:ascii="Calibri" w:eastAsia="Calibri" w:hAnsi="Calibri" w:cs="Times New Roman"/>
          <w:i/>
          <w:iCs/>
        </w:rPr>
        <w:t>phyphox</w:t>
      </w:r>
      <w:r w:rsidR="009B4D71" w:rsidRPr="009B4D71">
        <w:rPr>
          <w:rFonts w:ascii="Calibri" w:eastAsia="Calibri" w:hAnsi="Calibri" w:cs="Times New Roman"/>
        </w:rPr>
        <w:t>) heraus, wie die Achsen Ihres Smartphones benannt und ausgerichtet sind.</w:t>
      </w:r>
    </w:p>
    <w:p w14:paraId="041C6A78" w14:textId="6A700531" w:rsidR="000F18CC" w:rsidRPr="00617F7E" w:rsidRDefault="00BF1F8D" w:rsidP="000F18CC">
      <w:pPr>
        <w:spacing w:after="120" w:line="256" w:lineRule="auto"/>
        <w:jc w:val="both"/>
        <w:rPr>
          <w:rFonts w:ascii="Calibri" w:eastAsia="Calibri" w:hAnsi="Calibri" w:cs="Times New Roman"/>
        </w:rPr>
      </w:pPr>
      <w:r w:rsidRPr="00B73245">
        <w:rPr>
          <w:rFonts w:ascii="Calibri" w:eastAsia="Calibri" w:hAnsi="Calibri" w:cs="Times New Roman"/>
        </w:rPr>
        <w:t xml:space="preserve">3b) </w:t>
      </w:r>
      <w:r w:rsidR="000F18CC" w:rsidRPr="00B73245">
        <w:rPr>
          <w:rFonts w:ascii="Calibri" w:eastAsia="Calibri" w:hAnsi="Calibri" w:cs="Times New Roman"/>
        </w:rPr>
        <w:t xml:space="preserve">Berechnen Sie </w:t>
      </w:r>
      <w:r w:rsidR="001551A7" w:rsidRPr="00B73245">
        <w:rPr>
          <w:rFonts w:ascii="Calibri" w:eastAsia="Calibri" w:hAnsi="Calibri" w:cs="Times New Roman"/>
        </w:rPr>
        <w:t xml:space="preserve">das </w:t>
      </w:r>
      <w:r w:rsidR="000F18CC" w:rsidRPr="00B73245">
        <w:rPr>
          <w:rFonts w:ascii="Calibri" w:eastAsia="Calibri" w:hAnsi="Calibri" w:cs="Times New Roman"/>
        </w:rPr>
        <w:t>Trägheitsmoment</w:t>
      </w:r>
      <w:r w:rsidR="001551A7" w:rsidRPr="00B73245">
        <w:rPr>
          <w:rFonts w:ascii="Calibri" w:eastAsia="Calibri" w:hAnsi="Calibri" w:cs="Times New Roman"/>
        </w:rPr>
        <w:t xml:space="preserve"> Ihres Rollkörpers bezüglich </w:t>
      </w:r>
      <w:r w:rsidR="00B629BB">
        <w:rPr>
          <w:rFonts w:ascii="Calibri" w:eastAsia="Calibri" w:hAnsi="Calibri" w:cs="Times New Roman"/>
        </w:rPr>
        <w:t>der</w:t>
      </w:r>
      <w:r w:rsidR="000F18CC" w:rsidRPr="00B73245">
        <w:rPr>
          <w:rFonts w:ascii="Calibri" w:eastAsia="Calibri" w:hAnsi="Calibri" w:cs="Times New Roman"/>
        </w:rPr>
        <w:t xml:space="preserve"> R</w:t>
      </w:r>
      <w:r w:rsidR="00170533" w:rsidRPr="00B73245">
        <w:rPr>
          <w:rFonts w:ascii="Calibri" w:eastAsia="Calibri" w:hAnsi="Calibri" w:cs="Times New Roman"/>
        </w:rPr>
        <w:t>otationsachse</w:t>
      </w:r>
      <w:r w:rsidR="000F18CC" w:rsidRPr="00B73245">
        <w:rPr>
          <w:rFonts w:ascii="Calibri" w:eastAsia="Calibri" w:hAnsi="Calibri" w:cs="Times New Roman"/>
        </w:rPr>
        <w:t xml:space="preserve"> </w:t>
      </w:r>
      <m:oMath>
        <m:r>
          <w:rPr>
            <w:rFonts w:ascii="Cambria Math" w:eastAsia="Calibri" w:hAnsi="Cambria Math" w:cs="Times New Roman"/>
          </w:rPr>
          <m:t>ϕ</m:t>
        </m:r>
      </m:oMath>
      <w:r w:rsidR="00B629BB">
        <w:rPr>
          <w:rFonts w:ascii="Calibri" w:eastAsia="Calibri" w:hAnsi="Calibri" w:cs="Times New Roman"/>
        </w:rPr>
        <w:t xml:space="preserve">, also der Längsachse der </w:t>
      </w:r>
      <w:r w:rsidR="006369A9">
        <w:rPr>
          <w:rFonts w:ascii="Calibri" w:eastAsia="Calibri" w:hAnsi="Calibri" w:cs="Times New Roman"/>
        </w:rPr>
        <w:t>Rolle</w:t>
      </w:r>
      <w:r w:rsidR="000F18CC" w:rsidRPr="00B73245">
        <w:rPr>
          <w:rFonts w:ascii="Calibri" w:eastAsia="Calibri" w:hAnsi="Calibri" w:cs="Times New Roman"/>
        </w:rPr>
        <w:t xml:space="preserve">. Berechnen </w:t>
      </w:r>
      <w:r w:rsidR="00721AFF" w:rsidRPr="00B73245">
        <w:rPr>
          <w:rFonts w:ascii="Calibri" w:eastAsia="Calibri" w:hAnsi="Calibri" w:cs="Times New Roman"/>
        </w:rPr>
        <w:t>S</w:t>
      </w:r>
      <w:r w:rsidR="000F18CC" w:rsidRPr="00B73245">
        <w:rPr>
          <w:rFonts w:ascii="Calibri" w:eastAsia="Calibri" w:hAnsi="Calibri" w:cs="Times New Roman"/>
        </w:rPr>
        <w:t>ie</w:t>
      </w:r>
      <w:r w:rsidR="00617F7E" w:rsidRPr="00B73245">
        <w:rPr>
          <w:rFonts w:ascii="Calibri" w:eastAsia="Calibri" w:hAnsi="Calibri" w:cs="Times New Roman"/>
        </w:rPr>
        <w:t xml:space="preserve"> dazu</w:t>
      </w:r>
      <w:r w:rsidR="000F18CC" w:rsidRPr="00B73245">
        <w:rPr>
          <w:rFonts w:ascii="Calibri" w:eastAsia="Calibri" w:hAnsi="Calibri" w:cs="Times New Roman"/>
        </w:rPr>
        <w:t xml:space="preserve"> für </w:t>
      </w:r>
      <w:r w:rsidR="000B4CC6" w:rsidRPr="00B73245">
        <w:rPr>
          <w:rFonts w:ascii="Calibri" w:eastAsia="Calibri" w:hAnsi="Calibri" w:cs="Times New Roman"/>
        </w:rPr>
        <w:t>die</w:t>
      </w:r>
      <w:r w:rsidR="000F18CC" w:rsidRPr="00B73245">
        <w:rPr>
          <w:rFonts w:ascii="Calibri" w:eastAsia="Calibri" w:hAnsi="Calibri" w:cs="Times New Roman"/>
        </w:rPr>
        <w:t xml:space="preserve"> </w:t>
      </w:r>
      <w:r w:rsidR="000F18CC" w:rsidRPr="00617F7E">
        <w:rPr>
          <w:rFonts w:ascii="Calibri" w:eastAsia="Calibri" w:hAnsi="Calibri" w:cs="Times New Roman"/>
        </w:rPr>
        <w:t xml:space="preserve">Teilkörper </w:t>
      </w:r>
      <w:r w:rsidR="001551A7" w:rsidRPr="00B73245">
        <w:rPr>
          <w:rFonts w:ascii="Calibri" w:eastAsia="Calibri" w:hAnsi="Calibri" w:cs="Times New Roman"/>
        </w:rPr>
        <w:t xml:space="preserve">(z. B. Smartphone und </w:t>
      </w:r>
      <w:r w:rsidR="006369A9">
        <w:rPr>
          <w:rFonts w:ascii="Calibri" w:eastAsia="Calibri" w:hAnsi="Calibri" w:cs="Times New Roman"/>
        </w:rPr>
        <w:t>Rolle</w:t>
      </w:r>
      <w:r w:rsidR="0041364B">
        <w:rPr>
          <w:rFonts w:ascii="Calibri" w:eastAsia="Calibri" w:hAnsi="Calibri" w:cs="Times New Roman"/>
        </w:rPr>
        <w:t>, ggf. inklusive Füllmaterial</w:t>
      </w:r>
      <w:r w:rsidR="00617F7E" w:rsidRPr="00B73245">
        <w:rPr>
          <w:rFonts w:ascii="Calibri" w:eastAsia="Calibri" w:hAnsi="Calibri" w:cs="Times New Roman"/>
        </w:rPr>
        <w:t xml:space="preserve">) </w:t>
      </w:r>
      <w:r w:rsidR="000F18CC" w:rsidRPr="00617F7E">
        <w:rPr>
          <w:rFonts w:ascii="Calibri" w:eastAsia="Calibri" w:hAnsi="Calibri" w:cs="Times New Roman"/>
        </w:rPr>
        <w:t xml:space="preserve">explizit das Integral </w:t>
      </w:r>
      <m:oMath>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ϕ</m:t>
            </m:r>
          </m:sub>
        </m:sSub>
        <m:r>
          <w:rPr>
            <w:rFonts w:ascii="Cambria Math" w:eastAsia="Calibri" w:hAnsi="Cambria Math" w:cs="Times New Roman"/>
          </w:rPr>
          <m:t>=ρ</m:t>
        </m:r>
        <m:nary>
          <m:naryPr>
            <m:supHide m:val="1"/>
            <m:ctrlPr>
              <w:rPr>
                <w:rFonts w:ascii="Cambria Math" w:eastAsia="Calibri" w:hAnsi="Cambria Math" w:cs="Times New Roman"/>
              </w:rPr>
            </m:ctrlPr>
          </m:naryPr>
          <m:sub>
            <m:r>
              <w:rPr>
                <w:rFonts w:ascii="Cambria Math" w:eastAsia="Calibri" w:hAnsi="Cambria Math" w:cs="Times New Roman"/>
              </w:rPr>
              <m:t>V</m:t>
            </m:r>
            <m:ctrlPr>
              <w:rPr>
                <w:rFonts w:ascii="Cambria Math" w:eastAsia="Calibri" w:hAnsi="Cambria Math" w:cs="Times New Roman"/>
                <w:i/>
              </w:rPr>
            </m:ctrlPr>
          </m:sub>
          <m:sup>
            <m:ctrlPr>
              <w:rPr>
                <w:rFonts w:ascii="Cambria Math" w:eastAsia="Cambria Math" w:hAnsi="Cambria Math" w:cs="Cambria Math"/>
                <w:i/>
              </w:rPr>
            </m:ctrlPr>
          </m:sup>
          <m:e>
            <m:sSup>
              <m:sSupPr>
                <m:ctrlPr>
                  <w:rPr>
                    <w:rFonts w:ascii="Cambria Math" w:eastAsia="Calibri" w:hAnsi="Cambria Math" w:cs="Times New Roman"/>
                    <w:i/>
                  </w:rPr>
                </m:ctrlPr>
              </m:sSupPr>
              <m:e>
                <m:r>
                  <w:rPr>
                    <w:rFonts w:ascii="Cambria Math" w:eastAsia="Calibri" w:hAnsi="Cambria Math" w:cs="Times New Roman"/>
                  </w:rPr>
                  <m:t>r</m:t>
                </m:r>
                <m:ctrlPr>
                  <w:rPr>
                    <w:rFonts w:ascii="Cambria Math" w:eastAsia="Cambria Math" w:hAnsi="Cambria Math" w:cs="Cambria Math"/>
                    <w:i/>
                  </w:rPr>
                </m:ctrlPr>
              </m:e>
              <m:sup>
                <m:r>
                  <w:rPr>
                    <w:rFonts w:ascii="Cambria Math" w:eastAsia="Calibri" w:hAnsi="Cambria Math" w:cs="Times New Roman"/>
                  </w:rPr>
                  <m:t>2</m:t>
                </m:r>
              </m:sup>
            </m:sSup>
            <m:r>
              <m:rPr>
                <m:sty m:val="p"/>
              </m:rPr>
              <w:rPr>
                <w:rFonts w:ascii="Cambria Math" w:eastAsia="Calibri" w:hAnsi="Cambria Math" w:cs="Times New Roman"/>
              </w:rPr>
              <m:t>d</m:t>
            </m:r>
            <m:r>
              <w:rPr>
                <w:rFonts w:ascii="Cambria Math" w:eastAsia="Calibri" w:hAnsi="Cambria Math" w:cs="Times New Roman"/>
              </w:rPr>
              <m:t>V</m:t>
            </m:r>
            <m:ctrlPr>
              <w:rPr>
                <w:rFonts w:ascii="Cambria Math" w:eastAsia="Cambria Math" w:hAnsi="Cambria Math" w:cs="Cambria Math"/>
                <w:i/>
              </w:rPr>
            </m:ctrlPr>
          </m:e>
        </m:nary>
      </m:oMath>
      <w:r w:rsidR="002A5926" w:rsidRPr="00617F7E">
        <w:rPr>
          <w:rFonts w:ascii="Calibri" w:eastAsia="Calibri" w:hAnsi="Calibri" w:cs="Times New Roman"/>
        </w:rPr>
        <w:t xml:space="preserve"> </w:t>
      </w:r>
      <w:r w:rsidR="000B4CC6" w:rsidRPr="00617F7E">
        <w:rPr>
          <w:rFonts w:ascii="Calibri" w:eastAsia="Calibri" w:hAnsi="Calibri" w:cs="Times New Roman"/>
        </w:rPr>
        <w:t xml:space="preserve">und </w:t>
      </w:r>
      <w:r w:rsidR="00617F7E">
        <w:rPr>
          <w:rFonts w:ascii="Calibri" w:eastAsia="Calibri" w:hAnsi="Calibri" w:cs="Times New Roman"/>
        </w:rPr>
        <w:t>nutzen</w:t>
      </w:r>
      <w:r w:rsidR="00617F7E" w:rsidRPr="00617F7E">
        <w:rPr>
          <w:rFonts w:ascii="Calibri" w:eastAsia="Calibri" w:hAnsi="Calibri" w:cs="Times New Roman"/>
        </w:rPr>
        <w:t xml:space="preserve"> </w:t>
      </w:r>
      <w:r w:rsidR="000B4CC6" w:rsidRPr="00617F7E">
        <w:rPr>
          <w:rFonts w:ascii="Calibri" w:eastAsia="Calibri" w:hAnsi="Calibri" w:cs="Times New Roman"/>
        </w:rPr>
        <w:t>Sie den Satz von Steiner, um</w:t>
      </w:r>
      <w:r w:rsidR="00340719">
        <w:rPr>
          <w:rFonts w:ascii="Calibri" w:eastAsia="Calibri" w:hAnsi="Calibri" w:cs="Times New Roman"/>
        </w:rPr>
        <w:t xml:space="preserve"> die Teilergebnis zum</w:t>
      </w:r>
      <w:r w:rsidR="000B4CC6" w:rsidRPr="00617F7E">
        <w:rPr>
          <w:rFonts w:ascii="Calibri" w:eastAsia="Calibri" w:hAnsi="Calibri" w:cs="Times New Roman"/>
        </w:rPr>
        <w:t xml:space="preserve"> </w:t>
      </w:r>
      <w:r w:rsidR="00617F7E">
        <w:rPr>
          <w:rFonts w:ascii="Calibri" w:eastAsia="Calibri" w:hAnsi="Calibri" w:cs="Times New Roman"/>
        </w:rPr>
        <w:t>Gesamt</w:t>
      </w:r>
      <w:r w:rsidR="00340719">
        <w:rPr>
          <w:rFonts w:ascii="Calibri" w:eastAsia="Calibri" w:hAnsi="Calibri" w:cs="Times New Roman"/>
        </w:rPr>
        <w:t>t</w:t>
      </w:r>
      <w:r w:rsidR="000B4CC6" w:rsidRPr="00617F7E">
        <w:rPr>
          <w:rFonts w:ascii="Calibri" w:eastAsia="Calibri" w:hAnsi="Calibri" w:cs="Times New Roman"/>
        </w:rPr>
        <w:t xml:space="preserve">rägheitsmoment </w:t>
      </w:r>
      <w:r w:rsidR="00340719">
        <w:rPr>
          <w:rFonts w:ascii="Calibri" w:eastAsia="Calibri" w:hAnsi="Calibri" w:cs="Times New Roman"/>
        </w:rPr>
        <w:t xml:space="preserve">des Rollkörpers </w:t>
      </w:r>
      <w:r w:rsidR="000B4CC6" w:rsidRPr="00617F7E">
        <w:rPr>
          <w:rFonts w:ascii="Calibri" w:eastAsia="Calibri" w:hAnsi="Calibri" w:cs="Times New Roman"/>
        </w:rPr>
        <w:t>zusammenzusetzen.</w:t>
      </w:r>
    </w:p>
    <w:p w14:paraId="6EF83960" w14:textId="66841B97" w:rsidR="00DE0EE2" w:rsidRPr="00B73245" w:rsidRDefault="00170533" w:rsidP="00170533">
      <w:pPr>
        <w:spacing w:after="120" w:line="256" w:lineRule="auto"/>
        <w:jc w:val="both"/>
        <w:rPr>
          <w:rFonts w:ascii="Calibri" w:eastAsia="Calibri" w:hAnsi="Calibri" w:cs="Times New Roman"/>
        </w:rPr>
      </w:pPr>
      <w:r w:rsidRPr="00B73245">
        <w:rPr>
          <w:rFonts w:ascii="Calibri" w:eastAsia="Calibri" w:hAnsi="Calibri" w:cs="Times New Roman"/>
        </w:rPr>
        <w:t>3</w:t>
      </w:r>
      <w:r w:rsidR="00BF1F8D" w:rsidRPr="00B73245">
        <w:rPr>
          <w:rFonts w:ascii="Calibri" w:eastAsia="Calibri" w:hAnsi="Calibri" w:cs="Times New Roman"/>
        </w:rPr>
        <w:t>c)</w:t>
      </w:r>
      <w:r w:rsidR="00AA7A65" w:rsidRPr="00B73245">
        <w:rPr>
          <w:rFonts w:ascii="Calibri" w:eastAsia="Calibri" w:hAnsi="Calibri" w:cs="Times New Roman"/>
        </w:rPr>
        <w:t xml:space="preserve"> </w:t>
      </w:r>
      <w:r w:rsidR="00DE0EE2" w:rsidRPr="00B73245">
        <w:rPr>
          <w:rFonts w:ascii="Calibri" w:eastAsia="Calibri" w:hAnsi="Calibri" w:cs="Times New Roman"/>
        </w:rPr>
        <w:t xml:space="preserve">Leiten Sie </w:t>
      </w:r>
      <w:r w:rsidR="00BA40A3" w:rsidRPr="00B73245">
        <w:rPr>
          <w:rFonts w:ascii="Calibri" w:eastAsia="Calibri" w:hAnsi="Calibri" w:cs="Times New Roman"/>
        </w:rPr>
        <w:t>mithilfe der Informationen aus dem obigen Text eine Formel</w:t>
      </w:r>
      <w:r w:rsidR="00013CAF" w:rsidRPr="00B73245">
        <w:rPr>
          <w:rFonts w:ascii="Calibri" w:eastAsia="Calibri" w:hAnsi="Calibri" w:cs="Times New Roman"/>
        </w:rPr>
        <w:t xml:space="preserve"> für den</w:t>
      </w:r>
      <w:r w:rsidR="00BA40A3" w:rsidRPr="00B73245">
        <w:rPr>
          <w:rFonts w:ascii="Calibri" w:eastAsia="Calibri" w:hAnsi="Calibri" w:cs="Times New Roman"/>
        </w:rPr>
        <w:t xml:space="preserve"> Haftreibungskoeffizienten </w:t>
      </w:r>
      <m:oMath>
        <m:r>
          <w:rPr>
            <w:rFonts w:ascii="Cambria Math" w:eastAsia="Calibri" w:hAnsi="Cambria Math" w:cs="Times New Roman"/>
          </w:rPr>
          <m:t>μ</m:t>
        </m:r>
      </m:oMath>
      <w:r w:rsidR="00BA40A3" w:rsidRPr="00B73245">
        <w:rPr>
          <w:rFonts w:ascii="Calibri" w:eastAsia="Calibri" w:hAnsi="Calibri" w:cs="Times New Roman"/>
        </w:rPr>
        <w:t xml:space="preserve"> zwischen Rollkörper und schiefer Ebene in Abhängigkeit von jenem </w:t>
      </w:r>
      <w:r w:rsidR="00CF7175">
        <w:rPr>
          <w:rFonts w:ascii="Calibri" w:eastAsia="Calibri" w:hAnsi="Calibri" w:cs="Times New Roman"/>
        </w:rPr>
        <w:t>kritischen</w:t>
      </w:r>
      <w:r w:rsidR="00BA40A3" w:rsidRPr="00B73245">
        <w:rPr>
          <w:rFonts w:ascii="Calibri" w:eastAsia="Calibri" w:hAnsi="Calibri" w:cs="Times New Roman"/>
        </w:rPr>
        <w:t xml:space="preserve"> Winkel </w:t>
      </w:r>
      <m:oMath>
        <m:sSub>
          <m:sSubPr>
            <m:ctrlPr>
              <w:rPr>
                <w:rFonts w:ascii="Cambria Math" w:eastAsia="Calibri" w:hAnsi="Cambria Math" w:cs="Times New Roman"/>
                <w:i/>
              </w:rPr>
            </m:ctrlPr>
          </m:sSubPr>
          <m:e>
            <m:r>
              <m:rPr>
                <m:sty m:val="p"/>
              </m:rPr>
              <w:rPr>
                <w:rFonts w:ascii="Cambria Math" w:hAnsi="Cambria Math" w:cstheme="minorHAnsi"/>
              </w:rPr>
              <m:t>φ</m:t>
            </m:r>
          </m:e>
          <m:sub>
            <m:r>
              <w:rPr>
                <w:rFonts w:ascii="Cambria Math" w:eastAsia="Calibri" w:hAnsi="Cambria Math" w:cs="Times New Roman"/>
              </w:rPr>
              <m:t>krit</m:t>
            </m:r>
          </m:sub>
        </m:sSub>
      </m:oMath>
      <w:r w:rsidR="00351C38" w:rsidRPr="00B73245">
        <w:rPr>
          <w:rFonts w:ascii="Calibri" w:eastAsia="Calibri" w:hAnsi="Calibri" w:cs="Times New Roman"/>
        </w:rPr>
        <w:t xml:space="preserve"> </w:t>
      </w:r>
      <w:r w:rsidR="00013CAF" w:rsidRPr="00B73245">
        <w:rPr>
          <w:rFonts w:ascii="Calibri" w:eastAsia="Calibri" w:hAnsi="Calibri" w:cs="Times New Roman"/>
        </w:rPr>
        <w:t>her</w:t>
      </w:r>
      <w:r w:rsidR="00351C38" w:rsidRPr="00B73245">
        <w:rPr>
          <w:rFonts w:ascii="Calibri" w:eastAsia="Calibri" w:hAnsi="Calibri" w:cs="Times New Roman"/>
        </w:rPr>
        <w:t xml:space="preserve">, ab dem der Rollkörper </w:t>
      </w:r>
      <w:r w:rsidR="00CF7175">
        <w:rPr>
          <w:rFonts w:ascii="Calibri" w:eastAsia="Calibri" w:hAnsi="Calibri" w:cs="Times New Roman"/>
        </w:rPr>
        <w:t>nicht nur rollt, sondern gleichzeitig zu rutschen beginnt</w:t>
      </w:r>
      <w:r w:rsidR="00351C38" w:rsidRPr="00B73245">
        <w:rPr>
          <w:rFonts w:ascii="Calibri" w:eastAsia="Calibri" w:hAnsi="Calibri" w:cs="Times New Roman"/>
        </w:rPr>
        <w:t>.</w:t>
      </w:r>
      <w:r w:rsidR="00C43ABF">
        <w:rPr>
          <w:rFonts w:ascii="Calibri" w:eastAsia="Calibri" w:hAnsi="Calibri" w:cs="Times New Roman"/>
        </w:rPr>
        <w:t xml:space="preserve"> Diesen Winkel </w:t>
      </w:r>
      <m:oMath>
        <m:sSub>
          <m:sSubPr>
            <m:ctrlPr>
              <w:rPr>
                <w:rFonts w:ascii="Cambria Math" w:eastAsia="Calibri" w:hAnsi="Cambria Math" w:cs="Times New Roman"/>
                <w:i/>
              </w:rPr>
            </m:ctrlPr>
          </m:sSubPr>
          <m:e>
            <m:r>
              <m:rPr>
                <m:sty m:val="p"/>
              </m:rPr>
              <w:rPr>
                <w:rFonts w:ascii="Cambria Math" w:hAnsi="Cambria Math" w:cstheme="minorHAnsi"/>
              </w:rPr>
              <m:t>φ</m:t>
            </m:r>
          </m:e>
          <m:sub>
            <m:r>
              <m:rPr>
                <m:sty m:val="p"/>
              </m:rPr>
              <w:rPr>
                <w:rFonts w:ascii="Cambria Math" w:eastAsia="Calibri" w:hAnsi="Cambria Math" w:cs="Times New Roman"/>
              </w:rPr>
              <m:t>krit</m:t>
            </m:r>
          </m:sub>
        </m:sSub>
      </m:oMath>
      <w:r w:rsidR="00C43ABF">
        <w:rPr>
          <w:rFonts w:ascii="Calibri" w:eastAsia="Calibri" w:hAnsi="Calibri" w:cs="Times New Roman"/>
        </w:rPr>
        <w:t xml:space="preserve"> können Sie später a</w:t>
      </w:r>
      <w:r w:rsidR="007679AD">
        <w:rPr>
          <w:rFonts w:ascii="Calibri" w:eastAsia="Calibri" w:hAnsi="Calibri" w:cs="Times New Roman"/>
        </w:rPr>
        <w:t>nhand Ihrer gemessenen Winkelbeschleunigungen bestimmen.</w:t>
      </w:r>
    </w:p>
    <w:p w14:paraId="7D9708E8" w14:textId="55437960" w:rsidR="00CF7175" w:rsidRPr="00B73245" w:rsidRDefault="00BF1F8D" w:rsidP="000F18CC">
      <w:pPr>
        <w:spacing w:after="120" w:line="256" w:lineRule="auto"/>
        <w:jc w:val="both"/>
        <w:rPr>
          <w:rFonts w:ascii="Calibri" w:eastAsia="Calibri" w:hAnsi="Calibri" w:cs="Times New Roman"/>
        </w:rPr>
      </w:pPr>
      <w:r w:rsidRPr="00B73245">
        <w:rPr>
          <w:rFonts w:ascii="Calibri" w:eastAsia="Calibri" w:hAnsi="Calibri" w:cs="Times New Roman"/>
        </w:rPr>
        <w:t xml:space="preserve">3d) </w:t>
      </w:r>
      <w:r w:rsidR="00221F11" w:rsidRPr="00B73245">
        <w:rPr>
          <w:rFonts w:ascii="Calibri" w:eastAsia="Calibri" w:hAnsi="Calibri" w:cs="Times New Roman"/>
        </w:rPr>
        <w:t>In dieser Teilaufgabe bestimmen Sie einen Referenzwert für den</w:t>
      </w:r>
      <w:r w:rsidR="00DE187A" w:rsidRPr="00B73245">
        <w:rPr>
          <w:rFonts w:ascii="Calibri" w:eastAsia="Calibri" w:hAnsi="Calibri" w:cs="Times New Roman"/>
        </w:rPr>
        <w:t xml:space="preserve"> Haftreibungskoeffizient </w:t>
      </w:r>
      <m:oMath>
        <m:r>
          <w:rPr>
            <w:rFonts w:ascii="Cambria Math" w:eastAsia="Calibri" w:hAnsi="Cambria Math" w:cs="Times New Roman"/>
          </w:rPr>
          <m:t>μ</m:t>
        </m:r>
      </m:oMath>
      <w:r w:rsidR="00DE187A" w:rsidRPr="00B73245">
        <w:rPr>
          <w:rFonts w:ascii="Calibri" w:eastAsia="Calibri" w:hAnsi="Calibri" w:cs="Times New Roman"/>
        </w:rPr>
        <w:t xml:space="preserve"> zwischen Rollkörper und schiefer Ebene</w:t>
      </w:r>
      <w:r w:rsidR="00CF0747" w:rsidRPr="00B73245">
        <w:rPr>
          <w:rFonts w:ascii="Calibri" w:eastAsia="Calibri" w:hAnsi="Calibri" w:cs="Times New Roman"/>
        </w:rPr>
        <w:t>. Diesen können Sie später in der Diskussion Ihrer Ergebnisse nutzen, wenn Sie den Haftreibungskoeffizienten mit der Formel aus Teilaufgabe 3c) bestimmt haben.</w:t>
      </w:r>
    </w:p>
    <w:p w14:paraId="171AAF51" w14:textId="159BE3E3" w:rsidR="007B046E" w:rsidRPr="00BE0E06" w:rsidRDefault="007B046E" w:rsidP="000F18CC">
      <w:pPr>
        <w:spacing w:after="120" w:line="256" w:lineRule="auto"/>
        <w:jc w:val="both"/>
        <w:rPr>
          <w:rFonts w:ascii="Calibri" w:eastAsia="Calibri" w:hAnsi="Calibri" w:cs="Times New Roman"/>
          <w:bCs/>
        </w:rPr>
      </w:pPr>
      <w:r w:rsidRPr="00BE0E06">
        <w:rPr>
          <w:rFonts w:ascii="Calibri" w:eastAsia="Calibri" w:hAnsi="Calibri" w:cs="Times New Roman"/>
          <w:b/>
          <w:noProof/>
        </w:rPr>
        <mc:AlternateContent>
          <mc:Choice Requires="wps">
            <w:drawing>
              <wp:anchor distT="0" distB="0" distL="114300" distR="114300" simplePos="0" relativeHeight="251700224" behindDoc="0" locked="0" layoutInCell="1" allowOverlap="1" wp14:anchorId="3375D0A7" wp14:editId="67C7516F">
                <wp:simplePos x="0" y="0"/>
                <wp:positionH relativeFrom="column">
                  <wp:posOffset>273685</wp:posOffset>
                </wp:positionH>
                <wp:positionV relativeFrom="paragraph">
                  <wp:posOffset>69850</wp:posOffset>
                </wp:positionV>
                <wp:extent cx="129540" cy="129540"/>
                <wp:effectExtent l="0" t="0" r="22860" b="22860"/>
                <wp:wrapNone/>
                <wp:docPr id="46" name="Ellipse 46"/>
                <wp:cNvGraphicFramePr/>
                <a:graphic xmlns:a="http://schemas.openxmlformats.org/drawingml/2006/main">
                  <a:graphicData uri="http://schemas.microsoft.com/office/word/2010/wordprocessingShape">
                    <wps:wsp>
                      <wps:cNvSpPr/>
                      <wps:spPr>
                        <a:xfrm>
                          <a:off x="0" y="0"/>
                          <a:ext cx="129540" cy="12954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C18D11" id="Ellipse 46" o:spid="_x0000_s1026" style="position:absolute;margin-left:21.55pt;margin-top:5.5pt;width:10.2pt;height:10.2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" filled="f" strokecolor="black [3213]" strokeweight="1pt">
                <v:stroke joinstyle="miter"/>
              </v:oval>
            </w:pict>
          </mc:Fallback>
        </mc:AlternateContent>
      </w:r>
      <w:r w:rsidRPr="00BE0E06">
        <w:rPr>
          <w:rFonts w:ascii="Calibri" w:eastAsia="Calibri" w:hAnsi="Calibri" w:cs="Times New Roman"/>
          <w:b/>
          <w:noProof/>
        </w:rPr>
        <mc:AlternateContent>
          <mc:Choice Requires="wps">
            <w:drawing>
              <wp:anchor distT="0" distB="0" distL="114300" distR="114300" simplePos="0" relativeHeight="251699200" behindDoc="0" locked="0" layoutInCell="1" allowOverlap="1" wp14:anchorId="6CC1074D" wp14:editId="36E27109">
                <wp:simplePos x="0" y="0"/>
                <wp:positionH relativeFrom="column">
                  <wp:posOffset>136525</wp:posOffset>
                </wp:positionH>
                <wp:positionV relativeFrom="paragraph">
                  <wp:posOffset>31750</wp:posOffset>
                </wp:positionV>
                <wp:extent cx="129540" cy="129540"/>
                <wp:effectExtent l="0" t="0" r="22860" b="22860"/>
                <wp:wrapNone/>
                <wp:docPr id="45" name="Ellipse 45"/>
                <wp:cNvGraphicFramePr/>
                <a:graphic xmlns:a="http://schemas.openxmlformats.org/drawingml/2006/main">
                  <a:graphicData uri="http://schemas.microsoft.com/office/word/2010/wordprocessingShape">
                    <wps:wsp>
                      <wps:cNvSpPr/>
                      <wps:spPr>
                        <a:xfrm>
                          <a:off x="0" y="0"/>
                          <a:ext cx="129540" cy="12954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1B3319" id="Ellipse 45" o:spid="_x0000_s1026" style="position:absolute;margin-left:10.75pt;margin-top:2.5pt;width:10.2pt;height:10.2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" filled="f" strokecolor="black [3213]" strokeweight="1pt">
                <v:stroke joinstyle="miter"/>
              </v:oval>
            </w:pict>
          </mc:Fallback>
        </mc:AlternateContent>
      </w:r>
      <w:r w:rsidRPr="00BE0E06">
        <w:rPr>
          <w:rFonts w:ascii="Calibri" w:eastAsia="Calibri" w:hAnsi="Calibri" w:cs="Times New Roman"/>
          <w:bCs/>
          <w:noProof/>
        </w:rPr>
        <mc:AlternateContent>
          <mc:Choice Requires="wps">
            <w:drawing>
              <wp:anchor distT="0" distB="0" distL="114300" distR="114300" simplePos="0" relativeHeight="251698176" behindDoc="0" locked="0" layoutInCell="1" allowOverlap="1" wp14:anchorId="1C6BFCF7" wp14:editId="12A4CCF7">
                <wp:simplePos x="0" y="0"/>
                <wp:positionH relativeFrom="margin">
                  <wp:posOffset>37465</wp:posOffset>
                </wp:positionH>
                <wp:positionV relativeFrom="paragraph">
                  <wp:posOffset>100330</wp:posOffset>
                </wp:positionV>
                <wp:extent cx="1325880" cy="525780"/>
                <wp:effectExtent l="0" t="0" r="26670" b="26670"/>
                <wp:wrapNone/>
                <wp:docPr id="44" name="Gerader Verbinder 44"/>
                <wp:cNvGraphicFramePr/>
                <a:graphic xmlns:a="http://schemas.openxmlformats.org/drawingml/2006/main">
                  <a:graphicData uri="http://schemas.microsoft.com/office/word/2010/wordprocessingShape">
                    <wps:wsp>
                      <wps:cNvCnPr/>
                      <wps:spPr>
                        <a:xfrm>
                          <a:off x="0" y="0"/>
                          <a:ext cx="1325880" cy="5257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97D637" id="Gerader Verbinder 44" o:spid="_x0000_s1026" style="position:absolute;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5pt,7.9pt" to="107.3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" strokecolor="black [3200]" strokeweight="1pt">
                <v:stroke joinstyle="miter"/>
                <w10:wrap anchorx="margin"/>
              </v:line>
            </w:pict>
          </mc:Fallback>
        </mc:AlternateContent>
      </w:r>
      <w:r w:rsidR="007E150D" w:rsidRPr="00BE0E06">
        <w:rPr>
          <w:rFonts w:ascii="Calibri" w:eastAsia="Calibri" w:hAnsi="Calibri" w:cs="Times New Roman"/>
          <w:bCs/>
        </w:rPr>
        <w:tab/>
      </w:r>
      <w:r w:rsidR="007E150D" w:rsidRPr="00BE0E06">
        <w:rPr>
          <w:rFonts w:ascii="Calibri" w:eastAsia="Calibri" w:hAnsi="Calibri" w:cs="Times New Roman"/>
          <w:bCs/>
        </w:rPr>
        <w:tab/>
      </w:r>
      <w:r w:rsidR="007E150D" w:rsidRPr="00BE0E06">
        <w:rPr>
          <w:rFonts w:ascii="Calibri" w:eastAsia="Calibri" w:hAnsi="Calibri" w:cs="Times New Roman"/>
          <w:bCs/>
        </w:rPr>
        <w:tab/>
      </w:r>
      <w:r w:rsidR="007E150D" w:rsidRPr="00BE0E06">
        <w:rPr>
          <w:rFonts w:ascii="Calibri" w:eastAsia="Calibri" w:hAnsi="Calibri" w:cs="Times New Roman"/>
          <w:bCs/>
        </w:rPr>
        <w:tab/>
      </w:r>
    </w:p>
    <w:p w14:paraId="0BA98E63" w14:textId="00D33FBC" w:rsidR="007B046E" w:rsidRDefault="007B046E" w:rsidP="000F18CC">
      <w:pPr>
        <w:spacing w:after="120" w:line="256" w:lineRule="auto"/>
        <w:jc w:val="both"/>
        <w:rPr>
          <w:rFonts w:ascii="Calibri" w:eastAsia="Calibri" w:hAnsi="Calibri" w:cs="Times New Roman"/>
          <w:b/>
          <w:bCs/>
        </w:rPr>
      </w:pPr>
      <w:r w:rsidRPr="00B73245">
        <w:rPr>
          <w:rFonts w:ascii="Calibri" w:eastAsia="Calibri" w:hAnsi="Calibri" w:cs="Times New Roman"/>
          <w:b/>
          <w:noProof/>
          <w:highlight w:val="yellow"/>
        </w:rPr>
        <mc:AlternateContent>
          <mc:Choice Requires="wps">
            <w:drawing>
              <wp:anchor distT="0" distB="0" distL="114300" distR="114300" simplePos="0" relativeHeight="251704320" behindDoc="0" locked="0" layoutInCell="1" allowOverlap="1" wp14:anchorId="74045641" wp14:editId="5911A203">
                <wp:simplePos x="0" y="0"/>
                <wp:positionH relativeFrom="column">
                  <wp:posOffset>620395</wp:posOffset>
                </wp:positionH>
                <wp:positionV relativeFrom="paragraph">
                  <wp:posOffset>93345</wp:posOffset>
                </wp:positionV>
                <wp:extent cx="441960" cy="441960"/>
                <wp:effectExtent l="0" t="0" r="0" b="0"/>
                <wp:wrapNone/>
                <wp:docPr id="50" name="Textfeld 50"/>
                <wp:cNvGraphicFramePr/>
                <a:graphic xmlns:a="http://schemas.openxmlformats.org/drawingml/2006/main">
                  <a:graphicData uri="http://schemas.microsoft.com/office/word/2010/wordprocessingShape">
                    <wps:wsp>
                      <wps:cNvSpPr txBox="1"/>
                      <wps:spPr>
                        <a:xfrm>
                          <a:off x="0" y="0"/>
                          <a:ext cx="441960" cy="441960"/>
                        </a:xfrm>
                        <a:prstGeom prst="rect">
                          <a:avLst/>
                        </a:prstGeom>
                        <a:noFill/>
                        <a:ln w="6350">
                          <a:noFill/>
                        </a:ln>
                      </wps:spPr>
                      <wps:txbx>
                        <w:txbxContent>
                          <w:p w14:paraId="453A6B81" w14:textId="093F0A96" w:rsidR="007B046E" w:rsidRDefault="00D81E97">
                            <m:oMathPara>
                              <m:oMath>
                                <m:sSub>
                                  <m:sSubPr>
                                    <m:ctrlPr>
                                      <w:rPr>
                                        <w:rFonts w:ascii="Cambria Math" w:eastAsia="Calibri" w:hAnsi="Cambria Math" w:cs="Times New Roman"/>
                                        <w:i/>
                                      </w:rPr>
                                    </m:ctrlPr>
                                  </m:sSubPr>
                                  <m:e>
                                    <m:r>
                                      <m:rPr>
                                        <m:sty m:val="p"/>
                                      </m:rPr>
                                      <w:rPr>
                                        <w:rFonts w:ascii="Cambria Math" w:hAnsi="Cambria Math" w:cstheme="minorHAnsi"/>
                                      </w:rPr>
                                      <m:t>φ</m:t>
                                    </m:r>
                                  </m:e>
                                  <m:sub>
                                    <m:r>
                                      <w:rPr>
                                        <w:rFonts w:ascii="Cambria Math" w:eastAsia="Calibri" w:hAnsi="Cambria Math" w:cs="Times New Roman"/>
                                      </w:rPr>
                                      <m:t>max</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45641" id="Textfeld 50" o:spid="_x0000_s1027" type="#_x0000_t202" style="position:absolute;left:0;text-align:left;margin-left:48.85pt;margin-top:7.35pt;width:34.8pt;height:34.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" filled="f" stroked="f" strokeweight=".5pt">
                <v:textbox>
                  <w:txbxContent>
                    <w:p w14:paraId="453A6B81" w14:textId="093F0A96" w:rsidR="007B046E" w:rsidRDefault="00D81E97">
                      <m:oMathPara>
                        <m:oMath>
                          <m:sSub>
                            <m:sSubPr>
                              <m:ctrlPr>
                                <w:rPr>
                                  <w:rFonts w:ascii="Cambria Math" w:eastAsia="Calibri" w:hAnsi="Cambria Math" w:cs="Times New Roman"/>
                                  <w:i/>
                                </w:rPr>
                              </m:ctrlPr>
                            </m:sSubPr>
                            <m:e>
                              <m:r>
                                <m:rPr>
                                  <m:sty m:val="p"/>
                                </m:rPr>
                                <w:rPr>
                                  <w:rFonts w:ascii="Cambria Math" w:hAnsi="Cambria Math" w:cstheme="minorHAnsi"/>
                                </w:rPr>
                                <m:t>φ</m:t>
                              </m:r>
                            </m:e>
                            <m:sub>
                              <m:r>
                                <w:rPr>
                                  <w:rFonts w:ascii="Cambria Math" w:eastAsia="Calibri" w:hAnsi="Cambria Math" w:cs="Times New Roman"/>
                                </w:rPr>
                                <m:t>max</m:t>
                              </m:r>
                            </m:sub>
                          </m:sSub>
                        </m:oMath>
                      </m:oMathPara>
                    </w:p>
                  </w:txbxContent>
                </v:textbox>
              </v:shape>
            </w:pict>
          </mc:Fallback>
        </mc:AlternateContent>
      </w:r>
      <w:r w:rsidRPr="00B73245">
        <w:rPr>
          <w:rFonts w:ascii="Calibri" w:eastAsia="Calibri" w:hAnsi="Calibri" w:cs="Times New Roman"/>
          <w:b/>
          <w:noProof/>
          <w:highlight w:val="yellow"/>
        </w:rPr>
        <mc:AlternateContent>
          <mc:Choice Requires="wps">
            <w:drawing>
              <wp:anchor distT="0" distB="0" distL="114300" distR="114300" simplePos="0" relativeHeight="251703296" behindDoc="0" locked="0" layoutInCell="1" allowOverlap="1" wp14:anchorId="0CB065FE" wp14:editId="0335D035">
                <wp:simplePos x="0" y="0"/>
                <wp:positionH relativeFrom="column">
                  <wp:posOffset>616585</wp:posOffset>
                </wp:positionH>
                <wp:positionV relativeFrom="paragraph">
                  <wp:posOffset>85725</wp:posOffset>
                </wp:positionV>
                <wp:extent cx="434340" cy="525780"/>
                <wp:effectExtent l="19050" t="0" r="0" b="0"/>
                <wp:wrapNone/>
                <wp:docPr id="48" name="Bogen 48"/>
                <wp:cNvGraphicFramePr/>
                <a:graphic xmlns:a="http://schemas.openxmlformats.org/drawingml/2006/main">
                  <a:graphicData uri="http://schemas.microsoft.com/office/word/2010/wordprocessingShape">
                    <wps:wsp>
                      <wps:cNvSpPr/>
                      <wps:spPr>
                        <a:xfrm>
                          <a:off x="0" y="0"/>
                          <a:ext cx="434340" cy="525780"/>
                        </a:xfrm>
                        <a:prstGeom prst="arc">
                          <a:avLst>
                            <a:gd name="adj1" fmla="val 10559856"/>
                            <a:gd name="adj2" fmla="val 14829117"/>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7A2DEC1" id="Bogen 48" o:spid="_x0000_s1026" style="position:absolute;margin-left:48.55pt;margin-top:6.75pt;width:34.2pt;height:41.4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4340,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" path="m362,278060nsc-4610,173932,41741,76094,118496,28704r98674,234186l362,278060xem362,278060nfc-4610,173932,41741,76094,118496,28704e" filled="f" strokecolor="black [3200]" strokeweight="1pt">
                <v:stroke joinstyle="miter"/>
                <v:path arrowok="t" o:connecttype="custom" o:connectlocs="362,278060;118496,28704" o:connectangles="0,0"/>
              </v:shape>
            </w:pict>
          </mc:Fallback>
        </mc:AlternateContent>
      </w:r>
    </w:p>
    <w:p w14:paraId="467F321C" w14:textId="670BF474" w:rsidR="00FB57A4" w:rsidRPr="008F60BB" w:rsidRDefault="007B046E" w:rsidP="000F18CC">
      <w:pPr>
        <w:spacing w:after="120" w:line="256" w:lineRule="auto"/>
        <w:jc w:val="both"/>
        <w:rPr>
          <w:rFonts w:ascii="Calibri" w:eastAsia="Calibri" w:hAnsi="Calibri" w:cs="Times New Roman"/>
          <w:b/>
          <w:bCs/>
        </w:rPr>
      </w:pPr>
      <w:r>
        <w:rPr>
          <w:rFonts w:ascii="Calibri" w:eastAsia="Calibri" w:hAnsi="Calibri" w:cs="Times New Roman"/>
          <w:bCs/>
          <w:noProof/>
        </w:rPr>
        <mc:AlternateContent>
          <mc:Choice Requires="wps">
            <w:drawing>
              <wp:anchor distT="0" distB="0" distL="114300" distR="114300" simplePos="0" relativeHeight="251702272" behindDoc="0" locked="0" layoutInCell="1" allowOverlap="1" wp14:anchorId="3D256D1F" wp14:editId="67FF73ED">
                <wp:simplePos x="0" y="0"/>
                <wp:positionH relativeFrom="margin">
                  <wp:posOffset>29845</wp:posOffset>
                </wp:positionH>
                <wp:positionV relativeFrom="paragraph">
                  <wp:posOffset>94615</wp:posOffset>
                </wp:positionV>
                <wp:extent cx="1318260" cy="7620"/>
                <wp:effectExtent l="0" t="0" r="34290" b="30480"/>
                <wp:wrapNone/>
                <wp:docPr id="47" name="Gerader Verbinder 47"/>
                <wp:cNvGraphicFramePr/>
                <a:graphic xmlns:a="http://schemas.openxmlformats.org/drawingml/2006/main">
                  <a:graphicData uri="http://schemas.microsoft.com/office/word/2010/wordprocessingShape">
                    <wps:wsp>
                      <wps:cNvCnPr/>
                      <wps:spPr>
                        <a:xfrm>
                          <a:off x="0" y="0"/>
                          <a:ext cx="1318260" cy="76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95F079" id="Gerader Verbinder 47" o:spid="_x0000_s1026" style="position:absolute;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5pt,7.45pt" to="106.1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" strokecolor="black [3200]" strokeweight="1pt">
                <v:stroke joinstyle="miter"/>
                <w10:wrap anchorx="margin"/>
              </v:line>
            </w:pict>
          </mc:Fallback>
        </mc:AlternateContent>
      </w:r>
      <w:r w:rsidR="007E150D">
        <w:rPr>
          <w:rFonts w:ascii="Calibri" w:eastAsia="Calibri" w:hAnsi="Calibri" w:cs="Times New Roman"/>
          <w:b/>
          <w:bCs/>
        </w:rPr>
        <w:tab/>
      </w:r>
      <w:r w:rsidR="007E150D">
        <w:rPr>
          <w:rFonts w:ascii="Calibri" w:eastAsia="Calibri" w:hAnsi="Calibri" w:cs="Times New Roman"/>
          <w:b/>
          <w:bCs/>
        </w:rPr>
        <w:tab/>
      </w:r>
      <w:r w:rsidR="007E150D">
        <w:rPr>
          <w:rFonts w:ascii="Calibri" w:eastAsia="Calibri" w:hAnsi="Calibri" w:cs="Times New Roman"/>
          <w:b/>
          <w:bCs/>
        </w:rPr>
        <w:tab/>
      </w:r>
      <w:r w:rsidR="007E150D">
        <w:rPr>
          <w:rFonts w:ascii="Calibri" w:eastAsia="Calibri" w:hAnsi="Calibri" w:cs="Times New Roman"/>
          <w:b/>
          <w:bCs/>
        </w:rPr>
        <w:tab/>
      </w:r>
    </w:p>
    <w:p w14:paraId="5900DC62" w14:textId="77777777" w:rsidR="008F0109" w:rsidRPr="00A25AA0" w:rsidRDefault="008F0109" w:rsidP="008F0109">
      <w:pPr>
        <w:spacing w:after="120" w:line="256" w:lineRule="auto"/>
        <w:jc w:val="both"/>
        <w:rPr>
          <w:rFonts w:ascii="Calibri" w:eastAsia="Calibri" w:hAnsi="Calibri" w:cs="Times New Roman"/>
        </w:rPr>
      </w:pPr>
      <w:r>
        <w:rPr>
          <w:rFonts w:ascii="Calibri" w:eastAsia="Calibri" w:hAnsi="Calibri" w:cs="Times New Roman"/>
        </w:rPr>
        <w:t>Um diesen</w:t>
      </w:r>
      <w:r w:rsidRPr="00A25AA0">
        <w:rPr>
          <w:rFonts w:ascii="Calibri" w:eastAsia="Calibri" w:hAnsi="Calibri" w:cs="Times New Roman"/>
        </w:rPr>
        <w:t xml:space="preserve"> Referenzwert </w:t>
      </w:r>
      <w:r>
        <w:rPr>
          <w:rFonts w:ascii="Calibri" w:eastAsia="Calibri" w:hAnsi="Calibri" w:cs="Times New Roman"/>
        </w:rPr>
        <w:t xml:space="preserve">zu </w:t>
      </w:r>
      <w:r w:rsidRPr="00A25AA0">
        <w:rPr>
          <w:rFonts w:ascii="Calibri" w:eastAsia="Calibri" w:hAnsi="Calibri" w:cs="Times New Roman"/>
        </w:rPr>
        <w:t>bestimmen</w:t>
      </w:r>
      <w:r>
        <w:rPr>
          <w:rFonts w:ascii="Calibri" w:eastAsia="Calibri" w:hAnsi="Calibri" w:cs="Times New Roman"/>
        </w:rPr>
        <w:t>, modifizieren Sie</w:t>
      </w:r>
      <w:r w:rsidRPr="00A25AA0">
        <w:rPr>
          <w:rFonts w:ascii="Calibri" w:eastAsia="Calibri" w:hAnsi="Calibri" w:cs="Times New Roman"/>
        </w:rPr>
        <w:t xml:space="preserve"> Ihren Rollkörper so, dass dieser nicht mehr rollen kann, zum Beispiel, indem Sie zwei gleichartige Rollen aneinanderkleben (s. Abbildung). Durch langsames Erhöhen des Neigungswinkels der schiefen Ebene können Sie jenen maximalen Winkel </w:t>
      </w:r>
      <m:oMath>
        <m:sSub>
          <m:sSubPr>
            <m:ctrlPr>
              <w:rPr>
                <w:rFonts w:ascii="Cambria Math" w:eastAsia="Calibri" w:hAnsi="Cambria Math" w:cs="Times New Roman"/>
                <w:i/>
              </w:rPr>
            </m:ctrlPr>
          </m:sSubPr>
          <m:e>
            <m:r>
              <w:rPr>
                <w:rFonts w:ascii="Cambria Math" w:hAnsi="Cambria Math" w:cstheme="minorHAnsi"/>
              </w:rPr>
              <m:t>φ</m:t>
            </m:r>
          </m:e>
          <m:sub>
            <m:r>
              <w:rPr>
                <w:rFonts w:ascii="Cambria Math" w:eastAsia="Calibri" w:hAnsi="Cambria Math" w:cs="Times New Roman"/>
              </w:rPr>
              <m:t>max</m:t>
            </m:r>
          </m:sub>
        </m:sSub>
      </m:oMath>
      <w:r w:rsidRPr="00A25AA0">
        <w:rPr>
          <w:rFonts w:ascii="Calibri" w:eastAsia="Calibri" w:hAnsi="Calibri" w:cs="Times New Roman"/>
        </w:rPr>
        <w:t xml:space="preserve"> (</w:t>
      </w:r>
      <m:oMath>
        <m:sSub>
          <m:sSubPr>
            <m:ctrlPr>
              <w:rPr>
                <w:rFonts w:ascii="Cambria Math" w:eastAsia="Calibri" w:hAnsi="Cambria Math" w:cs="Times New Roman"/>
                <w:i/>
              </w:rPr>
            </m:ctrlPr>
          </m:sSubPr>
          <m:e>
            <m:r>
              <w:rPr>
                <w:rFonts w:ascii="Cambria Math" w:eastAsia="Calibri" w:hAnsi="Cambria Math" w:cs="Times New Roman"/>
              </w:rPr>
              <m:t>≠</m:t>
            </m:r>
            <m:r>
              <w:rPr>
                <w:rFonts w:ascii="Cambria Math" w:hAnsi="Cambria Math" w:cstheme="minorHAnsi"/>
              </w:rPr>
              <m:t>φ</m:t>
            </m:r>
          </m:e>
          <m:sub>
            <m:r>
              <w:rPr>
                <w:rFonts w:ascii="Cambria Math" w:eastAsia="Calibri" w:hAnsi="Cambria Math" w:cs="Times New Roman"/>
              </w:rPr>
              <m:t>krit</m:t>
            </m:r>
          </m:sub>
        </m:sSub>
      </m:oMath>
      <w:r>
        <w:rPr>
          <w:rFonts w:ascii="Calibri" w:eastAsia="Calibri" w:hAnsi="Calibri" w:cs="Times New Roman"/>
        </w:rPr>
        <w:t xml:space="preserve"> – warum?</w:t>
      </w:r>
      <w:r w:rsidRPr="00A25AA0">
        <w:rPr>
          <w:rFonts w:ascii="Calibri" w:eastAsia="Calibri" w:hAnsi="Calibri" w:cs="Times New Roman"/>
        </w:rPr>
        <w:t>) bestimmen, bis zu dem die beiden verbundenen Rollen gerade noch nicht zu rutschen beginnen</w:t>
      </w:r>
      <w:r w:rsidRPr="00264E1F">
        <w:rPr>
          <w:rFonts w:ascii="Calibri" w:eastAsia="Calibri" w:hAnsi="Calibri" w:cs="Times New Roman"/>
        </w:rPr>
        <w:t xml:space="preserve">. </w:t>
      </w:r>
      <w:r w:rsidRPr="00A25AA0">
        <w:rPr>
          <w:rFonts w:ascii="Calibri" w:eastAsia="Calibri" w:hAnsi="Calibri" w:cs="Times New Roman"/>
        </w:rPr>
        <w:t>Dann</w:t>
      </w:r>
      <w:r w:rsidRPr="00264E1F">
        <w:rPr>
          <w:rFonts w:ascii="Calibri" w:eastAsia="Calibri" w:hAnsi="Calibri" w:cs="Times New Roman"/>
        </w:rPr>
        <w:t xml:space="preserve"> </w:t>
      </w:r>
      <w:r>
        <w:rPr>
          <w:rFonts w:ascii="Calibri" w:eastAsia="Calibri" w:hAnsi="Calibri" w:cs="Times New Roman"/>
        </w:rPr>
        <w:t>lässt sich (warum?) der Haftreibungskoeffizient bestimmen mit</w:t>
      </w:r>
      <w:r w:rsidRPr="00264E1F">
        <w:rPr>
          <w:rFonts w:ascii="Calibri" w:eastAsia="Calibri" w:hAnsi="Calibri" w:cs="Times New Roman"/>
        </w:rPr>
        <w:t xml:space="preserve"> </w:t>
      </w:r>
      <m:oMath>
        <m:r>
          <w:rPr>
            <w:rFonts w:ascii="Cambria Math" w:eastAsia="Calibri" w:hAnsi="Cambria Math" w:cs="Times New Roman"/>
          </w:rPr>
          <m:t>μ=</m:t>
        </m:r>
        <m:func>
          <m:funcPr>
            <m:ctrlPr>
              <w:rPr>
                <w:rFonts w:ascii="Cambria Math" w:eastAsia="Calibri" w:hAnsi="Cambria Math" w:cs="Times New Roman"/>
                <w:i/>
              </w:rPr>
            </m:ctrlPr>
          </m:funcPr>
          <m:fName>
            <m:r>
              <m:rPr>
                <m:sty m:val="p"/>
              </m:rPr>
              <w:rPr>
                <w:rFonts w:ascii="Cambria Math" w:eastAsia="Calibri" w:hAnsi="Cambria Math" w:cs="Times New Roman"/>
              </w:rPr>
              <m:t>tan</m:t>
            </m:r>
          </m:fName>
          <m:e>
            <m:r>
              <w:rPr>
                <w:rFonts w:ascii="Cambria Math" w:eastAsia="Calibri" w:hAnsi="Cambria Math" w:cs="Times New Roman"/>
              </w:rPr>
              <m:t>(</m:t>
            </m:r>
            <m:sSub>
              <m:sSubPr>
                <m:ctrlPr>
                  <w:rPr>
                    <w:rFonts w:ascii="Cambria Math" w:eastAsia="Calibri" w:hAnsi="Cambria Math" w:cs="Times New Roman"/>
                    <w:i/>
                  </w:rPr>
                </m:ctrlPr>
              </m:sSubPr>
              <m:e>
                <m:r>
                  <w:rPr>
                    <w:rFonts w:ascii="Cambria Math" w:hAnsi="Cambria Math" w:cstheme="minorHAnsi"/>
                  </w:rPr>
                  <m:t>φ</m:t>
                </m:r>
              </m:e>
              <m:sub>
                <m:r>
                  <w:rPr>
                    <w:rFonts w:ascii="Cambria Math" w:eastAsia="Calibri" w:hAnsi="Cambria Math" w:cs="Times New Roman"/>
                  </w:rPr>
                  <m:t>max</m:t>
                </m:r>
              </m:sub>
            </m:sSub>
            <m:r>
              <w:rPr>
                <w:rFonts w:ascii="Cambria Math" w:eastAsia="Calibri" w:hAnsi="Cambria Math" w:cs="Times New Roman"/>
              </w:rPr>
              <m:t>)</m:t>
            </m:r>
          </m:e>
        </m:func>
      </m:oMath>
      <w:r w:rsidRPr="00264E1F">
        <w:rPr>
          <w:rFonts w:ascii="Calibri" w:eastAsia="Calibri" w:hAnsi="Calibri" w:cs="Times New Roman"/>
        </w:rPr>
        <w:t>.</w:t>
      </w:r>
      <w:r w:rsidRPr="00A25AA0">
        <w:rPr>
          <w:rFonts w:ascii="Calibri" w:eastAsia="Calibri" w:hAnsi="Calibri" w:cs="Times New Roman"/>
        </w:rPr>
        <w:t xml:space="preserve"> </w:t>
      </w:r>
    </w:p>
    <w:p w14:paraId="35F13734" w14:textId="77777777" w:rsidR="00182421" w:rsidRDefault="00182421" w:rsidP="00B73245">
      <w:pPr>
        <w:spacing w:after="120" w:line="256" w:lineRule="auto"/>
        <w:jc w:val="both"/>
        <w:rPr>
          <w:rFonts w:ascii="Calibri Light" w:eastAsia="Times New Roman" w:hAnsi="Calibri Light" w:cs="Times New Roman"/>
          <w:b/>
          <w:bCs/>
          <w:color w:val="2F5496"/>
          <w:sz w:val="28"/>
          <w:szCs w:val="28"/>
        </w:rPr>
      </w:pPr>
    </w:p>
    <w:p w14:paraId="5063404D" w14:textId="7F538822" w:rsidR="00182421" w:rsidRPr="00B73245" w:rsidRDefault="00182421" w:rsidP="00182421">
      <w:pPr>
        <w:keepNext/>
        <w:keepLines/>
        <w:spacing w:after="120" w:line="256" w:lineRule="auto"/>
        <w:outlineLvl w:val="0"/>
        <w:rPr>
          <w:rFonts w:ascii="Calibri Light" w:eastAsia="Times New Roman" w:hAnsi="Calibri Light" w:cs="Times New Roman"/>
          <w:b/>
          <w:bCs/>
          <w:color w:val="2F5496"/>
          <w:sz w:val="24"/>
          <w:szCs w:val="24"/>
        </w:rPr>
      </w:pPr>
      <w:r w:rsidRPr="00B73245">
        <w:rPr>
          <w:rFonts w:ascii="Calibri Light" w:eastAsia="Times New Roman" w:hAnsi="Calibri Light" w:cs="Times New Roman"/>
          <w:b/>
          <w:bCs/>
          <w:color w:val="2F5496"/>
          <w:sz w:val="24"/>
          <w:szCs w:val="24"/>
        </w:rPr>
        <w:t>Inhaltliche Vorbereitung II</w:t>
      </w:r>
    </w:p>
    <w:p w14:paraId="2F5163C2" w14:textId="77777777" w:rsidR="00182421" w:rsidRPr="00C04C98" w:rsidRDefault="00182421" w:rsidP="00182421">
      <w:pPr>
        <w:pStyle w:val="ListParagraph"/>
        <w:numPr>
          <w:ilvl w:val="0"/>
          <w:numId w:val="1"/>
        </w:numPr>
        <w:spacing w:after="120" w:line="256" w:lineRule="auto"/>
        <w:jc w:val="both"/>
        <w:rPr>
          <w:rFonts w:ascii="Calibri" w:eastAsia="Calibri" w:hAnsi="Calibri" w:cs="Times New Roman"/>
          <w:i/>
          <w:iCs/>
        </w:rPr>
      </w:pPr>
      <w:r w:rsidRPr="00CE73E2">
        <w:rPr>
          <w:rFonts w:ascii="Calibri" w:eastAsia="Calibri" w:hAnsi="Calibri" w:cs="Times New Roman"/>
          <w:b/>
          <w:bCs/>
        </w:rPr>
        <w:t xml:space="preserve">Lesen Sie die Anleitung für die App </w:t>
      </w:r>
      <w:r w:rsidRPr="00CE73E2">
        <w:rPr>
          <w:rFonts w:ascii="Calibri" w:eastAsia="Calibri" w:hAnsi="Calibri" w:cs="Times New Roman"/>
          <w:b/>
          <w:bCs/>
          <w:i/>
          <w:iCs/>
        </w:rPr>
        <w:t>phyphox</w:t>
      </w:r>
      <w:r w:rsidRPr="00CE73E2">
        <w:rPr>
          <w:rFonts w:ascii="Calibri" w:eastAsia="Calibri" w:hAnsi="Calibri" w:cs="Times New Roman"/>
          <w:b/>
          <w:bCs/>
        </w:rPr>
        <w:t xml:space="preserve"> (Hilfestellung (I)).</w:t>
      </w:r>
      <w:r w:rsidRPr="00CE73E2">
        <w:rPr>
          <w:rFonts w:ascii="Calibri" w:eastAsia="Calibri" w:hAnsi="Calibri" w:cs="Times New Roman"/>
        </w:rPr>
        <w:t xml:space="preserve"> </w:t>
      </w:r>
      <w:r w:rsidRPr="00CE73E2">
        <w:rPr>
          <w:rFonts w:ascii="Calibri" w:eastAsia="Calibri" w:hAnsi="Calibri" w:cs="Times New Roman"/>
          <w:b/>
          <w:bCs/>
        </w:rPr>
        <w:t>Probieren Sie den Workflow</w:t>
      </w:r>
      <w:r w:rsidRPr="00CE73E2">
        <w:rPr>
          <w:rFonts w:ascii="Calibri" w:eastAsia="Calibri" w:hAnsi="Calibri" w:cs="Times New Roman"/>
        </w:rPr>
        <w:t xml:space="preserve"> mit den Daten aus einem beliebigen Sensor (z. B. Beschleunigung mit/ohne </w:t>
      </w:r>
      <m:oMath>
        <m:r>
          <w:rPr>
            <w:rFonts w:ascii="Cambria Math" w:hAnsi="Cambria Math"/>
            <w:lang w:val="en"/>
          </w:rPr>
          <m:t>g</m:t>
        </m:r>
      </m:oMath>
      <w:r w:rsidRPr="00CE73E2">
        <w:rPr>
          <w:rFonts w:ascii="Calibri" w:eastAsia="Calibri" w:hAnsi="Calibri" w:cs="Times New Roman"/>
        </w:rPr>
        <w:t xml:space="preserve">) </w:t>
      </w:r>
      <w:r w:rsidRPr="00CE73E2">
        <w:rPr>
          <w:rFonts w:ascii="Calibri" w:eastAsia="Calibri" w:hAnsi="Calibri" w:cs="Times New Roman"/>
          <w:b/>
          <w:bCs/>
        </w:rPr>
        <w:t>einmal aus</w:t>
      </w:r>
      <w:r w:rsidRPr="00CE73E2">
        <w:rPr>
          <w:rFonts w:ascii="Calibri" w:eastAsia="Calibri" w:hAnsi="Calibri" w:cs="Times New Roman"/>
        </w:rPr>
        <w:t xml:space="preserve">. </w:t>
      </w:r>
      <w:r>
        <w:rPr>
          <w:rFonts w:ascii="Calibri" w:eastAsia="Calibri" w:hAnsi="Calibri" w:cs="Times New Roman"/>
        </w:rPr>
        <w:t>Probieren</w:t>
      </w:r>
      <w:r w:rsidRPr="00CE73E2">
        <w:rPr>
          <w:rFonts w:ascii="Calibri" w:eastAsia="Calibri" w:hAnsi="Calibri" w:cs="Times New Roman"/>
        </w:rPr>
        <w:t xml:space="preserve"> Sie</w:t>
      </w:r>
      <w:r>
        <w:rPr>
          <w:rFonts w:ascii="Calibri" w:eastAsia="Calibri" w:hAnsi="Calibri" w:cs="Times New Roman"/>
        </w:rPr>
        <w:t xml:space="preserve"> aus</w:t>
      </w:r>
      <w:r w:rsidRPr="00CE73E2">
        <w:rPr>
          <w:rFonts w:ascii="Calibri" w:eastAsia="Calibri" w:hAnsi="Calibri" w:cs="Times New Roman"/>
        </w:rPr>
        <w:t xml:space="preserve">, </w:t>
      </w:r>
      <w:r>
        <w:rPr>
          <w:rFonts w:ascii="Calibri" w:eastAsia="Calibri" w:hAnsi="Calibri" w:cs="Times New Roman"/>
        </w:rPr>
        <w:t xml:space="preserve">wie Sie </w:t>
      </w:r>
      <w:r w:rsidRPr="00CE73E2">
        <w:rPr>
          <w:rFonts w:ascii="Calibri" w:eastAsia="Calibri" w:hAnsi="Calibri" w:cs="Times New Roman"/>
        </w:rPr>
        <w:t xml:space="preserve">diese Daten </w:t>
      </w:r>
      <w:r>
        <w:rPr>
          <w:rFonts w:ascii="Calibri" w:eastAsia="Calibri" w:hAnsi="Calibri" w:cs="Times New Roman"/>
        </w:rPr>
        <w:t xml:space="preserve">in Ihr Programm zur Datenauswertung </w:t>
      </w:r>
      <w:r w:rsidRPr="00CE73E2">
        <w:rPr>
          <w:rFonts w:ascii="Calibri" w:eastAsia="Calibri" w:hAnsi="Calibri" w:cs="Times New Roman"/>
        </w:rPr>
        <w:t>einlesen</w:t>
      </w:r>
      <w:r>
        <w:rPr>
          <w:rFonts w:ascii="Calibri" w:eastAsia="Calibri" w:hAnsi="Calibri" w:cs="Times New Roman"/>
        </w:rPr>
        <w:t xml:space="preserve"> können</w:t>
      </w:r>
      <w:r w:rsidRPr="00CE73E2">
        <w:rPr>
          <w:rFonts w:ascii="Calibri" w:eastAsia="Calibri" w:hAnsi="Calibri" w:cs="Times New Roman"/>
        </w:rPr>
        <w:t>.</w:t>
      </w:r>
    </w:p>
    <w:p w14:paraId="7FBB66B8" w14:textId="39253359" w:rsidR="00182421" w:rsidRPr="00B73245" w:rsidRDefault="00182421" w:rsidP="00B73245">
      <w:pPr>
        <w:pStyle w:val="ListParagraph"/>
        <w:numPr>
          <w:ilvl w:val="0"/>
          <w:numId w:val="1"/>
        </w:numPr>
        <w:spacing w:after="120" w:line="256" w:lineRule="auto"/>
        <w:jc w:val="both"/>
        <w:rPr>
          <w:rFonts w:ascii="Calibri" w:eastAsia="Calibri" w:hAnsi="Calibri" w:cs="Times New Roman"/>
          <w:i/>
          <w:iCs/>
        </w:rPr>
      </w:pPr>
      <w:r w:rsidRPr="00986843">
        <w:rPr>
          <w:rFonts w:ascii="Calibri" w:eastAsia="Calibri" w:hAnsi="Calibri" w:cs="Times New Roman"/>
          <w:b/>
          <w:bCs/>
        </w:rPr>
        <w:t xml:space="preserve">Lesen Sie die Anleitung für </w:t>
      </w:r>
      <w:r>
        <w:rPr>
          <w:rFonts w:ascii="Calibri" w:eastAsia="Calibri" w:hAnsi="Calibri" w:cs="Times New Roman"/>
          <w:b/>
          <w:bCs/>
        </w:rPr>
        <w:t xml:space="preserve">den Umgang mit dem Datenanalyseprogramm. Dies ist für Python </w:t>
      </w:r>
      <w:r w:rsidRPr="00986843">
        <w:rPr>
          <w:rFonts w:ascii="Calibri" w:eastAsia="Calibri" w:hAnsi="Calibri" w:cs="Times New Roman"/>
          <w:b/>
          <w:bCs/>
        </w:rPr>
        <w:t>Hilfestellung (</w:t>
      </w:r>
      <w:r>
        <w:rPr>
          <w:rFonts w:ascii="Calibri" w:eastAsia="Calibri" w:hAnsi="Calibri" w:cs="Times New Roman"/>
          <w:b/>
          <w:bCs/>
        </w:rPr>
        <w:t>II</w:t>
      </w:r>
      <w:r w:rsidRPr="00986843">
        <w:rPr>
          <w:rFonts w:ascii="Calibri" w:eastAsia="Calibri" w:hAnsi="Calibri" w:cs="Times New Roman"/>
          <w:b/>
          <w:bCs/>
        </w:rPr>
        <w:t xml:space="preserve">). </w:t>
      </w:r>
      <w:r>
        <w:rPr>
          <w:rFonts w:ascii="Calibri" w:eastAsia="Calibri" w:hAnsi="Calibri" w:cs="Times New Roman"/>
          <w:b/>
          <w:bCs/>
        </w:rPr>
        <w:t>Im Notebook finden Sie die Grundlagen zur Verarbeitung und Darstellung der Daten.</w:t>
      </w:r>
      <w:r w:rsidRPr="00DA7801">
        <w:rPr>
          <w:rFonts w:ascii="Calibri" w:eastAsia="Calibri" w:hAnsi="Calibri" w:cs="Times New Roman"/>
        </w:rPr>
        <w:t xml:space="preserve"> </w:t>
      </w:r>
      <w:r>
        <w:rPr>
          <w:rFonts w:ascii="Calibri" w:eastAsia="Calibri" w:hAnsi="Calibri" w:cs="Times New Roman"/>
        </w:rPr>
        <w:t>Mit diesem Grundverständnis sollte die Analyse der Daten Ihres Experiments gut gelingen</w:t>
      </w:r>
      <w:r w:rsidRPr="00F61959">
        <w:rPr>
          <w:rFonts w:ascii="Calibri" w:eastAsia="Calibri" w:hAnsi="Calibri" w:cs="Times New Roman"/>
        </w:rPr>
        <w:t>.</w:t>
      </w:r>
      <w:r>
        <w:rPr>
          <w:rFonts w:ascii="Calibri" w:eastAsia="Calibri" w:hAnsi="Calibri" w:cs="Times New Roman"/>
        </w:rPr>
        <w:t xml:space="preserve"> Beachten Sie, welche Parameter für die Analyse wichtig sind und welche Fehlerquellen auftreten könnten. </w:t>
      </w:r>
      <w:r w:rsidRPr="000E5F77">
        <w:rPr>
          <w:rFonts w:ascii="Calibri" w:eastAsia="Calibri" w:hAnsi="Calibri" w:cs="Times New Roman"/>
          <w:b/>
          <w:bCs/>
        </w:rPr>
        <w:t xml:space="preserve">Nutzen Sie alternativ </w:t>
      </w:r>
      <w:r w:rsidRPr="00CE6A53">
        <w:rPr>
          <w:rFonts w:ascii="Calibri" w:eastAsia="Calibri" w:hAnsi="Calibri" w:cs="Times New Roman"/>
          <w:b/>
          <w:bCs/>
        </w:rPr>
        <w:t>SciD</w:t>
      </w:r>
      <w:r>
        <w:rPr>
          <w:rFonts w:ascii="Calibri" w:eastAsia="Calibri" w:hAnsi="Calibri" w:cs="Times New Roman"/>
          <w:b/>
          <w:bCs/>
        </w:rPr>
        <w:t>A</w:t>
      </w:r>
      <w:r w:rsidRPr="00CE6A53">
        <w:rPr>
          <w:rFonts w:ascii="Calibri" w:eastAsia="Calibri" w:hAnsi="Calibri" w:cs="Times New Roman"/>
          <w:b/>
          <w:bCs/>
        </w:rPr>
        <w:t>V</w:t>
      </w:r>
      <w:r>
        <w:rPr>
          <w:rFonts w:ascii="Calibri" w:eastAsia="Calibri" w:hAnsi="Calibri" w:cs="Times New Roman"/>
          <w:b/>
          <w:bCs/>
        </w:rPr>
        <w:t>is</w:t>
      </w:r>
      <w:r w:rsidRPr="00CE6A53">
        <w:rPr>
          <w:rFonts w:ascii="Calibri" w:eastAsia="Calibri" w:hAnsi="Calibri" w:cs="Times New Roman"/>
          <w:b/>
          <w:bCs/>
        </w:rPr>
        <w:t xml:space="preserve"> oder OriginLab</w:t>
      </w:r>
      <w:r w:rsidRPr="000E5F77">
        <w:rPr>
          <w:rFonts w:ascii="Calibri" w:eastAsia="Calibri" w:hAnsi="Calibri" w:cs="Times New Roman"/>
          <w:b/>
          <w:bCs/>
        </w:rPr>
        <w:t xml:space="preserve"> zur Auswertung der Daten, lesen Sie Hilfestellung (III).</w:t>
      </w:r>
    </w:p>
    <w:p w14:paraId="0C4376E2" w14:textId="0194D98F" w:rsidR="008F48DE" w:rsidRDefault="008F48DE" w:rsidP="00CC7646">
      <w:pPr>
        <w:keepNext/>
        <w:keepLines/>
        <w:spacing w:after="120" w:line="256" w:lineRule="auto"/>
        <w:jc w:val="center"/>
        <w:outlineLvl w:val="0"/>
        <w:rPr>
          <w:rFonts w:ascii="Calibri Light" w:eastAsia="Times New Roman" w:hAnsi="Calibri Light" w:cs="Times New Roman"/>
          <w:b/>
          <w:bCs/>
          <w:color w:val="2F5496"/>
          <w:sz w:val="28"/>
          <w:szCs w:val="28"/>
        </w:rPr>
        <w:sectPr w:rsidR="008F48DE">
          <w:headerReference w:type="default" r:id="rId20"/>
          <w:pgSz w:w="11906" w:h="16838"/>
          <w:pgMar w:top="1417" w:right="1417" w:bottom="1134" w:left="1417" w:header="708" w:footer="708" w:gutter="0"/>
          <w:cols w:space="708"/>
          <w:docGrid w:linePitch="360"/>
        </w:sectPr>
      </w:pPr>
    </w:p>
    <w:p w14:paraId="3355F2FE" w14:textId="77777777" w:rsidR="008437E6" w:rsidRPr="008437E6" w:rsidRDefault="008437E6" w:rsidP="008437E6">
      <w:pPr>
        <w:keepNext/>
        <w:keepLines/>
        <w:spacing w:after="120" w:line="256" w:lineRule="auto"/>
        <w:jc w:val="center"/>
        <w:outlineLvl w:val="0"/>
        <w:rPr>
          <w:rFonts w:ascii="Calibri Light" w:eastAsia="Times New Roman" w:hAnsi="Calibri Light" w:cs="Times New Roman"/>
          <w:b/>
          <w:bCs/>
          <w:color w:val="2F5496"/>
          <w:sz w:val="28"/>
          <w:szCs w:val="28"/>
        </w:rPr>
      </w:pPr>
      <w:r w:rsidRPr="008437E6">
        <w:rPr>
          <w:rFonts w:ascii="Calibri Light" w:eastAsia="Times New Roman" w:hAnsi="Calibri Light" w:cs="Times New Roman"/>
          <w:b/>
          <w:bCs/>
          <w:color w:val="2F5496"/>
          <w:sz w:val="28"/>
          <w:szCs w:val="28"/>
        </w:rPr>
        <w:lastRenderedPageBreak/>
        <w:t>Das Experiment</w:t>
      </w:r>
    </w:p>
    <w:p w14:paraId="1F26153D" w14:textId="08B4DA72" w:rsidR="00771F2F" w:rsidRPr="00B73245" w:rsidRDefault="008437E6" w:rsidP="00B73245">
      <w:pPr>
        <w:spacing w:after="120" w:line="256" w:lineRule="auto"/>
        <w:jc w:val="both"/>
        <w:rPr>
          <w:rFonts w:ascii="Calibri" w:eastAsia="Calibri" w:hAnsi="Calibri" w:cs="Times New Roman"/>
        </w:rPr>
      </w:pPr>
      <w:r>
        <w:rPr>
          <w:rFonts w:ascii="Calibri" w:eastAsia="Calibri" w:hAnsi="Calibri" w:cs="Times New Roman"/>
        </w:rPr>
        <w:t>Nach der Vorbereitung können Sie ihr Experiment planen und durchführen.</w:t>
      </w:r>
      <w:r w:rsidR="00771F2F">
        <w:rPr>
          <w:rFonts w:ascii="Calibri" w:eastAsia="Calibri" w:hAnsi="Calibri" w:cs="Times New Roman"/>
        </w:rPr>
        <w:t xml:space="preserve"> Ihr </w:t>
      </w:r>
      <w:r w:rsidR="00272560">
        <w:rPr>
          <w:rFonts w:ascii="Calibri" w:eastAsia="Calibri" w:hAnsi="Calibri" w:cs="Times New Roman"/>
        </w:rPr>
        <w:t xml:space="preserve">Aufgabe ist wie eingangsbeschrieben, das </w:t>
      </w:r>
      <w:r w:rsidR="00771F2F">
        <w:rPr>
          <w:rFonts w:ascii="Calibri" w:eastAsia="Calibri" w:hAnsi="Calibri" w:cs="Times New Roman"/>
          <w:b/>
          <w:bCs/>
        </w:rPr>
        <w:t xml:space="preserve">zeitabhängige Rollverhalten eines Zylinders mit Ihrem Smartphone in der Mitte bei verschiedenen Neigungswinkeln </w:t>
      </w:r>
      <w:r w:rsidR="00DE226F">
        <w:rPr>
          <w:rFonts w:ascii="Calibri" w:eastAsia="Calibri" w:hAnsi="Calibri" w:cs="Times New Roman"/>
          <w:b/>
          <w:bCs/>
        </w:rPr>
        <w:t>einer schiefen Ebene</w:t>
      </w:r>
      <w:r w:rsidR="00272560">
        <w:rPr>
          <w:rFonts w:ascii="Calibri" w:eastAsia="Calibri" w:hAnsi="Calibri" w:cs="Times New Roman"/>
          <w:b/>
          <w:bCs/>
        </w:rPr>
        <w:t xml:space="preserve"> zu untersuchen</w:t>
      </w:r>
      <w:r w:rsidR="00771F2F">
        <w:rPr>
          <w:rFonts w:ascii="Calibri" w:eastAsia="Calibri" w:hAnsi="Calibri" w:cs="Times New Roman"/>
          <w:b/>
          <w:bCs/>
        </w:rPr>
        <w:t>. Gehen Sie in der Analyse auch auf den Einfluss der Haftreibung und die Energieerhaltung ein.</w:t>
      </w:r>
    </w:p>
    <w:p w14:paraId="0357CD39" w14:textId="55097E15" w:rsidR="008437E6" w:rsidRDefault="00AC4DBC" w:rsidP="008437E6">
      <w:pPr>
        <w:spacing w:after="120" w:line="256" w:lineRule="auto"/>
        <w:jc w:val="both"/>
        <w:rPr>
          <w:rFonts w:ascii="Calibri" w:eastAsia="Calibri" w:hAnsi="Calibri" w:cs="Times New Roman"/>
        </w:rPr>
      </w:pPr>
      <w:r>
        <w:rPr>
          <w:rFonts w:ascii="Calibri" w:eastAsia="Calibri" w:hAnsi="Calibri" w:cs="Times New Roman"/>
        </w:rPr>
        <w:t xml:space="preserve"> Konkret ergeben sich daraus folgende </w:t>
      </w:r>
      <w:r w:rsidR="00272560">
        <w:rPr>
          <w:rFonts w:ascii="Calibri" w:eastAsia="Calibri" w:hAnsi="Calibri" w:cs="Times New Roman"/>
        </w:rPr>
        <w:t>Teilaufgaben:</w:t>
      </w:r>
    </w:p>
    <w:p w14:paraId="5FE96001" w14:textId="7C62416D" w:rsidR="0090428B" w:rsidRDefault="00825DD5" w:rsidP="008437E6">
      <w:pPr>
        <w:pStyle w:val="ListParagraph"/>
        <w:numPr>
          <w:ilvl w:val="0"/>
          <w:numId w:val="14"/>
        </w:numPr>
        <w:spacing w:after="120" w:line="256" w:lineRule="auto"/>
        <w:jc w:val="both"/>
        <w:rPr>
          <w:rFonts w:ascii="Calibri" w:eastAsia="Calibri" w:hAnsi="Calibri" w:cs="Times New Roman"/>
        </w:rPr>
      </w:pPr>
      <w:r w:rsidRPr="00B73245">
        <w:rPr>
          <w:rFonts w:ascii="Calibri" w:eastAsia="Calibri" w:hAnsi="Calibri" w:cs="Times New Roman"/>
        </w:rPr>
        <w:t>Messen</w:t>
      </w:r>
      <w:r w:rsidR="008437E6" w:rsidRPr="00B73245">
        <w:rPr>
          <w:rFonts w:ascii="Calibri" w:eastAsia="Calibri" w:hAnsi="Calibri" w:cs="Times New Roman"/>
        </w:rPr>
        <w:t xml:space="preserve"> Sie </w:t>
      </w:r>
      <w:r w:rsidR="005E3F15" w:rsidRPr="00B73245">
        <w:rPr>
          <w:rFonts w:ascii="Calibri" w:eastAsia="Calibri" w:hAnsi="Calibri" w:cs="Times New Roman"/>
        </w:rPr>
        <w:t xml:space="preserve">mithilfe Ihres Smartphones </w:t>
      </w:r>
      <w:r w:rsidR="008437E6" w:rsidRPr="00B73245">
        <w:rPr>
          <w:rFonts w:ascii="Calibri" w:eastAsia="Calibri" w:hAnsi="Calibri" w:cs="Times New Roman"/>
        </w:rPr>
        <w:t>die Winkel</w:t>
      </w:r>
      <w:r w:rsidR="005E3F15" w:rsidRPr="00B73245">
        <w:rPr>
          <w:rFonts w:ascii="Calibri" w:eastAsia="Calibri" w:hAnsi="Calibri" w:cs="Times New Roman"/>
        </w:rPr>
        <w:t>geschwindigkeit</w:t>
      </w:r>
      <w:r w:rsidR="008437E6" w:rsidRPr="00B73245">
        <w:rPr>
          <w:rFonts w:ascii="Calibri" w:eastAsia="Calibri" w:hAnsi="Calibri" w:cs="Times New Roman"/>
        </w:rPr>
        <w:t xml:space="preserve"> Ihres Rollkörpers in Abhängigkeit vom Neigungswinkel </w:t>
      </w:r>
      <w:r w:rsidR="005E3F15" w:rsidRPr="00B73245">
        <w:rPr>
          <w:rFonts w:ascii="Calibri" w:eastAsia="Calibri" w:hAnsi="Calibri" w:cs="Times New Roman"/>
        </w:rPr>
        <w:t>I</w:t>
      </w:r>
      <w:r w:rsidR="008437E6" w:rsidRPr="00B73245">
        <w:rPr>
          <w:rFonts w:ascii="Calibri" w:eastAsia="Calibri" w:hAnsi="Calibri" w:cs="Times New Roman"/>
        </w:rPr>
        <w:t xml:space="preserve">hrer </w:t>
      </w:r>
      <w:r w:rsidRPr="00B73245">
        <w:rPr>
          <w:rFonts w:ascii="Calibri" w:eastAsia="Calibri" w:hAnsi="Calibri" w:cs="Times New Roman"/>
        </w:rPr>
        <w:t>schiefen Ebene</w:t>
      </w:r>
      <w:r w:rsidR="008437E6" w:rsidRPr="00B73245">
        <w:rPr>
          <w:rFonts w:ascii="Calibri" w:eastAsia="Calibri" w:hAnsi="Calibri" w:cs="Times New Roman"/>
        </w:rPr>
        <w:t>.</w:t>
      </w:r>
      <w:r w:rsidR="00E75F79">
        <w:rPr>
          <w:rFonts w:ascii="Calibri" w:eastAsia="Calibri" w:hAnsi="Calibri" w:cs="Times New Roman"/>
        </w:rPr>
        <w:t xml:space="preserve"> Stellen Sie die Daten graphisch dar und prüfen Sie, inwieweit die Daten mithilfe von Formel (3) modelliert</w:t>
      </w:r>
      <w:r w:rsidR="00F96A2D">
        <w:rPr>
          <w:rFonts w:ascii="Calibri" w:eastAsia="Calibri" w:hAnsi="Calibri" w:cs="Times New Roman"/>
        </w:rPr>
        <w:t>/gefittet</w:t>
      </w:r>
      <w:r w:rsidR="00E75F79">
        <w:rPr>
          <w:rFonts w:ascii="Calibri" w:eastAsia="Calibri" w:hAnsi="Calibri" w:cs="Times New Roman"/>
        </w:rPr>
        <w:t xml:space="preserve"> werden können. </w:t>
      </w:r>
      <w:r w:rsidR="009B3CBE" w:rsidRPr="00B73245">
        <w:rPr>
          <w:rFonts w:ascii="Calibri" w:eastAsia="Calibri" w:hAnsi="Calibri" w:cs="Times New Roman"/>
        </w:rPr>
        <w:t>Beurteilen</w:t>
      </w:r>
      <w:r w:rsidR="004C20CF" w:rsidRPr="006C55D7">
        <w:rPr>
          <w:rFonts w:ascii="Calibri" w:eastAsia="Calibri" w:hAnsi="Calibri" w:cs="Times New Roman"/>
        </w:rPr>
        <w:t xml:space="preserve"> Sie Ihre</w:t>
      </w:r>
      <w:r w:rsidR="009B3CBE" w:rsidRPr="006C55D7">
        <w:rPr>
          <w:rFonts w:ascii="Calibri" w:eastAsia="Calibri" w:hAnsi="Calibri" w:cs="Times New Roman"/>
        </w:rPr>
        <w:t xml:space="preserve"> Ergebnisse</w:t>
      </w:r>
      <w:r w:rsidR="00F96A2D" w:rsidRPr="006C55D7">
        <w:rPr>
          <w:rFonts w:ascii="Calibri" w:eastAsia="Calibri" w:hAnsi="Calibri" w:cs="Times New Roman"/>
        </w:rPr>
        <w:t xml:space="preserve">, indem Sie das in Teilaufgabe 3b) bestimmte Trägheitsmoment mit </w:t>
      </w:r>
      <w:r w:rsidR="003D6B71" w:rsidRPr="006C55D7">
        <w:rPr>
          <w:rFonts w:ascii="Calibri" w:eastAsia="Calibri" w:hAnsi="Calibri" w:cs="Times New Roman"/>
        </w:rPr>
        <w:t xml:space="preserve">jenem vergleichen, das Sie </w:t>
      </w:r>
      <w:r w:rsidR="006C55D7" w:rsidRPr="006C55D7">
        <w:rPr>
          <w:rFonts w:ascii="Calibri" w:eastAsia="Calibri" w:hAnsi="Calibri" w:cs="Times New Roman"/>
        </w:rPr>
        <w:t>durch einen geeignet definierten Parameter aus der Fitgleichung erhalten.</w:t>
      </w:r>
    </w:p>
    <w:p w14:paraId="05153584" w14:textId="6074E756" w:rsidR="008437E6" w:rsidRPr="00B73245" w:rsidRDefault="0090428B" w:rsidP="008437E6">
      <w:pPr>
        <w:pStyle w:val="ListParagraph"/>
        <w:numPr>
          <w:ilvl w:val="0"/>
          <w:numId w:val="14"/>
        </w:numPr>
        <w:spacing w:after="120" w:line="256" w:lineRule="auto"/>
        <w:jc w:val="both"/>
        <w:rPr>
          <w:rFonts w:ascii="Calibri" w:eastAsia="Calibri" w:hAnsi="Calibri" w:cs="Times New Roman"/>
        </w:rPr>
      </w:pPr>
      <w:r>
        <w:rPr>
          <w:rFonts w:ascii="Calibri" w:eastAsia="Calibri" w:hAnsi="Calibri" w:cs="Times New Roman"/>
        </w:rPr>
        <w:t>Bestimmen Sie</w:t>
      </w:r>
      <w:r w:rsidR="00AE4340">
        <w:rPr>
          <w:rFonts w:ascii="Calibri" w:eastAsia="Calibri" w:hAnsi="Calibri" w:cs="Times New Roman"/>
        </w:rPr>
        <w:t xml:space="preserve"> </w:t>
      </w:r>
      <w:r>
        <w:rPr>
          <w:rFonts w:ascii="Calibri" w:eastAsia="Calibri" w:hAnsi="Calibri" w:cs="Times New Roman"/>
        </w:rPr>
        <w:t>aus den Mess</w:t>
      </w:r>
      <w:r w:rsidR="00612E5E">
        <w:rPr>
          <w:rFonts w:ascii="Calibri" w:eastAsia="Calibri" w:hAnsi="Calibri" w:cs="Times New Roman"/>
        </w:rPr>
        <w:t xml:space="preserve">daten </w:t>
      </w:r>
      <w:r>
        <w:rPr>
          <w:rFonts w:ascii="Calibri" w:eastAsia="Calibri" w:hAnsi="Calibri" w:cs="Times New Roman"/>
        </w:rPr>
        <w:t>die jeweilige Winkelbeschleunigung und stellen Sie diese graphisch in Abhängigkeit vom Neigungswinkel der schiefen Ebene dar.</w:t>
      </w:r>
    </w:p>
    <w:p w14:paraId="4280CC5F" w14:textId="7A401CEA" w:rsidR="00FE6857" w:rsidRDefault="00AB1BD7" w:rsidP="00FE6857">
      <w:pPr>
        <w:pStyle w:val="ListParagraph"/>
        <w:numPr>
          <w:ilvl w:val="0"/>
          <w:numId w:val="14"/>
        </w:numPr>
        <w:spacing w:after="120" w:line="256" w:lineRule="auto"/>
        <w:jc w:val="both"/>
        <w:rPr>
          <w:rFonts w:ascii="Calibri" w:eastAsia="Calibri" w:hAnsi="Calibri" w:cs="Times New Roman"/>
        </w:rPr>
      </w:pPr>
      <w:r w:rsidRPr="00B73245">
        <w:rPr>
          <w:rFonts w:ascii="Calibri" w:eastAsia="Calibri" w:hAnsi="Calibri" w:cs="Times New Roman"/>
        </w:rPr>
        <w:t xml:space="preserve">Analysieren Sie </w:t>
      </w:r>
      <w:r w:rsidR="00D041F2">
        <w:rPr>
          <w:rFonts w:ascii="Calibri" w:eastAsia="Calibri" w:hAnsi="Calibri" w:cs="Times New Roman"/>
        </w:rPr>
        <w:t>dieses</w:t>
      </w:r>
      <w:r w:rsidR="00AE2FDC">
        <w:rPr>
          <w:rFonts w:ascii="Calibri" w:eastAsia="Calibri" w:hAnsi="Calibri" w:cs="Times New Roman"/>
        </w:rPr>
        <w:t xml:space="preserve"> Diagramm</w:t>
      </w:r>
      <w:r w:rsidR="00D041F2">
        <w:rPr>
          <w:rFonts w:ascii="Calibri" w:eastAsia="Calibri" w:hAnsi="Calibri" w:cs="Times New Roman"/>
        </w:rPr>
        <w:t xml:space="preserve"> dann</w:t>
      </w:r>
      <w:r w:rsidR="00FE6857" w:rsidRPr="00B73245">
        <w:rPr>
          <w:rFonts w:ascii="Calibri" w:eastAsia="Calibri" w:hAnsi="Calibri" w:cs="Times New Roman"/>
        </w:rPr>
        <w:t xml:space="preserve"> dahingehend, </w:t>
      </w:r>
      <w:r w:rsidR="00E310B8" w:rsidRPr="00B73245">
        <w:rPr>
          <w:rFonts w:ascii="Calibri" w:eastAsia="Calibri" w:hAnsi="Calibri" w:cs="Times New Roman"/>
        </w:rPr>
        <w:t xml:space="preserve">ab welchem Neigungswinkel der schiefen Ebene Ihr Rollkörper nicht nur rollt, sondern auch zu rutschen beginnt. Bestimmen Sie mithilfe der Formel aus Aufgabe 3c) dann </w:t>
      </w:r>
      <w:r w:rsidR="00477F9D" w:rsidRPr="00B73245">
        <w:rPr>
          <w:rFonts w:ascii="Calibri" w:eastAsia="Calibri" w:hAnsi="Calibri" w:cs="Times New Roman"/>
        </w:rPr>
        <w:t>den Haftreibungskoeffizienten zwischen Rollkörper und schiefer Ebene und vergleichen Sie diesen mit Ihrem Referenzwert aus Teilaufgabe 3d).</w:t>
      </w:r>
    </w:p>
    <w:p w14:paraId="0D4694DE" w14:textId="5578BB65" w:rsidR="005550B6" w:rsidRPr="00B73245" w:rsidRDefault="005550B6" w:rsidP="005550B6">
      <w:pPr>
        <w:pStyle w:val="ListParagraph"/>
        <w:numPr>
          <w:ilvl w:val="0"/>
          <w:numId w:val="14"/>
        </w:numPr>
        <w:spacing w:after="120" w:line="256" w:lineRule="auto"/>
        <w:jc w:val="both"/>
        <w:rPr>
          <w:rFonts w:ascii="Calibri" w:eastAsia="Calibri" w:hAnsi="Calibri" w:cs="Times New Roman"/>
        </w:rPr>
      </w:pPr>
      <w:r w:rsidRPr="000E5F77">
        <w:rPr>
          <w:rFonts w:ascii="Calibri" w:eastAsia="Calibri" w:hAnsi="Calibri" w:cs="Times New Roman"/>
        </w:rPr>
        <w:t>Bestimmen Sie für verschiedene Neigungswinkel der schiefen Ebene aus den Messdaten die kinetische Energie Ihres Rollkörpers am Ende der schiefen Ebene. Untersuchen Sie durch einen Vergleich mit der potentiellen Energie des Rollkörpers zu Beginn der Bewegung, wie viel potentielle Energie bei den einzelnen Neigungswinkeln in Reibungsenergie umgewandelt wurde.</w:t>
      </w:r>
    </w:p>
    <w:p w14:paraId="6E8A6303" w14:textId="363C7236" w:rsidR="00BF1F8D" w:rsidRPr="00B73245" w:rsidRDefault="00BF1F8D" w:rsidP="00B73245">
      <w:pPr>
        <w:spacing w:after="120" w:line="256" w:lineRule="auto"/>
        <w:jc w:val="both"/>
        <w:rPr>
          <w:rFonts w:ascii="Calibri" w:eastAsia="Calibri" w:hAnsi="Calibri" w:cs="Times New Roman"/>
          <w:b/>
          <w:bCs/>
        </w:rPr>
      </w:pPr>
    </w:p>
    <w:p w14:paraId="667DF86A" w14:textId="1DE9CD13" w:rsidR="009C4BBF" w:rsidRPr="0055573F" w:rsidRDefault="00907DBC" w:rsidP="009C4BBF">
      <w:pPr>
        <w:keepNext/>
        <w:keepLines/>
        <w:spacing w:after="120" w:line="256" w:lineRule="auto"/>
        <w:outlineLvl w:val="1"/>
        <w:rPr>
          <w:rFonts w:ascii="Calibri Light" w:eastAsia="Times New Roman" w:hAnsi="Calibri Light" w:cs="Times New Roman"/>
          <w:b/>
          <w:bCs/>
          <w:color w:val="2F5496" w:themeColor="accent1" w:themeShade="BF"/>
          <w:sz w:val="26"/>
          <w:szCs w:val="26"/>
        </w:rPr>
      </w:pPr>
      <w:r w:rsidRPr="0055573F">
        <w:rPr>
          <w:rFonts w:ascii="Calibri Light" w:eastAsia="Times New Roman" w:hAnsi="Calibri Light" w:cs="Times New Roman"/>
          <w:b/>
          <w:bCs/>
          <w:color w:val="2F5496" w:themeColor="accent1" w:themeShade="BF"/>
          <w:sz w:val="26"/>
          <w:szCs w:val="26"/>
        </w:rPr>
        <w:t>Leitfragen</w:t>
      </w:r>
      <w:r w:rsidR="009C4BBF" w:rsidRPr="0055573F">
        <w:rPr>
          <w:rFonts w:ascii="Calibri Light" w:eastAsia="Times New Roman" w:hAnsi="Calibri Light" w:cs="Times New Roman"/>
          <w:b/>
          <w:bCs/>
          <w:color w:val="2F5496" w:themeColor="accent1" w:themeShade="BF"/>
          <w:sz w:val="26"/>
          <w:szCs w:val="26"/>
        </w:rPr>
        <w:t xml:space="preserve"> für den Experimentierprozess</w:t>
      </w:r>
    </w:p>
    <w:p w14:paraId="33C3F00C" w14:textId="0DC09E2B" w:rsidR="00432DDA" w:rsidRPr="0055573F" w:rsidRDefault="00907DBC" w:rsidP="00B01E23">
      <w:pPr>
        <w:spacing w:after="120"/>
        <w:jc w:val="both"/>
      </w:pPr>
      <w:r w:rsidRPr="0055573F">
        <w:t>Zur Strukturierung Ihres Experimentierprozesses können Sie sich an folgenden Leitfragen orientieren:</w:t>
      </w:r>
    </w:p>
    <w:p w14:paraId="40DC1911" w14:textId="10794A68" w:rsidR="00530B94" w:rsidRPr="00C9455F" w:rsidRDefault="00530B94" w:rsidP="00530B94">
      <w:pPr>
        <w:pStyle w:val="ListParagraph"/>
        <w:numPr>
          <w:ilvl w:val="0"/>
          <w:numId w:val="11"/>
        </w:numPr>
        <w:spacing w:after="120"/>
        <w:jc w:val="both"/>
      </w:pPr>
      <w:r w:rsidRPr="00474DDE">
        <w:t xml:space="preserve">Welche Messunsicherheiten treten bei der Ermittlung der </w:t>
      </w:r>
      <w:r>
        <w:t>Trägheitsmomente Ihres</w:t>
      </w:r>
      <w:r w:rsidRPr="00474DDE">
        <w:t xml:space="preserve"> Smartphones </w:t>
      </w:r>
      <w:r w:rsidR="00F13276">
        <w:t xml:space="preserve">und Ihres Rollkörpers </w:t>
      </w:r>
      <w:r w:rsidRPr="00474DDE">
        <w:t>auf</w:t>
      </w:r>
      <w:r>
        <w:t xml:space="preserve"> und welchen Einfluss hat </w:t>
      </w:r>
      <w:r w:rsidRPr="00C9455F">
        <w:t>dies auf die spätere Datenauswertung?</w:t>
      </w:r>
    </w:p>
    <w:p w14:paraId="1D88A3C2" w14:textId="77777777" w:rsidR="007D1859" w:rsidRDefault="007D1859" w:rsidP="007D1859">
      <w:pPr>
        <w:pStyle w:val="ListParagraph"/>
        <w:numPr>
          <w:ilvl w:val="0"/>
          <w:numId w:val="11"/>
        </w:numPr>
        <w:spacing w:after="120"/>
        <w:jc w:val="both"/>
      </w:pPr>
      <w:r w:rsidRPr="00C9455F">
        <w:t>Welche</w:t>
      </w:r>
      <w:r w:rsidRPr="000E5F77">
        <w:t>n</w:t>
      </w:r>
      <w:r w:rsidRPr="00C9455F">
        <w:t xml:space="preserve"> Einschränkungen</w:t>
      </w:r>
      <w:r w:rsidRPr="000E5F77">
        <w:t xml:space="preserve"> (z. B. Messunsicherheiten, Messbereich)</w:t>
      </w:r>
      <w:r w:rsidRPr="00C9455F">
        <w:t xml:space="preserve"> </w:t>
      </w:r>
      <w:r w:rsidRPr="000E5F77">
        <w:t>unterliegen die von</w:t>
      </w:r>
      <w:r w:rsidRPr="00C9455F">
        <w:t xml:space="preserve"> Ih</w:t>
      </w:r>
      <w:r w:rsidRPr="000E5F77">
        <w:t>n</w:t>
      </w:r>
      <w:r w:rsidRPr="00C9455F">
        <w:t>e</w:t>
      </w:r>
      <w:r w:rsidRPr="000E5F77">
        <w:t>n</w:t>
      </w:r>
      <w:r w:rsidRPr="00C9455F">
        <w:t xml:space="preserve"> verwendeten Sensoren? </w:t>
      </w:r>
      <w:r w:rsidRPr="000E5F77">
        <w:t>Welche</w:t>
      </w:r>
      <w:r w:rsidRPr="00C9455F">
        <w:t xml:space="preserve"> Auswirkungen </w:t>
      </w:r>
      <w:r w:rsidRPr="000E5F77">
        <w:t xml:space="preserve">hat dies </w:t>
      </w:r>
      <w:r w:rsidRPr="00C9455F">
        <w:t>auf Ihr</w:t>
      </w:r>
      <w:r w:rsidRPr="000E5F77">
        <w:t xml:space="preserve"> Vorgehen</w:t>
      </w:r>
      <w:r w:rsidRPr="00C9455F">
        <w:t>?</w:t>
      </w:r>
    </w:p>
    <w:p w14:paraId="4E8F342E" w14:textId="264D9F61" w:rsidR="00B65CF9" w:rsidRPr="00C9455F" w:rsidRDefault="00B65CF9" w:rsidP="00B65CF9">
      <w:pPr>
        <w:pStyle w:val="ListParagraph"/>
        <w:numPr>
          <w:ilvl w:val="0"/>
          <w:numId w:val="11"/>
        </w:numPr>
        <w:spacing w:after="120"/>
        <w:jc w:val="both"/>
      </w:pPr>
      <w:r w:rsidRPr="00B65CF9">
        <w:t>Welche</w:t>
      </w:r>
      <w:r w:rsidRPr="000E5F77">
        <w:t>n Einfluss hat die</w:t>
      </w:r>
      <w:r w:rsidRPr="00B65CF9">
        <w:t xml:space="preserve"> Positionierung des Smartphones an oder in dem rollenden Gegenstand auf</w:t>
      </w:r>
      <w:r w:rsidRPr="000E5F77">
        <w:t xml:space="preserve"> Ihre Datenaufnahme und Ergebnisse</w:t>
      </w:r>
      <w:r w:rsidRPr="00B65CF9">
        <w:t>?</w:t>
      </w:r>
    </w:p>
    <w:p w14:paraId="0D3B9EFB" w14:textId="3C6D77C2" w:rsidR="00087776" w:rsidRPr="004E4941" w:rsidRDefault="00087776" w:rsidP="00B01E23">
      <w:pPr>
        <w:pStyle w:val="ListParagraph"/>
        <w:numPr>
          <w:ilvl w:val="0"/>
          <w:numId w:val="11"/>
        </w:numPr>
        <w:spacing w:after="120"/>
        <w:jc w:val="both"/>
      </w:pPr>
      <w:r w:rsidRPr="003C74AD">
        <w:t xml:space="preserve">Welche </w:t>
      </w:r>
      <w:r w:rsidR="003C74AD" w:rsidRPr="00B73245">
        <w:t xml:space="preserve">Einfluss hat die Art und Weise, wie die </w:t>
      </w:r>
      <w:r w:rsidR="006369A9">
        <w:t>Rolle</w:t>
      </w:r>
      <w:r w:rsidR="003C74AD" w:rsidRPr="00B73245">
        <w:t xml:space="preserve"> angerollt wird, auf die eigentliche Rotationsbewegung?</w:t>
      </w:r>
    </w:p>
    <w:p w14:paraId="552CE937" w14:textId="32643E24" w:rsidR="004E4941" w:rsidRPr="004E4941" w:rsidRDefault="004E4941" w:rsidP="00B01E23">
      <w:pPr>
        <w:pStyle w:val="ListParagraph"/>
        <w:numPr>
          <w:ilvl w:val="0"/>
          <w:numId w:val="11"/>
        </w:numPr>
        <w:spacing w:after="120"/>
        <w:jc w:val="both"/>
      </w:pPr>
      <w:r w:rsidRPr="00B73245">
        <w:t>Welchen Einfluss haben die Parameter der schiefen Ebene auf die Rollbewegung?</w:t>
      </w:r>
    </w:p>
    <w:p w14:paraId="2182E7C6" w14:textId="499BAE60" w:rsidR="00B65CF9" w:rsidRPr="003C74AD" w:rsidRDefault="004E4941" w:rsidP="004E4941">
      <w:pPr>
        <w:pStyle w:val="ListParagraph"/>
        <w:numPr>
          <w:ilvl w:val="0"/>
          <w:numId w:val="11"/>
        </w:numPr>
        <w:spacing w:after="120"/>
        <w:jc w:val="both"/>
      </w:pPr>
      <w:r w:rsidRPr="00B73245">
        <w:t>Wie können</w:t>
      </w:r>
      <w:r w:rsidR="00B65CF9" w:rsidRPr="00B73245">
        <w:t xml:space="preserve"> Sie die Neigung </w:t>
      </w:r>
      <w:r w:rsidRPr="00B73245">
        <w:t>Ihrer</w:t>
      </w:r>
      <w:r w:rsidR="00B65CF9" w:rsidRPr="00B73245">
        <w:t xml:space="preserve"> </w:t>
      </w:r>
      <w:r w:rsidRPr="00B73245">
        <w:t>schiefen Ebene möglichst präzise messen?</w:t>
      </w:r>
    </w:p>
    <w:p w14:paraId="6EB80169" w14:textId="185E970F" w:rsidR="007E4FB2" w:rsidRPr="003C74AD" w:rsidRDefault="007E4FB2" w:rsidP="00B01E23">
      <w:pPr>
        <w:pStyle w:val="ListParagraph"/>
        <w:numPr>
          <w:ilvl w:val="0"/>
          <w:numId w:val="11"/>
        </w:numPr>
        <w:spacing w:after="120"/>
        <w:jc w:val="both"/>
      </w:pPr>
      <w:r w:rsidRPr="003C74AD">
        <w:t>Inwieweit können Sie Messvorgänge reproduzieren und die Messwiederholungen später in der Datenauswertung berücksichtigen?</w:t>
      </w:r>
    </w:p>
    <w:p w14:paraId="6524C2B6" w14:textId="77777777" w:rsidR="009024B8" w:rsidRPr="000E5F77" w:rsidRDefault="009024B8" w:rsidP="009024B8">
      <w:pPr>
        <w:pStyle w:val="ListParagraph"/>
        <w:numPr>
          <w:ilvl w:val="0"/>
          <w:numId w:val="11"/>
        </w:numPr>
        <w:spacing w:after="120"/>
        <w:jc w:val="both"/>
      </w:pPr>
      <w:r w:rsidRPr="003C74AD">
        <w:t>We</w:t>
      </w:r>
      <w:r w:rsidRPr="003759B5">
        <w:t xml:space="preserve">lche </w:t>
      </w:r>
      <w:r w:rsidRPr="000E5F77">
        <w:t xml:space="preserve">weiteren </w:t>
      </w:r>
      <w:r w:rsidRPr="003759B5">
        <w:t>Messunsicherheiten treten bei der Experimentdurchführung auf? Wie lassen sich diese quantifizieren?</w:t>
      </w:r>
    </w:p>
    <w:p w14:paraId="40EFBD64" w14:textId="4B9F885C" w:rsidR="00BF1F8D" w:rsidRPr="00B73245" w:rsidRDefault="00BF1F8D" w:rsidP="00B73245">
      <w:pPr>
        <w:spacing w:after="120"/>
        <w:jc w:val="both"/>
        <w:rPr>
          <w:highlight w:val="yellow"/>
        </w:rPr>
      </w:pPr>
    </w:p>
    <w:p w14:paraId="2B90E632" w14:textId="081E5553" w:rsidR="000679B9" w:rsidRPr="0055573F" w:rsidRDefault="000679B9" w:rsidP="000679B9">
      <w:pPr>
        <w:keepNext/>
        <w:keepLines/>
        <w:spacing w:after="120" w:line="256" w:lineRule="auto"/>
        <w:outlineLvl w:val="1"/>
        <w:rPr>
          <w:rFonts w:ascii="Calibri Light" w:eastAsia="Times New Roman" w:hAnsi="Calibri Light" w:cs="Times New Roman"/>
          <w:b/>
          <w:bCs/>
          <w:color w:val="2F5496" w:themeColor="accent1" w:themeShade="BF"/>
          <w:sz w:val="26"/>
          <w:szCs w:val="26"/>
        </w:rPr>
      </w:pPr>
      <w:r w:rsidRPr="0055573F">
        <w:rPr>
          <w:rFonts w:ascii="Calibri Light" w:eastAsia="Times New Roman" w:hAnsi="Calibri Light" w:cs="Times New Roman"/>
          <w:b/>
          <w:bCs/>
          <w:color w:val="2F5496" w:themeColor="accent1" w:themeShade="BF"/>
          <w:sz w:val="26"/>
          <w:szCs w:val="26"/>
        </w:rPr>
        <w:t>Leitfragen während Auswertung</w:t>
      </w:r>
    </w:p>
    <w:p w14:paraId="482664CC" w14:textId="57C317F0" w:rsidR="00481239" w:rsidRPr="0055573F" w:rsidRDefault="00481239" w:rsidP="00B73245">
      <w:pPr>
        <w:spacing w:after="120"/>
        <w:jc w:val="both"/>
      </w:pPr>
      <w:r w:rsidRPr="0055573F">
        <w:t xml:space="preserve">Während der Auswertung </w:t>
      </w:r>
      <w:r w:rsidR="00CC03AC" w:rsidRPr="0055573F">
        <w:t xml:space="preserve">können Sie </w:t>
      </w:r>
      <w:r w:rsidR="00C76076">
        <w:t xml:space="preserve">sich </w:t>
      </w:r>
      <w:r w:rsidR="007F1248" w:rsidRPr="0055573F">
        <w:t>ferner an folgenden Leitfragen orientieren:</w:t>
      </w:r>
    </w:p>
    <w:p w14:paraId="51966A53" w14:textId="77777777" w:rsidR="002F57F4" w:rsidRPr="0047155A" w:rsidRDefault="002F57F4" w:rsidP="002F57F4">
      <w:pPr>
        <w:pStyle w:val="ListParagraph"/>
        <w:numPr>
          <w:ilvl w:val="0"/>
          <w:numId w:val="12"/>
        </w:numPr>
        <w:spacing w:after="120"/>
        <w:jc w:val="both"/>
      </w:pPr>
      <w:r w:rsidRPr="0047155A">
        <w:t xml:space="preserve">Welcher Teil des Datensatzes ist </w:t>
      </w:r>
      <w:r w:rsidRPr="000E5F77">
        <w:t>für die weitere Datenauswertung</w:t>
      </w:r>
      <w:r w:rsidRPr="0047155A">
        <w:t xml:space="preserve"> </w:t>
      </w:r>
      <w:r w:rsidRPr="000E5F77">
        <w:t>(ir-)</w:t>
      </w:r>
      <w:r w:rsidRPr="0047155A">
        <w:t>relevant?</w:t>
      </w:r>
    </w:p>
    <w:p w14:paraId="320EEAB0" w14:textId="4EA85171" w:rsidR="000D7E62" w:rsidRDefault="000D7E62" w:rsidP="000D7E62">
      <w:pPr>
        <w:pStyle w:val="ListParagraph"/>
        <w:numPr>
          <w:ilvl w:val="0"/>
          <w:numId w:val="12"/>
        </w:numPr>
        <w:spacing w:after="120"/>
        <w:jc w:val="both"/>
      </w:pPr>
      <w:r w:rsidRPr="0047155A">
        <w:t>Wie können Sie di</w:t>
      </w:r>
      <w:r w:rsidRPr="000E5F77">
        <w:t>e</w:t>
      </w:r>
      <w:r w:rsidRPr="0047155A">
        <w:t xml:space="preserve"> ermittelten Winkelgeschwindigkeiten </w:t>
      </w:r>
      <w:r w:rsidRPr="000E5F77">
        <w:t>sinnvoll graphisch darstellen</w:t>
      </w:r>
      <w:r w:rsidRPr="0047155A">
        <w:t>?</w:t>
      </w:r>
    </w:p>
    <w:p w14:paraId="70F7C369" w14:textId="3CB387BD" w:rsidR="009E4721" w:rsidRDefault="009E4721" w:rsidP="00B73245">
      <w:pPr>
        <w:pStyle w:val="ListParagraph"/>
        <w:numPr>
          <w:ilvl w:val="0"/>
          <w:numId w:val="12"/>
        </w:numPr>
        <w:spacing w:after="120"/>
        <w:jc w:val="both"/>
      </w:pPr>
      <w:r w:rsidRPr="0047155A">
        <w:lastRenderedPageBreak/>
        <w:t xml:space="preserve">Inwieweit </w:t>
      </w:r>
      <w:r>
        <w:t>liegen</w:t>
      </w:r>
      <w:r w:rsidRPr="0047155A">
        <w:t xml:space="preserve"> die Winkelgeschwindigkeiten in einer realistische</w:t>
      </w:r>
      <w:r w:rsidRPr="000E5F77">
        <w:t>n</w:t>
      </w:r>
      <w:r w:rsidRPr="0047155A">
        <w:t xml:space="preserve"> Größenordnung</w:t>
      </w:r>
      <w:r>
        <w:t xml:space="preserve"> und inwieweit können mit Formel (3) für die Winkelgeschwindigke</w:t>
      </w:r>
      <w:r w:rsidRPr="008642FC">
        <w:t xml:space="preserve">it </w:t>
      </w:r>
      <m:oMath>
        <m:r>
          <w:rPr>
            <w:rFonts w:ascii="Cambria Math" w:eastAsia="Calibri" w:hAnsi="Cambria Math" w:cs="Times New Roman"/>
          </w:rPr>
          <m:t>ω</m:t>
        </m:r>
        <m:d>
          <m:dPr>
            <m:ctrlPr>
              <w:rPr>
                <w:rFonts w:ascii="Cambria Math" w:eastAsia="Calibri" w:hAnsi="Cambria Math" w:cs="Times New Roman"/>
                <w:i/>
              </w:rPr>
            </m:ctrlPr>
          </m:dPr>
          <m:e>
            <m:r>
              <w:rPr>
                <w:rFonts w:ascii="Cambria Math" w:eastAsia="Calibri" w:hAnsi="Cambria Math" w:cs="Times New Roman"/>
              </w:rPr>
              <m:t>t</m:t>
            </m:r>
          </m:e>
        </m:d>
      </m:oMath>
      <w:r>
        <w:t xml:space="preserve"> die Messdaten modelliert werden?</w:t>
      </w:r>
    </w:p>
    <w:p w14:paraId="01AD1C58" w14:textId="5CDE255E" w:rsidR="00EF1CC0" w:rsidRDefault="002C1192" w:rsidP="009E4721">
      <w:pPr>
        <w:pStyle w:val="ListParagraph"/>
        <w:numPr>
          <w:ilvl w:val="0"/>
          <w:numId w:val="12"/>
        </w:numPr>
        <w:spacing w:after="120"/>
        <w:jc w:val="both"/>
      </w:pPr>
      <w:r>
        <w:t xml:space="preserve">Wie können Sie </w:t>
      </w:r>
      <w:r w:rsidR="009E4721">
        <w:t>zu den einzelnen Rollvorgängen die dazugehörige Winkelbeschleunigung bestimmen und w</w:t>
      </w:r>
      <w:r w:rsidR="00EF1CC0">
        <w:t xml:space="preserve">ie hängt </w:t>
      </w:r>
      <w:r w:rsidR="005C044A">
        <w:t>diese</w:t>
      </w:r>
      <w:r w:rsidR="00EF1CC0">
        <w:t xml:space="preserve"> vom Neigungswinkel der schiefen Ebene ab?</w:t>
      </w:r>
    </w:p>
    <w:p w14:paraId="70C6362B" w14:textId="0DD9EDD7" w:rsidR="003311A9" w:rsidRDefault="003311A9" w:rsidP="00090B6B">
      <w:pPr>
        <w:pStyle w:val="ListParagraph"/>
        <w:numPr>
          <w:ilvl w:val="0"/>
          <w:numId w:val="12"/>
        </w:numPr>
        <w:spacing w:after="120"/>
        <w:jc w:val="both"/>
      </w:pPr>
      <w:r>
        <w:t xml:space="preserve">Ab welchem Neigungswinkel beginnt die </w:t>
      </w:r>
      <w:r w:rsidR="006369A9">
        <w:t>Rolle</w:t>
      </w:r>
      <w:r>
        <w:t xml:space="preserve"> nicht nur zu rollen, sondern auch zu rutschen? Woran können </w:t>
      </w:r>
      <w:r w:rsidR="000235FB">
        <w:t>S</w:t>
      </w:r>
      <w:r>
        <w:t>ie dies erkennen? Und welchen Einfluss hat dies auf Ihre Ergebnisse und deren Interpretation?</w:t>
      </w:r>
    </w:p>
    <w:p w14:paraId="00DB63C7" w14:textId="69378685" w:rsidR="001113C6" w:rsidRPr="001113C6" w:rsidRDefault="001113C6" w:rsidP="000679B9">
      <w:pPr>
        <w:pStyle w:val="ListParagraph"/>
        <w:numPr>
          <w:ilvl w:val="0"/>
          <w:numId w:val="12"/>
        </w:numPr>
        <w:spacing w:after="120"/>
        <w:jc w:val="both"/>
      </w:pPr>
      <w:r>
        <w:rPr>
          <w:rFonts w:ascii="Calibri" w:eastAsia="Calibri" w:hAnsi="Calibri" w:cs="Times New Roman"/>
        </w:rPr>
        <w:t>Wie kö</w:t>
      </w:r>
      <w:r w:rsidRPr="001113C6">
        <w:rPr>
          <w:rFonts w:ascii="Calibri" w:eastAsia="Calibri" w:hAnsi="Calibri" w:cs="Times New Roman"/>
        </w:rPr>
        <w:t>nnen Sie den Haftreibungskoeffizienten zwischen Rollkörper und schiefer Ebene aus den Messdaten bestimmen?</w:t>
      </w:r>
    </w:p>
    <w:p w14:paraId="073E8E3B" w14:textId="10CB0133" w:rsidR="003311A9" w:rsidRPr="003311A9" w:rsidRDefault="003311A9" w:rsidP="003311A9">
      <w:pPr>
        <w:pStyle w:val="ListParagraph"/>
        <w:numPr>
          <w:ilvl w:val="0"/>
          <w:numId w:val="12"/>
        </w:numPr>
        <w:spacing w:after="120"/>
        <w:jc w:val="both"/>
      </w:pPr>
      <w:r w:rsidRPr="001113C6">
        <w:t xml:space="preserve">Wie können Sie aus Ihren Messdaten auf die potentielle Energie </w:t>
      </w:r>
      <w:r w:rsidR="00237BB4" w:rsidRPr="001113C6">
        <w:t xml:space="preserve">zu Beginn </w:t>
      </w:r>
      <w:r w:rsidRPr="001113C6">
        <w:t xml:space="preserve">und die </w:t>
      </w:r>
      <w:r w:rsidR="00237BB4" w:rsidRPr="001113C6">
        <w:t>kinetische Energie</w:t>
      </w:r>
      <w:r w:rsidRPr="001113C6">
        <w:t xml:space="preserve"> Ihrer </w:t>
      </w:r>
      <w:r w:rsidR="00986A20" w:rsidRPr="001113C6">
        <w:t>Rolle</w:t>
      </w:r>
      <w:r>
        <w:t xml:space="preserve"> </w:t>
      </w:r>
      <w:r w:rsidR="00237BB4">
        <w:t xml:space="preserve">gegen Ende der Rollbewegung </w:t>
      </w:r>
      <w:r w:rsidRPr="000E5F77">
        <w:t>schließen</w:t>
      </w:r>
      <w:r w:rsidR="00740AF9">
        <w:t xml:space="preserve"> und diese möglichst präzise bestimmen</w:t>
      </w:r>
      <w:r w:rsidR="00921D00">
        <w:t>?</w:t>
      </w:r>
      <w:r>
        <w:t xml:space="preserve"> </w:t>
      </w:r>
      <w:r w:rsidR="00740AF9">
        <w:t xml:space="preserve">Welche Aussagen können Sie </w:t>
      </w:r>
      <w:r w:rsidR="00B2780C">
        <w:t>im Anschluss über die</w:t>
      </w:r>
      <w:r w:rsidR="00740AF9">
        <w:t xml:space="preserve"> Energieerhaltung beim Rollvorgang treffen</w:t>
      </w:r>
      <w:r w:rsidRPr="000E5F77">
        <w:t>?</w:t>
      </w:r>
    </w:p>
    <w:p w14:paraId="6FE2D3EA" w14:textId="291B8ABB" w:rsidR="002D6859" w:rsidRDefault="002D6859" w:rsidP="00C1027D">
      <w:pPr>
        <w:pStyle w:val="ListParagraph"/>
        <w:numPr>
          <w:ilvl w:val="0"/>
          <w:numId w:val="12"/>
        </w:numPr>
        <w:spacing w:after="120"/>
        <w:jc w:val="both"/>
      </w:pPr>
      <w:r w:rsidRPr="00484525">
        <w:t>Wie können Sie die identifizierten und quantifizierten Messunsicherheiten in de</w:t>
      </w:r>
      <w:r w:rsidR="00CC03AC" w:rsidRPr="00484525">
        <w:t>n einzelnen Schritten der</w:t>
      </w:r>
      <w:r w:rsidRPr="00484525">
        <w:t xml:space="preserve"> Auswertung </w:t>
      </w:r>
      <w:r w:rsidR="00EA7E40" w:rsidRPr="00484525">
        <w:t>berücksichtigen („Fehlerrechnung“)?</w:t>
      </w:r>
    </w:p>
    <w:p w14:paraId="4D258F95" w14:textId="77777777" w:rsidR="00BF1F8D" w:rsidRPr="00484525" w:rsidRDefault="00BF1F8D" w:rsidP="00B73245">
      <w:pPr>
        <w:spacing w:after="120"/>
        <w:jc w:val="both"/>
      </w:pPr>
    </w:p>
    <w:p w14:paraId="6B62B013" w14:textId="77777777" w:rsidR="00AD51B4" w:rsidRPr="000679B9" w:rsidRDefault="00AD51B4" w:rsidP="00AD51B4">
      <w:pPr>
        <w:keepNext/>
        <w:keepLines/>
        <w:spacing w:after="120" w:line="256" w:lineRule="auto"/>
        <w:outlineLvl w:val="1"/>
        <w:rPr>
          <w:rFonts w:ascii="Calibri Light" w:eastAsia="Times New Roman" w:hAnsi="Calibri Light" w:cs="Times New Roman"/>
          <w:b/>
          <w:bCs/>
          <w:color w:val="2F5496" w:themeColor="accent1" w:themeShade="BF"/>
          <w:sz w:val="26"/>
          <w:szCs w:val="26"/>
        </w:rPr>
      </w:pPr>
      <w:r>
        <w:rPr>
          <w:rFonts w:ascii="Calibri Light" w:eastAsia="Times New Roman" w:hAnsi="Calibri Light" w:cs="Times New Roman"/>
          <w:b/>
          <w:bCs/>
          <w:color w:val="2F5496" w:themeColor="accent1" w:themeShade="BF"/>
          <w:sz w:val="26"/>
          <w:szCs w:val="26"/>
        </w:rPr>
        <w:t>Bewertung</w:t>
      </w:r>
    </w:p>
    <w:p w14:paraId="4409C8E1" w14:textId="77777777" w:rsidR="00AD51B4" w:rsidRDefault="00AD51B4" w:rsidP="00AD51B4">
      <w:pPr>
        <w:spacing w:after="120"/>
        <w:jc w:val="both"/>
      </w:pPr>
      <w:r>
        <w:t>Erstellen Sie ein wissenschaftliches Poster, auf dem Sie Ihre Ergebnisse zusammenfassen. Dieses sollte unter anderem folgende Aspekte enthalten:</w:t>
      </w:r>
    </w:p>
    <w:p w14:paraId="466C42DE" w14:textId="77777777" w:rsidR="00AD51B4" w:rsidRDefault="00AD51B4" w:rsidP="00AD51B4">
      <w:pPr>
        <w:pStyle w:val="ListParagraph"/>
        <w:numPr>
          <w:ilvl w:val="0"/>
          <w:numId w:val="16"/>
        </w:numPr>
        <w:spacing w:after="120"/>
        <w:jc w:val="both"/>
      </w:pPr>
      <w:r>
        <w:t>Informationen zu Design, Durchführung und Auswertung des Experiments</w:t>
      </w:r>
    </w:p>
    <w:p w14:paraId="424E2467" w14:textId="77D40EFD" w:rsidR="00AD51B4" w:rsidRDefault="00AD51B4" w:rsidP="00AD51B4">
      <w:pPr>
        <w:pStyle w:val="ListParagraph"/>
        <w:numPr>
          <w:ilvl w:val="0"/>
          <w:numId w:val="16"/>
        </w:numPr>
        <w:spacing w:after="120"/>
        <w:jc w:val="both"/>
      </w:pPr>
      <w:r>
        <w:t xml:space="preserve">Visualisierungen der </w:t>
      </w:r>
      <w:r w:rsidR="00096170">
        <w:t xml:space="preserve">Parameter der Rollbewegung (z. B. Winkel- &amp; Translationsgeschwindigkeit, Rotationsenergie, …) </w:t>
      </w:r>
      <w:r w:rsidR="006D633B">
        <w:t>in Abhängigkeit vom Neigungswinkel der schiefen Ebene.</w:t>
      </w:r>
    </w:p>
    <w:p w14:paraId="43542615" w14:textId="05DBA04A" w:rsidR="00AD51B4" w:rsidRDefault="00AD51B4" w:rsidP="00B73245">
      <w:pPr>
        <w:pStyle w:val="ListParagraph"/>
        <w:numPr>
          <w:ilvl w:val="0"/>
          <w:numId w:val="16"/>
        </w:numPr>
        <w:spacing w:after="120"/>
        <w:jc w:val="both"/>
      </w:pPr>
      <w:r>
        <w:t xml:space="preserve">Begründete Entscheidung, </w:t>
      </w:r>
      <w:r w:rsidR="006D633B">
        <w:t>ab welchem Neigungswinkel das Rutschen der olle nicht mehr vernachlässigt werden kann und wie sehr dies die Parameter der Rollbewegung beeinflusst.</w:t>
      </w:r>
    </w:p>
    <w:p w14:paraId="1156E831" w14:textId="77777777" w:rsidR="000578FE" w:rsidRPr="00CC7646" w:rsidRDefault="000578FE" w:rsidP="000578FE">
      <w:pPr>
        <w:keepNext/>
        <w:keepLines/>
        <w:spacing w:after="120"/>
        <w:outlineLvl w:val="1"/>
        <w:rPr>
          <w:rFonts w:asciiTheme="majorHAnsi" w:eastAsiaTheme="majorEastAsia" w:hAnsiTheme="majorHAnsi" w:cstheme="majorBidi"/>
          <w:b/>
          <w:bCs/>
          <w:color w:val="2F5496" w:themeColor="accent1" w:themeShade="BF"/>
          <w:sz w:val="24"/>
          <w:szCs w:val="24"/>
        </w:rPr>
      </w:pPr>
      <w:r>
        <w:br w:type="column"/>
      </w:r>
      <w:r w:rsidRPr="00CC7646">
        <w:rPr>
          <w:rFonts w:asciiTheme="majorHAnsi" w:eastAsiaTheme="majorEastAsia" w:hAnsiTheme="majorHAnsi" w:cstheme="majorBidi"/>
          <w:b/>
          <w:bCs/>
          <w:color w:val="2F5496" w:themeColor="accent1" w:themeShade="BF"/>
          <w:sz w:val="24"/>
          <w:szCs w:val="24"/>
        </w:rPr>
        <w:lastRenderedPageBreak/>
        <w:t>(I) Anleitung für phyphox</w:t>
      </w:r>
    </w:p>
    <w:p w14:paraId="4E1647D0" w14:textId="50FF6977" w:rsidR="000578FE" w:rsidRPr="00432DDA" w:rsidRDefault="00234F06" w:rsidP="000578FE">
      <w:pPr>
        <w:spacing w:after="120"/>
        <w:jc w:val="both"/>
      </w:pPr>
      <w:r>
        <w:rPr>
          <w:noProof/>
        </w:rPr>
        <mc:AlternateContent>
          <mc:Choice Requires="wps">
            <w:drawing>
              <wp:anchor distT="0" distB="0" distL="114300" distR="114300" simplePos="0" relativeHeight="251711488" behindDoc="0" locked="0" layoutInCell="1" allowOverlap="1" wp14:anchorId="1447BA32" wp14:editId="5ADE1E3C">
                <wp:simplePos x="0" y="0"/>
                <wp:positionH relativeFrom="margin">
                  <wp:posOffset>5419090</wp:posOffset>
                </wp:positionH>
                <wp:positionV relativeFrom="paragraph">
                  <wp:posOffset>715315</wp:posOffset>
                </wp:positionV>
                <wp:extent cx="341630" cy="231775"/>
                <wp:effectExtent l="0" t="0" r="1270" b="0"/>
                <wp:wrapNone/>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31775"/>
                        </a:xfrm>
                        <a:prstGeom prst="rect">
                          <a:avLst/>
                        </a:prstGeom>
                        <a:solidFill>
                          <a:srgbClr val="FFFFFF"/>
                        </a:solidFill>
                        <a:ln w="9525">
                          <a:solidFill>
                            <a:srgbClr val="000000"/>
                          </a:solidFill>
                          <a:miter lim="800000"/>
                          <a:headEnd/>
                          <a:tailEnd/>
                        </a:ln>
                      </wps:spPr>
                      <wps:txbx>
                        <w:txbxContent>
                          <w:p w14:paraId="4DCFA744" w14:textId="77777777" w:rsidR="000578FE" w:rsidRPr="005351B6" w:rsidRDefault="000578FE" w:rsidP="000578FE">
                            <w:pPr>
                              <w:jc w:val="center"/>
                              <w:rPr>
                                <w:b/>
                                <w:bCs/>
                                <w:color w:val="FF0000"/>
                                <w:sz w:val="18"/>
                                <w:szCs w:val="18"/>
                              </w:rPr>
                            </w:pPr>
                            <w:r w:rsidRPr="005351B6">
                              <w:rPr>
                                <w:b/>
                                <w:bCs/>
                                <w:color w:val="FF0000"/>
                                <w:sz w:val="18"/>
                                <w:szCs w:val="18"/>
                              </w:rPr>
                              <w:t>(</w:t>
                            </w:r>
                            <w:r>
                              <w:rPr>
                                <w:b/>
                                <w:bCs/>
                                <w:color w:val="FF0000"/>
                                <w:sz w:val="18"/>
                                <w:szCs w:val="18"/>
                              </w:rPr>
                              <w:t>C</w:t>
                            </w:r>
                            <w:r w:rsidRPr="005351B6">
                              <w:rPr>
                                <w:b/>
                                <w:bCs/>
                                <w:color w:val="FF0000"/>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1447BA32" id="Textfeld 15" o:spid="_x0000_s1028" type="#_x0000_t202" style="position:absolute;left:0;text-align:left;margin-left:426.7pt;margin-top:56.3pt;width:26.9pt;height:18.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">
                <v:textbox>
                  <w:txbxContent>
                    <w:p w14:paraId="4DCFA744" w14:textId="77777777" w:rsidR="000578FE" w:rsidRPr="005351B6" w:rsidRDefault="000578FE" w:rsidP="000578FE">
                      <w:pPr>
                        <w:jc w:val="center"/>
                        <w:rPr>
                          <w:b/>
                          <w:bCs/>
                          <w:color w:val="FF0000"/>
                          <w:sz w:val="18"/>
                          <w:szCs w:val="18"/>
                        </w:rPr>
                      </w:pPr>
                      <w:r w:rsidRPr="005351B6">
                        <w:rPr>
                          <w:b/>
                          <w:bCs/>
                          <w:color w:val="FF0000"/>
                          <w:sz w:val="18"/>
                          <w:szCs w:val="18"/>
                        </w:rPr>
                        <w:t>(</w:t>
                      </w:r>
                      <w:r>
                        <w:rPr>
                          <w:b/>
                          <w:bCs/>
                          <w:color w:val="FF0000"/>
                          <w:sz w:val="18"/>
                          <w:szCs w:val="18"/>
                        </w:rPr>
                        <w:t>C</w:t>
                      </w:r>
                      <w:r w:rsidRPr="005351B6">
                        <w:rPr>
                          <w:b/>
                          <w:bCs/>
                          <w:color w:val="FF0000"/>
                          <w:sz w:val="18"/>
                          <w:szCs w:val="18"/>
                        </w:rPr>
                        <w:t>)</w:t>
                      </w:r>
                    </w:p>
                  </w:txbxContent>
                </v:textbox>
                <w10:wrap anchorx="margin"/>
              </v:shape>
            </w:pict>
          </mc:Fallback>
        </mc:AlternateContent>
      </w:r>
      <w:r w:rsidR="000578FE">
        <w:rPr>
          <w:noProof/>
        </w:rPr>
        <mc:AlternateContent>
          <mc:Choice Requires="wps">
            <w:drawing>
              <wp:anchor distT="0" distB="0" distL="114300" distR="114300" simplePos="0" relativeHeight="251709440" behindDoc="0" locked="0" layoutInCell="1" allowOverlap="1" wp14:anchorId="1B826EB0" wp14:editId="75DD1B05">
                <wp:simplePos x="0" y="0"/>
                <wp:positionH relativeFrom="column">
                  <wp:posOffset>4991735</wp:posOffset>
                </wp:positionH>
                <wp:positionV relativeFrom="paragraph">
                  <wp:posOffset>366395</wp:posOffset>
                </wp:positionV>
                <wp:extent cx="333375" cy="231140"/>
                <wp:effectExtent l="0" t="0" r="9525" b="0"/>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1140"/>
                        </a:xfrm>
                        <a:prstGeom prst="rect">
                          <a:avLst/>
                        </a:prstGeom>
                        <a:solidFill>
                          <a:srgbClr val="FFFFFF"/>
                        </a:solidFill>
                        <a:ln w="9525">
                          <a:solidFill>
                            <a:srgbClr val="000000"/>
                          </a:solidFill>
                          <a:miter lim="800000"/>
                          <a:headEnd/>
                          <a:tailEnd/>
                        </a:ln>
                      </wps:spPr>
                      <wps:txbx>
                        <w:txbxContent>
                          <w:p w14:paraId="2D270AA2" w14:textId="77777777" w:rsidR="000578FE" w:rsidRPr="005351B6" w:rsidRDefault="000578FE" w:rsidP="000578FE">
                            <w:pPr>
                              <w:jc w:val="center"/>
                              <w:rPr>
                                <w:b/>
                                <w:bCs/>
                                <w:color w:val="FF0000"/>
                                <w:sz w:val="18"/>
                                <w:szCs w:val="18"/>
                              </w:rPr>
                            </w:pPr>
                            <w:r w:rsidRPr="005351B6">
                              <w:rPr>
                                <w:b/>
                                <w:bCs/>
                                <w:color w:val="FF0000"/>
                                <w:sz w:val="18"/>
                                <w:szCs w:val="18"/>
                              </w:rPr>
                              <w:t>(A)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B826EB0" id="Textfeld 16" o:spid="_x0000_s1029" type="#_x0000_t202" style="position:absolute;left:0;text-align:left;margin-left:393.05pt;margin-top:28.85pt;width:26.25pt;height:18.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">
                <v:textbox>
                  <w:txbxContent>
                    <w:p w14:paraId="2D270AA2" w14:textId="77777777" w:rsidR="000578FE" w:rsidRPr="005351B6" w:rsidRDefault="000578FE" w:rsidP="000578FE">
                      <w:pPr>
                        <w:jc w:val="center"/>
                        <w:rPr>
                          <w:b/>
                          <w:bCs/>
                          <w:color w:val="FF0000"/>
                          <w:sz w:val="18"/>
                          <w:szCs w:val="18"/>
                        </w:rPr>
                      </w:pPr>
                      <w:r w:rsidRPr="005351B6">
                        <w:rPr>
                          <w:b/>
                          <w:bCs/>
                          <w:color w:val="FF0000"/>
                          <w:sz w:val="18"/>
                          <w:szCs w:val="18"/>
                        </w:rPr>
                        <w:t>(A)</w:t>
                      </w:r>
                    </w:p>
                  </w:txbxContent>
                </v:textbox>
              </v:shape>
            </w:pict>
          </mc:Fallback>
        </mc:AlternateContent>
      </w:r>
      <w:r w:rsidR="000578FE" w:rsidRPr="00432DDA">
        <w:rPr>
          <w:noProof/>
        </w:rPr>
        <w:drawing>
          <wp:anchor distT="0" distB="0" distL="114300" distR="114300" simplePos="0" relativeHeight="251707392" behindDoc="0" locked="0" layoutInCell="1" allowOverlap="1" wp14:anchorId="3E627ACA" wp14:editId="630D677B">
            <wp:simplePos x="0" y="0"/>
            <wp:positionH relativeFrom="margin">
              <wp:align>right</wp:align>
            </wp:positionH>
            <wp:positionV relativeFrom="paragraph">
              <wp:posOffset>497205</wp:posOffset>
            </wp:positionV>
            <wp:extent cx="1913255" cy="310896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289" b="15472"/>
                    <a:stretch/>
                  </pic:blipFill>
                  <pic:spPr bwMode="auto">
                    <a:xfrm>
                      <a:off x="0" y="0"/>
                      <a:ext cx="1913255" cy="3108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78FE">
        <w:rPr>
          <w:i/>
          <w:iCs/>
        </w:rPr>
        <w:t>P</w:t>
      </w:r>
      <w:r w:rsidR="000578FE" w:rsidRPr="00432DDA">
        <w:rPr>
          <w:i/>
          <w:iCs/>
        </w:rPr>
        <w:t xml:space="preserve">hyphox </w:t>
      </w:r>
      <w:r w:rsidR="000578FE" w:rsidRPr="00432DDA">
        <w:t xml:space="preserve">ist eine kostenfreie App, mit der sämtliche Daten der im Smartphone verbauten Sensoren ausgelesen werden können. </w:t>
      </w:r>
      <w:r w:rsidR="000578FE">
        <w:t xml:space="preserve">Es gibt aber auch schon fertige Experimentierprogramme wie die Bestimmung des Neigungswinkels Ihres Telefons mit deren Beschleunigungssensoren. </w:t>
      </w:r>
      <w:r w:rsidR="000578FE" w:rsidRPr="00432DDA">
        <w:t>Im Folgenden finden Sie eine Schritt-für-Schritt-Anleitung, wie Sie diese App zur Aufnahme von Messdaten nutzen können.</w:t>
      </w:r>
    </w:p>
    <w:p w14:paraId="47CDD040" w14:textId="00C2ECB4" w:rsidR="000578FE" w:rsidRPr="00432DDA" w:rsidRDefault="000578FE" w:rsidP="000578FE">
      <w:pPr>
        <w:spacing w:after="120"/>
        <w:jc w:val="both"/>
      </w:pPr>
      <w:r>
        <w:rPr>
          <w:noProof/>
        </w:rPr>
        <mc:AlternateContent>
          <mc:Choice Requires="wps">
            <w:drawing>
              <wp:anchor distT="0" distB="0" distL="114300" distR="114300" simplePos="0" relativeHeight="251710464" behindDoc="0" locked="0" layoutInCell="1" allowOverlap="1" wp14:anchorId="171F3F5B" wp14:editId="24CE4F44">
                <wp:simplePos x="0" y="0"/>
                <wp:positionH relativeFrom="column">
                  <wp:posOffset>3557270</wp:posOffset>
                </wp:positionH>
                <wp:positionV relativeFrom="paragraph">
                  <wp:posOffset>158115</wp:posOffset>
                </wp:positionV>
                <wp:extent cx="333375" cy="231140"/>
                <wp:effectExtent l="0" t="0" r="9525" b="0"/>
                <wp:wrapNone/>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1140"/>
                        </a:xfrm>
                        <a:prstGeom prst="rect">
                          <a:avLst/>
                        </a:prstGeom>
                        <a:solidFill>
                          <a:srgbClr val="FFFFFF"/>
                        </a:solidFill>
                        <a:ln w="9525">
                          <a:solidFill>
                            <a:srgbClr val="000000"/>
                          </a:solidFill>
                          <a:miter lim="800000"/>
                          <a:headEnd/>
                          <a:tailEnd/>
                        </a:ln>
                      </wps:spPr>
                      <wps:txbx>
                        <w:txbxContent>
                          <w:p w14:paraId="3250C14F" w14:textId="77777777" w:rsidR="000578FE" w:rsidRPr="005351B6" w:rsidRDefault="000578FE" w:rsidP="000578FE">
                            <w:pPr>
                              <w:jc w:val="center"/>
                              <w:rPr>
                                <w:b/>
                                <w:bCs/>
                                <w:color w:val="FF0000"/>
                                <w:sz w:val="18"/>
                                <w:szCs w:val="18"/>
                              </w:rPr>
                            </w:pPr>
                            <w:r w:rsidRPr="005351B6">
                              <w:rPr>
                                <w:b/>
                                <w:bCs/>
                                <w:color w:val="FF0000"/>
                                <w:sz w:val="18"/>
                                <w:szCs w:val="18"/>
                              </w:rPr>
                              <w:t>(</w:t>
                            </w:r>
                            <w:r>
                              <w:rPr>
                                <w:b/>
                                <w:bCs/>
                                <w:color w:val="FF0000"/>
                                <w:sz w:val="18"/>
                                <w:szCs w:val="18"/>
                              </w:rPr>
                              <w:t>B</w:t>
                            </w:r>
                            <w:r w:rsidRPr="005351B6">
                              <w:rPr>
                                <w:b/>
                                <w:bCs/>
                                <w:color w:val="FF0000"/>
                                <w:sz w:val="18"/>
                                <w:szCs w:val="18"/>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71F3F5B" id="Textfeld 14" o:spid="_x0000_s1030" type="#_x0000_t202" style="position:absolute;left:0;text-align:left;margin-left:280.1pt;margin-top:12.45pt;width:26.25pt;height:18.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">
                <v:textbox>
                  <w:txbxContent>
                    <w:p w14:paraId="3250C14F" w14:textId="77777777" w:rsidR="000578FE" w:rsidRPr="005351B6" w:rsidRDefault="000578FE" w:rsidP="000578FE">
                      <w:pPr>
                        <w:jc w:val="center"/>
                        <w:rPr>
                          <w:b/>
                          <w:bCs/>
                          <w:color w:val="FF0000"/>
                          <w:sz w:val="18"/>
                          <w:szCs w:val="18"/>
                        </w:rPr>
                      </w:pPr>
                      <w:r w:rsidRPr="005351B6">
                        <w:rPr>
                          <w:b/>
                          <w:bCs/>
                          <w:color w:val="FF0000"/>
                          <w:sz w:val="18"/>
                          <w:szCs w:val="18"/>
                        </w:rPr>
                        <w:t>(</w:t>
                      </w:r>
                      <w:r>
                        <w:rPr>
                          <w:b/>
                          <w:bCs/>
                          <w:color w:val="FF0000"/>
                          <w:sz w:val="18"/>
                          <w:szCs w:val="18"/>
                        </w:rPr>
                        <w:t>B</w:t>
                      </w:r>
                      <w:r w:rsidRPr="005351B6">
                        <w:rPr>
                          <w:b/>
                          <w:bCs/>
                          <w:color w:val="FF0000"/>
                          <w:sz w:val="18"/>
                          <w:szCs w:val="18"/>
                        </w:rPr>
                        <w:t>)</w:t>
                      </w:r>
                    </w:p>
                  </w:txbxContent>
                </v:textbox>
              </v:shape>
            </w:pict>
          </mc:Fallback>
        </mc:AlternateContent>
      </w:r>
      <w:r w:rsidRPr="00432DDA">
        <w:t>Download: in allen gängigen App-Stores</w:t>
      </w:r>
    </w:p>
    <w:p w14:paraId="3DBB1159" w14:textId="77777777" w:rsidR="000578FE" w:rsidRPr="00432DDA" w:rsidRDefault="000578FE" w:rsidP="000578FE">
      <w:pPr>
        <w:numPr>
          <w:ilvl w:val="0"/>
          <w:numId w:val="4"/>
        </w:numPr>
        <w:pBdr>
          <w:top w:val="single" w:sz="4" w:space="1" w:color="auto"/>
        </w:pBdr>
        <w:spacing w:after="120"/>
        <w:contextualSpacing/>
        <w:jc w:val="both"/>
        <w:rPr>
          <w:b/>
          <w:bCs/>
          <w:sz w:val="24"/>
          <w:szCs w:val="24"/>
        </w:rPr>
      </w:pPr>
      <w:r w:rsidRPr="00432DDA">
        <w:rPr>
          <w:b/>
          <w:bCs/>
          <w:sz w:val="24"/>
          <w:szCs w:val="24"/>
        </w:rPr>
        <w:t>Schritt: Experiment starten</w:t>
      </w:r>
    </w:p>
    <w:p w14:paraId="4C9564F7" w14:textId="77777777" w:rsidR="000578FE" w:rsidRPr="00432DDA" w:rsidRDefault="000578FE" w:rsidP="000578FE">
      <w:pPr>
        <w:numPr>
          <w:ilvl w:val="1"/>
          <w:numId w:val="4"/>
        </w:numPr>
        <w:spacing w:after="120"/>
        <w:contextualSpacing/>
        <w:jc w:val="both"/>
      </w:pPr>
      <w:r w:rsidRPr="00432DDA">
        <w:t>Starten Sie die App auf Ihrem Smartphone.</w:t>
      </w:r>
    </w:p>
    <w:p w14:paraId="1A4F2535" w14:textId="77777777" w:rsidR="000578FE" w:rsidRPr="00432DDA" w:rsidRDefault="000578FE" w:rsidP="000578FE">
      <w:pPr>
        <w:numPr>
          <w:ilvl w:val="1"/>
          <w:numId w:val="4"/>
        </w:numPr>
        <w:spacing w:after="120"/>
        <w:contextualSpacing/>
        <w:jc w:val="both"/>
      </w:pPr>
      <w:r w:rsidRPr="00432DDA">
        <w:t>Auf der Startseite werden sämtliche Sensoren angezeigt, die Sie auslesen können. Wählen Sie den gewünschten Sensor.</w:t>
      </w:r>
    </w:p>
    <w:p w14:paraId="6953350C" w14:textId="77777777" w:rsidR="000578FE" w:rsidRPr="00432DDA" w:rsidRDefault="000578FE" w:rsidP="000578FE">
      <w:pPr>
        <w:numPr>
          <w:ilvl w:val="0"/>
          <w:numId w:val="4"/>
        </w:numPr>
        <w:pBdr>
          <w:top w:val="single" w:sz="4" w:space="1" w:color="auto"/>
        </w:pBdr>
        <w:spacing w:after="120"/>
        <w:contextualSpacing/>
        <w:jc w:val="both"/>
        <w:rPr>
          <w:b/>
          <w:bCs/>
          <w:sz w:val="24"/>
          <w:szCs w:val="24"/>
        </w:rPr>
      </w:pPr>
      <w:r w:rsidRPr="00432DDA">
        <w:rPr>
          <w:b/>
          <w:bCs/>
          <w:sz w:val="24"/>
          <w:szCs w:val="24"/>
        </w:rPr>
        <w:t>Schritt: Daten aufnehmen</w:t>
      </w:r>
    </w:p>
    <w:p w14:paraId="3827028C" w14:textId="77777777" w:rsidR="000578FE" w:rsidRPr="00432DDA" w:rsidRDefault="000578FE" w:rsidP="000578FE">
      <w:pPr>
        <w:numPr>
          <w:ilvl w:val="1"/>
          <w:numId w:val="4"/>
        </w:numPr>
        <w:spacing w:after="120"/>
        <w:contextualSpacing/>
        <w:jc w:val="both"/>
      </w:pPr>
      <w:r w:rsidRPr="00432DDA">
        <w:t>Klicken Sie den Play-Button (</w:t>
      </w:r>
      <w:r w:rsidRPr="00432DDA">
        <w:rPr>
          <w:noProof/>
        </w:rPr>
        <w:drawing>
          <wp:inline distT="0" distB="0" distL="0" distR="0" wp14:anchorId="19C3A8F1" wp14:editId="0234D2BD">
            <wp:extent cx="130010" cy="130010"/>
            <wp:effectExtent l="0" t="0" r="3810" b="3810"/>
            <wp:docPr id="4" name="Grafik 4" descr="Wiedergab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Wiedergabe mit einfarbiger Füllun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58214" cy="158214"/>
                    </a:xfrm>
                    <a:prstGeom prst="rect">
                      <a:avLst/>
                    </a:prstGeom>
                  </pic:spPr>
                </pic:pic>
              </a:graphicData>
            </a:graphic>
          </wp:inline>
        </w:drawing>
      </w:r>
      <w:r w:rsidRPr="00432DDA">
        <w:t xml:space="preserve">), um die Datenaufnahme zu starten </w:t>
      </w:r>
      <w:r w:rsidRPr="00432DDA">
        <w:rPr>
          <w:color w:val="FF0000"/>
        </w:rPr>
        <w:t>(A)</w:t>
      </w:r>
      <w:r w:rsidRPr="00432DDA">
        <w:t>.</w:t>
      </w:r>
    </w:p>
    <w:p w14:paraId="4B9991FF" w14:textId="77777777" w:rsidR="000578FE" w:rsidRPr="00432DDA" w:rsidRDefault="000578FE" w:rsidP="000578FE">
      <w:pPr>
        <w:numPr>
          <w:ilvl w:val="1"/>
          <w:numId w:val="4"/>
        </w:numPr>
        <w:spacing w:after="120"/>
        <w:contextualSpacing/>
        <w:jc w:val="both"/>
      </w:pPr>
      <w:r w:rsidRPr="00432DDA">
        <w:t xml:space="preserve">In den Tabs werden Ihnen die Daten in Echtzeit graphisch und numerisch dargestellt </w:t>
      </w:r>
      <w:r w:rsidRPr="00432DDA">
        <w:rPr>
          <w:color w:val="FF0000"/>
        </w:rPr>
        <w:t>(B)</w:t>
      </w:r>
      <w:r w:rsidRPr="00432DDA">
        <w:t>.</w:t>
      </w:r>
    </w:p>
    <w:p w14:paraId="5D82B502" w14:textId="77777777" w:rsidR="000578FE" w:rsidRDefault="000578FE" w:rsidP="000578FE">
      <w:pPr>
        <w:numPr>
          <w:ilvl w:val="1"/>
          <w:numId w:val="4"/>
        </w:numPr>
        <w:spacing w:after="120"/>
        <w:contextualSpacing/>
        <w:jc w:val="both"/>
      </w:pPr>
      <w:r w:rsidRPr="00432DDA">
        <w:t>Klicken Sie den Pause-Button (</w:t>
      </w:r>
      <w:r w:rsidRPr="00432DDA">
        <w:rPr>
          <w:noProof/>
        </w:rPr>
        <w:drawing>
          <wp:inline distT="0" distB="0" distL="0" distR="0" wp14:anchorId="3F853E14" wp14:editId="75AB5F8E">
            <wp:extent cx="101269" cy="101269"/>
            <wp:effectExtent l="0" t="0" r="0" b="0"/>
            <wp:docPr id="1" name="Grafik 1" descr="Paus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Pause mit einfarbiger Füllun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03644" cy="103644"/>
                    </a:xfrm>
                    <a:prstGeom prst="rect">
                      <a:avLst/>
                    </a:prstGeom>
                  </pic:spPr>
                </pic:pic>
              </a:graphicData>
            </a:graphic>
          </wp:inline>
        </w:drawing>
      </w:r>
      <w:r w:rsidRPr="00432DDA">
        <w:t>), um die Datenaufnahme zu pausieren/stoppen.</w:t>
      </w:r>
    </w:p>
    <w:p w14:paraId="7A66F19A" w14:textId="067CC949" w:rsidR="000578FE" w:rsidRDefault="000578FE" w:rsidP="000578FE">
      <w:pPr>
        <w:numPr>
          <w:ilvl w:val="1"/>
          <w:numId w:val="4"/>
        </w:numPr>
        <w:spacing w:after="120"/>
        <w:contextualSpacing/>
        <w:jc w:val="both"/>
      </w:pPr>
      <w:r>
        <w:t xml:space="preserve">Alternativ ist auch eine Datenaufnahme über den die Remoteverbindung möglich. (Wenn das Telefon in der Rolle schlecht erreichbar ist.) </w:t>
      </w:r>
      <w:r w:rsidRPr="00432DDA">
        <w:t>Klicken Sie auf die drei Punkte (</w:t>
      </w:r>
      <w:r w:rsidRPr="00432DDA">
        <w:rPr>
          <w:noProof/>
        </w:rPr>
        <w:drawing>
          <wp:inline distT="0" distB="0" distL="0" distR="0" wp14:anchorId="4A7DB6B5" wp14:editId="53D71BCA">
            <wp:extent cx="123987" cy="123987"/>
            <wp:effectExtent l="0" t="0" r="9525" b="9525"/>
            <wp:docPr id="39" name="Grafik 39" descr="Verschieden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Verschiedene mit einfarbiger Füllun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rot="5400000" flipH="1" flipV="1">
                      <a:off x="0" y="0"/>
                      <a:ext cx="149473" cy="149473"/>
                    </a:xfrm>
                    <a:prstGeom prst="rect">
                      <a:avLst/>
                    </a:prstGeom>
                  </pic:spPr>
                </pic:pic>
              </a:graphicData>
            </a:graphic>
          </wp:inline>
        </w:drawing>
      </w:r>
      <w:r>
        <w:t xml:space="preserve">) </w:t>
      </w:r>
      <w:r w:rsidR="00234F06" w:rsidRPr="00432DDA">
        <w:rPr>
          <w:color w:val="FF0000"/>
        </w:rPr>
        <w:t>(C)</w:t>
      </w:r>
      <w:r w:rsidR="00234F06">
        <w:t xml:space="preserve"> </w:t>
      </w:r>
      <w:r>
        <w:t xml:space="preserve">und öffnen Sie im Menü </w:t>
      </w:r>
      <w:r w:rsidRPr="002F1FD3">
        <w:rPr>
          <w:rFonts w:ascii="Courier New" w:hAnsi="Courier New" w:cs="Courier New"/>
          <w:b/>
          <w:bCs/>
        </w:rPr>
        <w:t>Fernzugriff erlauben</w:t>
      </w:r>
      <w:r w:rsidR="00767A8F">
        <w:rPr>
          <w:rFonts w:ascii="Courier New" w:hAnsi="Courier New" w:cs="Courier New"/>
          <w:b/>
          <w:bCs/>
        </w:rPr>
        <w:t xml:space="preserve"> </w:t>
      </w:r>
      <w:r w:rsidRPr="002F1FD3">
        <w:rPr>
          <w:color w:val="FF0000"/>
        </w:rPr>
        <w:t>(</w:t>
      </w:r>
      <w:r w:rsidR="00C14BF9">
        <w:rPr>
          <w:color w:val="FF0000"/>
        </w:rPr>
        <w:t>D</w:t>
      </w:r>
      <w:r w:rsidRPr="002F1FD3">
        <w:rPr>
          <w:color w:val="FF0000"/>
        </w:rPr>
        <w:t>)</w:t>
      </w:r>
      <w:r>
        <w:t>. Hierbei ist das Erstellen eines Hotspots oder ein privates W-Lan Netzwerk</w:t>
      </w:r>
      <w:r w:rsidR="00C14BF9">
        <w:t>s</w:t>
      </w:r>
      <w:r>
        <w:t xml:space="preserve"> notwendig</w:t>
      </w:r>
      <w:r w:rsidR="00C01D10">
        <w:t>.</w:t>
      </w:r>
      <w:r>
        <w:t xml:space="preserve"> </w:t>
      </w:r>
    </w:p>
    <w:p w14:paraId="5A4FA604" w14:textId="77777777" w:rsidR="000578FE" w:rsidRPr="00432DDA" w:rsidRDefault="000578FE" w:rsidP="000578FE">
      <w:pPr>
        <w:numPr>
          <w:ilvl w:val="1"/>
          <w:numId w:val="4"/>
        </w:numPr>
        <w:spacing w:after="120"/>
        <w:contextualSpacing/>
        <w:jc w:val="both"/>
      </w:pPr>
      <w:r>
        <w:t>Phyphox nennt eine Internetadresse, die Sie mit einem anderen Gerät öffnen können. Dort können Sie den Messprozess Starten.</w:t>
      </w:r>
    </w:p>
    <w:p w14:paraId="3CA0D812" w14:textId="77777777" w:rsidR="000578FE" w:rsidRPr="00432DDA" w:rsidRDefault="000578FE" w:rsidP="000578FE">
      <w:pPr>
        <w:numPr>
          <w:ilvl w:val="0"/>
          <w:numId w:val="4"/>
        </w:numPr>
        <w:pBdr>
          <w:top w:val="single" w:sz="4" w:space="1" w:color="auto"/>
        </w:pBdr>
        <w:spacing w:after="120"/>
        <w:contextualSpacing/>
        <w:jc w:val="both"/>
        <w:rPr>
          <w:b/>
          <w:bCs/>
          <w:sz w:val="24"/>
          <w:szCs w:val="24"/>
        </w:rPr>
      </w:pPr>
      <w:r w:rsidRPr="00432DDA">
        <w:rPr>
          <w:b/>
          <w:bCs/>
          <w:sz w:val="24"/>
          <w:szCs w:val="24"/>
        </w:rPr>
        <w:t>Schritt: Daten speichern</w:t>
      </w:r>
    </w:p>
    <w:p w14:paraId="018E049B" w14:textId="7C42A28C" w:rsidR="000578FE" w:rsidRPr="00432DDA" w:rsidRDefault="000578FE" w:rsidP="000578FE">
      <w:pPr>
        <w:numPr>
          <w:ilvl w:val="1"/>
          <w:numId w:val="4"/>
        </w:numPr>
        <w:spacing w:after="120"/>
        <w:contextualSpacing/>
        <w:jc w:val="both"/>
      </w:pPr>
      <w:r w:rsidRPr="00432DDA">
        <w:t>Klicken Sie auf die drei Punkte (</w:t>
      </w:r>
      <w:r w:rsidRPr="00432DDA">
        <w:rPr>
          <w:noProof/>
        </w:rPr>
        <w:drawing>
          <wp:inline distT="0" distB="0" distL="0" distR="0" wp14:anchorId="7E51ECA5" wp14:editId="27F07519">
            <wp:extent cx="123987" cy="123987"/>
            <wp:effectExtent l="0" t="0" r="9525" b="9525"/>
            <wp:docPr id="5" name="Grafik 5" descr="Verschieden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Verschiedene mit einfarbiger Füllun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rot="5400000" flipH="1" flipV="1">
                      <a:off x="0" y="0"/>
                      <a:ext cx="149473" cy="149473"/>
                    </a:xfrm>
                    <a:prstGeom prst="rect">
                      <a:avLst/>
                    </a:prstGeom>
                  </pic:spPr>
                </pic:pic>
              </a:graphicData>
            </a:graphic>
          </wp:inline>
        </w:drawing>
      </w:r>
      <w:r w:rsidRPr="00432DDA">
        <w:t xml:space="preserve">), um das Menü zu öffnen </w:t>
      </w:r>
      <w:r w:rsidRPr="00432DDA">
        <w:rPr>
          <w:color w:val="FF0000"/>
        </w:rPr>
        <w:t>(C)</w:t>
      </w:r>
      <w:r w:rsidRPr="00432DDA">
        <w:t xml:space="preserve">. Wählen Sie </w:t>
      </w:r>
      <w:r w:rsidRPr="00432DDA">
        <w:rPr>
          <w:rFonts w:ascii="Courier New" w:hAnsi="Courier New" w:cs="Courier New"/>
          <w:b/>
          <w:bCs/>
        </w:rPr>
        <w:t>Daten exportieren</w:t>
      </w:r>
      <w:r w:rsidRPr="00432DDA">
        <w:rPr>
          <w:rFonts w:cstheme="minorHAnsi"/>
          <w:b/>
          <w:bCs/>
        </w:rPr>
        <w:t xml:space="preserve"> </w:t>
      </w:r>
      <w:r w:rsidRPr="00432DDA">
        <w:rPr>
          <w:rFonts w:cstheme="minorHAnsi"/>
          <w:color w:val="FF0000"/>
        </w:rPr>
        <w:t>(</w:t>
      </w:r>
      <w:r w:rsidR="00C14BF9">
        <w:rPr>
          <w:rFonts w:cstheme="minorHAnsi"/>
          <w:color w:val="FF0000"/>
        </w:rPr>
        <w:t>E</w:t>
      </w:r>
      <w:r w:rsidRPr="00432DDA">
        <w:rPr>
          <w:rFonts w:cstheme="minorHAnsi"/>
          <w:color w:val="FF0000"/>
        </w:rPr>
        <w:t>)</w:t>
      </w:r>
      <w:r w:rsidRPr="00432DDA">
        <w:t>.</w:t>
      </w:r>
    </w:p>
    <w:p w14:paraId="40536E86" w14:textId="2288ED7E" w:rsidR="000578FE" w:rsidRDefault="000578FE" w:rsidP="000578FE">
      <w:pPr>
        <w:numPr>
          <w:ilvl w:val="1"/>
          <w:numId w:val="4"/>
        </w:numPr>
        <w:spacing w:after="120"/>
        <w:contextualSpacing/>
        <w:jc w:val="both"/>
      </w:pPr>
      <w:r w:rsidRPr="00432DDA">
        <w:t xml:space="preserve">Wählen Sie das gewünschte Datenformat (in der Regel </w:t>
      </w:r>
      <w:r w:rsidRPr="00432DDA">
        <w:rPr>
          <w:i/>
          <w:iCs/>
        </w:rPr>
        <w:t>Excel</w:t>
      </w:r>
      <w:r w:rsidRPr="00432DDA">
        <w:t xml:space="preserve">) </w:t>
      </w:r>
      <w:r w:rsidRPr="00432DDA">
        <w:rPr>
          <w:color w:val="FF0000"/>
        </w:rPr>
        <w:t>(</w:t>
      </w:r>
      <w:r w:rsidR="00C14BF9">
        <w:rPr>
          <w:color w:val="FF0000"/>
        </w:rPr>
        <w:t>F</w:t>
      </w:r>
      <w:r w:rsidRPr="00432DDA">
        <w:rPr>
          <w:color w:val="FF0000"/>
        </w:rPr>
        <w:t>)</w:t>
      </w:r>
      <w:r w:rsidRPr="00432DDA">
        <w:t xml:space="preserve">. Drücken Sie </w:t>
      </w:r>
      <w:r w:rsidRPr="00432DDA">
        <w:rPr>
          <w:rFonts w:ascii="Courier New" w:hAnsi="Courier New" w:cs="Courier New"/>
          <w:b/>
          <w:bCs/>
        </w:rPr>
        <w:t>OK</w:t>
      </w:r>
      <w:r w:rsidRPr="00432DDA">
        <w:t xml:space="preserve"> </w:t>
      </w:r>
      <w:r w:rsidRPr="00432DDA">
        <w:rPr>
          <w:color w:val="FF0000"/>
        </w:rPr>
        <w:t>(</w:t>
      </w:r>
      <w:r w:rsidR="00C14BF9">
        <w:rPr>
          <w:color w:val="FF0000"/>
        </w:rPr>
        <w:t>G</w:t>
      </w:r>
      <w:r w:rsidRPr="00432DDA">
        <w:rPr>
          <w:color w:val="FF0000"/>
        </w:rPr>
        <w:t>)</w:t>
      </w:r>
      <w:r w:rsidRPr="00432DDA">
        <w:t>.</w:t>
      </w:r>
    </w:p>
    <w:p w14:paraId="5BC3D7B5" w14:textId="77777777" w:rsidR="000578FE" w:rsidRPr="00432DDA" w:rsidRDefault="000578FE" w:rsidP="000578FE">
      <w:pPr>
        <w:numPr>
          <w:ilvl w:val="1"/>
          <w:numId w:val="4"/>
        </w:numPr>
        <w:spacing w:after="120"/>
        <w:contextualSpacing/>
        <w:jc w:val="both"/>
      </w:pPr>
      <w:r>
        <w:t>Mit Netz oder W-Lan Netz ist das Versenden per Mail am effektivsten. In diesem Fall müssen Sie die Daten nicht auf ihrem Telefon speichern.</w:t>
      </w:r>
    </w:p>
    <w:p w14:paraId="03371592" w14:textId="77777777" w:rsidR="000578FE" w:rsidRPr="00432DDA" w:rsidRDefault="000578FE" w:rsidP="000578FE">
      <w:pPr>
        <w:numPr>
          <w:ilvl w:val="1"/>
          <w:numId w:val="4"/>
        </w:numPr>
        <w:spacing w:after="120"/>
        <w:contextualSpacing/>
        <w:jc w:val="both"/>
      </w:pPr>
      <w:r>
        <w:t>Ansonsten s</w:t>
      </w:r>
      <w:r w:rsidRPr="00432DDA">
        <w:t xml:space="preserve">peichern Sie die Datei im gewünschten Programm (dem lokalen Speicher oder einer Dateiverwaltungsapp wie </w:t>
      </w:r>
      <w:r w:rsidRPr="00432DDA">
        <w:rPr>
          <w:i/>
          <w:iCs/>
        </w:rPr>
        <w:t>Total</w:t>
      </w:r>
      <w:r>
        <w:rPr>
          <w:i/>
          <w:iCs/>
        </w:rPr>
        <w:t xml:space="preserve"> </w:t>
      </w:r>
      <w:r w:rsidRPr="00432DDA">
        <w:rPr>
          <w:i/>
          <w:iCs/>
        </w:rPr>
        <w:t>Commander</w:t>
      </w:r>
      <w:r w:rsidRPr="00432DDA">
        <w:t>, die die Datei entgegennimmt).</w:t>
      </w:r>
    </w:p>
    <w:p w14:paraId="73433B35" w14:textId="77777777" w:rsidR="000578FE" w:rsidRPr="00432DDA" w:rsidRDefault="000578FE" w:rsidP="000578FE">
      <w:pPr>
        <w:numPr>
          <w:ilvl w:val="1"/>
          <w:numId w:val="4"/>
        </w:numPr>
        <w:spacing w:after="120"/>
        <w:contextualSpacing/>
        <w:jc w:val="both"/>
      </w:pPr>
      <w:r>
        <w:rPr>
          <w:noProof/>
        </w:rPr>
        <mc:AlternateContent>
          <mc:Choice Requires="wps">
            <w:drawing>
              <wp:anchor distT="0" distB="0" distL="114300" distR="114300" simplePos="0" relativeHeight="251714560" behindDoc="0" locked="0" layoutInCell="1" allowOverlap="1" wp14:anchorId="4EC8FD00" wp14:editId="0F9EB654">
                <wp:simplePos x="0" y="0"/>
                <wp:positionH relativeFrom="column">
                  <wp:posOffset>4164965</wp:posOffset>
                </wp:positionH>
                <wp:positionV relativeFrom="paragraph">
                  <wp:posOffset>1523365</wp:posOffset>
                </wp:positionV>
                <wp:extent cx="342900" cy="231140"/>
                <wp:effectExtent l="0" t="0" r="0" b="0"/>
                <wp:wrapNone/>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1140"/>
                        </a:xfrm>
                        <a:prstGeom prst="rect">
                          <a:avLst/>
                        </a:prstGeom>
                        <a:solidFill>
                          <a:srgbClr val="FFFFFF"/>
                        </a:solidFill>
                        <a:ln w="9525">
                          <a:solidFill>
                            <a:srgbClr val="000000"/>
                          </a:solidFill>
                          <a:miter lim="800000"/>
                          <a:headEnd/>
                          <a:tailEnd/>
                        </a:ln>
                      </wps:spPr>
                      <wps:txbx>
                        <w:txbxContent>
                          <w:p w14:paraId="5F14B2DD" w14:textId="5285C16E" w:rsidR="000578FE" w:rsidRPr="005351B6" w:rsidRDefault="000578FE" w:rsidP="000578FE">
                            <w:pPr>
                              <w:jc w:val="center"/>
                              <w:rPr>
                                <w:b/>
                                <w:bCs/>
                                <w:color w:val="FF0000"/>
                                <w:sz w:val="18"/>
                                <w:szCs w:val="18"/>
                              </w:rPr>
                            </w:pPr>
                            <w:r w:rsidRPr="005351B6">
                              <w:rPr>
                                <w:b/>
                                <w:bCs/>
                                <w:color w:val="FF0000"/>
                                <w:sz w:val="18"/>
                                <w:szCs w:val="18"/>
                              </w:rPr>
                              <w:t>(</w:t>
                            </w:r>
                            <w:r w:rsidR="00C14BF9">
                              <w:rPr>
                                <w:b/>
                                <w:bCs/>
                                <w:color w:val="FF0000"/>
                                <w:sz w:val="18"/>
                                <w:szCs w:val="18"/>
                              </w:rPr>
                              <w:t>G</w:t>
                            </w:r>
                            <w:r w:rsidRPr="005351B6">
                              <w:rPr>
                                <w:b/>
                                <w:bCs/>
                                <w:color w:val="FF0000"/>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4EC8FD00" id="Textfeld 13" o:spid="_x0000_s1031" type="#_x0000_t202" style="position:absolute;left:0;text-align:left;margin-left:327.95pt;margin-top:119.95pt;width:27pt;height:18.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">
                <v:textbox>
                  <w:txbxContent>
                    <w:p w14:paraId="5F14B2DD" w14:textId="5285C16E" w:rsidR="000578FE" w:rsidRPr="005351B6" w:rsidRDefault="000578FE" w:rsidP="000578FE">
                      <w:pPr>
                        <w:jc w:val="center"/>
                        <w:rPr>
                          <w:b/>
                          <w:bCs/>
                          <w:color w:val="FF0000"/>
                          <w:sz w:val="18"/>
                          <w:szCs w:val="18"/>
                        </w:rPr>
                      </w:pPr>
                      <w:r w:rsidRPr="005351B6">
                        <w:rPr>
                          <w:b/>
                          <w:bCs/>
                          <w:color w:val="FF0000"/>
                          <w:sz w:val="18"/>
                          <w:szCs w:val="18"/>
                        </w:rPr>
                        <w:t>(</w:t>
                      </w:r>
                      <w:r w:rsidR="00C14BF9">
                        <w:rPr>
                          <w:b/>
                          <w:bCs/>
                          <w:color w:val="FF0000"/>
                          <w:sz w:val="18"/>
                          <w:szCs w:val="18"/>
                        </w:rPr>
                        <w:t>G</w:t>
                      </w:r>
                      <w:r w:rsidRPr="005351B6">
                        <w:rPr>
                          <w:b/>
                          <w:bCs/>
                          <w:color w:val="FF0000"/>
                          <w:sz w:val="18"/>
                          <w:szCs w:val="18"/>
                        </w:rPr>
                        <w:t>)</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56C57960" wp14:editId="70CE2EF0">
                <wp:simplePos x="0" y="0"/>
                <wp:positionH relativeFrom="column">
                  <wp:posOffset>3601720</wp:posOffset>
                </wp:positionH>
                <wp:positionV relativeFrom="paragraph">
                  <wp:posOffset>417830</wp:posOffset>
                </wp:positionV>
                <wp:extent cx="342900" cy="231140"/>
                <wp:effectExtent l="0" t="0" r="0" b="0"/>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1140"/>
                        </a:xfrm>
                        <a:prstGeom prst="rect">
                          <a:avLst/>
                        </a:prstGeom>
                        <a:solidFill>
                          <a:srgbClr val="FFFFFF"/>
                        </a:solidFill>
                        <a:ln w="9525">
                          <a:solidFill>
                            <a:srgbClr val="000000"/>
                          </a:solidFill>
                          <a:miter lim="800000"/>
                          <a:headEnd/>
                          <a:tailEnd/>
                        </a:ln>
                      </wps:spPr>
                      <wps:txbx>
                        <w:txbxContent>
                          <w:p w14:paraId="381EA6D8" w14:textId="705A87DA" w:rsidR="000578FE" w:rsidRPr="005351B6" w:rsidRDefault="000578FE" w:rsidP="000578FE">
                            <w:pPr>
                              <w:jc w:val="center"/>
                              <w:rPr>
                                <w:b/>
                                <w:bCs/>
                                <w:color w:val="FF0000"/>
                                <w:sz w:val="18"/>
                                <w:szCs w:val="18"/>
                              </w:rPr>
                            </w:pPr>
                            <w:r w:rsidRPr="005351B6">
                              <w:rPr>
                                <w:b/>
                                <w:bCs/>
                                <w:color w:val="FF0000"/>
                                <w:sz w:val="18"/>
                                <w:szCs w:val="18"/>
                              </w:rPr>
                              <w:t>(</w:t>
                            </w:r>
                            <w:r w:rsidR="00C14BF9">
                              <w:rPr>
                                <w:b/>
                                <w:bCs/>
                                <w:color w:val="FF0000"/>
                                <w:sz w:val="18"/>
                                <w:szCs w:val="18"/>
                              </w:rPr>
                              <w:t>F</w:t>
                            </w:r>
                            <w:r w:rsidRPr="005351B6">
                              <w:rPr>
                                <w:b/>
                                <w:bCs/>
                                <w:color w:val="FF0000"/>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56C57960" id="Textfeld 12" o:spid="_x0000_s1032" type="#_x0000_t202" style="position:absolute;left:0;text-align:left;margin-left:283.6pt;margin-top:32.9pt;width:27pt;height:18.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">
                <v:textbox>
                  <w:txbxContent>
                    <w:p w14:paraId="381EA6D8" w14:textId="705A87DA" w:rsidR="000578FE" w:rsidRPr="005351B6" w:rsidRDefault="000578FE" w:rsidP="000578FE">
                      <w:pPr>
                        <w:jc w:val="center"/>
                        <w:rPr>
                          <w:b/>
                          <w:bCs/>
                          <w:color w:val="FF0000"/>
                          <w:sz w:val="18"/>
                          <w:szCs w:val="18"/>
                        </w:rPr>
                      </w:pPr>
                      <w:r w:rsidRPr="005351B6">
                        <w:rPr>
                          <w:b/>
                          <w:bCs/>
                          <w:color w:val="FF0000"/>
                          <w:sz w:val="18"/>
                          <w:szCs w:val="18"/>
                        </w:rPr>
                        <w:t>(</w:t>
                      </w:r>
                      <w:r w:rsidR="00C14BF9">
                        <w:rPr>
                          <w:b/>
                          <w:bCs/>
                          <w:color w:val="FF0000"/>
                          <w:sz w:val="18"/>
                          <w:szCs w:val="18"/>
                        </w:rPr>
                        <w:t>F</w:t>
                      </w:r>
                      <w:r w:rsidRPr="005351B6">
                        <w:rPr>
                          <w:b/>
                          <w:bCs/>
                          <w:color w:val="FF0000"/>
                          <w:sz w:val="18"/>
                          <w:szCs w:val="18"/>
                        </w:rPr>
                        <w:t>)</w:t>
                      </w:r>
                    </w:p>
                  </w:txbxContent>
                </v:textbox>
              </v:shape>
            </w:pict>
          </mc:Fallback>
        </mc:AlternateContent>
      </w:r>
      <w:r w:rsidRPr="00432DDA">
        <w:rPr>
          <w:noProof/>
        </w:rPr>
        <w:drawing>
          <wp:anchor distT="0" distB="0" distL="114300" distR="114300" simplePos="0" relativeHeight="251706368" behindDoc="0" locked="0" layoutInCell="1" allowOverlap="1" wp14:anchorId="30EBAFF0" wp14:editId="5CC962AD">
            <wp:simplePos x="0" y="0"/>
            <wp:positionH relativeFrom="column">
              <wp:posOffset>2915920</wp:posOffset>
            </wp:positionH>
            <wp:positionV relativeFrom="paragraph">
              <wp:posOffset>197789</wp:posOffset>
            </wp:positionV>
            <wp:extent cx="1597660" cy="1744345"/>
            <wp:effectExtent l="0" t="0" r="2540" b="8255"/>
            <wp:wrapSquare wrapText="bothSides"/>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0949" b="24448"/>
                    <a:stretch/>
                  </pic:blipFill>
                  <pic:spPr bwMode="auto">
                    <a:xfrm>
                      <a:off x="0" y="0"/>
                      <a:ext cx="1597660" cy="1744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2512" behindDoc="0" locked="0" layoutInCell="1" allowOverlap="1" wp14:anchorId="34DB748B" wp14:editId="6212CF56">
                <wp:simplePos x="0" y="0"/>
                <wp:positionH relativeFrom="column">
                  <wp:posOffset>2200910</wp:posOffset>
                </wp:positionH>
                <wp:positionV relativeFrom="paragraph">
                  <wp:posOffset>521970</wp:posOffset>
                </wp:positionV>
                <wp:extent cx="342900" cy="231140"/>
                <wp:effectExtent l="0" t="0" r="0" b="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1140"/>
                        </a:xfrm>
                        <a:prstGeom prst="rect">
                          <a:avLst/>
                        </a:prstGeom>
                        <a:solidFill>
                          <a:srgbClr val="FFFFFF"/>
                        </a:solidFill>
                        <a:ln w="9525">
                          <a:solidFill>
                            <a:srgbClr val="000000"/>
                          </a:solidFill>
                          <a:miter lim="800000"/>
                          <a:headEnd/>
                          <a:tailEnd/>
                        </a:ln>
                      </wps:spPr>
                      <wps:txbx>
                        <w:txbxContent>
                          <w:p w14:paraId="0AF38F27" w14:textId="5C1AAFCD" w:rsidR="000578FE" w:rsidRPr="005351B6" w:rsidRDefault="000578FE" w:rsidP="000578FE">
                            <w:pPr>
                              <w:jc w:val="center"/>
                              <w:rPr>
                                <w:b/>
                                <w:bCs/>
                                <w:color w:val="FF0000"/>
                                <w:sz w:val="18"/>
                                <w:szCs w:val="18"/>
                              </w:rPr>
                            </w:pPr>
                            <w:r w:rsidRPr="005351B6">
                              <w:rPr>
                                <w:b/>
                                <w:bCs/>
                                <w:color w:val="FF0000"/>
                                <w:sz w:val="18"/>
                                <w:szCs w:val="18"/>
                              </w:rPr>
                              <w:t>(</w:t>
                            </w:r>
                            <w:r w:rsidR="00C14BF9">
                              <w:rPr>
                                <w:b/>
                                <w:bCs/>
                                <w:color w:val="FF0000"/>
                                <w:sz w:val="18"/>
                                <w:szCs w:val="18"/>
                              </w:rPr>
                              <w:t>E</w:t>
                            </w:r>
                            <w:r w:rsidRPr="005351B6">
                              <w:rPr>
                                <w:b/>
                                <w:bCs/>
                                <w:color w:val="FF0000"/>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34DB748B" id="Textfeld 11" o:spid="_x0000_s1033" type="#_x0000_t202" style="position:absolute;left:0;text-align:left;margin-left:173.3pt;margin-top:41.1pt;width:27pt;height:18.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">
                <v:textbox>
                  <w:txbxContent>
                    <w:p w14:paraId="0AF38F27" w14:textId="5C1AAFCD" w:rsidR="000578FE" w:rsidRPr="005351B6" w:rsidRDefault="000578FE" w:rsidP="000578FE">
                      <w:pPr>
                        <w:jc w:val="center"/>
                        <w:rPr>
                          <w:b/>
                          <w:bCs/>
                          <w:color w:val="FF0000"/>
                          <w:sz w:val="18"/>
                          <w:szCs w:val="18"/>
                        </w:rPr>
                      </w:pPr>
                      <w:r w:rsidRPr="005351B6">
                        <w:rPr>
                          <w:b/>
                          <w:bCs/>
                          <w:color w:val="FF0000"/>
                          <w:sz w:val="18"/>
                          <w:szCs w:val="18"/>
                        </w:rPr>
                        <w:t>(</w:t>
                      </w:r>
                      <w:r w:rsidR="00C14BF9">
                        <w:rPr>
                          <w:b/>
                          <w:bCs/>
                          <w:color w:val="FF0000"/>
                          <w:sz w:val="18"/>
                          <w:szCs w:val="18"/>
                        </w:rPr>
                        <w:t>E</w:t>
                      </w:r>
                      <w:r w:rsidRPr="005351B6">
                        <w:rPr>
                          <w:b/>
                          <w:bCs/>
                          <w:color w:val="FF0000"/>
                          <w:sz w:val="18"/>
                          <w:szCs w:val="18"/>
                        </w:rPr>
                        <w:t>)</w:t>
                      </w:r>
                    </w:p>
                  </w:txbxContent>
                </v:textbox>
              </v:shape>
            </w:pict>
          </mc:Fallback>
        </mc:AlternateContent>
      </w:r>
      <w:r w:rsidRPr="00432DDA">
        <w:t xml:space="preserve">Übertragen Sie die Datei per Kabel, </w:t>
      </w:r>
      <w:r w:rsidRPr="00FF4722">
        <w:rPr>
          <w:i/>
          <w:iCs/>
        </w:rPr>
        <w:t>Bluetooth</w:t>
      </w:r>
      <w:r>
        <w:t xml:space="preserve">, Airdrop </w:t>
      </w:r>
      <w:r w:rsidRPr="00432DDA">
        <w:t>oder Internet auf den Auswertungsrechner.</w:t>
      </w:r>
      <w:r w:rsidRPr="00432DDA">
        <w:rPr>
          <w:noProof/>
        </w:rPr>
        <w:t xml:space="preserve"> </w:t>
      </w:r>
    </w:p>
    <w:p w14:paraId="754350CC" w14:textId="77777777" w:rsidR="000578FE" w:rsidRPr="00432DDA" w:rsidRDefault="000578FE" w:rsidP="000578FE">
      <w:pPr>
        <w:spacing w:after="120"/>
        <w:jc w:val="both"/>
      </w:pPr>
      <w:r w:rsidRPr="00432DDA">
        <w:rPr>
          <w:noProof/>
        </w:rPr>
        <w:drawing>
          <wp:anchor distT="0" distB="0" distL="114300" distR="114300" simplePos="0" relativeHeight="251708416" behindDoc="0" locked="0" layoutInCell="1" allowOverlap="1" wp14:anchorId="06A90417" wp14:editId="1D0EA4C6">
            <wp:simplePos x="0" y="0"/>
            <wp:positionH relativeFrom="column">
              <wp:posOffset>605790</wp:posOffset>
            </wp:positionH>
            <wp:positionV relativeFrom="paragraph">
              <wp:posOffset>28737</wp:posOffset>
            </wp:positionV>
            <wp:extent cx="1938020" cy="1717040"/>
            <wp:effectExtent l="0" t="0" r="508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930" b="52744"/>
                    <a:stretch/>
                  </pic:blipFill>
                  <pic:spPr bwMode="auto">
                    <a:xfrm>
                      <a:off x="0" y="0"/>
                      <a:ext cx="1938020" cy="1717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7F8C49" w14:textId="77777777" w:rsidR="000578FE" w:rsidRPr="00432DDA" w:rsidRDefault="000578FE" w:rsidP="000578FE">
      <w:pPr>
        <w:spacing w:after="120"/>
        <w:jc w:val="both"/>
      </w:pPr>
    </w:p>
    <w:p w14:paraId="62358ED4" w14:textId="77777777" w:rsidR="000578FE" w:rsidRPr="00432DDA" w:rsidRDefault="000578FE" w:rsidP="000578FE">
      <w:pPr>
        <w:spacing w:after="120"/>
        <w:jc w:val="both"/>
      </w:pPr>
    </w:p>
    <w:p w14:paraId="3BB551B4" w14:textId="77777777" w:rsidR="000578FE" w:rsidRPr="00432DDA" w:rsidRDefault="000578FE" w:rsidP="000578FE">
      <w:pPr>
        <w:spacing w:after="120"/>
        <w:jc w:val="both"/>
      </w:pPr>
    </w:p>
    <w:p w14:paraId="360C3571" w14:textId="77777777" w:rsidR="000578FE" w:rsidRPr="00432DDA" w:rsidRDefault="000578FE" w:rsidP="000578FE">
      <w:pPr>
        <w:spacing w:after="120"/>
        <w:jc w:val="both"/>
      </w:pPr>
      <w:r>
        <w:rPr>
          <w:noProof/>
        </w:rPr>
        <mc:AlternateContent>
          <mc:Choice Requires="wps">
            <w:drawing>
              <wp:anchor distT="0" distB="0" distL="114300" distR="114300" simplePos="0" relativeHeight="251715584" behindDoc="0" locked="0" layoutInCell="1" allowOverlap="1" wp14:anchorId="55D3FF2B" wp14:editId="40F0FA26">
                <wp:simplePos x="0" y="0"/>
                <wp:positionH relativeFrom="column">
                  <wp:posOffset>2438400</wp:posOffset>
                </wp:positionH>
                <wp:positionV relativeFrom="paragraph">
                  <wp:posOffset>6985</wp:posOffset>
                </wp:positionV>
                <wp:extent cx="342900" cy="231140"/>
                <wp:effectExtent l="0" t="0" r="0" b="0"/>
                <wp:wrapNone/>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1140"/>
                        </a:xfrm>
                        <a:prstGeom prst="rect">
                          <a:avLst/>
                        </a:prstGeom>
                        <a:solidFill>
                          <a:srgbClr val="FFFFFF"/>
                        </a:solidFill>
                        <a:ln w="9525">
                          <a:solidFill>
                            <a:srgbClr val="000000"/>
                          </a:solidFill>
                          <a:miter lim="800000"/>
                          <a:headEnd/>
                          <a:tailEnd/>
                        </a:ln>
                      </wps:spPr>
                      <wps:txbx>
                        <w:txbxContent>
                          <w:p w14:paraId="3CC7871C" w14:textId="06D74430" w:rsidR="000578FE" w:rsidRPr="005351B6" w:rsidRDefault="000578FE" w:rsidP="000578FE">
                            <w:pPr>
                              <w:jc w:val="center"/>
                              <w:rPr>
                                <w:b/>
                                <w:bCs/>
                                <w:color w:val="FF0000"/>
                                <w:sz w:val="18"/>
                                <w:szCs w:val="18"/>
                              </w:rPr>
                            </w:pPr>
                            <w:r w:rsidRPr="005351B6">
                              <w:rPr>
                                <w:b/>
                                <w:bCs/>
                                <w:color w:val="FF0000"/>
                                <w:sz w:val="18"/>
                                <w:szCs w:val="18"/>
                              </w:rPr>
                              <w:t>(</w:t>
                            </w:r>
                            <w:r w:rsidR="00C14BF9">
                              <w:rPr>
                                <w:b/>
                                <w:bCs/>
                                <w:color w:val="FF0000"/>
                                <w:sz w:val="18"/>
                                <w:szCs w:val="18"/>
                              </w:rPr>
                              <w:t>D</w:t>
                            </w:r>
                            <w:r w:rsidRPr="005351B6">
                              <w:rPr>
                                <w:b/>
                                <w:bCs/>
                                <w:color w:val="FF0000"/>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55D3FF2B" id="Textfeld 40" o:spid="_x0000_s1034" type="#_x0000_t202" style="position:absolute;left:0;text-align:left;margin-left:192pt;margin-top:.55pt;width:27pt;height:18.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">
                <v:textbox>
                  <w:txbxContent>
                    <w:p w14:paraId="3CC7871C" w14:textId="06D74430" w:rsidR="000578FE" w:rsidRPr="005351B6" w:rsidRDefault="000578FE" w:rsidP="000578FE">
                      <w:pPr>
                        <w:jc w:val="center"/>
                        <w:rPr>
                          <w:b/>
                          <w:bCs/>
                          <w:color w:val="FF0000"/>
                          <w:sz w:val="18"/>
                          <w:szCs w:val="18"/>
                        </w:rPr>
                      </w:pPr>
                      <w:r w:rsidRPr="005351B6">
                        <w:rPr>
                          <w:b/>
                          <w:bCs/>
                          <w:color w:val="FF0000"/>
                          <w:sz w:val="18"/>
                          <w:szCs w:val="18"/>
                        </w:rPr>
                        <w:t>(</w:t>
                      </w:r>
                      <w:r w:rsidR="00C14BF9">
                        <w:rPr>
                          <w:b/>
                          <w:bCs/>
                          <w:color w:val="FF0000"/>
                          <w:sz w:val="18"/>
                          <w:szCs w:val="18"/>
                        </w:rPr>
                        <w:t>D</w:t>
                      </w:r>
                      <w:r w:rsidRPr="005351B6">
                        <w:rPr>
                          <w:b/>
                          <w:bCs/>
                          <w:color w:val="FF0000"/>
                          <w:sz w:val="18"/>
                          <w:szCs w:val="18"/>
                        </w:rPr>
                        <w:t>)</w:t>
                      </w:r>
                    </w:p>
                  </w:txbxContent>
                </v:textbox>
              </v:shape>
            </w:pict>
          </mc:Fallback>
        </mc:AlternateContent>
      </w:r>
    </w:p>
    <w:p w14:paraId="0D6AFBBB" w14:textId="77777777" w:rsidR="000578FE" w:rsidRPr="00CC7646" w:rsidRDefault="000578FE" w:rsidP="000578FE">
      <w:pPr>
        <w:spacing w:after="120"/>
        <w:jc w:val="both"/>
        <w:rPr>
          <w:sz w:val="48"/>
          <w:szCs w:val="48"/>
        </w:rPr>
      </w:pPr>
    </w:p>
    <w:p w14:paraId="5C47F9F1" w14:textId="7A0BCF24" w:rsidR="000578FE" w:rsidRPr="00954D92" w:rsidRDefault="000578FE" w:rsidP="000578FE">
      <w:pPr>
        <w:spacing w:before="120" w:after="120"/>
        <w:rPr>
          <w:i/>
          <w:iCs/>
        </w:rPr>
        <w:sectPr w:rsidR="000578FE" w:rsidRPr="00954D92" w:rsidSect="00CC7646">
          <w:headerReference w:type="even" r:id="rId30"/>
          <w:footerReference w:type="even" r:id="rId31"/>
          <w:footerReference w:type="default" r:id="rId32"/>
          <w:headerReference w:type="first" r:id="rId33"/>
          <w:footerReference w:type="first" r:id="rId34"/>
          <w:pgSz w:w="11906" w:h="16838"/>
          <w:pgMar w:top="1417" w:right="1417" w:bottom="1134" w:left="1417" w:header="708" w:footer="708" w:gutter="0"/>
          <w:cols w:space="708"/>
          <w:docGrid w:linePitch="360"/>
        </w:sectPr>
      </w:pPr>
    </w:p>
    <w:p w14:paraId="504C778E" w14:textId="77777777" w:rsidR="000578FE" w:rsidRPr="009B2C29" w:rsidRDefault="000578FE" w:rsidP="000578FE">
      <w:pPr>
        <w:keepNext/>
        <w:keepLines/>
        <w:spacing w:after="120" w:line="256" w:lineRule="auto"/>
        <w:outlineLvl w:val="1"/>
        <w:rPr>
          <w:rFonts w:ascii="Calibri Light" w:eastAsia="Times New Roman" w:hAnsi="Calibri Light" w:cs="Times New Roman"/>
          <w:b/>
          <w:bCs/>
          <w:color w:val="2F5496" w:themeColor="accent1" w:themeShade="BF"/>
          <w:sz w:val="26"/>
          <w:szCs w:val="26"/>
        </w:rPr>
      </w:pPr>
      <w:bookmarkStart w:id="7" w:name="_Hlk113007555"/>
      <w:bookmarkStart w:id="8" w:name="_Hlk113008491"/>
      <w:r w:rsidRPr="009B2C29">
        <w:rPr>
          <w:rFonts w:ascii="Calibri Light" w:eastAsia="Times New Roman" w:hAnsi="Calibri Light" w:cs="Times New Roman"/>
          <w:b/>
          <w:bCs/>
          <w:color w:val="2F5496" w:themeColor="accent1" w:themeShade="BF"/>
          <w:sz w:val="26"/>
          <w:szCs w:val="26"/>
        </w:rPr>
        <w:lastRenderedPageBreak/>
        <w:t xml:space="preserve">(II) Anleitung für </w:t>
      </w:r>
      <w:r>
        <w:rPr>
          <w:rFonts w:ascii="Calibri Light" w:eastAsia="Times New Roman" w:hAnsi="Calibri Light" w:cs="Times New Roman"/>
          <w:b/>
          <w:bCs/>
          <w:color w:val="2F5496" w:themeColor="accent1" w:themeShade="BF"/>
          <w:sz w:val="26"/>
          <w:szCs w:val="26"/>
        </w:rPr>
        <w:t>Python</w:t>
      </w:r>
    </w:p>
    <w:p w14:paraId="209356BC" w14:textId="77777777" w:rsidR="000578FE" w:rsidRDefault="000578FE" w:rsidP="000578FE">
      <w:pPr>
        <w:spacing w:after="120" w:line="256" w:lineRule="auto"/>
        <w:jc w:val="both"/>
        <w:rPr>
          <w:rFonts w:ascii="Calibri" w:eastAsia="Calibri" w:hAnsi="Calibri" w:cs="Times New Roman"/>
        </w:rPr>
      </w:pPr>
      <w:r>
        <w:rPr>
          <w:rFonts w:ascii="Calibri" w:eastAsia="Calibri" w:hAnsi="Calibri" w:cs="Times New Roman"/>
        </w:rPr>
        <w:t>Mit Python nutzen Sie eine beliebte Programmiersprache in der Wissenschaft. Python ist somit ein Werkzeug, mit dem die Analyse der Experimentierdaten erfolgen kann. Unabhängig von der Plattform, auf der Sie Python benutzen, laden Sie bitte das zugehörige Notebook hoch und führen die ersten Schritte zum Ausprobieren der notwendigen Werkzeuge aus.</w:t>
      </w:r>
    </w:p>
    <w:bookmarkEnd w:id="7"/>
    <w:p w14:paraId="4F731D19" w14:textId="77777777" w:rsidR="000578FE" w:rsidRPr="00BD50D0" w:rsidRDefault="000578FE" w:rsidP="000578FE">
      <w:pPr>
        <w:pStyle w:val="ListParagraph"/>
        <w:numPr>
          <w:ilvl w:val="0"/>
          <w:numId w:val="13"/>
        </w:numPr>
        <w:pBdr>
          <w:top w:val="single" w:sz="4" w:space="1" w:color="auto"/>
        </w:pBdr>
        <w:spacing w:after="120" w:line="254" w:lineRule="auto"/>
        <w:jc w:val="both"/>
        <w:rPr>
          <w:rFonts w:eastAsia="Calibri" w:cstheme="minorHAnsi"/>
          <w:b/>
          <w:bCs/>
        </w:rPr>
      </w:pPr>
      <w:r w:rsidRPr="00BD50D0">
        <w:rPr>
          <w:rFonts w:eastAsia="Calibri" w:cstheme="minorHAnsi"/>
          <w:b/>
          <w:bCs/>
        </w:rPr>
        <w:t>Schritt: Jupyter und Python</w:t>
      </w:r>
    </w:p>
    <w:p w14:paraId="0E3027C5" w14:textId="77777777" w:rsidR="000578FE" w:rsidRPr="00BD50D0" w:rsidRDefault="000578FE" w:rsidP="000578FE">
      <w:pPr>
        <w:numPr>
          <w:ilvl w:val="1"/>
          <w:numId w:val="13"/>
        </w:numPr>
        <w:spacing w:after="120" w:line="254" w:lineRule="auto"/>
        <w:contextualSpacing/>
        <w:jc w:val="both"/>
        <w:rPr>
          <w:rFonts w:eastAsia="Calibri" w:cstheme="minorHAnsi"/>
        </w:rPr>
      </w:pPr>
      <w:r w:rsidRPr="00BD50D0">
        <w:rPr>
          <w:rFonts w:eastAsia="Calibri" w:cstheme="minorHAnsi"/>
        </w:rPr>
        <w:t xml:space="preserve">Nachdem Sie </w:t>
      </w:r>
      <w:r w:rsidRPr="00BD50D0">
        <w:rPr>
          <w:rFonts w:eastAsia="Calibri" w:cstheme="minorHAnsi"/>
          <w:i/>
          <w:iCs/>
        </w:rPr>
        <w:t>jupyter</w:t>
      </w:r>
      <w:r w:rsidRPr="00BD50D0">
        <w:rPr>
          <w:rFonts w:eastAsia="Calibri" w:cstheme="minorHAnsi"/>
        </w:rPr>
        <w:t xml:space="preserve"> über </w:t>
      </w:r>
      <w:r w:rsidRPr="00BD50D0">
        <w:rPr>
          <w:rFonts w:eastAsia="Calibri" w:cstheme="minorHAnsi"/>
          <w:i/>
          <w:iCs/>
        </w:rPr>
        <w:t>Launch Server</w:t>
      </w:r>
      <w:r w:rsidRPr="00BD50D0">
        <w:rPr>
          <w:rFonts w:eastAsia="Calibri" w:cstheme="minorHAnsi"/>
        </w:rPr>
        <w:t xml:space="preserve"> gestartet haben, sehen Sie den Startbildschirm. Rechts können Sie verschiedene Programme starten. Wir arbeiten mit </w:t>
      </w:r>
      <w:r w:rsidRPr="00BD50D0">
        <w:rPr>
          <w:rFonts w:eastAsia="Calibri" w:cstheme="minorHAnsi"/>
          <w:i/>
          <w:iCs/>
        </w:rPr>
        <w:t>Python Notebooks</w:t>
      </w:r>
      <w:r w:rsidRPr="00BD50D0">
        <w:rPr>
          <w:rFonts w:eastAsia="Calibri" w:cstheme="minorHAnsi"/>
        </w:rPr>
        <w:t>.</w:t>
      </w:r>
    </w:p>
    <w:p w14:paraId="68726251" w14:textId="77777777" w:rsidR="000578FE" w:rsidRPr="00BD50D0" w:rsidRDefault="000578FE" w:rsidP="000578FE">
      <w:pPr>
        <w:numPr>
          <w:ilvl w:val="1"/>
          <w:numId w:val="13"/>
        </w:numPr>
        <w:spacing w:after="0" w:line="254" w:lineRule="auto"/>
        <w:contextualSpacing/>
        <w:jc w:val="both"/>
        <w:rPr>
          <w:rFonts w:eastAsia="Calibri" w:cstheme="minorHAnsi"/>
        </w:rPr>
      </w:pPr>
      <w:r w:rsidRPr="00BD50D0">
        <w:rPr>
          <w:rFonts w:eastAsia="Calibri" w:cstheme="minorHAnsi"/>
        </w:rPr>
        <w:t xml:space="preserve">In der linken </w:t>
      </w:r>
      <w:r w:rsidRPr="00BD50D0">
        <w:rPr>
          <w:rFonts w:eastAsia="Calibri" w:cstheme="minorHAnsi"/>
          <w:i/>
          <w:iCs/>
        </w:rPr>
        <w:t>Sidebar</w:t>
      </w:r>
      <w:r w:rsidRPr="00BD50D0">
        <w:rPr>
          <w:rFonts w:eastAsia="Calibri" w:cstheme="minorHAnsi"/>
        </w:rPr>
        <w:t xml:space="preserve"> gibt es einen Überblick über Ihre Dateien. Hier können Sie einen Ordner für ihr Projekt erstellen und mit einem Rechtsklick verschiedene Optionen vornehmen. Der Programmcode kann auf Dateien (z.B. Rohdaten) in diesem Verzeichnis zugreifen und hier Auswertungsdateien ablegen.</w:t>
      </w:r>
    </w:p>
    <w:p w14:paraId="0732AEA5" w14:textId="77777777" w:rsidR="000578FE" w:rsidRPr="00BD50D0" w:rsidRDefault="000578FE" w:rsidP="000578FE">
      <w:pPr>
        <w:numPr>
          <w:ilvl w:val="1"/>
          <w:numId w:val="13"/>
        </w:numPr>
        <w:spacing w:after="0" w:line="254" w:lineRule="auto"/>
        <w:contextualSpacing/>
        <w:jc w:val="both"/>
        <w:rPr>
          <w:rFonts w:eastAsia="Calibri" w:cstheme="minorHAnsi"/>
        </w:rPr>
      </w:pPr>
      <w:r w:rsidRPr="00BD50D0">
        <w:rPr>
          <w:rFonts w:eastAsia="Calibri" w:cstheme="minorHAnsi"/>
        </w:rPr>
        <w:t xml:space="preserve">Laden Sie die Datei </w:t>
      </w:r>
      <w:bookmarkStart w:id="9" w:name="_Hlk120623303"/>
      <w:r>
        <w:rPr>
          <w:rFonts w:eastAsia="Calibri" w:cstheme="minorHAnsi"/>
          <w:b/>
          <w:bCs/>
        </w:rPr>
        <w:t>rotation_and_rolling_notebook</w:t>
      </w:r>
      <w:bookmarkEnd w:id="9"/>
      <w:r>
        <w:rPr>
          <w:rFonts w:eastAsia="Calibri" w:cstheme="minorHAnsi"/>
          <w:b/>
          <w:bCs/>
        </w:rPr>
        <w:t>_german</w:t>
      </w:r>
      <w:r w:rsidRPr="00BD50D0">
        <w:rPr>
          <w:rFonts w:eastAsia="Calibri" w:cstheme="minorHAnsi"/>
          <w:b/>
          <w:bCs/>
        </w:rPr>
        <w:t xml:space="preserve">.ipynb </w:t>
      </w:r>
      <w:r w:rsidRPr="00BD50D0">
        <w:rPr>
          <w:rFonts w:eastAsia="Calibri" w:cstheme="minorHAnsi"/>
        </w:rPr>
        <w:t>hoch und starten Sie diese.</w:t>
      </w:r>
    </w:p>
    <w:p w14:paraId="3E62B507" w14:textId="77777777" w:rsidR="000578FE" w:rsidRPr="00BD50D0" w:rsidRDefault="000578FE" w:rsidP="000578FE">
      <w:pPr>
        <w:numPr>
          <w:ilvl w:val="1"/>
          <w:numId w:val="13"/>
        </w:numPr>
        <w:spacing w:after="0" w:line="254" w:lineRule="auto"/>
        <w:contextualSpacing/>
        <w:jc w:val="both"/>
        <w:rPr>
          <w:rFonts w:eastAsia="Calibri" w:cstheme="minorHAnsi"/>
        </w:rPr>
      </w:pPr>
      <w:r w:rsidRPr="00BD50D0">
        <w:rPr>
          <w:rFonts w:eastAsia="Calibri" w:cstheme="minorHAnsi"/>
        </w:rPr>
        <w:t xml:space="preserve">Die Datei besteht aus verschiedenen Zellen, die Sie über </w:t>
      </w:r>
      <w:r w:rsidRPr="00BD50D0">
        <w:rPr>
          <w:rFonts w:eastAsia="Calibri" w:cstheme="minorHAnsi"/>
          <w:color w:val="FF0000"/>
        </w:rPr>
        <w:t>(A)</w:t>
      </w:r>
      <w:r w:rsidRPr="00BD50D0">
        <w:rPr>
          <w:rFonts w:eastAsia="Calibri" w:cstheme="minorHAnsi"/>
        </w:rPr>
        <w:t xml:space="preserve"> hinzufügen können. Mit </w:t>
      </w:r>
      <w:r w:rsidRPr="00BD50D0">
        <w:rPr>
          <w:rFonts w:eastAsia="Calibri" w:cstheme="minorHAnsi"/>
          <w:color w:val="FF0000"/>
        </w:rPr>
        <w:t>(B)</w:t>
      </w:r>
      <w:r w:rsidRPr="00BD50D0">
        <w:rPr>
          <w:rFonts w:eastAsia="Calibri" w:cstheme="minorHAnsi"/>
        </w:rPr>
        <w:t xml:space="preserve"> ändern Sie die Art der Zellen, wobei zum Programmieren die Art </w:t>
      </w:r>
      <w:r w:rsidRPr="00BD50D0">
        <w:rPr>
          <w:rFonts w:eastAsia="Calibri" w:cstheme="minorHAnsi"/>
          <w:b/>
          <w:bCs/>
        </w:rPr>
        <w:t>„Code“</w:t>
      </w:r>
      <w:r w:rsidRPr="00BD50D0">
        <w:rPr>
          <w:rFonts w:eastAsia="Calibri" w:cstheme="minorHAnsi"/>
        </w:rPr>
        <w:t xml:space="preserve"> gewählt werden muss.</w:t>
      </w:r>
    </w:p>
    <w:p w14:paraId="6BC79326" w14:textId="32168626" w:rsidR="000578FE" w:rsidRPr="00BD50D0" w:rsidRDefault="000578FE" w:rsidP="000578FE">
      <w:pPr>
        <w:numPr>
          <w:ilvl w:val="1"/>
          <w:numId w:val="13"/>
        </w:numPr>
        <w:spacing w:after="0" w:line="254" w:lineRule="auto"/>
        <w:contextualSpacing/>
        <w:jc w:val="both"/>
        <w:rPr>
          <w:rFonts w:eastAsia="Calibri" w:cstheme="minorHAnsi"/>
        </w:rPr>
      </w:pPr>
      <w:r w:rsidRPr="00BD50D0">
        <w:rPr>
          <w:rFonts w:eastAsia="Calibri" w:cstheme="minorHAnsi"/>
        </w:rPr>
        <w:t xml:space="preserve">In eine Codezelle kann nun ein Programm geschrieben werden. Kompiliert wird dieses über den Play </w:t>
      </w:r>
      <w:r w:rsidR="00902771">
        <w:rPr>
          <w:rFonts w:eastAsia="Calibri" w:cstheme="minorHAnsi"/>
        </w:rPr>
        <w:t>B</w:t>
      </w:r>
      <w:r w:rsidR="00902771" w:rsidRPr="00BD50D0">
        <w:rPr>
          <w:rFonts w:eastAsia="Calibri" w:cstheme="minorHAnsi"/>
        </w:rPr>
        <w:t xml:space="preserve">utton </w:t>
      </w:r>
      <w:r w:rsidRPr="00BD50D0">
        <w:rPr>
          <w:rFonts w:eastAsia="Calibri" w:cstheme="minorHAnsi"/>
          <w:color w:val="FF0000"/>
        </w:rPr>
        <w:t xml:space="preserve">(C) </w:t>
      </w:r>
      <w:r w:rsidRPr="00BD50D0">
        <w:rPr>
          <w:rFonts w:eastAsia="Calibri" w:cstheme="minorHAnsi"/>
        </w:rPr>
        <w:t>oder durch die Tastenkombination Shift + Enter bzw. Strg + Enter. Einmal kompiliert bleiben die Variablen für das gesamte Notebook erhalten, bis sie überschrieben werden oder das Notebook beendet wird (Shutdown).</w:t>
      </w:r>
    </w:p>
    <w:p w14:paraId="62650F31" w14:textId="77777777" w:rsidR="000578FE" w:rsidRPr="00BD50D0" w:rsidRDefault="000578FE" w:rsidP="000578FE">
      <w:pPr>
        <w:spacing w:after="120" w:line="254" w:lineRule="auto"/>
        <w:jc w:val="both"/>
        <w:rPr>
          <w:rFonts w:eastAsia="Calibri" w:cstheme="minorHAnsi"/>
        </w:rPr>
      </w:pPr>
      <w:r w:rsidRPr="00BD50D0">
        <w:rPr>
          <w:rFonts w:cstheme="minorHAnsi"/>
          <w:noProof/>
        </w:rPr>
        <mc:AlternateContent>
          <mc:Choice Requires="wps">
            <w:drawing>
              <wp:anchor distT="0" distB="0" distL="114300" distR="114300" simplePos="0" relativeHeight="251716608" behindDoc="0" locked="0" layoutInCell="1" allowOverlap="1" wp14:anchorId="77B9625C" wp14:editId="1DFF6C78">
                <wp:simplePos x="0" y="0"/>
                <wp:positionH relativeFrom="column">
                  <wp:posOffset>959485</wp:posOffset>
                </wp:positionH>
                <wp:positionV relativeFrom="paragraph">
                  <wp:posOffset>481965</wp:posOffset>
                </wp:positionV>
                <wp:extent cx="373380" cy="243840"/>
                <wp:effectExtent l="0" t="0" r="26670" b="22860"/>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43840"/>
                        </a:xfrm>
                        <a:prstGeom prst="rect">
                          <a:avLst/>
                        </a:prstGeom>
                        <a:solidFill>
                          <a:srgbClr val="FFFFFF"/>
                        </a:solidFill>
                        <a:ln w="9525">
                          <a:solidFill>
                            <a:srgbClr val="000000"/>
                          </a:solidFill>
                          <a:miter lim="800000"/>
                          <a:headEnd/>
                          <a:tailEnd/>
                        </a:ln>
                      </wps:spPr>
                      <wps:txbx>
                        <w:txbxContent>
                          <w:p w14:paraId="4D972300" w14:textId="77777777" w:rsidR="000578FE" w:rsidRDefault="000578FE" w:rsidP="000578FE">
                            <w:pPr>
                              <w:jc w:val="center"/>
                              <w:rPr>
                                <w:b/>
                                <w:bCs/>
                                <w:color w:val="FF0000"/>
                                <w:sz w:val="18"/>
                                <w:szCs w:val="18"/>
                              </w:rPr>
                            </w:pPr>
                            <w:r>
                              <w:rPr>
                                <w:b/>
                                <w:bCs/>
                                <w:color w:val="FF0000"/>
                                <w:sz w:val="18"/>
                                <w:szCs w:val="18"/>
                              </w:rPr>
                              <w:t>(D)</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9625C" id="Textfeld 10" o:spid="_x0000_s1035" type="#_x0000_t202" style="position:absolute;left:0;text-align:left;margin-left:75.55pt;margin-top:37.95pt;width:29.4pt;height:19.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">
                <v:textbox>
                  <w:txbxContent>
                    <w:p w14:paraId="4D972300" w14:textId="77777777" w:rsidR="000578FE" w:rsidRDefault="000578FE" w:rsidP="000578FE">
                      <w:pPr>
                        <w:jc w:val="center"/>
                        <w:rPr>
                          <w:b/>
                          <w:bCs/>
                          <w:color w:val="FF0000"/>
                          <w:sz w:val="18"/>
                          <w:szCs w:val="18"/>
                        </w:rPr>
                      </w:pPr>
                      <w:r>
                        <w:rPr>
                          <w:b/>
                          <w:bCs/>
                          <w:color w:val="FF0000"/>
                          <w:sz w:val="18"/>
                          <w:szCs w:val="18"/>
                        </w:rPr>
                        <w:t>(D)</w:t>
                      </w:r>
                    </w:p>
                  </w:txbxContent>
                </v:textbox>
              </v:shape>
            </w:pict>
          </mc:Fallback>
        </mc:AlternateContent>
      </w:r>
      <w:r w:rsidRPr="00BD50D0">
        <w:rPr>
          <w:rFonts w:cstheme="minorHAnsi"/>
          <w:noProof/>
        </w:rPr>
        <mc:AlternateContent>
          <mc:Choice Requires="wps">
            <w:drawing>
              <wp:anchor distT="0" distB="0" distL="114300" distR="114300" simplePos="0" relativeHeight="251717632" behindDoc="0" locked="0" layoutInCell="1" allowOverlap="1" wp14:anchorId="6AF0F39C" wp14:editId="38BE9478">
                <wp:simplePos x="0" y="0"/>
                <wp:positionH relativeFrom="column">
                  <wp:posOffset>517525</wp:posOffset>
                </wp:positionH>
                <wp:positionV relativeFrom="paragraph">
                  <wp:posOffset>154305</wp:posOffset>
                </wp:positionV>
                <wp:extent cx="457200" cy="327660"/>
                <wp:effectExtent l="38100" t="38100" r="19050" b="34290"/>
                <wp:wrapNone/>
                <wp:docPr id="32" name="Gerade Verbindung mit Pfeil 32"/>
                <wp:cNvGraphicFramePr/>
                <a:graphic xmlns:a="http://schemas.openxmlformats.org/drawingml/2006/main">
                  <a:graphicData uri="http://schemas.microsoft.com/office/word/2010/wordprocessingShape">
                    <wps:wsp>
                      <wps:cNvCnPr/>
                      <wps:spPr>
                        <a:xfrm flipH="1" flipV="1">
                          <a:off x="0" y="0"/>
                          <a:ext cx="457200" cy="327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A4DBCED" id="_x0000_t32" coordsize="21600,21600" o:spt="32" o:oned="t" path="m,l21600,21600e" filled="f">
                <v:path arrowok="t" fillok="f" o:connecttype="none"/>
                <o:lock v:ext="edit" shapetype="t"/>
              </v:shapetype>
              <v:shape id="Gerade Verbindung mit Pfeil 32" o:spid="_x0000_s1026" type="#_x0000_t32" style="position:absolute;margin-left:40.75pt;margin-top:12.15pt;width:36pt;height:25.8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" strokecolor="black [3200]" strokeweight=".5pt">
                <v:stroke endarrow="block" joinstyle="miter"/>
              </v:shape>
            </w:pict>
          </mc:Fallback>
        </mc:AlternateContent>
      </w:r>
      <w:r w:rsidRPr="00BD50D0">
        <w:rPr>
          <w:rFonts w:cstheme="minorHAnsi"/>
          <w:noProof/>
        </w:rPr>
        <mc:AlternateContent>
          <mc:Choice Requires="wpg">
            <w:drawing>
              <wp:anchor distT="0" distB="0" distL="114300" distR="114300" simplePos="0" relativeHeight="251718656" behindDoc="0" locked="0" layoutInCell="1" allowOverlap="1" wp14:anchorId="02528F8C" wp14:editId="34599A11">
                <wp:simplePos x="0" y="0"/>
                <wp:positionH relativeFrom="margin">
                  <wp:posOffset>2281555</wp:posOffset>
                </wp:positionH>
                <wp:positionV relativeFrom="paragraph">
                  <wp:posOffset>442595</wp:posOffset>
                </wp:positionV>
                <wp:extent cx="1844040" cy="301625"/>
                <wp:effectExtent l="0" t="0" r="22860" b="22225"/>
                <wp:wrapNone/>
                <wp:docPr id="33" name="Gruppieren 33"/>
                <wp:cNvGraphicFramePr/>
                <a:graphic xmlns:a="http://schemas.openxmlformats.org/drawingml/2006/main">
                  <a:graphicData uri="http://schemas.microsoft.com/office/word/2010/wordprocessingGroup">
                    <wpg:wgp>
                      <wpg:cNvGrpSpPr/>
                      <wpg:grpSpPr>
                        <a:xfrm>
                          <a:off x="0" y="0"/>
                          <a:ext cx="1844040" cy="301625"/>
                          <a:chOff x="0" y="0"/>
                          <a:chExt cx="1844130" cy="301781"/>
                        </a:xfrm>
                      </wpg:grpSpPr>
                      <wps:wsp>
                        <wps:cNvPr id="34" name="Textfeld 2"/>
                        <wps:cNvSpPr txBox="1">
                          <a:spLocks noChangeArrowheads="1"/>
                        </wps:cNvSpPr>
                        <wps:spPr bwMode="auto">
                          <a:xfrm>
                            <a:off x="0" y="70006"/>
                            <a:ext cx="334010" cy="231775"/>
                          </a:xfrm>
                          <a:prstGeom prst="rect">
                            <a:avLst/>
                          </a:prstGeom>
                          <a:solidFill>
                            <a:srgbClr val="FFFFFF"/>
                          </a:solidFill>
                          <a:ln w="9525">
                            <a:solidFill>
                              <a:srgbClr val="000000"/>
                            </a:solidFill>
                            <a:miter lim="800000"/>
                            <a:headEnd/>
                            <a:tailEnd/>
                          </a:ln>
                        </wps:spPr>
                        <wps:txbx>
                          <w:txbxContent>
                            <w:p w14:paraId="3A268B12" w14:textId="77777777" w:rsidR="000578FE" w:rsidRDefault="000578FE" w:rsidP="000578FE">
                              <w:pPr>
                                <w:jc w:val="center"/>
                                <w:rPr>
                                  <w:b/>
                                  <w:bCs/>
                                  <w:color w:val="FF0000"/>
                                  <w:sz w:val="18"/>
                                  <w:szCs w:val="18"/>
                                </w:rPr>
                              </w:pPr>
                              <w:r>
                                <w:rPr>
                                  <w:b/>
                                  <w:bCs/>
                                  <w:color w:val="FF0000"/>
                                  <w:sz w:val="18"/>
                                  <w:szCs w:val="18"/>
                                </w:rPr>
                                <w:t>(A)</w:t>
                              </w:r>
                            </w:p>
                          </w:txbxContent>
                        </wps:txbx>
                        <wps:bodyPr rot="0" vert="horz" wrap="square" lIns="91440" tIns="45720" rIns="91440" bIns="45720" anchor="t" anchorCtr="0">
                          <a:noAutofit/>
                        </wps:bodyPr>
                      </wps:wsp>
                      <wpg:grpSp>
                        <wpg:cNvPr id="35" name="Gruppieren 35"/>
                        <wpg:cNvGrpSpPr/>
                        <wpg:grpSpPr>
                          <a:xfrm>
                            <a:off x="743690" y="0"/>
                            <a:ext cx="1100440" cy="243353"/>
                            <a:chOff x="743690" y="0"/>
                            <a:chExt cx="1100440" cy="243353"/>
                          </a:xfrm>
                        </wpg:grpSpPr>
                        <wps:wsp>
                          <wps:cNvPr id="36" name="Textfeld 2"/>
                          <wps:cNvSpPr txBox="1">
                            <a:spLocks noChangeArrowheads="1"/>
                          </wps:cNvSpPr>
                          <wps:spPr bwMode="auto">
                            <a:xfrm>
                              <a:off x="1509759" y="11341"/>
                              <a:ext cx="334371" cy="232012"/>
                            </a:xfrm>
                            <a:prstGeom prst="rect">
                              <a:avLst/>
                            </a:prstGeom>
                            <a:solidFill>
                              <a:srgbClr val="FFFFFF"/>
                            </a:solidFill>
                            <a:ln w="9525">
                              <a:solidFill>
                                <a:srgbClr val="000000"/>
                              </a:solidFill>
                              <a:miter lim="800000"/>
                              <a:headEnd/>
                              <a:tailEnd/>
                            </a:ln>
                          </wps:spPr>
                          <wps:txbx>
                            <w:txbxContent>
                              <w:p w14:paraId="73B203BC" w14:textId="77777777" w:rsidR="000578FE" w:rsidRDefault="000578FE" w:rsidP="000578FE">
                                <w:pPr>
                                  <w:jc w:val="center"/>
                                  <w:rPr>
                                    <w:b/>
                                    <w:bCs/>
                                    <w:color w:val="FF0000"/>
                                    <w:sz w:val="18"/>
                                    <w:szCs w:val="18"/>
                                  </w:rPr>
                                </w:pPr>
                                <w:r>
                                  <w:rPr>
                                    <w:b/>
                                    <w:bCs/>
                                    <w:color w:val="FF0000"/>
                                    <w:sz w:val="18"/>
                                    <w:szCs w:val="18"/>
                                  </w:rPr>
                                  <w:t>(B)</w:t>
                                </w:r>
                              </w:p>
                            </w:txbxContent>
                          </wps:txbx>
                          <wps:bodyPr rot="0" vert="horz" wrap="square" lIns="91440" tIns="45720" rIns="91440" bIns="45720" anchor="t" anchorCtr="0">
                            <a:noAutofit/>
                          </wps:bodyPr>
                        </wps:wsp>
                        <wps:wsp>
                          <wps:cNvPr id="37" name="Textfeld 3"/>
                          <wps:cNvSpPr txBox="1">
                            <a:spLocks noChangeArrowheads="1"/>
                          </wps:cNvSpPr>
                          <wps:spPr bwMode="auto">
                            <a:xfrm>
                              <a:off x="743690" y="0"/>
                              <a:ext cx="334371" cy="232012"/>
                            </a:xfrm>
                            <a:prstGeom prst="rect">
                              <a:avLst/>
                            </a:prstGeom>
                            <a:solidFill>
                              <a:srgbClr val="FFFFFF"/>
                            </a:solidFill>
                            <a:ln w="9525">
                              <a:solidFill>
                                <a:srgbClr val="000000"/>
                              </a:solidFill>
                              <a:miter lim="800000"/>
                              <a:headEnd/>
                              <a:tailEnd/>
                            </a:ln>
                          </wps:spPr>
                          <wps:txbx>
                            <w:txbxContent>
                              <w:p w14:paraId="0F46271B" w14:textId="77777777" w:rsidR="000578FE" w:rsidRDefault="000578FE" w:rsidP="000578FE">
                                <w:pPr>
                                  <w:jc w:val="center"/>
                                  <w:rPr>
                                    <w:b/>
                                    <w:bCs/>
                                    <w:color w:val="FF0000"/>
                                    <w:sz w:val="18"/>
                                    <w:szCs w:val="18"/>
                                  </w:rPr>
                                </w:pPr>
                                <w:r>
                                  <w:rPr>
                                    <w:b/>
                                    <w:bCs/>
                                    <w:color w:val="FF0000"/>
                                    <w:sz w:val="18"/>
                                    <w:szCs w:val="18"/>
                                  </w:rPr>
                                  <w:t>(C)</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2528F8C" id="Gruppieren 33" o:spid="_x0000_s1036" style="position:absolute;left:0;text-align:left;margin-left:179.65pt;margin-top:34.85pt;width:145.2pt;height:23.75pt;z-index:251718656;mso-position-horizontal-relative:margin;mso-width-relative:margin;mso-height-relative:margin" coordsize="18441,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">
                <v:shape id="_x0000_s1037" type="#_x0000_t202" style="position:absolute;top:700;width:3340;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3A268B12" w14:textId="77777777" w:rsidR="000578FE" w:rsidRDefault="000578FE" w:rsidP="000578FE">
                        <w:pPr>
                          <w:jc w:val="center"/>
                          <w:rPr>
                            <w:b/>
                            <w:bCs/>
                            <w:color w:val="FF0000"/>
                            <w:sz w:val="18"/>
                            <w:szCs w:val="18"/>
                          </w:rPr>
                        </w:pPr>
                        <w:r>
                          <w:rPr>
                            <w:b/>
                            <w:bCs/>
                            <w:color w:val="FF0000"/>
                            <w:sz w:val="18"/>
                            <w:szCs w:val="18"/>
                          </w:rPr>
                          <w:t>(A)</w:t>
                        </w:r>
                      </w:p>
                    </w:txbxContent>
                  </v:textbox>
                </v:shape>
                <v:group id="Gruppieren 35" o:spid="_x0000_s1038" style="position:absolute;left:7436;width:11005;height:2433" coordorigin="7436" coordsize="11004,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_x0000_s1039" type="#_x0000_t202" style="position:absolute;left:15097;top:113;width:3344;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73B203BC" w14:textId="77777777" w:rsidR="000578FE" w:rsidRDefault="000578FE" w:rsidP="000578FE">
                          <w:pPr>
                            <w:jc w:val="center"/>
                            <w:rPr>
                              <w:b/>
                              <w:bCs/>
                              <w:color w:val="FF0000"/>
                              <w:sz w:val="18"/>
                              <w:szCs w:val="18"/>
                            </w:rPr>
                          </w:pPr>
                          <w:r>
                            <w:rPr>
                              <w:b/>
                              <w:bCs/>
                              <w:color w:val="FF0000"/>
                              <w:sz w:val="18"/>
                              <w:szCs w:val="18"/>
                            </w:rPr>
                            <w:t>(B)</w:t>
                          </w:r>
                        </w:p>
                      </w:txbxContent>
                    </v:textbox>
                  </v:shape>
                  <v:shape id="Textfeld 3" o:spid="_x0000_s1040" type="#_x0000_t202" style="position:absolute;left:7436;width:3344;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0F46271B" w14:textId="77777777" w:rsidR="000578FE" w:rsidRDefault="000578FE" w:rsidP="000578FE">
                          <w:pPr>
                            <w:jc w:val="center"/>
                            <w:rPr>
                              <w:b/>
                              <w:bCs/>
                              <w:color w:val="FF0000"/>
                              <w:sz w:val="18"/>
                              <w:szCs w:val="18"/>
                            </w:rPr>
                          </w:pPr>
                          <w:r>
                            <w:rPr>
                              <w:b/>
                              <w:bCs/>
                              <w:color w:val="FF0000"/>
                              <w:sz w:val="18"/>
                              <w:szCs w:val="18"/>
                            </w:rPr>
                            <w:t>(C)</w:t>
                          </w:r>
                        </w:p>
                      </w:txbxContent>
                    </v:textbox>
                  </v:shape>
                </v:group>
                <w10:wrap anchorx="margin"/>
              </v:group>
            </w:pict>
          </mc:Fallback>
        </mc:AlternateContent>
      </w:r>
      <w:r w:rsidRPr="00BD50D0">
        <w:rPr>
          <w:rFonts w:eastAsia="Calibri" w:cstheme="minorHAnsi"/>
          <w:noProof/>
        </w:rPr>
        <w:drawing>
          <wp:inline distT="0" distB="0" distL="0" distR="0" wp14:anchorId="6C785E75" wp14:editId="60CCAF01">
            <wp:extent cx="5760720" cy="3141980"/>
            <wp:effectExtent l="0" t="0" r="0" b="1270"/>
            <wp:docPr id="38" name="Grafik 3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Ein Bild, das Text enthält.&#10;&#10;Automatisch generierte Beschreibu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3141980"/>
                    </a:xfrm>
                    <a:prstGeom prst="rect">
                      <a:avLst/>
                    </a:prstGeom>
                    <a:noFill/>
                    <a:ln>
                      <a:noFill/>
                    </a:ln>
                  </pic:spPr>
                </pic:pic>
              </a:graphicData>
            </a:graphic>
          </wp:inline>
        </w:drawing>
      </w:r>
    </w:p>
    <w:p w14:paraId="5A04A457" w14:textId="77777777" w:rsidR="000578FE" w:rsidRPr="00BD50D0" w:rsidRDefault="000578FE" w:rsidP="000578FE">
      <w:pPr>
        <w:pStyle w:val="ListParagraph"/>
        <w:numPr>
          <w:ilvl w:val="0"/>
          <w:numId w:val="13"/>
        </w:numPr>
        <w:pBdr>
          <w:top w:val="single" w:sz="4" w:space="1" w:color="auto"/>
        </w:pBdr>
        <w:spacing w:after="120" w:line="254" w:lineRule="auto"/>
        <w:jc w:val="both"/>
        <w:rPr>
          <w:rFonts w:eastAsia="Calibri" w:cstheme="minorHAnsi"/>
          <w:b/>
          <w:bCs/>
        </w:rPr>
      </w:pPr>
      <w:r w:rsidRPr="00BD50D0">
        <w:rPr>
          <w:rFonts w:eastAsia="Calibri" w:cstheme="minorHAnsi"/>
          <w:b/>
          <w:bCs/>
        </w:rPr>
        <w:t>Schritt: Nutzung des selbsterklärenden Notebooks</w:t>
      </w:r>
    </w:p>
    <w:p w14:paraId="7F2179C4" w14:textId="77777777" w:rsidR="000578FE" w:rsidRPr="00BD50D0" w:rsidRDefault="000578FE" w:rsidP="000578FE">
      <w:pPr>
        <w:numPr>
          <w:ilvl w:val="1"/>
          <w:numId w:val="13"/>
        </w:numPr>
        <w:spacing w:after="120" w:line="254" w:lineRule="auto"/>
        <w:contextualSpacing/>
        <w:jc w:val="both"/>
        <w:rPr>
          <w:rFonts w:eastAsia="Calibri" w:cstheme="minorHAnsi"/>
        </w:rPr>
      </w:pPr>
      <w:r w:rsidRPr="00BD50D0">
        <w:rPr>
          <w:rFonts w:eastAsia="Calibri" w:cstheme="minorHAnsi"/>
        </w:rPr>
        <w:t>Erarbeiten Sie die Inhalte des Notebooks, um die Datenverarbeitung mit Python nachvollziehen zu können.</w:t>
      </w:r>
    </w:p>
    <w:p w14:paraId="42493E14" w14:textId="77777777" w:rsidR="000578FE" w:rsidRPr="00BD50D0" w:rsidRDefault="000578FE" w:rsidP="000578FE">
      <w:pPr>
        <w:pStyle w:val="ListParagraph"/>
        <w:numPr>
          <w:ilvl w:val="0"/>
          <w:numId w:val="13"/>
        </w:numPr>
        <w:pBdr>
          <w:top w:val="single" w:sz="4" w:space="1" w:color="auto"/>
        </w:pBdr>
        <w:spacing w:after="120" w:line="254" w:lineRule="auto"/>
        <w:jc w:val="both"/>
        <w:rPr>
          <w:rFonts w:eastAsia="Calibri" w:cstheme="minorHAnsi"/>
          <w:b/>
          <w:bCs/>
        </w:rPr>
      </w:pPr>
      <w:r w:rsidRPr="00BD50D0">
        <w:rPr>
          <w:rFonts w:eastAsia="Calibri" w:cstheme="minorHAnsi"/>
          <w:b/>
          <w:bCs/>
        </w:rPr>
        <w:t>Schritt: Bereitstellung der Daten für Python</w:t>
      </w:r>
    </w:p>
    <w:p w14:paraId="0EDF5212" w14:textId="77777777" w:rsidR="000578FE" w:rsidRPr="00BD50D0" w:rsidRDefault="000578FE" w:rsidP="000578FE">
      <w:pPr>
        <w:numPr>
          <w:ilvl w:val="1"/>
          <w:numId w:val="13"/>
        </w:numPr>
        <w:spacing w:after="120" w:line="256" w:lineRule="auto"/>
        <w:contextualSpacing/>
        <w:jc w:val="both"/>
        <w:rPr>
          <w:rFonts w:cstheme="minorHAnsi"/>
        </w:rPr>
      </w:pPr>
      <w:r w:rsidRPr="00BD50D0">
        <w:rPr>
          <w:rFonts w:cstheme="minorHAnsi"/>
        </w:rPr>
        <w:t xml:space="preserve">Erstellen Sie in dem Verzeichnis in </w:t>
      </w:r>
      <w:r w:rsidRPr="00BD50D0">
        <w:rPr>
          <w:rFonts w:cstheme="minorHAnsi"/>
          <w:i/>
          <w:iCs/>
        </w:rPr>
        <w:t>jupyter</w:t>
      </w:r>
      <w:r w:rsidRPr="00BD50D0">
        <w:rPr>
          <w:rFonts w:cstheme="minorHAnsi"/>
        </w:rPr>
        <w:t>, in dem Sie arbeiten, ein Textfile. Zur Markierung können Sie die Dateiendung .dat auswählen.</w:t>
      </w:r>
    </w:p>
    <w:p w14:paraId="285C36FC" w14:textId="77777777" w:rsidR="000578FE" w:rsidRPr="00BD50D0" w:rsidRDefault="000578FE" w:rsidP="000578FE">
      <w:pPr>
        <w:numPr>
          <w:ilvl w:val="1"/>
          <w:numId w:val="13"/>
        </w:numPr>
        <w:spacing w:after="0" w:line="256" w:lineRule="auto"/>
        <w:contextualSpacing/>
        <w:jc w:val="both"/>
        <w:rPr>
          <w:rFonts w:cstheme="minorHAnsi"/>
        </w:rPr>
      </w:pPr>
      <w:r w:rsidRPr="00BD50D0">
        <w:rPr>
          <w:rFonts w:cstheme="minorHAnsi"/>
        </w:rPr>
        <w:t xml:space="preserve">Öffnen Sie die Excel Datei mit ihren Daten. Kopieren Sie die relevanten Datenspalten in eine Datei des Texteditors (z. B. Textfile bei </w:t>
      </w:r>
      <w:r w:rsidRPr="00BD50D0">
        <w:rPr>
          <w:rFonts w:cstheme="minorHAnsi"/>
          <w:i/>
          <w:iCs/>
        </w:rPr>
        <w:t>jupyter</w:t>
      </w:r>
      <w:r w:rsidRPr="00BD50D0">
        <w:rPr>
          <w:rFonts w:cstheme="minorHAnsi"/>
        </w:rPr>
        <w:t>).</w:t>
      </w:r>
    </w:p>
    <w:p w14:paraId="74B62F18" w14:textId="77777777" w:rsidR="000578FE" w:rsidRPr="006B74EB" w:rsidRDefault="000578FE" w:rsidP="000578FE">
      <w:pPr>
        <w:numPr>
          <w:ilvl w:val="1"/>
          <w:numId w:val="13"/>
        </w:numPr>
        <w:spacing w:after="0" w:line="256" w:lineRule="auto"/>
        <w:contextualSpacing/>
        <w:jc w:val="both"/>
        <w:rPr>
          <w:rFonts w:cstheme="minorHAnsi"/>
        </w:rPr>
      </w:pPr>
      <w:r w:rsidRPr="00BD50D0">
        <w:rPr>
          <w:rFonts w:cstheme="minorHAnsi"/>
        </w:rPr>
        <w:t xml:space="preserve">Entfernen Sie leere Zeilen und Buchstabenketten und ersetzen Sie die Dezimalkommata mit Punkten (strg + f oder edit </w:t>
      </w:r>
      <w:r w:rsidRPr="00BD50D0">
        <w:rPr>
          <w:rFonts w:cstheme="minorHAnsi"/>
          <w:color w:val="FF0000"/>
        </w:rPr>
        <w:t>(D)</w:t>
      </w:r>
      <w:r w:rsidRPr="00BD50D0">
        <w:rPr>
          <w:rFonts w:cstheme="minorHAnsi"/>
        </w:rPr>
        <w:t>&gt;&gt; Find…)</w:t>
      </w:r>
      <w:r>
        <w:br w:type="page"/>
      </w:r>
      <w:bookmarkEnd w:id="8"/>
    </w:p>
    <w:p w14:paraId="3740A0AA" w14:textId="77777777" w:rsidR="00DA325C" w:rsidRPr="009B2C29" w:rsidRDefault="00DA325C" w:rsidP="00DA325C">
      <w:pPr>
        <w:keepNext/>
        <w:keepLines/>
        <w:spacing w:after="120" w:line="256" w:lineRule="auto"/>
        <w:outlineLvl w:val="1"/>
        <w:rPr>
          <w:rFonts w:ascii="Calibri Light" w:eastAsia="Times New Roman" w:hAnsi="Calibri Light" w:cs="Times New Roman"/>
          <w:b/>
          <w:bCs/>
          <w:color w:val="2F5496" w:themeColor="accent1" w:themeShade="BF"/>
          <w:sz w:val="26"/>
          <w:szCs w:val="26"/>
        </w:rPr>
      </w:pPr>
      <w:r w:rsidRPr="009B2C29">
        <w:rPr>
          <w:rFonts w:ascii="Calibri Light" w:eastAsia="Times New Roman" w:hAnsi="Calibri Light" w:cs="Times New Roman"/>
          <w:b/>
          <w:bCs/>
          <w:color w:val="2F5496" w:themeColor="accent1" w:themeShade="BF"/>
          <w:sz w:val="26"/>
          <w:szCs w:val="26"/>
        </w:rPr>
        <w:lastRenderedPageBreak/>
        <w:t>(III) Anleitung für SciDAVis</w:t>
      </w:r>
    </w:p>
    <w:p w14:paraId="45605A45" w14:textId="77777777" w:rsidR="00DA325C" w:rsidRDefault="00DA325C" w:rsidP="00DA325C">
      <w:pPr>
        <w:spacing w:after="120" w:line="256" w:lineRule="auto"/>
        <w:jc w:val="both"/>
        <w:rPr>
          <w:rFonts w:ascii="Calibri" w:eastAsia="Calibri" w:hAnsi="Calibri" w:cs="Times New Roman"/>
        </w:rPr>
      </w:pPr>
      <w:r w:rsidRPr="009B2C29">
        <w:rPr>
          <w:rFonts w:ascii="Calibri" w:eastAsia="Calibri" w:hAnsi="Calibri" w:cs="Times New Roman"/>
          <w:i/>
          <w:iCs/>
        </w:rPr>
        <w:t>SciDAVis</w:t>
      </w:r>
      <w:r w:rsidRPr="009B2C29">
        <w:rPr>
          <w:rFonts w:ascii="Calibri" w:eastAsia="Calibri" w:hAnsi="Calibri" w:cs="Times New Roman"/>
        </w:rPr>
        <w:t xml:space="preserve"> ist ein kostenfreies Datenanalysetool ähnlich wie die lizenzierten Tools </w:t>
      </w:r>
      <w:r w:rsidRPr="009B2C29">
        <w:rPr>
          <w:rFonts w:ascii="Calibri" w:eastAsia="Calibri" w:hAnsi="Calibri" w:cs="Times New Roman"/>
          <w:i/>
          <w:iCs/>
        </w:rPr>
        <w:t>Origin Pro</w:t>
      </w:r>
      <w:r w:rsidRPr="009B2C29">
        <w:rPr>
          <w:rFonts w:ascii="Calibri" w:eastAsia="Calibri" w:hAnsi="Calibri" w:cs="Times New Roman"/>
        </w:rPr>
        <w:t xml:space="preserve"> oder </w:t>
      </w:r>
      <w:r w:rsidRPr="009B2C29">
        <w:rPr>
          <w:rFonts w:ascii="Calibri" w:eastAsia="Calibri" w:hAnsi="Calibri" w:cs="Times New Roman"/>
          <w:i/>
          <w:iCs/>
        </w:rPr>
        <w:t>qtiplot</w:t>
      </w:r>
      <w:r w:rsidRPr="009B2C29">
        <w:rPr>
          <w:rFonts w:ascii="Calibri" w:eastAsia="Calibri" w:hAnsi="Calibri" w:cs="Times New Roman"/>
        </w:rPr>
        <w:t>. Im Folgenden finden Sie eine Schritt-für-Schritt-Anleitung, wie Sie dieses Tool zum Fitten verschiedener Formeln in einem Datensatz nutzen können.</w:t>
      </w:r>
    </w:p>
    <w:p w14:paraId="1C73F1F8" w14:textId="77777777" w:rsidR="00DA325C" w:rsidRPr="0017102F" w:rsidRDefault="00DA325C" w:rsidP="00DA325C">
      <w:pPr>
        <w:spacing w:line="256" w:lineRule="auto"/>
        <w:contextualSpacing/>
        <w:jc w:val="both"/>
        <w:rPr>
          <w:rFonts w:ascii="Calibri" w:eastAsia="Calibri" w:hAnsi="Calibri" w:cs="Times New Roman"/>
          <w:lang w:val="en-GB"/>
        </w:rPr>
      </w:pPr>
      <w:r w:rsidRPr="0017102F">
        <w:rPr>
          <w:rFonts w:ascii="Calibri" w:eastAsia="Calibri" w:hAnsi="Calibri" w:cs="Times New Roman"/>
          <w:lang w:val="en-GB"/>
        </w:rPr>
        <w:t xml:space="preserve">Download für Windows: </w:t>
      </w:r>
      <w:hyperlink r:id="rId36" w:history="1">
        <w:r w:rsidRPr="0017102F">
          <w:rPr>
            <w:rStyle w:val="Hyperlink"/>
            <w:rFonts w:ascii="Calibri" w:eastAsia="Calibri" w:hAnsi="Calibri" w:cs="Times New Roman"/>
            <w:lang w:val="en-GB"/>
          </w:rPr>
          <w:t>https://sourceforge.net/projects/scidavis/</w:t>
        </w:r>
      </w:hyperlink>
    </w:p>
    <w:p w14:paraId="271675F6" w14:textId="77777777" w:rsidR="00DA325C" w:rsidRDefault="00DA325C" w:rsidP="00DA325C">
      <w:pPr>
        <w:spacing w:line="256" w:lineRule="auto"/>
        <w:contextualSpacing/>
        <w:jc w:val="both"/>
        <w:rPr>
          <w:rFonts w:ascii="Calibri" w:eastAsia="Calibri" w:hAnsi="Calibri" w:cs="Times New Roman"/>
        </w:rPr>
      </w:pPr>
      <w:r w:rsidRPr="0017102F">
        <w:rPr>
          <w:rFonts w:ascii="Calibri" w:eastAsia="Calibri" w:hAnsi="Calibri" w:cs="Times New Roman"/>
        </w:rPr>
        <w:t xml:space="preserve">Download für Mac: </w:t>
      </w:r>
      <w:hyperlink r:id="rId37" w:history="1">
        <w:r w:rsidRPr="0017102F">
          <w:rPr>
            <w:rStyle w:val="Hyperlink"/>
            <w:rFonts w:ascii="Calibri" w:eastAsia="Calibri" w:hAnsi="Calibri" w:cs="Times New Roman"/>
          </w:rPr>
          <w:t>https://sourceforge.net/projects/scidavis/files/SciDAVis-beta/</w:t>
        </w:r>
      </w:hyperlink>
    </w:p>
    <w:p w14:paraId="23B8210E" w14:textId="77777777" w:rsidR="00DA325C" w:rsidRPr="0017102F" w:rsidRDefault="00DA325C" w:rsidP="00DA325C">
      <w:pPr>
        <w:spacing w:line="256" w:lineRule="auto"/>
        <w:contextualSpacing/>
        <w:jc w:val="both"/>
        <w:rPr>
          <w:rFonts w:ascii="Calibri" w:eastAsia="Calibri" w:hAnsi="Calibri" w:cs="Times New Roman"/>
        </w:rPr>
      </w:pPr>
    </w:p>
    <w:p w14:paraId="69D8E2E3" w14:textId="77777777" w:rsidR="00DA325C" w:rsidRPr="009B2C29" w:rsidRDefault="00DA325C" w:rsidP="00DA325C">
      <w:pPr>
        <w:numPr>
          <w:ilvl w:val="0"/>
          <w:numId w:val="5"/>
        </w:numPr>
        <w:pBdr>
          <w:top w:val="single" w:sz="4" w:space="1" w:color="auto"/>
        </w:pBdr>
        <w:spacing w:after="120" w:line="256" w:lineRule="auto"/>
        <w:contextualSpacing/>
        <w:jc w:val="both"/>
        <w:rPr>
          <w:rFonts w:ascii="Calibri" w:eastAsia="Calibri" w:hAnsi="Calibri" w:cs="Times New Roman"/>
          <w:b/>
          <w:bCs/>
          <w:sz w:val="24"/>
          <w:szCs w:val="24"/>
        </w:rPr>
      </w:pPr>
      <w:r w:rsidRPr="009B2C29">
        <w:rPr>
          <w:rFonts w:ascii="Calibri" w:eastAsia="Calibri" w:hAnsi="Calibri" w:cs="Times New Roman"/>
          <w:b/>
          <w:bCs/>
          <w:sz w:val="24"/>
          <w:szCs w:val="24"/>
        </w:rPr>
        <w:t>Schritt: Importieren Sie Ihre Daten</w:t>
      </w:r>
    </w:p>
    <w:p w14:paraId="4084FF46" w14:textId="77777777" w:rsidR="00DA325C" w:rsidRPr="009B2C29" w:rsidRDefault="00DA325C" w:rsidP="00DA325C">
      <w:pPr>
        <w:numPr>
          <w:ilvl w:val="1"/>
          <w:numId w:val="5"/>
        </w:numPr>
        <w:spacing w:after="120" w:line="256" w:lineRule="auto"/>
        <w:contextualSpacing/>
        <w:jc w:val="both"/>
        <w:rPr>
          <w:rFonts w:ascii="Calibri" w:eastAsia="Calibri" w:hAnsi="Calibri" w:cs="Times New Roman"/>
        </w:rPr>
      </w:pPr>
      <w:r w:rsidRPr="009B2C29">
        <w:rPr>
          <w:rFonts w:ascii="Calibri" w:eastAsia="Calibri" w:hAnsi="Calibri" w:cs="Times New Roman"/>
        </w:rPr>
        <w:t xml:space="preserve">Extrahieren Sie die Daten von Ihrem Messwerterfassungsgerät. Kopieren Sie die Daten nach </w:t>
      </w:r>
      <w:r w:rsidRPr="009B2C29">
        <w:rPr>
          <w:rFonts w:ascii="Calibri" w:eastAsia="Calibri" w:hAnsi="Calibri" w:cs="Times New Roman"/>
          <w:i/>
          <w:iCs/>
        </w:rPr>
        <w:t>Excel</w:t>
      </w:r>
      <w:r w:rsidRPr="009B2C29">
        <w:rPr>
          <w:rFonts w:ascii="Calibri" w:eastAsia="Calibri" w:hAnsi="Calibri" w:cs="Times New Roman"/>
        </w:rPr>
        <w:t>.</w:t>
      </w:r>
    </w:p>
    <w:p w14:paraId="4941EDFB" w14:textId="77777777" w:rsidR="00DA325C" w:rsidRPr="009B2C29" w:rsidRDefault="00DA325C" w:rsidP="00DA325C">
      <w:pPr>
        <w:numPr>
          <w:ilvl w:val="1"/>
          <w:numId w:val="5"/>
        </w:numPr>
        <w:spacing w:after="120" w:line="256" w:lineRule="auto"/>
        <w:contextualSpacing/>
        <w:jc w:val="both"/>
        <w:rPr>
          <w:rFonts w:ascii="Calibri" w:eastAsia="Calibri" w:hAnsi="Calibri" w:cs="Times New Roman"/>
        </w:rPr>
      </w:pPr>
      <w:r w:rsidRPr="009B2C29">
        <w:rPr>
          <w:rFonts w:ascii="Calibri" w:eastAsia="Calibri" w:hAnsi="Calibri" w:cs="Times New Roman"/>
        </w:rPr>
        <w:t xml:space="preserve">Wählen Sie die Daten, die Sie analysieren möchten. Kopieren Sie sie in die Tabelle in </w:t>
      </w:r>
      <w:r w:rsidRPr="009B2C29">
        <w:rPr>
          <w:rFonts w:ascii="Calibri" w:eastAsia="Calibri" w:hAnsi="Calibri" w:cs="Times New Roman"/>
          <w:i/>
          <w:iCs/>
        </w:rPr>
        <w:t>SciDAVis</w:t>
      </w:r>
      <w:r w:rsidRPr="009B2C29">
        <w:rPr>
          <w:rFonts w:ascii="Calibri" w:eastAsia="Calibri" w:hAnsi="Calibri" w:cs="Times New Roman"/>
        </w:rPr>
        <w:t xml:space="preserve"> </w:t>
      </w:r>
      <w:r w:rsidRPr="009B2C29">
        <w:rPr>
          <w:rFonts w:ascii="Calibri" w:eastAsia="Calibri" w:hAnsi="Calibri" w:cs="Times New Roman"/>
          <w:color w:val="FF0000"/>
        </w:rPr>
        <w:t>(A)</w:t>
      </w:r>
      <w:r w:rsidRPr="009B2C29">
        <w:rPr>
          <w:rFonts w:ascii="Calibri" w:eastAsia="Calibri" w:hAnsi="Calibri" w:cs="Times New Roman"/>
        </w:rPr>
        <w:t xml:space="preserve">. (Achtung: </w:t>
      </w:r>
      <w:r w:rsidRPr="009B2C29">
        <w:rPr>
          <w:rFonts w:ascii="Calibri" w:eastAsia="Calibri" w:hAnsi="Calibri" w:cs="Times New Roman"/>
          <w:i/>
          <w:iCs/>
        </w:rPr>
        <w:t>SciDAVis</w:t>
      </w:r>
      <w:r w:rsidRPr="009B2C29">
        <w:rPr>
          <w:rFonts w:ascii="Calibri" w:eastAsia="Calibri" w:hAnsi="Calibri" w:cs="Times New Roman"/>
        </w:rPr>
        <w:t xml:space="preserve"> kann nur Spalten unterscheiden und nicht wie </w:t>
      </w:r>
      <w:r w:rsidRPr="009B2C29">
        <w:rPr>
          <w:rFonts w:ascii="Calibri" w:eastAsia="Calibri" w:hAnsi="Calibri" w:cs="Times New Roman"/>
          <w:i/>
          <w:iCs/>
        </w:rPr>
        <w:t>Excel</w:t>
      </w:r>
      <w:r w:rsidRPr="009B2C29">
        <w:rPr>
          <w:rFonts w:ascii="Calibri" w:eastAsia="Calibri" w:hAnsi="Calibri" w:cs="Times New Roman"/>
        </w:rPr>
        <w:t xml:space="preserve"> auch Reihen oder einzelne Zellen.)</w:t>
      </w:r>
    </w:p>
    <w:p w14:paraId="01538FF4" w14:textId="77777777" w:rsidR="00DA325C" w:rsidRPr="009B2C29" w:rsidRDefault="00DA325C" w:rsidP="00DA325C">
      <w:pPr>
        <w:numPr>
          <w:ilvl w:val="1"/>
          <w:numId w:val="5"/>
        </w:numPr>
        <w:spacing w:after="120" w:line="256" w:lineRule="auto"/>
        <w:contextualSpacing/>
        <w:jc w:val="both"/>
        <w:rPr>
          <w:rFonts w:ascii="Calibri" w:eastAsia="Calibri" w:hAnsi="Calibri" w:cs="Times New Roman"/>
        </w:rPr>
      </w:pPr>
      <w:r w:rsidRPr="009B2C29">
        <w:rPr>
          <w:rFonts w:ascii="Calibri" w:eastAsia="Calibri" w:hAnsi="Calibri" w:cs="Times New Roman"/>
        </w:rPr>
        <w:t>Rechts können Sie je Spalte die Einstellungen anpassen.</w:t>
      </w:r>
      <w:r>
        <w:rPr>
          <w:rFonts w:ascii="Calibri" w:eastAsia="Calibri" w:hAnsi="Calibri" w:cs="Times New Roman"/>
        </w:rPr>
        <w:t xml:space="preserve"> Achten Sie darauf, dass als </w:t>
      </w:r>
      <w:r w:rsidRPr="00EF77B7">
        <w:rPr>
          <w:rFonts w:ascii="Courier New" w:eastAsia="Calibri" w:hAnsi="Courier New" w:cs="Courier New"/>
          <w:b/>
          <w:bCs/>
        </w:rPr>
        <w:t>Type</w:t>
      </w:r>
      <w:r>
        <w:rPr>
          <w:rFonts w:ascii="Calibri" w:eastAsia="Calibri" w:hAnsi="Calibri" w:cs="Times New Roman"/>
        </w:rPr>
        <w:t xml:space="preserve"> stets </w:t>
      </w:r>
      <w:r w:rsidRPr="00EF77B7">
        <w:rPr>
          <w:rFonts w:ascii="Courier New" w:eastAsia="Calibri" w:hAnsi="Courier New" w:cs="Courier New"/>
          <w:b/>
          <w:bCs/>
        </w:rPr>
        <w:t>numeric</w:t>
      </w:r>
      <w:r>
        <w:rPr>
          <w:rFonts w:ascii="Calibri" w:eastAsia="Calibri" w:hAnsi="Calibri" w:cs="Times New Roman"/>
        </w:rPr>
        <w:t xml:space="preserve"> ausgewählt ist. </w:t>
      </w:r>
      <w:r w:rsidRPr="009B2C29">
        <w:rPr>
          <w:rFonts w:ascii="Calibri" w:eastAsia="Calibri" w:hAnsi="Calibri" w:cs="Times New Roman"/>
        </w:rPr>
        <w:t xml:space="preserve">Klicken Sie </w:t>
      </w:r>
      <w:r w:rsidRPr="009B2C29">
        <w:rPr>
          <w:rFonts w:ascii="Courier New" w:eastAsia="Calibri" w:hAnsi="Courier New" w:cs="Courier New"/>
          <w:b/>
          <w:bCs/>
        </w:rPr>
        <w:t>Apply</w:t>
      </w:r>
      <w:r w:rsidRPr="009B2C29">
        <w:rPr>
          <w:rFonts w:ascii="Calibri" w:eastAsia="Calibri" w:hAnsi="Calibri" w:cs="Courier New"/>
        </w:rPr>
        <w:t>,</w:t>
      </w:r>
      <w:r w:rsidRPr="009B2C29">
        <w:rPr>
          <w:rFonts w:ascii="Calibri" w:eastAsia="Calibri" w:hAnsi="Calibri" w:cs="Times New Roman"/>
        </w:rPr>
        <w:t xml:space="preserve"> um Änderungen zu speichern </w:t>
      </w:r>
      <w:r w:rsidRPr="009B2C29">
        <w:rPr>
          <w:rFonts w:ascii="Calibri" w:eastAsia="Calibri" w:hAnsi="Calibri" w:cs="Times New Roman"/>
          <w:color w:val="FF0000"/>
        </w:rPr>
        <w:t>(B)</w:t>
      </w:r>
      <w:r w:rsidRPr="009B2C29">
        <w:rPr>
          <w:rFonts w:ascii="Calibri" w:eastAsia="Calibri" w:hAnsi="Calibri" w:cs="Times New Roman"/>
        </w:rPr>
        <w:t>.</w:t>
      </w:r>
    </w:p>
    <w:p w14:paraId="7DC627FA" w14:textId="77777777" w:rsidR="00DA325C" w:rsidRPr="009B2C29" w:rsidRDefault="00DA325C" w:rsidP="00DA325C">
      <w:pPr>
        <w:numPr>
          <w:ilvl w:val="1"/>
          <w:numId w:val="5"/>
        </w:numPr>
        <w:spacing w:after="120" w:line="256" w:lineRule="auto"/>
        <w:contextualSpacing/>
        <w:jc w:val="both"/>
        <w:rPr>
          <w:rFonts w:ascii="Calibri" w:eastAsia="Calibri" w:hAnsi="Calibri" w:cs="Times New Roman"/>
        </w:rPr>
      </w:pPr>
      <w:r w:rsidRPr="009B2C29">
        <w:rPr>
          <w:rFonts w:ascii="Calibri" w:eastAsia="Calibri" w:hAnsi="Calibri" w:cs="Times New Roman"/>
          <w:noProof/>
        </w:rPr>
        <mc:AlternateContent>
          <mc:Choice Requires="wpg">
            <w:drawing>
              <wp:anchor distT="0" distB="0" distL="114300" distR="114300" simplePos="0" relativeHeight="251721728" behindDoc="0" locked="0" layoutInCell="1" allowOverlap="1" wp14:anchorId="6F3BF62C" wp14:editId="6A5FD5BE">
                <wp:simplePos x="0" y="0"/>
                <wp:positionH relativeFrom="margin">
                  <wp:posOffset>483870</wp:posOffset>
                </wp:positionH>
                <wp:positionV relativeFrom="paragraph">
                  <wp:posOffset>424815</wp:posOffset>
                </wp:positionV>
                <wp:extent cx="5206365" cy="614045"/>
                <wp:effectExtent l="0" t="0" r="13335" b="14605"/>
                <wp:wrapNone/>
                <wp:docPr id="68" name="Gruppieren 9"/>
                <wp:cNvGraphicFramePr/>
                <a:graphic xmlns:a="http://schemas.openxmlformats.org/drawingml/2006/main">
                  <a:graphicData uri="http://schemas.microsoft.com/office/word/2010/wordprocessingGroup">
                    <wpg:wgp>
                      <wpg:cNvGrpSpPr/>
                      <wpg:grpSpPr>
                        <a:xfrm>
                          <a:off x="0" y="0"/>
                          <a:ext cx="5206365" cy="614045"/>
                          <a:chOff x="0" y="0"/>
                          <a:chExt cx="5206621" cy="614150"/>
                        </a:xfrm>
                      </wpg:grpSpPr>
                      <wps:wsp>
                        <wps:cNvPr id="69" name="Textfeld 2"/>
                        <wps:cNvSpPr txBox="1">
                          <a:spLocks noChangeArrowheads="1"/>
                        </wps:cNvSpPr>
                        <wps:spPr bwMode="auto">
                          <a:xfrm>
                            <a:off x="0" y="0"/>
                            <a:ext cx="334010" cy="231775"/>
                          </a:xfrm>
                          <a:prstGeom prst="rect">
                            <a:avLst/>
                          </a:prstGeom>
                          <a:solidFill>
                            <a:srgbClr val="FFFFFF"/>
                          </a:solidFill>
                          <a:ln w="9525">
                            <a:solidFill>
                              <a:srgbClr val="000000"/>
                            </a:solidFill>
                            <a:miter lim="800000"/>
                            <a:headEnd/>
                            <a:tailEnd/>
                          </a:ln>
                        </wps:spPr>
                        <wps:txbx>
                          <w:txbxContent>
                            <w:p w14:paraId="0E929D02" w14:textId="77777777" w:rsidR="00DA325C" w:rsidRDefault="00DA325C" w:rsidP="00DA325C">
                              <w:pPr>
                                <w:jc w:val="center"/>
                                <w:rPr>
                                  <w:b/>
                                  <w:bCs/>
                                  <w:color w:val="FF0000"/>
                                  <w:sz w:val="18"/>
                                  <w:szCs w:val="18"/>
                                </w:rPr>
                              </w:pPr>
                              <w:r>
                                <w:rPr>
                                  <w:b/>
                                  <w:bCs/>
                                  <w:color w:val="FF0000"/>
                                  <w:sz w:val="18"/>
                                  <w:szCs w:val="18"/>
                                </w:rPr>
                                <w:t>(A)</w:t>
                              </w:r>
                            </w:p>
                          </w:txbxContent>
                        </wps:txbx>
                        <wps:bodyPr rot="0" vert="horz" wrap="square" lIns="91440" tIns="45720" rIns="91440" bIns="45720" anchor="t" anchorCtr="0">
                          <a:noAutofit/>
                        </wps:bodyPr>
                      </wps:wsp>
                      <wpg:grpSp>
                        <wpg:cNvPr id="70" name="Gruppieren 70"/>
                        <wpg:cNvGrpSpPr/>
                        <wpg:grpSpPr>
                          <a:xfrm>
                            <a:off x="3029803" y="218365"/>
                            <a:ext cx="2176818" cy="395785"/>
                            <a:chOff x="3029803" y="218365"/>
                            <a:chExt cx="2176818" cy="395785"/>
                          </a:xfrm>
                        </wpg:grpSpPr>
                        <wps:wsp>
                          <wps:cNvPr id="71" name="Textfeld 2"/>
                          <wps:cNvSpPr txBox="1">
                            <a:spLocks noChangeArrowheads="1"/>
                          </wps:cNvSpPr>
                          <wps:spPr bwMode="auto">
                            <a:xfrm>
                              <a:off x="4872250" y="382138"/>
                              <a:ext cx="334371" cy="232012"/>
                            </a:xfrm>
                            <a:prstGeom prst="rect">
                              <a:avLst/>
                            </a:prstGeom>
                            <a:solidFill>
                              <a:srgbClr val="FFFFFF"/>
                            </a:solidFill>
                            <a:ln w="9525">
                              <a:solidFill>
                                <a:srgbClr val="000000"/>
                              </a:solidFill>
                              <a:miter lim="800000"/>
                              <a:headEnd/>
                              <a:tailEnd/>
                            </a:ln>
                          </wps:spPr>
                          <wps:txbx>
                            <w:txbxContent>
                              <w:p w14:paraId="327457CB" w14:textId="77777777" w:rsidR="00DA325C" w:rsidRDefault="00DA325C" w:rsidP="00DA325C">
                                <w:pPr>
                                  <w:jc w:val="center"/>
                                  <w:rPr>
                                    <w:b/>
                                    <w:bCs/>
                                    <w:color w:val="FF0000"/>
                                    <w:sz w:val="18"/>
                                    <w:szCs w:val="18"/>
                                  </w:rPr>
                                </w:pPr>
                                <w:r>
                                  <w:rPr>
                                    <w:b/>
                                    <w:bCs/>
                                    <w:color w:val="FF0000"/>
                                    <w:sz w:val="18"/>
                                    <w:szCs w:val="18"/>
                                  </w:rPr>
                                  <w:t>(B)</w:t>
                                </w:r>
                              </w:p>
                            </w:txbxContent>
                          </wps:txbx>
                          <wps:bodyPr rot="0" vert="horz" wrap="square" lIns="91440" tIns="45720" rIns="91440" bIns="45720" anchor="t" anchorCtr="0">
                            <a:noAutofit/>
                          </wps:bodyPr>
                        </wps:wsp>
                        <wps:wsp>
                          <wps:cNvPr id="72" name="Textfeld 3"/>
                          <wps:cNvSpPr txBox="1">
                            <a:spLocks noChangeArrowheads="1"/>
                          </wps:cNvSpPr>
                          <wps:spPr bwMode="auto">
                            <a:xfrm>
                              <a:off x="3029803" y="218365"/>
                              <a:ext cx="334371" cy="232012"/>
                            </a:xfrm>
                            <a:prstGeom prst="rect">
                              <a:avLst/>
                            </a:prstGeom>
                            <a:solidFill>
                              <a:srgbClr val="FFFFFF"/>
                            </a:solidFill>
                            <a:ln w="9525">
                              <a:solidFill>
                                <a:srgbClr val="000000"/>
                              </a:solidFill>
                              <a:miter lim="800000"/>
                              <a:headEnd/>
                              <a:tailEnd/>
                            </a:ln>
                          </wps:spPr>
                          <wps:txbx>
                            <w:txbxContent>
                              <w:p w14:paraId="4C993B1C" w14:textId="77777777" w:rsidR="00DA325C" w:rsidRDefault="00DA325C" w:rsidP="00DA325C">
                                <w:pPr>
                                  <w:jc w:val="center"/>
                                  <w:rPr>
                                    <w:b/>
                                    <w:bCs/>
                                    <w:color w:val="FF0000"/>
                                    <w:sz w:val="18"/>
                                    <w:szCs w:val="18"/>
                                  </w:rPr>
                                </w:pPr>
                                <w:r>
                                  <w:rPr>
                                    <w:b/>
                                    <w:bCs/>
                                    <w:color w:val="FF0000"/>
                                    <w:sz w:val="18"/>
                                    <w:szCs w:val="18"/>
                                  </w:rPr>
                                  <w:t>(C)</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F3BF62C" id="Gruppieren 9" o:spid="_x0000_s1041" style="position:absolute;left:0;text-align:left;margin-left:38.1pt;margin-top:33.45pt;width:409.95pt;height:48.35pt;z-index:251721728;mso-position-horizontal-relative:margin;mso-width-relative:margin;mso-height-relative:margin" coordsize="52066,6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">
                <v:shape id="_x0000_s1042" type="#_x0000_t202" style="position:absolute;width:3340;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">
                  <v:textbox>
                    <w:txbxContent>
                      <w:p w14:paraId="0E929D02" w14:textId="77777777" w:rsidR="00DA325C" w:rsidRDefault="00DA325C" w:rsidP="00DA325C">
                        <w:pPr>
                          <w:jc w:val="center"/>
                          <w:rPr>
                            <w:b/>
                            <w:bCs/>
                            <w:color w:val="FF0000"/>
                            <w:sz w:val="18"/>
                            <w:szCs w:val="18"/>
                          </w:rPr>
                        </w:pPr>
                        <w:r>
                          <w:rPr>
                            <w:b/>
                            <w:bCs/>
                            <w:color w:val="FF0000"/>
                            <w:sz w:val="18"/>
                            <w:szCs w:val="18"/>
                          </w:rPr>
                          <w:t>(A)</w:t>
                        </w:r>
                      </w:p>
                    </w:txbxContent>
                  </v:textbox>
                </v:shape>
                <v:group id="Gruppieren 70" o:spid="_x0000_s1043" style="position:absolute;left:30298;top:2183;width:21768;height:3958" coordorigin="30298,2183" coordsize="21768,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_x0000_s1044" type="#_x0000_t202" style="position:absolute;left:48722;top:3821;width:3344;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14:paraId="327457CB" w14:textId="77777777" w:rsidR="00DA325C" w:rsidRDefault="00DA325C" w:rsidP="00DA325C">
                          <w:pPr>
                            <w:jc w:val="center"/>
                            <w:rPr>
                              <w:b/>
                              <w:bCs/>
                              <w:color w:val="FF0000"/>
                              <w:sz w:val="18"/>
                              <w:szCs w:val="18"/>
                            </w:rPr>
                          </w:pPr>
                          <w:r>
                            <w:rPr>
                              <w:b/>
                              <w:bCs/>
                              <w:color w:val="FF0000"/>
                              <w:sz w:val="18"/>
                              <w:szCs w:val="18"/>
                            </w:rPr>
                            <w:t>(B)</w:t>
                          </w:r>
                        </w:p>
                      </w:txbxContent>
                    </v:textbox>
                  </v:shape>
                  <v:shape id="Textfeld 3" o:spid="_x0000_s1045" type="#_x0000_t202" style="position:absolute;left:30298;top:2183;width:3343;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Ka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">
                    <v:textbox>
                      <w:txbxContent>
                        <w:p w14:paraId="4C993B1C" w14:textId="77777777" w:rsidR="00DA325C" w:rsidRDefault="00DA325C" w:rsidP="00DA325C">
                          <w:pPr>
                            <w:jc w:val="center"/>
                            <w:rPr>
                              <w:b/>
                              <w:bCs/>
                              <w:color w:val="FF0000"/>
                              <w:sz w:val="18"/>
                              <w:szCs w:val="18"/>
                            </w:rPr>
                          </w:pPr>
                          <w:r>
                            <w:rPr>
                              <w:b/>
                              <w:bCs/>
                              <w:color w:val="FF0000"/>
                              <w:sz w:val="18"/>
                              <w:szCs w:val="18"/>
                            </w:rPr>
                            <w:t>(C)</w:t>
                          </w:r>
                        </w:p>
                      </w:txbxContent>
                    </v:textbox>
                  </v:shape>
                </v:group>
                <w10:wrap anchorx="margin"/>
              </v:group>
            </w:pict>
          </mc:Fallback>
        </mc:AlternateContent>
      </w:r>
      <w:r w:rsidRPr="009B2C29">
        <w:rPr>
          <w:rFonts w:ascii="Calibri" w:eastAsia="Calibri" w:hAnsi="Calibri" w:cs="Times New Roman"/>
          <w:noProof/>
        </w:rPr>
        <w:drawing>
          <wp:anchor distT="0" distB="0" distL="114300" distR="114300" simplePos="0" relativeHeight="251720704" behindDoc="0" locked="0" layoutInCell="1" allowOverlap="1" wp14:anchorId="7997B941" wp14:editId="4CAAEDA5">
            <wp:simplePos x="0" y="0"/>
            <wp:positionH relativeFrom="margin">
              <wp:align>right</wp:align>
            </wp:positionH>
            <wp:positionV relativeFrom="paragraph">
              <wp:posOffset>424180</wp:posOffset>
            </wp:positionV>
            <wp:extent cx="5760720" cy="2244090"/>
            <wp:effectExtent l="0" t="0" r="0" b="3810"/>
            <wp:wrapSquare wrapText="bothSides"/>
            <wp:docPr id="8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38">
                      <a:extLst>
                        <a:ext uri="{28A0092B-C50C-407E-A947-70E740481C1C}">
                          <a14:useLocalDpi xmlns:a14="http://schemas.microsoft.com/office/drawing/2010/main" val="0"/>
                        </a:ext>
                      </a:extLst>
                    </a:blip>
                    <a:srcRect l="117" t="12218" r="36034" b="43562"/>
                    <a:stretch>
                      <a:fillRect/>
                    </a:stretch>
                  </pic:blipFill>
                  <pic:spPr bwMode="auto">
                    <a:xfrm>
                      <a:off x="0" y="0"/>
                      <a:ext cx="5760720" cy="2244090"/>
                    </a:xfrm>
                    <a:prstGeom prst="rect">
                      <a:avLst/>
                    </a:prstGeom>
                    <a:noFill/>
                  </pic:spPr>
                </pic:pic>
              </a:graphicData>
            </a:graphic>
            <wp14:sizeRelH relativeFrom="page">
              <wp14:pctWidth>0</wp14:pctWidth>
            </wp14:sizeRelH>
            <wp14:sizeRelV relativeFrom="page">
              <wp14:pctHeight>0</wp14:pctHeight>
            </wp14:sizeRelV>
          </wp:anchor>
        </w:drawing>
      </w:r>
      <w:r w:rsidRPr="009B2C29">
        <w:rPr>
          <w:rFonts w:ascii="Calibri" w:eastAsia="Calibri" w:hAnsi="Calibri" w:cs="Times New Roman"/>
        </w:rPr>
        <w:t xml:space="preserve">Per Rechtsklick auf die Kopfzeile und Auswählen von </w:t>
      </w:r>
      <w:r w:rsidRPr="009B2C29">
        <w:rPr>
          <w:rFonts w:ascii="Courier New" w:eastAsia="Calibri" w:hAnsi="Courier New" w:cs="Courier New"/>
          <w:b/>
          <w:bCs/>
        </w:rPr>
        <w:t>Set Column(s) as</w:t>
      </w:r>
      <w:r w:rsidRPr="009B2C29">
        <w:rPr>
          <w:rFonts w:ascii="Calibri" w:eastAsia="Calibri" w:hAnsi="Calibri" w:cs="Times New Roman"/>
        </w:rPr>
        <w:t xml:space="preserve"> können Sie bestimmen, welche Spalten</w:t>
      </w:r>
      <w:r w:rsidRPr="00C27F86">
        <w:rPr>
          <w:rFonts w:ascii="Cambria Math" w:hAnsi="Cambria Math"/>
          <w:i/>
        </w:rPr>
        <w:t xml:space="preserve"> </w:t>
      </w:r>
      <m:oMath>
        <m:r>
          <w:rPr>
            <w:rFonts w:ascii="Cambria Math" w:hAnsi="Cambria Math"/>
            <w:lang w:val="en"/>
          </w:rPr>
          <m:t>x</m:t>
        </m:r>
      </m:oMath>
      <w:r w:rsidRPr="00C27F86">
        <w:t xml:space="preserve">-, </w:t>
      </w:r>
      <m:oMath>
        <m:r>
          <w:rPr>
            <w:rFonts w:ascii="Cambria Math" w:hAnsi="Cambria Math"/>
            <w:lang w:val="en"/>
          </w:rPr>
          <m:t>y</m:t>
        </m:r>
      </m:oMath>
      <w:r w:rsidRPr="00C27F86">
        <w:t xml:space="preserve">-, </w:t>
      </w:r>
      <m:oMath>
        <m:r>
          <w:rPr>
            <w:rFonts w:ascii="Cambria Math" w:hAnsi="Cambria Math"/>
            <w:lang w:val="en"/>
          </w:rPr>
          <m:t>x</m:t>
        </m:r>
      </m:oMath>
      <w:r w:rsidRPr="00C27F86">
        <w:t>-</w:t>
      </w:r>
      <w:r w:rsidRPr="009B2C29">
        <w:rPr>
          <w:rFonts w:ascii="Calibri" w:eastAsia="Calibri" w:hAnsi="Calibri" w:cs="Times New Roman"/>
        </w:rPr>
        <w:t xml:space="preserve">Fehler- und </w:t>
      </w:r>
      <w:bookmarkStart w:id="10" w:name="_Hlk94611831"/>
      <m:oMath>
        <m:r>
          <w:rPr>
            <w:rFonts w:ascii="Cambria Math" w:hAnsi="Cambria Math"/>
            <w:lang w:val="en"/>
          </w:rPr>
          <m:t>y</m:t>
        </m:r>
      </m:oMath>
      <w:bookmarkEnd w:id="10"/>
      <w:r w:rsidRPr="009B2C29">
        <w:rPr>
          <w:rFonts w:ascii="Calibri" w:eastAsia="Calibri" w:hAnsi="Calibri" w:cs="Times New Roman"/>
        </w:rPr>
        <w:t xml:space="preserve">-Fehlerdaten enthalten sollen </w:t>
      </w:r>
      <w:r w:rsidRPr="009B2C29">
        <w:rPr>
          <w:rFonts w:ascii="Calibri" w:eastAsia="Calibri" w:hAnsi="Calibri" w:cs="Times New Roman"/>
          <w:color w:val="FF0000"/>
        </w:rPr>
        <w:t>(C)</w:t>
      </w:r>
      <w:r w:rsidRPr="009B2C29">
        <w:rPr>
          <w:rFonts w:ascii="Calibri" w:eastAsia="Calibri" w:hAnsi="Calibri" w:cs="Times New Roman"/>
        </w:rPr>
        <w:t>.</w:t>
      </w:r>
    </w:p>
    <w:p w14:paraId="35F8A5B2" w14:textId="77777777" w:rsidR="00DA325C" w:rsidRPr="009B2C29" w:rsidRDefault="00DA325C" w:rsidP="00DA325C">
      <w:pPr>
        <w:spacing w:after="120" w:line="256" w:lineRule="auto"/>
        <w:jc w:val="both"/>
        <w:rPr>
          <w:rFonts w:ascii="Calibri" w:eastAsia="Calibri" w:hAnsi="Calibri" w:cs="Times New Roman"/>
          <w:sz w:val="8"/>
          <w:szCs w:val="8"/>
        </w:rPr>
      </w:pPr>
    </w:p>
    <w:p w14:paraId="1EF9770E" w14:textId="77777777" w:rsidR="00DA325C" w:rsidRPr="009B2C29" w:rsidRDefault="00DA325C" w:rsidP="00DA325C">
      <w:pPr>
        <w:numPr>
          <w:ilvl w:val="0"/>
          <w:numId w:val="5"/>
        </w:numPr>
        <w:pBdr>
          <w:top w:val="single" w:sz="4" w:space="1" w:color="auto"/>
        </w:pBdr>
        <w:spacing w:after="120" w:line="256" w:lineRule="auto"/>
        <w:contextualSpacing/>
        <w:jc w:val="both"/>
        <w:rPr>
          <w:rFonts w:ascii="Calibri" w:eastAsia="Calibri" w:hAnsi="Calibri" w:cs="Times New Roman"/>
          <w:b/>
          <w:bCs/>
          <w:sz w:val="24"/>
          <w:szCs w:val="24"/>
        </w:rPr>
      </w:pPr>
      <w:r w:rsidRPr="009B2C29">
        <w:rPr>
          <w:rFonts w:ascii="Calibri" w:eastAsia="Calibri" w:hAnsi="Calibri" w:cs="Times New Roman"/>
          <w:b/>
          <w:bCs/>
          <w:sz w:val="24"/>
          <w:szCs w:val="24"/>
        </w:rPr>
        <w:t>Schritt: Plotten Sie Ihre Daten</w:t>
      </w:r>
    </w:p>
    <w:p w14:paraId="6359224F" w14:textId="77777777" w:rsidR="00DA325C" w:rsidRPr="009B2C29" w:rsidRDefault="00DA325C" w:rsidP="00DA325C">
      <w:pPr>
        <w:numPr>
          <w:ilvl w:val="1"/>
          <w:numId w:val="5"/>
        </w:numPr>
        <w:spacing w:after="120" w:line="256" w:lineRule="auto"/>
        <w:contextualSpacing/>
        <w:jc w:val="both"/>
        <w:rPr>
          <w:rFonts w:ascii="Calibri" w:eastAsia="Calibri" w:hAnsi="Calibri" w:cs="Times New Roman"/>
        </w:rPr>
      </w:pPr>
      <w:r w:rsidRPr="009B2C29">
        <w:rPr>
          <w:rFonts w:ascii="Calibri" w:eastAsia="Calibri" w:hAnsi="Calibri" w:cs="Times New Roman"/>
        </w:rPr>
        <w:t xml:space="preserve">Markieren Sie die Spalten, die Sie plotten wollen. Klicken Sie in der Menüleiste auf </w:t>
      </w:r>
      <w:bookmarkStart w:id="11" w:name="_Hlk94611703"/>
      <w:r w:rsidRPr="009B2C29">
        <w:rPr>
          <w:rFonts w:ascii="Courier New" w:eastAsia="Calibri" w:hAnsi="Courier New" w:cs="Courier New"/>
          <w:b/>
          <w:bCs/>
        </w:rPr>
        <w:t>Plot</w:t>
      </w:r>
      <w:r w:rsidRPr="009B2C29">
        <w:rPr>
          <w:rFonts w:ascii="Calibri" w:eastAsia="Calibri" w:hAnsi="Calibri" w:cs="Times New Roman"/>
        </w:rPr>
        <w:t xml:space="preserve"> </w:t>
      </w:r>
      <w:r w:rsidRPr="009B2C29">
        <w:rPr>
          <w:rFonts w:ascii="Calibri" w:eastAsia="Calibri" w:hAnsi="Calibri" w:cs="Times New Roman"/>
          <w:lang w:val="en-GB"/>
        </w:rPr>
        <w:sym w:font="Wingdings" w:char="F0E0"/>
      </w:r>
      <w:r w:rsidRPr="009B2C29">
        <w:rPr>
          <w:rFonts w:ascii="Calibri" w:eastAsia="Calibri" w:hAnsi="Calibri" w:cs="Times New Roman"/>
        </w:rPr>
        <w:t xml:space="preserve"> </w:t>
      </w:r>
      <w:r w:rsidRPr="009B2C29">
        <w:rPr>
          <w:rFonts w:ascii="Courier New" w:eastAsia="Calibri" w:hAnsi="Courier New" w:cs="Courier New"/>
          <w:b/>
          <w:bCs/>
        </w:rPr>
        <w:t>Scatter</w:t>
      </w:r>
      <w:bookmarkEnd w:id="11"/>
      <w:r w:rsidRPr="009B2C29">
        <w:rPr>
          <w:rFonts w:ascii="Calibri" w:eastAsia="Calibri" w:hAnsi="Calibri" w:cs="Times New Roman"/>
        </w:rPr>
        <w:t xml:space="preserve"> </w:t>
      </w:r>
      <w:r w:rsidRPr="009B2C29">
        <w:rPr>
          <w:rFonts w:ascii="Calibri" w:eastAsia="Calibri" w:hAnsi="Calibri" w:cs="Courier New"/>
          <w:color w:val="FF0000"/>
        </w:rPr>
        <w:t>(D)</w:t>
      </w:r>
      <w:r w:rsidRPr="009B2C29">
        <w:rPr>
          <w:rFonts w:ascii="Calibri" w:eastAsia="Calibri" w:hAnsi="Calibri" w:cs="Times New Roman"/>
        </w:rPr>
        <w:t>.</w:t>
      </w:r>
    </w:p>
    <w:p w14:paraId="6D8622D0" w14:textId="77777777" w:rsidR="00DA325C" w:rsidRPr="009B2C29" w:rsidRDefault="00DA325C" w:rsidP="00DA325C">
      <w:pPr>
        <w:numPr>
          <w:ilvl w:val="1"/>
          <w:numId w:val="5"/>
        </w:numPr>
        <w:spacing w:after="120" w:line="256" w:lineRule="auto"/>
        <w:contextualSpacing/>
        <w:jc w:val="both"/>
        <w:rPr>
          <w:rFonts w:ascii="Calibri" w:eastAsia="Calibri" w:hAnsi="Calibri" w:cs="Times New Roman"/>
        </w:rPr>
      </w:pPr>
      <w:r w:rsidRPr="009B2C29">
        <w:rPr>
          <w:rFonts w:ascii="Calibri" w:eastAsia="Calibri" w:hAnsi="Calibri" w:cs="Times New Roman"/>
          <w:noProof/>
        </w:rPr>
        <mc:AlternateContent>
          <mc:Choice Requires="wps">
            <w:drawing>
              <wp:anchor distT="45720" distB="45720" distL="114300" distR="114300" simplePos="0" relativeHeight="251725824" behindDoc="0" locked="0" layoutInCell="1" allowOverlap="1" wp14:anchorId="546BB6AC" wp14:editId="434BB542">
                <wp:simplePos x="0" y="0"/>
                <wp:positionH relativeFrom="column">
                  <wp:posOffset>3905250</wp:posOffset>
                </wp:positionH>
                <wp:positionV relativeFrom="paragraph">
                  <wp:posOffset>1826260</wp:posOffset>
                </wp:positionV>
                <wp:extent cx="340995" cy="231775"/>
                <wp:effectExtent l="0" t="0" r="20955" b="15875"/>
                <wp:wrapNone/>
                <wp:docPr id="7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41CB14ED" w14:textId="77777777" w:rsidR="00DA325C" w:rsidRDefault="00DA325C" w:rsidP="00DA325C">
                            <w:pPr>
                              <w:jc w:val="center"/>
                              <w:rPr>
                                <w:b/>
                                <w:bCs/>
                                <w:color w:val="FF0000"/>
                                <w:sz w:val="18"/>
                                <w:szCs w:val="18"/>
                              </w:rPr>
                            </w:pPr>
                            <w:r>
                              <w:rPr>
                                <w:b/>
                                <w:bCs/>
                                <w:color w:val="FF0000"/>
                                <w:sz w:val="18"/>
                                <w:szCs w:val="18"/>
                              </w:rPr>
                              <w:t>(E)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BB6AC" id="Textfeld 2" o:spid="_x0000_s1046" type="#_x0000_t202" style="position:absolute;left:0;text-align:left;margin-left:307.5pt;margin-top:143.8pt;width:26.85pt;height:18.2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">
                <v:textbox>
                  <w:txbxContent>
                    <w:p w14:paraId="41CB14ED" w14:textId="77777777" w:rsidR="00DA325C" w:rsidRDefault="00DA325C" w:rsidP="00DA325C">
                      <w:pPr>
                        <w:jc w:val="center"/>
                        <w:rPr>
                          <w:b/>
                          <w:bCs/>
                          <w:color w:val="FF0000"/>
                          <w:sz w:val="18"/>
                          <w:szCs w:val="18"/>
                        </w:rPr>
                      </w:pPr>
                      <w:r>
                        <w:rPr>
                          <w:b/>
                          <w:bCs/>
                          <w:color w:val="FF0000"/>
                          <w:sz w:val="18"/>
                          <w:szCs w:val="18"/>
                        </w:rPr>
                        <w:t>(E)</w:t>
                      </w:r>
                    </w:p>
                  </w:txbxContent>
                </v:textbox>
              </v:shape>
            </w:pict>
          </mc:Fallback>
        </mc:AlternateContent>
      </w:r>
      <w:r w:rsidRPr="009B2C29">
        <w:rPr>
          <w:rFonts w:ascii="Calibri" w:eastAsia="Calibri" w:hAnsi="Calibri" w:cs="Times New Roman"/>
          <w:noProof/>
        </w:rPr>
        <mc:AlternateContent>
          <mc:Choice Requires="wps">
            <w:drawing>
              <wp:anchor distT="45720" distB="45720" distL="114300" distR="114300" simplePos="0" relativeHeight="251724800" behindDoc="0" locked="0" layoutInCell="1" allowOverlap="1" wp14:anchorId="4A757779" wp14:editId="17753646">
                <wp:simplePos x="0" y="0"/>
                <wp:positionH relativeFrom="column">
                  <wp:posOffset>1743075</wp:posOffset>
                </wp:positionH>
                <wp:positionV relativeFrom="paragraph">
                  <wp:posOffset>578485</wp:posOffset>
                </wp:positionV>
                <wp:extent cx="340995" cy="231775"/>
                <wp:effectExtent l="0" t="0" r="20955" b="15875"/>
                <wp:wrapNone/>
                <wp:docPr id="7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2B8528D6" w14:textId="77777777" w:rsidR="00DA325C" w:rsidRDefault="00DA325C" w:rsidP="00DA325C">
                            <w:pPr>
                              <w:jc w:val="center"/>
                              <w:rPr>
                                <w:b/>
                                <w:bCs/>
                                <w:color w:val="FF0000"/>
                                <w:sz w:val="18"/>
                                <w:szCs w:val="18"/>
                              </w:rPr>
                            </w:pPr>
                            <w:r>
                              <w:rPr>
                                <w:b/>
                                <w:bCs/>
                                <w:color w:val="FF0000"/>
                                <w:sz w:val="18"/>
                                <w:szCs w:val="18"/>
                              </w:rPr>
                              <w:t>(D)</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57779" id="_x0000_s1047" type="#_x0000_t202" style="position:absolute;left:0;text-align:left;margin-left:137.25pt;margin-top:45.55pt;width:26.85pt;height:18.2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">
                <v:textbox>
                  <w:txbxContent>
                    <w:p w14:paraId="2B8528D6" w14:textId="77777777" w:rsidR="00DA325C" w:rsidRDefault="00DA325C" w:rsidP="00DA325C">
                      <w:pPr>
                        <w:jc w:val="center"/>
                        <w:rPr>
                          <w:b/>
                          <w:bCs/>
                          <w:color w:val="FF0000"/>
                          <w:sz w:val="18"/>
                          <w:szCs w:val="18"/>
                        </w:rPr>
                      </w:pPr>
                      <w:r>
                        <w:rPr>
                          <w:b/>
                          <w:bCs/>
                          <w:color w:val="FF0000"/>
                          <w:sz w:val="18"/>
                          <w:szCs w:val="18"/>
                        </w:rPr>
                        <w:t>(D)</w:t>
                      </w:r>
                    </w:p>
                  </w:txbxContent>
                </v:textbox>
              </v:shape>
            </w:pict>
          </mc:Fallback>
        </mc:AlternateContent>
      </w:r>
      <w:r w:rsidRPr="009B2C29">
        <w:rPr>
          <w:rFonts w:ascii="Calibri" w:eastAsia="Calibri" w:hAnsi="Calibri" w:cs="Times New Roman"/>
          <w:noProof/>
        </w:rPr>
        <w:drawing>
          <wp:anchor distT="0" distB="0" distL="114300" distR="114300" simplePos="0" relativeHeight="251723776" behindDoc="0" locked="0" layoutInCell="1" allowOverlap="1" wp14:anchorId="06AFE2B1" wp14:editId="249849D0">
            <wp:simplePos x="0" y="0"/>
            <wp:positionH relativeFrom="margin">
              <wp:posOffset>2712720</wp:posOffset>
            </wp:positionH>
            <wp:positionV relativeFrom="paragraph">
              <wp:posOffset>452120</wp:posOffset>
            </wp:positionV>
            <wp:extent cx="3044825" cy="2449195"/>
            <wp:effectExtent l="0" t="0" r="3175" b="8255"/>
            <wp:wrapSquare wrapText="bothSides"/>
            <wp:docPr id="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9">
                      <a:extLst>
                        <a:ext uri="{28A0092B-C50C-407E-A947-70E740481C1C}">
                          <a14:useLocalDpi xmlns:a14="http://schemas.microsoft.com/office/drawing/2010/main" val="0"/>
                        </a:ext>
                      </a:extLst>
                    </a:blip>
                    <a:srcRect l="26218" t="12151" r="43102" b="43974"/>
                    <a:stretch>
                      <a:fillRect/>
                    </a:stretch>
                  </pic:blipFill>
                  <pic:spPr bwMode="auto">
                    <a:xfrm>
                      <a:off x="0" y="0"/>
                      <a:ext cx="3044825" cy="2449195"/>
                    </a:xfrm>
                    <a:prstGeom prst="rect">
                      <a:avLst/>
                    </a:prstGeom>
                    <a:noFill/>
                  </pic:spPr>
                </pic:pic>
              </a:graphicData>
            </a:graphic>
            <wp14:sizeRelH relativeFrom="margin">
              <wp14:pctWidth>0</wp14:pctWidth>
            </wp14:sizeRelH>
            <wp14:sizeRelV relativeFrom="margin">
              <wp14:pctHeight>0</wp14:pctHeight>
            </wp14:sizeRelV>
          </wp:anchor>
        </w:drawing>
      </w:r>
      <w:r w:rsidRPr="009B2C29">
        <w:rPr>
          <w:rFonts w:ascii="Calibri" w:eastAsia="Calibri" w:hAnsi="Calibri" w:cs="Times New Roman"/>
          <w:noProof/>
        </w:rPr>
        <w:drawing>
          <wp:anchor distT="0" distB="0" distL="114300" distR="114300" simplePos="0" relativeHeight="251722752" behindDoc="0" locked="0" layoutInCell="1" allowOverlap="1" wp14:anchorId="01547C2B" wp14:editId="212C3BAA">
            <wp:simplePos x="0" y="0"/>
            <wp:positionH relativeFrom="margin">
              <wp:posOffset>-4445</wp:posOffset>
            </wp:positionH>
            <wp:positionV relativeFrom="paragraph">
              <wp:posOffset>438785</wp:posOffset>
            </wp:positionV>
            <wp:extent cx="2708910" cy="2456815"/>
            <wp:effectExtent l="0" t="0" r="0" b="635"/>
            <wp:wrapSquare wrapText="bothSides"/>
            <wp:docPr id="4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40">
                      <a:extLst>
                        <a:ext uri="{28A0092B-C50C-407E-A947-70E740481C1C}">
                          <a14:useLocalDpi xmlns:a14="http://schemas.microsoft.com/office/drawing/2010/main" val="0"/>
                        </a:ext>
                      </a:extLst>
                    </a:blip>
                    <a:srcRect l="-119" t="2106" r="73347" b="54724"/>
                    <a:stretch>
                      <a:fillRect/>
                    </a:stretch>
                  </pic:blipFill>
                  <pic:spPr bwMode="auto">
                    <a:xfrm>
                      <a:off x="0" y="0"/>
                      <a:ext cx="2708910" cy="2456815"/>
                    </a:xfrm>
                    <a:prstGeom prst="rect">
                      <a:avLst/>
                    </a:prstGeom>
                    <a:noFill/>
                  </pic:spPr>
                </pic:pic>
              </a:graphicData>
            </a:graphic>
            <wp14:sizeRelH relativeFrom="margin">
              <wp14:pctWidth>0</wp14:pctWidth>
            </wp14:sizeRelH>
            <wp14:sizeRelV relativeFrom="margin">
              <wp14:pctHeight>0</wp14:pctHeight>
            </wp14:sizeRelV>
          </wp:anchor>
        </w:drawing>
      </w:r>
      <w:r w:rsidRPr="009B2C29">
        <w:rPr>
          <w:rFonts w:ascii="Calibri" w:eastAsia="Calibri" w:hAnsi="Calibri" w:cs="Times New Roman"/>
        </w:rPr>
        <w:t xml:space="preserve">Per Rechtsklick auf die Achsen oder den Hintergrund und Auswählen von </w:t>
      </w:r>
      <w:r w:rsidRPr="009B2C29">
        <w:rPr>
          <w:rFonts w:ascii="Courier New" w:eastAsia="Calibri" w:hAnsi="Courier New" w:cs="Courier New"/>
          <w:b/>
          <w:bCs/>
        </w:rPr>
        <w:t>Scale…</w:t>
      </w:r>
      <w:r w:rsidRPr="009B2C29">
        <w:rPr>
          <w:rFonts w:ascii="Calibri" w:eastAsia="Calibri" w:hAnsi="Calibri" w:cs="Times New Roman"/>
        </w:rPr>
        <w:t xml:space="preserve"> bzw. </w:t>
      </w:r>
      <w:r w:rsidRPr="009B2C29">
        <w:rPr>
          <w:rFonts w:ascii="Courier New" w:eastAsia="Calibri" w:hAnsi="Courier New" w:cs="Courier New"/>
          <w:b/>
          <w:bCs/>
        </w:rPr>
        <w:t>Properities…</w:t>
      </w:r>
      <w:r w:rsidRPr="009B2C29">
        <w:rPr>
          <w:rFonts w:ascii="Calibri" w:eastAsia="Calibri" w:hAnsi="Calibri" w:cs="Times New Roman"/>
        </w:rPr>
        <w:t xml:space="preserve"> können Sie das Layout Ihres Graphen anpassen </w:t>
      </w:r>
      <w:r>
        <w:rPr>
          <w:rFonts w:ascii="Calibri" w:eastAsia="Calibri" w:hAnsi="Calibri" w:cs="Times New Roman"/>
        </w:rPr>
        <w:t xml:space="preserve">oder ungewünschte Fits löschen </w:t>
      </w:r>
      <w:r w:rsidRPr="009B2C29">
        <w:rPr>
          <w:rFonts w:ascii="Calibri" w:eastAsia="Calibri" w:hAnsi="Calibri" w:cs="Times New Roman"/>
          <w:color w:val="FF0000"/>
        </w:rPr>
        <w:t>(E)</w:t>
      </w:r>
      <w:r w:rsidRPr="009B2C29">
        <w:rPr>
          <w:rFonts w:ascii="Calibri" w:eastAsia="Calibri" w:hAnsi="Calibri" w:cs="Times New Roman"/>
        </w:rPr>
        <w:t>.</w:t>
      </w:r>
    </w:p>
    <w:p w14:paraId="4DF277E7" w14:textId="77777777" w:rsidR="00DA325C" w:rsidRPr="009B2C29" w:rsidRDefault="00DA325C" w:rsidP="00DA325C">
      <w:pPr>
        <w:numPr>
          <w:ilvl w:val="0"/>
          <w:numId w:val="5"/>
        </w:numPr>
        <w:pBdr>
          <w:top w:val="single" w:sz="4" w:space="1" w:color="auto"/>
        </w:pBdr>
        <w:spacing w:after="120" w:line="256" w:lineRule="auto"/>
        <w:contextualSpacing/>
        <w:jc w:val="both"/>
        <w:rPr>
          <w:rFonts w:ascii="Calibri" w:eastAsia="Calibri" w:hAnsi="Calibri" w:cs="Times New Roman"/>
          <w:b/>
          <w:bCs/>
          <w:sz w:val="24"/>
          <w:szCs w:val="24"/>
        </w:rPr>
      </w:pPr>
      <w:r w:rsidRPr="009B2C29">
        <w:rPr>
          <w:rFonts w:ascii="Times New Roman" w:eastAsia="Calibri" w:hAnsi="Times New Roman" w:cs="Times New Roman"/>
          <w:sz w:val="24"/>
          <w:szCs w:val="24"/>
          <w:lang w:eastAsia="de-DE"/>
        </w:rPr>
        <w:br w:type="column"/>
      </w:r>
      <w:r w:rsidRPr="009B2C29">
        <w:rPr>
          <w:rFonts w:ascii="Calibri" w:eastAsia="Calibri" w:hAnsi="Calibri" w:cs="Times New Roman"/>
          <w:noProof/>
        </w:rPr>
        <w:lastRenderedPageBreak/>
        <w:drawing>
          <wp:anchor distT="0" distB="0" distL="114300" distR="114300" simplePos="0" relativeHeight="251726848" behindDoc="0" locked="0" layoutInCell="1" allowOverlap="1" wp14:anchorId="38F9AB85" wp14:editId="5D35EC96">
            <wp:simplePos x="0" y="0"/>
            <wp:positionH relativeFrom="margin">
              <wp:posOffset>4219575</wp:posOffset>
            </wp:positionH>
            <wp:positionV relativeFrom="paragraph">
              <wp:posOffset>0</wp:posOffset>
            </wp:positionV>
            <wp:extent cx="1541145" cy="1671320"/>
            <wp:effectExtent l="0" t="0" r="1905" b="5080"/>
            <wp:wrapSquare wrapText="bothSides"/>
            <wp:docPr id="4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41">
                      <a:extLst>
                        <a:ext uri="{28A0092B-C50C-407E-A947-70E740481C1C}">
                          <a14:useLocalDpi xmlns:a14="http://schemas.microsoft.com/office/drawing/2010/main" val="0"/>
                        </a:ext>
                      </a:extLst>
                    </a:blip>
                    <a:srcRect l="12946" t="2527" r="71925" b="68280"/>
                    <a:stretch>
                      <a:fillRect/>
                    </a:stretch>
                  </pic:blipFill>
                  <pic:spPr bwMode="auto">
                    <a:xfrm>
                      <a:off x="0" y="0"/>
                      <a:ext cx="1541145" cy="1671320"/>
                    </a:xfrm>
                    <a:prstGeom prst="rect">
                      <a:avLst/>
                    </a:prstGeom>
                    <a:noFill/>
                  </pic:spPr>
                </pic:pic>
              </a:graphicData>
            </a:graphic>
            <wp14:sizeRelH relativeFrom="margin">
              <wp14:pctWidth>0</wp14:pctWidth>
            </wp14:sizeRelH>
            <wp14:sizeRelV relativeFrom="margin">
              <wp14:pctHeight>0</wp14:pctHeight>
            </wp14:sizeRelV>
          </wp:anchor>
        </w:drawing>
      </w:r>
      <w:r w:rsidRPr="009B2C29">
        <w:rPr>
          <w:rFonts w:ascii="Calibri" w:eastAsia="Calibri" w:hAnsi="Calibri" w:cs="Times New Roman"/>
          <w:b/>
          <w:bCs/>
          <w:sz w:val="24"/>
          <w:szCs w:val="24"/>
        </w:rPr>
        <w:t>Schritt: Fitten Sie Ihre Daten</w:t>
      </w:r>
    </w:p>
    <w:p w14:paraId="69EEB9F3" w14:textId="77777777" w:rsidR="00DA325C" w:rsidRPr="009B2C29" w:rsidRDefault="00DA325C" w:rsidP="00DA325C">
      <w:pPr>
        <w:numPr>
          <w:ilvl w:val="1"/>
          <w:numId w:val="5"/>
        </w:numPr>
        <w:spacing w:after="120" w:line="256" w:lineRule="auto"/>
        <w:contextualSpacing/>
        <w:jc w:val="both"/>
        <w:rPr>
          <w:rFonts w:ascii="Calibri" w:eastAsia="Calibri" w:hAnsi="Calibri" w:cs="Times New Roman"/>
        </w:rPr>
      </w:pPr>
      <w:r w:rsidRPr="009B2C29">
        <w:rPr>
          <w:rFonts w:ascii="Calibri" w:eastAsia="Calibri" w:hAnsi="Calibri" w:cs="Times New Roman"/>
        </w:rPr>
        <w:t xml:space="preserve">Klicken Sie auf Ihren Graphen. Wählen Sie in der Menüleiste </w:t>
      </w:r>
      <w:bookmarkStart w:id="12" w:name="_Hlk94611765"/>
      <w:r w:rsidRPr="009B2C29">
        <w:rPr>
          <w:rFonts w:ascii="Courier New" w:eastAsia="Calibri" w:hAnsi="Courier New" w:cs="Courier New"/>
          <w:b/>
          <w:bCs/>
        </w:rPr>
        <w:t>Analysis</w:t>
      </w:r>
      <w:r w:rsidRPr="009B2C29">
        <w:rPr>
          <w:rFonts w:ascii="Calibri" w:eastAsia="Calibri" w:hAnsi="Calibri" w:cs="Times New Roman"/>
        </w:rPr>
        <w:t xml:space="preserve"> </w:t>
      </w:r>
      <w:r w:rsidRPr="009B2C29">
        <w:rPr>
          <w:rFonts w:ascii="Calibri" w:eastAsia="Calibri" w:hAnsi="Calibri" w:cs="Times New Roman"/>
          <w:lang w:val="en-GB"/>
        </w:rPr>
        <w:sym w:font="Wingdings" w:char="F0E0"/>
      </w:r>
      <w:r w:rsidRPr="009B2C29">
        <w:rPr>
          <w:rFonts w:ascii="Calibri" w:eastAsia="Calibri" w:hAnsi="Calibri" w:cs="Times New Roman"/>
        </w:rPr>
        <w:t xml:space="preserve"> </w:t>
      </w:r>
      <w:r w:rsidRPr="009B2C29">
        <w:rPr>
          <w:rFonts w:ascii="Courier New" w:eastAsia="Calibri" w:hAnsi="Courier New" w:cs="Courier New"/>
          <w:b/>
          <w:bCs/>
        </w:rPr>
        <w:t>Fit Wizard...</w:t>
      </w:r>
      <w:r w:rsidRPr="009B2C29">
        <w:rPr>
          <w:rFonts w:ascii="Calibri" w:eastAsia="Calibri" w:hAnsi="Calibri" w:cs="Courier New"/>
          <w:color w:val="FF0000"/>
        </w:rPr>
        <w:t xml:space="preserve"> </w:t>
      </w:r>
      <w:bookmarkEnd w:id="12"/>
      <w:r w:rsidRPr="009B2C29">
        <w:rPr>
          <w:rFonts w:ascii="Calibri" w:eastAsia="Calibri" w:hAnsi="Calibri" w:cs="Courier New"/>
          <w:color w:val="FF0000"/>
        </w:rPr>
        <w:t>(F)</w:t>
      </w:r>
      <w:r w:rsidRPr="009B2C29">
        <w:rPr>
          <w:rFonts w:ascii="Calibri Light" w:eastAsia="Calibri" w:hAnsi="Calibri Light" w:cs="Courier New"/>
          <w:b/>
          <w:bCs/>
        </w:rPr>
        <w:t>.</w:t>
      </w:r>
      <w:r w:rsidRPr="009B2C29">
        <w:rPr>
          <w:rFonts w:ascii="Calibri" w:eastAsia="Calibri" w:hAnsi="Calibri" w:cs="Times New Roman"/>
          <w:noProof/>
        </w:rPr>
        <w:t xml:space="preserve"> </w:t>
      </w:r>
    </w:p>
    <w:p w14:paraId="066081BD" w14:textId="77777777" w:rsidR="00DA325C" w:rsidRPr="009B2C29" w:rsidRDefault="00DA325C" w:rsidP="00DA325C">
      <w:pPr>
        <w:numPr>
          <w:ilvl w:val="1"/>
          <w:numId w:val="5"/>
        </w:numPr>
        <w:spacing w:after="120" w:line="256" w:lineRule="auto"/>
        <w:contextualSpacing/>
        <w:jc w:val="both"/>
        <w:rPr>
          <w:rFonts w:ascii="Calibri" w:eastAsia="Calibri" w:hAnsi="Calibri" w:cs="Times New Roman"/>
        </w:rPr>
      </w:pPr>
      <w:r w:rsidRPr="009B2C29">
        <w:rPr>
          <w:rFonts w:ascii="Calibri" w:eastAsia="Calibri" w:hAnsi="Calibri" w:cs="Times New Roman"/>
        </w:rPr>
        <w:t xml:space="preserve">Wählen Sie </w:t>
      </w:r>
      <w:bookmarkStart w:id="13" w:name="_Hlk94611773"/>
      <w:r w:rsidRPr="009B2C29">
        <w:rPr>
          <w:rFonts w:ascii="Courier New" w:eastAsia="Calibri" w:hAnsi="Courier New" w:cs="Courier New"/>
          <w:b/>
          <w:bCs/>
        </w:rPr>
        <w:t>Used defined</w:t>
      </w:r>
      <w:r w:rsidRPr="009B2C29">
        <w:rPr>
          <w:rFonts w:ascii="Calibri" w:eastAsia="Calibri" w:hAnsi="Calibri" w:cs="Times New Roman"/>
        </w:rPr>
        <w:t xml:space="preserve"> </w:t>
      </w:r>
      <w:bookmarkEnd w:id="13"/>
      <w:r w:rsidRPr="009B2C29">
        <w:rPr>
          <w:rFonts w:ascii="Calibri" w:eastAsia="Calibri" w:hAnsi="Calibri" w:cs="Times New Roman"/>
        </w:rPr>
        <w:t xml:space="preserve">in der linken Spalte des sich neu geöffneten Fensters </w:t>
      </w:r>
      <w:r w:rsidRPr="009B2C29">
        <w:rPr>
          <w:rFonts w:ascii="Calibri" w:eastAsia="Calibri" w:hAnsi="Calibri" w:cs="Times New Roman"/>
          <w:color w:val="FF0000"/>
        </w:rPr>
        <w:t>(G)</w:t>
      </w:r>
      <w:r w:rsidRPr="009B2C29">
        <w:rPr>
          <w:rFonts w:ascii="Calibri" w:eastAsia="Calibri" w:hAnsi="Calibri" w:cs="Times New Roman"/>
        </w:rPr>
        <w:t>.</w:t>
      </w:r>
    </w:p>
    <w:p w14:paraId="3F5DD6B3" w14:textId="77777777" w:rsidR="00DA325C" w:rsidRPr="009B2C29" w:rsidRDefault="00DA325C" w:rsidP="00DA325C">
      <w:pPr>
        <w:numPr>
          <w:ilvl w:val="1"/>
          <w:numId w:val="5"/>
        </w:numPr>
        <w:spacing w:after="120" w:line="256" w:lineRule="auto"/>
        <w:contextualSpacing/>
        <w:jc w:val="both"/>
        <w:rPr>
          <w:rFonts w:ascii="Calibri" w:eastAsia="Calibri" w:hAnsi="Calibri" w:cs="Times New Roman"/>
        </w:rPr>
      </w:pPr>
      <w:r w:rsidRPr="009B2C29">
        <w:rPr>
          <w:rFonts w:ascii="Calibri" w:eastAsia="Calibri" w:hAnsi="Calibri" w:cs="Times New Roman"/>
          <w:noProof/>
        </w:rPr>
        <mc:AlternateContent>
          <mc:Choice Requires="wps">
            <w:drawing>
              <wp:anchor distT="45720" distB="45720" distL="114300" distR="114300" simplePos="0" relativeHeight="251727872" behindDoc="0" locked="0" layoutInCell="1" allowOverlap="1" wp14:anchorId="78C221C9" wp14:editId="4A97206B">
                <wp:simplePos x="0" y="0"/>
                <wp:positionH relativeFrom="column">
                  <wp:posOffset>5330190</wp:posOffset>
                </wp:positionH>
                <wp:positionV relativeFrom="paragraph">
                  <wp:posOffset>190500</wp:posOffset>
                </wp:positionV>
                <wp:extent cx="340995" cy="231775"/>
                <wp:effectExtent l="0" t="0" r="20955" b="15875"/>
                <wp:wrapNone/>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744EB09F" w14:textId="77777777" w:rsidR="00DA325C" w:rsidRDefault="00DA325C" w:rsidP="00DA325C">
                            <w:pPr>
                              <w:jc w:val="center"/>
                              <w:rPr>
                                <w:b/>
                                <w:bCs/>
                                <w:color w:val="FF0000"/>
                                <w:sz w:val="18"/>
                                <w:szCs w:val="18"/>
                              </w:rPr>
                            </w:pPr>
                            <w:r>
                              <w:rPr>
                                <w:b/>
                                <w:bCs/>
                                <w:color w:val="FF0000"/>
                                <w:sz w:val="18"/>
                                <w:szCs w:val="18"/>
                              </w:rPr>
                              <w:t>(F)</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221C9" id="_x0000_s1048" type="#_x0000_t202" style="position:absolute;left:0;text-align:left;margin-left:419.7pt;margin-top:15pt;width:26.85pt;height:18.2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">
                <v:textbox>
                  <w:txbxContent>
                    <w:p w14:paraId="744EB09F" w14:textId="77777777" w:rsidR="00DA325C" w:rsidRDefault="00DA325C" w:rsidP="00DA325C">
                      <w:pPr>
                        <w:jc w:val="center"/>
                        <w:rPr>
                          <w:b/>
                          <w:bCs/>
                          <w:color w:val="FF0000"/>
                          <w:sz w:val="18"/>
                          <w:szCs w:val="18"/>
                        </w:rPr>
                      </w:pPr>
                      <w:r>
                        <w:rPr>
                          <w:b/>
                          <w:bCs/>
                          <w:color w:val="FF0000"/>
                          <w:sz w:val="18"/>
                          <w:szCs w:val="18"/>
                        </w:rPr>
                        <w:t>(F)</w:t>
                      </w:r>
                    </w:p>
                  </w:txbxContent>
                </v:textbox>
              </v:shape>
            </w:pict>
          </mc:Fallback>
        </mc:AlternateContent>
      </w:r>
      <w:r w:rsidRPr="009B2C29">
        <w:rPr>
          <w:rFonts w:ascii="Calibri" w:eastAsia="Calibri" w:hAnsi="Calibri" w:cs="Times New Roman"/>
        </w:rPr>
        <w:t xml:space="preserve">Wählen Sie einen Namen für Ihre Fitfunktion, listen Sie die von Ihnen gewünschten Parameter getrennt durch ein Komma auf und fügen Sie die Formel Ihrer Fitfunktion im großen Feld darunter hinzu </w:t>
      </w:r>
      <w:r w:rsidRPr="009B2C29">
        <w:rPr>
          <w:rFonts w:ascii="Calibri" w:eastAsia="Calibri" w:hAnsi="Calibri" w:cs="Times New Roman"/>
          <w:color w:val="FF0000"/>
        </w:rPr>
        <w:t>(H)</w:t>
      </w:r>
      <w:r w:rsidRPr="009B2C29">
        <w:rPr>
          <w:rFonts w:ascii="Calibri" w:eastAsia="Calibri" w:hAnsi="Calibri" w:cs="Times New Roman"/>
        </w:rPr>
        <w:t>.</w:t>
      </w:r>
    </w:p>
    <w:p w14:paraId="0E025CDC" w14:textId="77777777" w:rsidR="00DA325C" w:rsidRPr="009B2C29" w:rsidRDefault="00DA325C" w:rsidP="00DA325C">
      <w:pPr>
        <w:numPr>
          <w:ilvl w:val="1"/>
          <w:numId w:val="5"/>
        </w:numPr>
        <w:spacing w:after="120" w:line="256" w:lineRule="auto"/>
        <w:contextualSpacing/>
        <w:jc w:val="both"/>
        <w:rPr>
          <w:rFonts w:ascii="Calibri" w:eastAsia="Calibri" w:hAnsi="Calibri" w:cs="Times New Roman"/>
        </w:rPr>
      </w:pPr>
      <w:r w:rsidRPr="009B2C29">
        <w:rPr>
          <w:rFonts w:ascii="Calibri" w:eastAsia="Calibri" w:hAnsi="Calibri" w:cs="Times New Roman"/>
        </w:rPr>
        <w:t xml:space="preserve">Klicken Sie </w:t>
      </w:r>
      <w:r w:rsidRPr="009B2C29">
        <w:rPr>
          <w:rFonts w:ascii="Courier New" w:eastAsia="Calibri" w:hAnsi="Courier New" w:cs="Courier New"/>
          <w:b/>
          <w:bCs/>
        </w:rPr>
        <w:t>Save</w:t>
      </w:r>
      <w:r w:rsidRPr="009B2C29">
        <w:rPr>
          <w:rFonts w:ascii="Calibri" w:eastAsia="Calibri" w:hAnsi="Calibri" w:cs="Times New Roman"/>
        </w:rPr>
        <w:t xml:space="preserve"> </w:t>
      </w:r>
      <w:r w:rsidRPr="009B2C29">
        <w:rPr>
          <w:rFonts w:ascii="Calibri" w:eastAsia="Calibri" w:hAnsi="Calibri" w:cs="Times New Roman"/>
          <w:color w:val="FF0000"/>
        </w:rPr>
        <w:t xml:space="preserve">(I) </w:t>
      </w:r>
      <w:r w:rsidRPr="009B2C29">
        <w:rPr>
          <w:rFonts w:ascii="Calibri" w:eastAsia="Calibri" w:hAnsi="Calibri" w:cs="Times New Roman"/>
        </w:rPr>
        <w:t xml:space="preserve">für eine spätere Nutzung der Funktion. Klicken Sie </w:t>
      </w:r>
      <w:r w:rsidRPr="009B2C29">
        <w:rPr>
          <w:rFonts w:ascii="Courier New" w:eastAsia="Calibri" w:hAnsi="Courier New" w:cs="Courier New"/>
          <w:b/>
          <w:bCs/>
        </w:rPr>
        <w:t>Fit &gt;&gt;</w:t>
      </w:r>
      <w:r w:rsidRPr="009B2C29">
        <w:rPr>
          <w:rFonts w:ascii="Calibri" w:eastAsia="Calibri" w:hAnsi="Calibri" w:cs="Courier New"/>
          <w:b/>
          <w:bCs/>
        </w:rPr>
        <w:t xml:space="preserve"> </w:t>
      </w:r>
      <w:r w:rsidRPr="009B2C29">
        <w:rPr>
          <w:rFonts w:ascii="Calibri" w:eastAsia="Calibri" w:hAnsi="Calibri" w:cs="Times New Roman"/>
          <w:color w:val="FF0000"/>
        </w:rPr>
        <w:t>(J)</w:t>
      </w:r>
      <w:r w:rsidRPr="009B2C29">
        <w:rPr>
          <w:rFonts w:ascii="Calibri" w:eastAsia="Calibri" w:hAnsi="Calibri" w:cs="Times New Roman"/>
        </w:rPr>
        <w:t>, um die Funktion auf Ihren Graphen anzuwenden.</w:t>
      </w:r>
    </w:p>
    <w:p w14:paraId="0BB11082" w14:textId="77777777" w:rsidR="00DA325C" w:rsidRPr="009B2C29" w:rsidRDefault="00DA325C" w:rsidP="00DA325C">
      <w:pPr>
        <w:numPr>
          <w:ilvl w:val="1"/>
          <w:numId w:val="5"/>
        </w:numPr>
        <w:spacing w:after="120" w:line="256" w:lineRule="auto"/>
        <w:contextualSpacing/>
        <w:jc w:val="both"/>
        <w:rPr>
          <w:rFonts w:ascii="Calibri" w:eastAsia="Calibri" w:hAnsi="Calibri" w:cs="Times New Roman"/>
        </w:rPr>
      </w:pPr>
      <w:r w:rsidRPr="009B2C29">
        <w:rPr>
          <w:rFonts w:ascii="Calibri" w:eastAsia="Calibri" w:hAnsi="Calibri" w:cs="Times New Roman"/>
        </w:rPr>
        <w:t xml:space="preserve">Passen Sie, falls erforderlich, die Einstellungen für den Fit an (z. B. den Bereich der berücksichtigten Datenpunkte, die Iterationen und Toleranz des Algorithmus oder die Quelle für die </w:t>
      </w:r>
      <m:oMath>
        <m:r>
          <w:rPr>
            <w:rFonts w:ascii="Cambria Math" w:hAnsi="Cambria Math"/>
            <w:lang w:val="en"/>
          </w:rPr>
          <m:t>y</m:t>
        </m:r>
      </m:oMath>
      <w:r w:rsidRPr="009B2C29">
        <w:rPr>
          <w:rFonts w:ascii="Calibri" w:eastAsia="Calibri" w:hAnsi="Calibri" w:cs="Times New Roman"/>
        </w:rPr>
        <w:t xml:space="preserve">-Fehler) </w:t>
      </w:r>
      <w:r w:rsidRPr="009B2C29">
        <w:rPr>
          <w:rFonts w:ascii="Calibri" w:eastAsia="Calibri" w:hAnsi="Calibri" w:cs="Times New Roman"/>
          <w:color w:val="FF0000"/>
        </w:rPr>
        <w:t>(K)</w:t>
      </w:r>
      <w:r w:rsidRPr="009B2C29">
        <w:rPr>
          <w:rFonts w:ascii="Calibri" w:eastAsia="Calibri" w:hAnsi="Calibri" w:cs="Times New Roman"/>
        </w:rPr>
        <w:t>.</w:t>
      </w:r>
    </w:p>
    <w:p w14:paraId="22D301A0" w14:textId="77777777" w:rsidR="00DA325C" w:rsidRPr="009B2C29" w:rsidRDefault="00DA325C" w:rsidP="00DA325C">
      <w:pPr>
        <w:numPr>
          <w:ilvl w:val="1"/>
          <w:numId w:val="5"/>
        </w:numPr>
        <w:spacing w:after="120" w:line="256" w:lineRule="auto"/>
        <w:contextualSpacing/>
        <w:jc w:val="both"/>
        <w:rPr>
          <w:rFonts w:ascii="Calibri" w:eastAsia="Calibri" w:hAnsi="Calibri" w:cs="Times New Roman"/>
        </w:rPr>
      </w:pPr>
      <w:r w:rsidRPr="009B2C29">
        <w:rPr>
          <w:rFonts w:ascii="Calibri" w:eastAsia="Calibri" w:hAnsi="Calibri" w:cs="Times New Roman"/>
        </w:rPr>
        <w:t xml:space="preserve">Nutzen Sie </w:t>
      </w:r>
      <w:r w:rsidRPr="009B2C29">
        <w:rPr>
          <w:rFonts w:ascii="Courier New" w:eastAsia="Calibri" w:hAnsi="Courier New" w:cs="Courier New"/>
          <w:b/>
          <w:bCs/>
        </w:rPr>
        <w:t>initial guesses</w:t>
      </w:r>
      <w:r w:rsidRPr="009B2C29">
        <w:rPr>
          <w:rFonts w:ascii="Calibri" w:eastAsia="Calibri" w:hAnsi="Calibri" w:cs="Courier New"/>
          <w:b/>
          <w:bCs/>
        </w:rPr>
        <w:t xml:space="preserve"> </w:t>
      </w:r>
      <w:r w:rsidRPr="009B2C29">
        <w:rPr>
          <w:rFonts w:ascii="Calibri" w:eastAsia="Calibri" w:hAnsi="Calibri" w:cs="Times New Roman"/>
          <w:color w:val="FF0000"/>
        </w:rPr>
        <w:t>(L)</w:t>
      </w:r>
      <w:r w:rsidRPr="009B2C29">
        <w:rPr>
          <w:rFonts w:ascii="Calibri" w:eastAsia="Calibri" w:hAnsi="Calibri" w:cs="Times New Roman"/>
        </w:rPr>
        <w:t>, um dem Algorithmus zu sagen, welche Werte Sie theoretisch jeweils für die Parameter erwarten. Abhängig von Ihrer Eingabe werden die Fits verschieden sein.</w:t>
      </w:r>
    </w:p>
    <w:p w14:paraId="13F22C06" w14:textId="77777777" w:rsidR="00DA325C" w:rsidRPr="009B2C29" w:rsidRDefault="00DA325C" w:rsidP="00DA325C">
      <w:pPr>
        <w:numPr>
          <w:ilvl w:val="1"/>
          <w:numId w:val="5"/>
        </w:numPr>
        <w:spacing w:after="120" w:line="256" w:lineRule="auto"/>
        <w:contextualSpacing/>
        <w:jc w:val="both"/>
        <w:rPr>
          <w:rFonts w:ascii="Calibri" w:eastAsia="Calibri" w:hAnsi="Calibri" w:cs="Times New Roman"/>
        </w:rPr>
      </w:pPr>
      <w:r w:rsidRPr="009B2C29">
        <w:rPr>
          <w:rFonts w:ascii="Calibri" w:eastAsia="Calibri" w:hAnsi="Calibri" w:cs="Times New Roman"/>
        </w:rPr>
        <w:t xml:space="preserve">Klicken Sie unten auf </w:t>
      </w:r>
      <w:r w:rsidRPr="009B2C29">
        <w:rPr>
          <w:rFonts w:ascii="Courier New" w:eastAsia="Calibri" w:hAnsi="Courier New" w:cs="Courier New"/>
          <w:b/>
          <w:bCs/>
        </w:rPr>
        <w:t>Fit</w:t>
      </w:r>
      <w:r w:rsidRPr="009B2C29">
        <w:rPr>
          <w:rFonts w:ascii="Calibri" w:eastAsia="Calibri" w:hAnsi="Calibri" w:cs="Times New Roman"/>
          <w:color w:val="FF0000"/>
        </w:rPr>
        <w:t xml:space="preserve"> (M)</w:t>
      </w:r>
      <w:r w:rsidRPr="009B2C29">
        <w:rPr>
          <w:rFonts w:ascii="Calibri" w:eastAsia="Calibri" w:hAnsi="Calibri" w:cs="Times New Roman"/>
        </w:rPr>
        <w:t>. Schließen Sie das Fenster.</w:t>
      </w:r>
      <w:r w:rsidRPr="009B2C29">
        <w:rPr>
          <w:rFonts w:ascii="Calibri" w:eastAsia="Calibri" w:hAnsi="Calibri" w:cs="Times New Roman"/>
          <w:noProof/>
        </w:rPr>
        <w:drawing>
          <wp:anchor distT="0" distB="0" distL="114300" distR="114300" simplePos="0" relativeHeight="251739136" behindDoc="0" locked="0" layoutInCell="1" allowOverlap="1" wp14:anchorId="22C38137" wp14:editId="4140D460">
            <wp:simplePos x="0" y="0"/>
            <wp:positionH relativeFrom="column">
              <wp:posOffset>3418840</wp:posOffset>
            </wp:positionH>
            <wp:positionV relativeFrom="paragraph">
              <wp:posOffset>628015</wp:posOffset>
            </wp:positionV>
            <wp:extent cx="422910" cy="159385"/>
            <wp:effectExtent l="0" t="0" r="0" b="0"/>
            <wp:wrapNone/>
            <wp:docPr id="54"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2910" cy="159385"/>
                    </a:xfrm>
                    <a:prstGeom prst="rect">
                      <a:avLst/>
                    </a:prstGeom>
                    <a:noFill/>
                  </pic:spPr>
                </pic:pic>
              </a:graphicData>
            </a:graphic>
            <wp14:sizeRelH relativeFrom="margin">
              <wp14:pctWidth>0</wp14:pctWidth>
            </wp14:sizeRelH>
            <wp14:sizeRelV relativeFrom="margin">
              <wp14:pctHeight>0</wp14:pctHeight>
            </wp14:sizeRelV>
          </wp:anchor>
        </w:drawing>
      </w:r>
      <w:r w:rsidRPr="009B2C29">
        <w:rPr>
          <w:rFonts w:ascii="Calibri" w:eastAsia="Calibri" w:hAnsi="Calibri" w:cs="Times New Roman"/>
          <w:noProof/>
        </w:rPr>
        <w:drawing>
          <wp:anchor distT="0" distB="0" distL="114300" distR="114300" simplePos="0" relativeHeight="251738112" behindDoc="0" locked="0" layoutInCell="1" allowOverlap="1" wp14:anchorId="6F2045F5" wp14:editId="4428B519">
            <wp:simplePos x="0" y="0"/>
            <wp:positionH relativeFrom="column">
              <wp:posOffset>62230</wp:posOffset>
            </wp:positionH>
            <wp:positionV relativeFrom="paragraph">
              <wp:posOffset>1836420</wp:posOffset>
            </wp:positionV>
            <wp:extent cx="354965" cy="177165"/>
            <wp:effectExtent l="0" t="0" r="6985" b="0"/>
            <wp:wrapNone/>
            <wp:docPr id="53"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4965" cy="177165"/>
                    </a:xfrm>
                    <a:prstGeom prst="rect">
                      <a:avLst/>
                    </a:prstGeom>
                    <a:noFill/>
                  </pic:spPr>
                </pic:pic>
              </a:graphicData>
            </a:graphic>
            <wp14:sizeRelH relativeFrom="margin">
              <wp14:pctWidth>0</wp14:pctWidth>
            </wp14:sizeRelH>
            <wp14:sizeRelV relativeFrom="margin">
              <wp14:pctHeight>0</wp14:pctHeight>
            </wp14:sizeRelV>
          </wp:anchor>
        </w:drawing>
      </w:r>
      <w:r w:rsidRPr="009B2C29">
        <w:rPr>
          <w:rFonts w:ascii="Calibri" w:eastAsia="Calibri" w:hAnsi="Calibri" w:cs="Times New Roman"/>
          <w:noProof/>
        </w:rPr>
        <mc:AlternateContent>
          <mc:Choice Requires="wps">
            <w:drawing>
              <wp:anchor distT="45720" distB="45720" distL="114300" distR="114300" simplePos="0" relativeHeight="251736064" behindDoc="0" locked="0" layoutInCell="1" allowOverlap="1" wp14:anchorId="68B86BE7" wp14:editId="0610655F">
                <wp:simplePos x="0" y="0"/>
                <wp:positionH relativeFrom="column">
                  <wp:posOffset>2974340</wp:posOffset>
                </wp:positionH>
                <wp:positionV relativeFrom="paragraph">
                  <wp:posOffset>889635</wp:posOffset>
                </wp:positionV>
                <wp:extent cx="340995" cy="231775"/>
                <wp:effectExtent l="0" t="0" r="20955" b="15875"/>
                <wp:wrapNone/>
                <wp:docPr id="7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27241D59" w14:textId="77777777" w:rsidR="00DA325C" w:rsidRDefault="00DA325C" w:rsidP="00DA325C">
                            <w:pPr>
                              <w:jc w:val="center"/>
                              <w:rPr>
                                <w:b/>
                                <w:bCs/>
                                <w:color w:val="FF0000"/>
                                <w:sz w:val="18"/>
                                <w:szCs w:val="18"/>
                              </w:rPr>
                            </w:pPr>
                            <w:r>
                              <w:rPr>
                                <w:b/>
                                <w:bCs/>
                                <w:color w:val="FF0000"/>
                                <w:sz w:val="18"/>
                                <w:szCs w:val="18"/>
                              </w:rPr>
                              <w:t>(L)</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86BE7" id="_x0000_s1049" type="#_x0000_t202" style="position:absolute;left:0;text-align:left;margin-left:234.2pt;margin-top:70.05pt;width:26.85pt;height:18.2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">
                <v:textbox>
                  <w:txbxContent>
                    <w:p w14:paraId="27241D59" w14:textId="77777777" w:rsidR="00DA325C" w:rsidRDefault="00DA325C" w:rsidP="00DA325C">
                      <w:pPr>
                        <w:jc w:val="center"/>
                        <w:rPr>
                          <w:b/>
                          <w:bCs/>
                          <w:color w:val="FF0000"/>
                          <w:sz w:val="18"/>
                          <w:szCs w:val="18"/>
                        </w:rPr>
                      </w:pPr>
                      <w:r>
                        <w:rPr>
                          <w:b/>
                          <w:bCs/>
                          <w:color w:val="FF0000"/>
                          <w:sz w:val="18"/>
                          <w:szCs w:val="18"/>
                        </w:rPr>
                        <w:t>(L)</w:t>
                      </w:r>
                    </w:p>
                  </w:txbxContent>
                </v:textbox>
              </v:shape>
            </w:pict>
          </mc:Fallback>
        </mc:AlternateContent>
      </w:r>
      <w:r w:rsidRPr="009B2C29">
        <w:rPr>
          <w:rFonts w:ascii="Calibri" w:eastAsia="Calibri" w:hAnsi="Calibri" w:cs="Times New Roman"/>
          <w:noProof/>
        </w:rPr>
        <mc:AlternateContent>
          <mc:Choice Requires="wps">
            <w:drawing>
              <wp:anchor distT="45720" distB="45720" distL="114300" distR="114300" simplePos="0" relativeHeight="251735040" behindDoc="0" locked="0" layoutInCell="1" allowOverlap="1" wp14:anchorId="3E0DA8EE" wp14:editId="2D168DE0">
                <wp:simplePos x="0" y="0"/>
                <wp:positionH relativeFrom="column">
                  <wp:posOffset>4106545</wp:posOffset>
                </wp:positionH>
                <wp:positionV relativeFrom="paragraph">
                  <wp:posOffset>1718945</wp:posOffset>
                </wp:positionV>
                <wp:extent cx="340995" cy="231775"/>
                <wp:effectExtent l="0" t="0" r="20955" b="15875"/>
                <wp:wrapNone/>
                <wp:docPr id="7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5913FCDC" w14:textId="77777777" w:rsidR="00DA325C" w:rsidRDefault="00DA325C" w:rsidP="00DA325C">
                            <w:pPr>
                              <w:jc w:val="center"/>
                              <w:rPr>
                                <w:b/>
                                <w:bCs/>
                                <w:color w:val="FF0000"/>
                                <w:sz w:val="18"/>
                                <w:szCs w:val="18"/>
                              </w:rPr>
                            </w:pPr>
                            <w:r>
                              <w:rPr>
                                <w:b/>
                                <w:bCs/>
                                <w:color w:val="FF0000"/>
                                <w:sz w:val="18"/>
                                <w:szCs w:val="18"/>
                              </w:rPr>
                              <w:t>(K)</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DA8EE" id="_x0000_s1050" type="#_x0000_t202" style="position:absolute;left:0;text-align:left;margin-left:323.35pt;margin-top:135.35pt;width:26.85pt;height:18.2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">
                <v:textbox>
                  <w:txbxContent>
                    <w:p w14:paraId="5913FCDC" w14:textId="77777777" w:rsidR="00DA325C" w:rsidRDefault="00DA325C" w:rsidP="00DA325C">
                      <w:pPr>
                        <w:jc w:val="center"/>
                        <w:rPr>
                          <w:b/>
                          <w:bCs/>
                          <w:color w:val="FF0000"/>
                          <w:sz w:val="18"/>
                          <w:szCs w:val="18"/>
                        </w:rPr>
                      </w:pPr>
                      <w:r>
                        <w:rPr>
                          <w:b/>
                          <w:bCs/>
                          <w:color w:val="FF0000"/>
                          <w:sz w:val="18"/>
                          <w:szCs w:val="18"/>
                        </w:rPr>
                        <w:t>(K)</w:t>
                      </w:r>
                    </w:p>
                  </w:txbxContent>
                </v:textbox>
              </v:shape>
            </w:pict>
          </mc:Fallback>
        </mc:AlternateContent>
      </w:r>
      <w:r w:rsidRPr="009B2C29">
        <w:rPr>
          <w:rFonts w:ascii="Calibri" w:eastAsia="Calibri" w:hAnsi="Calibri" w:cs="Times New Roman"/>
          <w:noProof/>
        </w:rPr>
        <mc:AlternateContent>
          <mc:Choice Requires="wps">
            <w:drawing>
              <wp:anchor distT="45720" distB="45720" distL="114300" distR="114300" simplePos="0" relativeHeight="251737088" behindDoc="0" locked="0" layoutInCell="1" allowOverlap="1" wp14:anchorId="554D94ED" wp14:editId="1C573E0A">
                <wp:simplePos x="0" y="0"/>
                <wp:positionH relativeFrom="column">
                  <wp:posOffset>4114165</wp:posOffset>
                </wp:positionH>
                <wp:positionV relativeFrom="paragraph">
                  <wp:posOffset>2381885</wp:posOffset>
                </wp:positionV>
                <wp:extent cx="375285" cy="231775"/>
                <wp:effectExtent l="0" t="0" r="24765" b="15875"/>
                <wp:wrapNone/>
                <wp:docPr id="7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31775"/>
                        </a:xfrm>
                        <a:prstGeom prst="rect">
                          <a:avLst/>
                        </a:prstGeom>
                        <a:solidFill>
                          <a:srgbClr val="FFFFFF"/>
                        </a:solidFill>
                        <a:ln w="9525">
                          <a:solidFill>
                            <a:srgbClr val="000000"/>
                          </a:solidFill>
                          <a:miter lim="800000"/>
                          <a:headEnd/>
                          <a:tailEnd/>
                        </a:ln>
                      </wps:spPr>
                      <wps:txbx>
                        <w:txbxContent>
                          <w:p w14:paraId="015A87EF" w14:textId="77777777" w:rsidR="00DA325C" w:rsidRDefault="00DA325C" w:rsidP="00DA325C">
                            <w:pPr>
                              <w:jc w:val="center"/>
                              <w:rPr>
                                <w:b/>
                                <w:bCs/>
                                <w:color w:val="FF0000"/>
                                <w:sz w:val="18"/>
                                <w:szCs w:val="18"/>
                              </w:rPr>
                            </w:pPr>
                            <w:r>
                              <w:rPr>
                                <w:b/>
                                <w:bCs/>
                                <w:color w:val="FF0000"/>
                                <w:sz w:val="18"/>
                                <w:szCs w:val="18"/>
                              </w:rPr>
                              <w:t>(M)</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D94ED" id="_x0000_s1051" type="#_x0000_t202" style="position:absolute;left:0;text-align:left;margin-left:323.95pt;margin-top:187.55pt;width:29.55pt;height:18.2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">
                <v:textbox>
                  <w:txbxContent>
                    <w:p w14:paraId="015A87EF" w14:textId="77777777" w:rsidR="00DA325C" w:rsidRDefault="00DA325C" w:rsidP="00DA325C">
                      <w:pPr>
                        <w:jc w:val="center"/>
                        <w:rPr>
                          <w:b/>
                          <w:bCs/>
                          <w:color w:val="FF0000"/>
                          <w:sz w:val="18"/>
                          <w:szCs w:val="18"/>
                        </w:rPr>
                      </w:pPr>
                      <w:r>
                        <w:rPr>
                          <w:b/>
                          <w:bCs/>
                          <w:color w:val="FF0000"/>
                          <w:sz w:val="18"/>
                          <w:szCs w:val="18"/>
                        </w:rPr>
                        <w:t>(M)</w:t>
                      </w:r>
                    </w:p>
                  </w:txbxContent>
                </v:textbox>
              </v:shape>
            </w:pict>
          </mc:Fallback>
        </mc:AlternateContent>
      </w:r>
      <w:r w:rsidRPr="009B2C29">
        <w:rPr>
          <w:rFonts w:ascii="Calibri" w:eastAsia="Calibri" w:hAnsi="Calibri" w:cs="Times New Roman"/>
          <w:noProof/>
        </w:rPr>
        <w:drawing>
          <wp:anchor distT="0" distB="0" distL="114300" distR="114300" simplePos="0" relativeHeight="251728896" behindDoc="0" locked="0" layoutInCell="1" allowOverlap="1" wp14:anchorId="59F3B55C" wp14:editId="75817F4F">
            <wp:simplePos x="0" y="0"/>
            <wp:positionH relativeFrom="margin">
              <wp:align>right</wp:align>
            </wp:positionH>
            <wp:positionV relativeFrom="paragraph">
              <wp:posOffset>246380</wp:posOffset>
            </wp:positionV>
            <wp:extent cx="2938780" cy="2526030"/>
            <wp:effectExtent l="0" t="0" r="0" b="7620"/>
            <wp:wrapSquare wrapText="bothSides"/>
            <wp:docPr id="89"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44">
                      <a:extLst>
                        <a:ext uri="{28A0092B-C50C-407E-A947-70E740481C1C}">
                          <a14:useLocalDpi xmlns:a14="http://schemas.microsoft.com/office/drawing/2010/main" val="0"/>
                        </a:ext>
                      </a:extLst>
                    </a:blip>
                    <a:srcRect t="2386" b="1680"/>
                    <a:stretch>
                      <a:fillRect/>
                    </a:stretch>
                  </pic:blipFill>
                  <pic:spPr bwMode="auto">
                    <a:xfrm>
                      <a:off x="0" y="0"/>
                      <a:ext cx="2938780" cy="2526030"/>
                    </a:xfrm>
                    <a:prstGeom prst="rect">
                      <a:avLst/>
                    </a:prstGeom>
                    <a:noFill/>
                  </pic:spPr>
                </pic:pic>
              </a:graphicData>
            </a:graphic>
            <wp14:sizeRelH relativeFrom="margin">
              <wp14:pctWidth>0</wp14:pctWidth>
            </wp14:sizeRelH>
            <wp14:sizeRelV relativeFrom="margin">
              <wp14:pctHeight>0</wp14:pctHeight>
            </wp14:sizeRelV>
          </wp:anchor>
        </w:drawing>
      </w:r>
      <w:r w:rsidRPr="009B2C29">
        <w:rPr>
          <w:rFonts w:ascii="Calibri" w:eastAsia="Calibri" w:hAnsi="Calibri" w:cs="Times New Roman"/>
          <w:noProof/>
        </w:rPr>
        <w:drawing>
          <wp:anchor distT="0" distB="0" distL="114300" distR="114300" simplePos="0" relativeHeight="251729920" behindDoc="0" locked="0" layoutInCell="1" allowOverlap="1" wp14:anchorId="03FDE154" wp14:editId="3DBA0F16">
            <wp:simplePos x="0" y="0"/>
            <wp:positionH relativeFrom="margin">
              <wp:align>left</wp:align>
            </wp:positionH>
            <wp:positionV relativeFrom="paragraph">
              <wp:posOffset>255905</wp:posOffset>
            </wp:positionV>
            <wp:extent cx="2872740" cy="2515235"/>
            <wp:effectExtent l="0" t="0" r="3810" b="0"/>
            <wp:wrapSquare wrapText="bothSides"/>
            <wp:docPr id="90"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72740" cy="2515235"/>
                    </a:xfrm>
                    <a:prstGeom prst="rect">
                      <a:avLst/>
                    </a:prstGeom>
                    <a:noFill/>
                  </pic:spPr>
                </pic:pic>
              </a:graphicData>
            </a:graphic>
            <wp14:sizeRelH relativeFrom="page">
              <wp14:pctWidth>0</wp14:pctWidth>
            </wp14:sizeRelH>
            <wp14:sizeRelV relativeFrom="page">
              <wp14:pctHeight>0</wp14:pctHeight>
            </wp14:sizeRelV>
          </wp:anchor>
        </w:drawing>
      </w:r>
      <w:r w:rsidRPr="009B2C29">
        <w:rPr>
          <w:rFonts w:ascii="Calibri" w:eastAsia="Calibri" w:hAnsi="Calibri" w:cs="Times New Roman"/>
          <w:noProof/>
        </w:rPr>
        <mc:AlternateContent>
          <mc:Choice Requires="wps">
            <w:drawing>
              <wp:anchor distT="45720" distB="45720" distL="114300" distR="114300" simplePos="0" relativeHeight="251734016" behindDoc="0" locked="0" layoutInCell="1" allowOverlap="1" wp14:anchorId="25E181FB" wp14:editId="57443C7E">
                <wp:simplePos x="0" y="0"/>
                <wp:positionH relativeFrom="column">
                  <wp:posOffset>2033270</wp:posOffset>
                </wp:positionH>
                <wp:positionV relativeFrom="paragraph">
                  <wp:posOffset>2531110</wp:posOffset>
                </wp:positionV>
                <wp:extent cx="340995" cy="231775"/>
                <wp:effectExtent l="0" t="0" r="20955" b="15875"/>
                <wp:wrapNone/>
                <wp:docPr id="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4CD8DC9D" w14:textId="77777777" w:rsidR="00DA325C" w:rsidRDefault="00DA325C" w:rsidP="00DA325C">
                            <w:pPr>
                              <w:jc w:val="center"/>
                              <w:rPr>
                                <w:b/>
                                <w:bCs/>
                                <w:color w:val="FF0000"/>
                                <w:sz w:val="18"/>
                                <w:szCs w:val="18"/>
                              </w:rPr>
                            </w:pPr>
                            <w:r>
                              <w:rPr>
                                <w:b/>
                                <w:bCs/>
                                <w:color w:val="FF0000"/>
                                <w:sz w:val="18"/>
                                <w:szCs w:val="18"/>
                              </w:rPr>
                              <w:t>(J)</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181FB" id="_x0000_s1052" type="#_x0000_t202" style="position:absolute;left:0;text-align:left;margin-left:160.1pt;margin-top:199.3pt;width:26.85pt;height:18.2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">
                <v:textbox>
                  <w:txbxContent>
                    <w:p w14:paraId="4CD8DC9D" w14:textId="77777777" w:rsidR="00DA325C" w:rsidRDefault="00DA325C" w:rsidP="00DA325C">
                      <w:pPr>
                        <w:jc w:val="center"/>
                        <w:rPr>
                          <w:b/>
                          <w:bCs/>
                          <w:color w:val="FF0000"/>
                          <w:sz w:val="18"/>
                          <w:szCs w:val="18"/>
                        </w:rPr>
                      </w:pPr>
                      <w:r>
                        <w:rPr>
                          <w:b/>
                          <w:bCs/>
                          <w:color w:val="FF0000"/>
                          <w:sz w:val="18"/>
                          <w:szCs w:val="18"/>
                        </w:rPr>
                        <w:t>(J)</w:t>
                      </w:r>
                    </w:p>
                  </w:txbxContent>
                </v:textbox>
              </v:shape>
            </w:pict>
          </mc:Fallback>
        </mc:AlternateContent>
      </w:r>
      <w:r w:rsidRPr="009B2C29">
        <w:rPr>
          <w:rFonts w:ascii="Calibri" w:eastAsia="Calibri" w:hAnsi="Calibri" w:cs="Times New Roman"/>
          <w:noProof/>
        </w:rPr>
        <mc:AlternateContent>
          <mc:Choice Requires="wps">
            <w:drawing>
              <wp:anchor distT="45720" distB="45720" distL="114300" distR="114300" simplePos="0" relativeHeight="251732992" behindDoc="0" locked="0" layoutInCell="1" allowOverlap="1" wp14:anchorId="6FD1A475" wp14:editId="589F11EA">
                <wp:simplePos x="0" y="0"/>
                <wp:positionH relativeFrom="column">
                  <wp:posOffset>2054225</wp:posOffset>
                </wp:positionH>
                <wp:positionV relativeFrom="paragraph">
                  <wp:posOffset>1390015</wp:posOffset>
                </wp:positionV>
                <wp:extent cx="340995" cy="231775"/>
                <wp:effectExtent l="0" t="0" r="20955" b="15875"/>
                <wp:wrapNone/>
                <wp:docPr id="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71B39663" w14:textId="77777777" w:rsidR="00DA325C" w:rsidRDefault="00DA325C" w:rsidP="00DA325C">
                            <w:pPr>
                              <w:jc w:val="center"/>
                              <w:rPr>
                                <w:b/>
                                <w:bCs/>
                                <w:color w:val="FF0000"/>
                                <w:sz w:val="18"/>
                                <w:szCs w:val="18"/>
                              </w:rPr>
                            </w:pPr>
                            <w:r>
                              <w:rPr>
                                <w:b/>
                                <w:bCs/>
                                <w:color w:val="FF0000"/>
                                <w:sz w:val="18"/>
                                <w:szCs w:val="18"/>
                              </w:rPr>
                              <w:t>(I)</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1A475" id="_x0000_s1053" type="#_x0000_t202" style="position:absolute;left:0;text-align:left;margin-left:161.75pt;margin-top:109.45pt;width:26.85pt;height:18.2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">
                <v:textbox>
                  <w:txbxContent>
                    <w:p w14:paraId="71B39663" w14:textId="77777777" w:rsidR="00DA325C" w:rsidRDefault="00DA325C" w:rsidP="00DA325C">
                      <w:pPr>
                        <w:jc w:val="center"/>
                        <w:rPr>
                          <w:b/>
                          <w:bCs/>
                          <w:color w:val="FF0000"/>
                          <w:sz w:val="18"/>
                          <w:szCs w:val="18"/>
                        </w:rPr>
                      </w:pPr>
                      <w:r>
                        <w:rPr>
                          <w:b/>
                          <w:bCs/>
                          <w:color w:val="FF0000"/>
                          <w:sz w:val="18"/>
                          <w:szCs w:val="18"/>
                        </w:rPr>
                        <w:t>(I)</w:t>
                      </w:r>
                    </w:p>
                  </w:txbxContent>
                </v:textbox>
              </v:shape>
            </w:pict>
          </mc:Fallback>
        </mc:AlternateContent>
      </w:r>
      <w:r w:rsidRPr="009B2C29">
        <w:rPr>
          <w:rFonts w:ascii="Calibri" w:eastAsia="Calibri" w:hAnsi="Calibri" w:cs="Times New Roman"/>
          <w:noProof/>
        </w:rPr>
        <mc:AlternateContent>
          <mc:Choice Requires="wps">
            <w:drawing>
              <wp:anchor distT="45720" distB="45720" distL="114300" distR="114300" simplePos="0" relativeHeight="251731968" behindDoc="0" locked="0" layoutInCell="1" allowOverlap="1" wp14:anchorId="697F301F" wp14:editId="4F66079A">
                <wp:simplePos x="0" y="0"/>
                <wp:positionH relativeFrom="column">
                  <wp:posOffset>449580</wp:posOffset>
                </wp:positionH>
                <wp:positionV relativeFrom="paragraph">
                  <wp:posOffset>1791970</wp:posOffset>
                </wp:positionV>
                <wp:extent cx="340995" cy="231775"/>
                <wp:effectExtent l="0" t="0" r="20955" b="15875"/>
                <wp:wrapNone/>
                <wp:docPr id="8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5C8D3D8A" w14:textId="77777777" w:rsidR="00DA325C" w:rsidRDefault="00DA325C" w:rsidP="00DA325C">
                            <w:pPr>
                              <w:jc w:val="center"/>
                              <w:rPr>
                                <w:b/>
                                <w:bCs/>
                                <w:color w:val="FF0000"/>
                                <w:sz w:val="18"/>
                                <w:szCs w:val="18"/>
                              </w:rPr>
                            </w:pPr>
                            <w:r>
                              <w:rPr>
                                <w:b/>
                                <w:bCs/>
                                <w:color w:val="FF0000"/>
                                <w:sz w:val="18"/>
                                <w:szCs w:val="18"/>
                              </w:rPr>
                              <w:t>(H)</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F301F" id="_x0000_s1054" type="#_x0000_t202" style="position:absolute;left:0;text-align:left;margin-left:35.4pt;margin-top:141.1pt;width:26.85pt;height:18.2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">
                <v:textbox>
                  <w:txbxContent>
                    <w:p w14:paraId="5C8D3D8A" w14:textId="77777777" w:rsidR="00DA325C" w:rsidRDefault="00DA325C" w:rsidP="00DA325C">
                      <w:pPr>
                        <w:jc w:val="center"/>
                        <w:rPr>
                          <w:b/>
                          <w:bCs/>
                          <w:color w:val="FF0000"/>
                          <w:sz w:val="18"/>
                          <w:szCs w:val="18"/>
                        </w:rPr>
                      </w:pPr>
                      <w:r>
                        <w:rPr>
                          <w:b/>
                          <w:bCs/>
                          <w:color w:val="FF0000"/>
                          <w:sz w:val="18"/>
                          <w:szCs w:val="18"/>
                        </w:rPr>
                        <w:t>(H)</w:t>
                      </w:r>
                    </w:p>
                  </w:txbxContent>
                </v:textbox>
              </v:shape>
            </w:pict>
          </mc:Fallback>
        </mc:AlternateContent>
      </w:r>
      <w:r w:rsidRPr="009B2C29">
        <w:rPr>
          <w:rFonts w:ascii="Calibri" w:eastAsia="Calibri" w:hAnsi="Calibri" w:cs="Times New Roman"/>
          <w:noProof/>
        </w:rPr>
        <mc:AlternateContent>
          <mc:Choice Requires="wps">
            <w:drawing>
              <wp:anchor distT="45720" distB="45720" distL="114300" distR="114300" simplePos="0" relativeHeight="251730944" behindDoc="0" locked="0" layoutInCell="1" allowOverlap="1" wp14:anchorId="183E7FD5" wp14:editId="30BABC89">
                <wp:simplePos x="0" y="0"/>
                <wp:positionH relativeFrom="column">
                  <wp:posOffset>532130</wp:posOffset>
                </wp:positionH>
                <wp:positionV relativeFrom="paragraph">
                  <wp:posOffset>298450</wp:posOffset>
                </wp:positionV>
                <wp:extent cx="340995" cy="231775"/>
                <wp:effectExtent l="0" t="0" r="20955" b="15875"/>
                <wp:wrapNone/>
                <wp:docPr id="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6460B1BD" w14:textId="77777777" w:rsidR="00DA325C" w:rsidRDefault="00DA325C" w:rsidP="00DA325C">
                            <w:pPr>
                              <w:jc w:val="center"/>
                              <w:rPr>
                                <w:b/>
                                <w:bCs/>
                                <w:color w:val="FF0000"/>
                                <w:sz w:val="18"/>
                                <w:szCs w:val="18"/>
                              </w:rPr>
                            </w:pPr>
                            <w:r>
                              <w:rPr>
                                <w:b/>
                                <w:bCs/>
                                <w:color w:val="FF0000"/>
                                <w:sz w:val="18"/>
                                <w:szCs w:val="18"/>
                              </w:rPr>
                              <w:t>(G)</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E7FD5" id="_x0000_s1055" type="#_x0000_t202" style="position:absolute;left:0;text-align:left;margin-left:41.9pt;margin-top:23.5pt;width:26.85pt;height:18.2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">
                <v:textbox>
                  <w:txbxContent>
                    <w:p w14:paraId="6460B1BD" w14:textId="77777777" w:rsidR="00DA325C" w:rsidRDefault="00DA325C" w:rsidP="00DA325C">
                      <w:pPr>
                        <w:jc w:val="center"/>
                        <w:rPr>
                          <w:b/>
                          <w:bCs/>
                          <w:color w:val="FF0000"/>
                          <w:sz w:val="18"/>
                          <w:szCs w:val="18"/>
                        </w:rPr>
                      </w:pPr>
                      <w:r>
                        <w:rPr>
                          <w:b/>
                          <w:bCs/>
                          <w:color w:val="FF0000"/>
                          <w:sz w:val="18"/>
                          <w:szCs w:val="18"/>
                        </w:rPr>
                        <w:t>(G)</w:t>
                      </w:r>
                    </w:p>
                  </w:txbxContent>
                </v:textbox>
              </v:shape>
            </w:pict>
          </mc:Fallback>
        </mc:AlternateContent>
      </w:r>
    </w:p>
    <w:p w14:paraId="4C8F8DF0" w14:textId="77777777" w:rsidR="00DA325C" w:rsidRPr="009B2C29" w:rsidRDefault="00DA325C" w:rsidP="00DA325C">
      <w:pPr>
        <w:spacing w:after="120" w:line="256" w:lineRule="auto"/>
        <w:jc w:val="both"/>
        <w:rPr>
          <w:rFonts w:ascii="Calibri" w:eastAsia="Calibri" w:hAnsi="Calibri" w:cs="Times New Roman"/>
          <w:sz w:val="8"/>
          <w:szCs w:val="8"/>
        </w:rPr>
      </w:pPr>
    </w:p>
    <w:p w14:paraId="3A450D06" w14:textId="77777777" w:rsidR="00DA325C" w:rsidRPr="009B2C29" w:rsidRDefault="00DA325C" w:rsidP="00DA325C">
      <w:pPr>
        <w:numPr>
          <w:ilvl w:val="0"/>
          <w:numId w:val="5"/>
        </w:numPr>
        <w:pBdr>
          <w:top w:val="single" w:sz="4" w:space="1" w:color="auto"/>
        </w:pBdr>
        <w:spacing w:after="120" w:line="256" w:lineRule="auto"/>
        <w:contextualSpacing/>
        <w:jc w:val="both"/>
        <w:rPr>
          <w:rFonts w:ascii="Calibri" w:eastAsia="Calibri" w:hAnsi="Calibri" w:cs="Times New Roman"/>
          <w:b/>
          <w:bCs/>
          <w:sz w:val="24"/>
          <w:szCs w:val="24"/>
        </w:rPr>
      </w:pPr>
      <w:r w:rsidRPr="009B2C29">
        <w:rPr>
          <w:rFonts w:ascii="Calibri" w:eastAsia="Calibri" w:hAnsi="Calibri" w:cs="Times New Roman"/>
          <w:b/>
          <w:bCs/>
          <w:sz w:val="24"/>
          <w:szCs w:val="24"/>
        </w:rPr>
        <w:t>Schritt: Evaluieren Sie Ihren Fit</w:t>
      </w:r>
    </w:p>
    <w:p w14:paraId="06117B0C" w14:textId="77777777" w:rsidR="00DA325C" w:rsidRPr="009B2C29" w:rsidRDefault="00DA325C" w:rsidP="00DA325C">
      <w:pPr>
        <w:numPr>
          <w:ilvl w:val="1"/>
          <w:numId w:val="5"/>
        </w:numPr>
        <w:spacing w:after="120" w:line="256" w:lineRule="auto"/>
        <w:contextualSpacing/>
        <w:jc w:val="both"/>
        <w:rPr>
          <w:rFonts w:ascii="Calibri" w:eastAsia="Calibri" w:hAnsi="Calibri" w:cs="Times New Roman"/>
        </w:rPr>
      </w:pPr>
      <w:r w:rsidRPr="009B2C29">
        <w:rPr>
          <w:rFonts w:ascii="Calibri" w:eastAsia="Calibri" w:hAnsi="Calibri" w:cs="Times New Roman"/>
        </w:rPr>
        <w:t xml:space="preserve">Das Fenster </w:t>
      </w:r>
      <w:bookmarkStart w:id="14" w:name="_Hlk89859425"/>
      <w:r w:rsidRPr="009B2C29">
        <w:rPr>
          <w:rFonts w:ascii="Courier New" w:eastAsia="Calibri" w:hAnsi="Courier New" w:cs="Courier New"/>
          <w:b/>
          <w:bCs/>
        </w:rPr>
        <w:t>Results Log</w:t>
      </w:r>
      <w:r w:rsidRPr="009B2C29">
        <w:rPr>
          <w:rFonts w:ascii="Calibri" w:eastAsia="Calibri" w:hAnsi="Calibri" w:cs="Times New Roman"/>
        </w:rPr>
        <w:t xml:space="preserve"> </w:t>
      </w:r>
      <w:bookmarkEnd w:id="14"/>
      <w:r w:rsidRPr="009B2C29">
        <w:rPr>
          <w:rFonts w:ascii="Calibri" w:eastAsia="Calibri" w:hAnsi="Calibri" w:cs="Times New Roman"/>
        </w:rPr>
        <w:t xml:space="preserve">erscheint automatisch und erhält verschiedene Informationen über die genutzten Daten und Fitfunktionen </w:t>
      </w:r>
      <w:r w:rsidRPr="009B2C29">
        <w:rPr>
          <w:rFonts w:ascii="Calibri" w:eastAsia="Calibri" w:hAnsi="Calibri" w:cs="Times New Roman"/>
          <w:color w:val="FF0000"/>
        </w:rPr>
        <w:t>(N)</w:t>
      </w:r>
      <w:r w:rsidRPr="009B2C29">
        <w:rPr>
          <w:rFonts w:ascii="Calibri" w:eastAsia="Calibri" w:hAnsi="Calibri" w:cs="Times New Roman"/>
        </w:rPr>
        <w:t xml:space="preserve">, den Algorithmus </w:t>
      </w:r>
      <w:r w:rsidRPr="009B2C29">
        <w:rPr>
          <w:rFonts w:ascii="Calibri" w:eastAsia="Calibri" w:hAnsi="Calibri" w:cs="Times New Roman"/>
          <w:color w:val="FF0000"/>
        </w:rPr>
        <w:t xml:space="preserve">(O) </w:t>
      </w:r>
      <w:r w:rsidRPr="009B2C29">
        <w:rPr>
          <w:rFonts w:ascii="Calibri" w:eastAsia="Calibri" w:hAnsi="Calibri" w:cs="Times New Roman"/>
        </w:rPr>
        <w:t xml:space="preserve">und ob dieser erfolgreich war </w:t>
      </w:r>
      <w:r w:rsidRPr="009B2C29">
        <w:rPr>
          <w:rFonts w:ascii="Calibri" w:eastAsia="Calibri" w:hAnsi="Calibri" w:cs="Times New Roman"/>
          <w:color w:val="FF0000"/>
        </w:rPr>
        <w:t>(P)</w:t>
      </w:r>
      <w:r w:rsidRPr="009B2C29">
        <w:rPr>
          <w:rFonts w:ascii="Calibri" w:eastAsia="Calibri" w:hAnsi="Calibri" w:cs="Times New Roman"/>
        </w:rPr>
        <w:t>.</w:t>
      </w:r>
    </w:p>
    <w:p w14:paraId="67AA22FF" w14:textId="77777777" w:rsidR="00DA325C" w:rsidRPr="009B2C29" w:rsidRDefault="00DA325C" w:rsidP="00DA325C">
      <w:pPr>
        <w:numPr>
          <w:ilvl w:val="1"/>
          <w:numId w:val="5"/>
        </w:numPr>
        <w:spacing w:after="120" w:line="256" w:lineRule="auto"/>
        <w:contextualSpacing/>
        <w:jc w:val="both"/>
        <w:rPr>
          <w:rFonts w:ascii="Calibri" w:eastAsia="Calibri" w:hAnsi="Calibri" w:cs="Times New Roman"/>
        </w:rPr>
      </w:pPr>
      <w:r w:rsidRPr="009B2C29">
        <w:rPr>
          <w:rFonts w:ascii="Calibri" w:eastAsia="Calibri" w:hAnsi="Calibri" w:cs="Times New Roman"/>
        </w:rPr>
        <w:t xml:space="preserve">Sie können auch die Parameter Ihres Fits mit einem Fehlerbereich </w:t>
      </w:r>
      <w:r w:rsidRPr="009B2C29">
        <w:rPr>
          <w:rFonts w:ascii="Calibri" w:eastAsia="Calibri" w:hAnsi="Calibri" w:cs="Times New Roman"/>
          <w:color w:val="FF0000"/>
        </w:rPr>
        <w:t xml:space="preserve">(Q) </w:t>
      </w:r>
      <w:r w:rsidRPr="009B2C29">
        <w:rPr>
          <w:rFonts w:ascii="Calibri" w:eastAsia="Calibri" w:hAnsi="Calibri" w:cs="Times New Roman"/>
        </w:rPr>
        <w:t xml:space="preserve">finden, welcher aus der Position der Datenpunkte und der </w:t>
      </w:r>
      <m:oMath>
        <m:r>
          <w:rPr>
            <w:rFonts w:ascii="Cambria Math" w:hAnsi="Cambria Math"/>
            <w:lang w:val="en"/>
          </w:rPr>
          <m:t>y</m:t>
        </m:r>
      </m:oMath>
      <w:r w:rsidRPr="009B2C29">
        <w:rPr>
          <w:rFonts w:ascii="Calibri" w:eastAsia="Calibri" w:hAnsi="Calibri" w:cs="Times New Roman"/>
        </w:rPr>
        <w:t>-Fehler berechnet wurde.</w:t>
      </w:r>
    </w:p>
    <w:p w14:paraId="050D6DDA" w14:textId="77777777" w:rsidR="00DA325C" w:rsidRPr="009B2C29" w:rsidRDefault="00DA325C" w:rsidP="00DA325C">
      <w:pPr>
        <w:numPr>
          <w:ilvl w:val="1"/>
          <w:numId w:val="5"/>
        </w:numPr>
        <w:spacing w:after="120" w:line="256" w:lineRule="auto"/>
        <w:contextualSpacing/>
        <w:jc w:val="both"/>
        <w:rPr>
          <w:rFonts w:ascii="Calibri" w:eastAsia="Calibri" w:hAnsi="Calibri" w:cs="Times New Roman"/>
        </w:rPr>
      </w:pPr>
      <w:r w:rsidRPr="009B2C29">
        <w:rPr>
          <w:rFonts w:ascii="Calibri" w:eastAsia="Calibri" w:hAnsi="Calibri" w:cs="Times New Roman"/>
          <w:noProof/>
        </w:rPr>
        <w:drawing>
          <wp:anchor distT="0" distB="0" distL="114300" distR="114300" simplePos="0" relativeHeight="251741184" behindDoc="0" locked="0" layoutInCell="1" allowOverlap="1" wp14:anchorId="06DFA96B" wp14:editId="4D731296">
            <wp:simplePos x="0" y="0"/>
            <wp:positionH relativeFrom="margin">
              <wp:posOffset>2312670</wp:posOffset>
            </wp:positionH>
            <wp:positionV relativeFrom="paragraph">
              <wp:posOffset>614680</wp:posOffset>
            </wp:positionV>
            <wp:extent cx="3441065" cy="1753235"/>
            <wp:effectExtent l="0" t="0" r="6985" b="0"/>
            <wp:wrapNone/>
            <wp:docPr id="56" name="Grafik 19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2" descr="Ein Bild, das Text enthält.&#10;&#10;Automatisch generierte Beschreibu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41065" cy="1753235"/>
                    </a:xfrm>
                    <a:prstGeom prst="rect">
                      <a:avLst/>
                    </a:prstGeom>
                    <a:noFill/>
                  </pic:spPr>
                </pic:pic>
              </a:graphicData>
            </a:graphic>
            <wp14:sizeRelH relativeFrom="page">
              <wp14:pctWidth>0</wp14:pctWidth>
            </wp14:sizeRelH>
            <wp14:sizeRelV relativeFrom="page">
              <wp14:pctHeight>0</wp14:pctHeight>
            </wp14:sizeRelV>
          </wp:anchor>
        </w:drawing>
      </w:r>
      <w:r w:rsidRPr="009B2C29">
        <w:rPr>
          <w:rFonts w:ascii="Calibri" w:eastAsia="Calibri" w:hAnsi="Calibri" w:cs="Times New Roman"/>
          <w:noProof/>
        </w:rPr>
        <mc:AlternateContent>
          <mc:Choice Requires="wps">
            <w:drawing>
              <wp:anchor distT="0" distB="0" distL="114300" distR="114300" simplePos="0" relativeHeight="251746304" behindDoc="0" locked="0" layoutInCell="1" allowOverlap="1" wp14:anchorId="529CDE7B" wp14:editId="670FF44A">
                <wp:simplePos x="0" y="0"/>
                <wp:positionH relativeFrom="column">
                  <wp:posOffset>3552825</wp:posOffset>
                </wp:positionH>
                <wp:positionV relativeFrom="paragraph">
                  <wp:posOffset>1820545</wp:posOffset>
                </wp:positionV>
                <wp:extent cx="340995" cy="231775"/>
                <wp:effectExtent l="0" t="0" r="20955" b="15875"/>
                <wp:wrapNone/>
                <wp:docPr id="8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5B092912" w14:textId="77777777" w:rsidR="00DA325C" w:rsidRDefault="00DA325C" w:rsidP="00DA325C">
                            <w:pPr>
                              <w:jc w:val="center"/>
                              <w:rPr>
                                <w:b/>
                                <w:bCs/>
                                <w:color w:val="FF0000"/>
                                <w:sz w:val="18"/>
                                <w:szCs w:val="18"/>
                              </w:rPr>
                            </w:pPr>
                            <w:r>
                              <w:rPr>
                                <w:b/>
                                <w:bCs/>
                                <w:color w:val="FF0000"/>
                                <w:sz w:val="18"/>
                                <w:szCs w:val="18"/>
                              </w:rPr>
                              <w:t>(R)</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29CDE7B" id="_x0000_s1056" type="#_x0000_t202" style="position:absolute;left:0;text-align:left;margin-left:279.75pt;margin-top:143.35pt;width:26.85pt;height:18.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">
                <v:textbox>
                  <w:txbxContent>
                    <w:p w14:paraId="5B092912" w14:textId="77777777" w:rsidR="00DA325C" w:rsidRDefault="00DA325C" w:rsidP="00DA325C">
                      <w:pPr>
                        <w:jc w:val="center"/>
                        <w:rPr>
                          <w:b/>
                          <w:bCs/>
                          <w:color w:val="FF0000"/>
                          <w:sz w:val="18"/>
                          <w:szCs w:val="18"/>
                        </w:rPr>
                      </w:pPr>
                      <w:r>
                        <w:rPr>
                          <w:b/>
                          <w:bCs/>
                          <w:color w:val="FF0000"/>
                          <w:sz w:val="18"/>
                          <w:szCs w:val="18"/>
                        </w:rPr>
                        <w:t>(R)</w:t>
                      </w:r>
                    </w:p>
                  </w:txbxContent>
                </v:textbox>
              </v:shape>
            </w:pict>
          </mc:Fallback>
        </mc:AlternateContent>
      </w:r>
      <w:r w:rsidRPr="009B2C29">
        <w:rPr>
          <w:rFonts w:ascii="Calibri" w:eastAsia="Calibri" w:hAnsi="Calibri" w:cs="Times New Roman"/>
          <w:noProof/>
        </w:rPr>
        <mc:AlternateContent>
          <mc:Choice Requires="wps">
            <w:drawing>
              <wp:anchor distT="0" distB="0" distL="114300" distR="114300" simplePos="0" relativeHeight="251745280" behindDoc="0" locked="0" layoutInCell="1" allowOverlap="1" wp14:anchorId="6A1BB264" wp14:editId="43979BAA">
                <wp:simplePos x="0" y="0"/>
                <wp:positionH relativeFrom="column">
                  <wp:posOffset>4536440</wp:posOffset>
                </wp:positionH>
                <wp:positionV relativeFrom="paragraph">
                  <wp:posOffset>1397635</wp:posOffset>
                </wp:positionV>
                <wp:extent cx="368300" cy="231775"/>
                <wp:effectExtent l="0" t="0" r="12700" b="15875"/>
                <wp:wrapNone/>
                <wp:docPr id="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31775"/>
                        </a:xfrm>
                        <a:prstGeom prst="rect">
                          <a:avLst/>
                        </a:prstGeom>
                        <a:solidFill>
                          <a:srgbClr val="FFFFFF"/>
                        </a:solidFill>
                        <a:ln w="9525">
                          <a:solidFill>
                            <a:srgbClr val="000000"/>
                          </a:solidFill>
                          <a:miter lim="800000"/>
                          <a:headEnd/>
                          <a:tailEnd/>
                        </a:ln>
                      </wps:spPr>
                      <wps:txbx>
                        <w:txbxContent>
                          <w:p w14:paraId="1510501E" w14:textId="77777777" w:rsidR="00DA325C" w:rsidRDefault="00DA325C" w:rsidP="00DA325C">
                            <w:pPr>
                              <w:jc w:val="center"/>
                              <w:rPr>
                                <w:b/>
                                <w:bCs/>
                                <w:color w:val="FF0000"/>
                                <w:sz w:val="18"/>
                                <w:szCs w:val="18"/>
                              </w:rPr>
                            </w:pPr>
                            <w:r>
                              <w:rPr>
                                <w:b/>
                                <w:bCs/>
                                <w:color w:val="FF0000"/>
                                <w:sz w:val="18"/>
                                <w:szCs w:val="18"/>
                              </w:rPr>
                              <w:t>(Q)</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A1BB264" id="_x0000_s1057" type="#_x0000_t202" style="position:absolute;left:0;text-align:left;margin-left:357.2pt;margin-top:110.05pt;width:29pt;height:18.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">
                <v:textbox>
                  <w:txbxContent>
                    <w:p w14:paraId="1510501E" w14:textId="77777777" w:rsidR="00DA325C" w:rsidRDefault="00DA325C" w:rsidP="00DA325C">
                      <w:pPr>
                        <w:jc w:val="center"/>
                        <w:rPr>
                          <w:b/>
                          <w:bCs/>
                          <w:color w:val="FF0000"/>
                          <w:sz w:val="18"/>
                          <w:szCs w:val="18"/>
                        </w:rPr>
                      </w:pPr>
                      <w:r>
                        <w:rPr>
                          <w:b/>
                          <w:bCs/>
                          <w:color w:val="FF0000"/>
                          <w:sz w:val="18"/>
                          <w:szCs w:val="18"/>
                        </w:rPr>
                        <w:t>(Q)</w:t>
                      </w:r>
                    </w:p>
                  </w:txbxContent>
                </v:textbox>
              </v:shape>
            </w:pict>
          </mc:Fallback>
        </mc:AlternateContent>
      </w:r>
      <w:r w:rsidRPr="009B2C29">
        <w:rPr>
          <w:rFonts w:ascii="Calibri" w:eastAsia="Calibri" w:hAnsi="Calibri" w:cs="Times New Roman"/>
          <w:noProof/>
        </w:rPr>
        <mc:AlternateContent>
          <mc:Choice Requires="wps">
            <w:drawing>
              <wp:anchor distT="0" distB="0" distL="114300" distR="114300" simplePos="0" relativeHeight="251744256" behindDoc="0" locked="0" layoutInCell="1" allowOverlap="1" wp14:anchorId="2A3BB3D5" wp14:editId="4F6EBB82">
                <wp:simplePos x="0" y="0"/>
                <wp:positionH relativeFrom="column">
                  <wp:posOffset>3138805</wp:posOffset>
                </wp:positionH>
                <wp:positionV relativeFrom="paragraph">
                  <wp:posOffset>2053590</wp:posOffset>
                </wp:positionV>
                <wp:extent cx="340995" cy="231775"/>
                <wp:effectExtent l="0" t="0" r="20955" b="15875"/>
                <wp:wrapNone/>
                <wp:docPr id="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43ECDFCE" w14:textId="77777777" w:rsidR="00DA325C" w:rsidRDefault="00DA325C" w:rsidP="00DA325C">
                            <w:pPr>
                              <w:jc w:val="center"/>
                              <w:rPr>
                                <w:b/>
                                <w:bCs/>
                                <w:color w:val="FF0000"/>
                                <w:sz w:val="18"/>
                                <w:szCs w:val="18"/>
                              </w:rPr>
                            </w:pPr>
                            <w:r>
                              <w:rPr>
                                <w:b/>
                                <w:bCs/>
                                <w:color w:val="FF0000"/>
                                <w:sz w:val="18"/>
                                <w:szCs w:val="18"/>
                              </w:rPr>
                              <w:t>(P)</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A3BB3D5" id="_x0000_s1058" type="#_x0000_t202" style="position:absolute;left:0;text-align:left;margin-left:247.15pt;margin-top:161.7pt;width:26.85pt;height:18.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">
                <v:textbox>
                  <w:txbxContent>
                    <w:p w14:paraId="43ECDFCE" w14:textId="77777777" w:rsidR="00DA325C" w:rsidRDefault="00DA325C" w:rsidP="00DA325C">
                      <w:pPr>
                        <w:jc w:val="center"/>
                        <w:rPr>
                          <w:b/>
                          <w:bCs/>
                          <w:color w:val="FF0000"/>
                          <w:sz w:val="18"/>
                          <w:szCs w:val="18"/>
                        </w:rPr>
                      </w:pPr>
                      <w:r>
                        <w:rPr>
                          <w:b/>
                          <w:bCs/>
                          <w:color w:val="FF0000"/>
                          <w:sz w:val="18"/>
                          <w:szCs w:val="18"/>
                        </w:rPr>
                        <w:t>(P)</w:t>
                      </w:r>
                    </w:p>
                  </w:txbxContent>
                </v:textbox>
              </v:shape>
            </w:pict>
          </mc:Fallback>
        </mc:AlternateContent>
      </w:r>
      <w:r w:rsidRPr="009B2C29">
        <w:rPr>
          <w:rFonts w:ascii="Calibri" w:eastAsia="Calibri" w:hAnsi="Calibri" w:cs="Times New Roman"/>
          <w:noProof/>
        </w:rPr>
        <mc:AlternateContent>
          <mc:Choice Requires="wps">
            <w:drawing>
              <wp:anchor distT="0" distB="0" distL="114300" distR="114300" simplePos="0" relativeHeight="251743232" behindDoc="0" locked="0" layoutInCell="1" allowOverlap="1" wp14:anchorId="661C4EDA" wp14:editId="6709FF39">
                <wp:simplePos x="0" y="0"/>
                <wp:positionH relativeFrom="column">
                  <wp:posOffset>4984750</wp:posOffset>
                </wp:positionH>
                <wp:positionV relativeFrom="paragraph">
                  <wp:posOffset>1156335</wp:posOffset>
                </wp:positionV>
                <wp:extent cx="340995" cy="231775"/>
                <wp:effectExtent l="0" t="0" r="20955" b="15875"/>
                <wp:wrapNone/>
                <wp:docPr id="85" name="Textfeld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0C7B3E98" w14:textId="77777777" w:rsidR="00DA325C" w:rsidRDefault="00DA325C" w:rsidP="00DA325C">
                            <w:pPr>
                              <w:jc w:val="center"/>
                              <w:rPr>
                                <w:b/>
                                <w:bCs/>
                                <w:color w:val="FF0000"/>
                                <w:sz w:val="18"/>
                                <w:szCs w:val="18"/>
                              </w:rPr>
                            </w:pPr>
                            <w:r>
                              <w:rPr>
                                <w:b/>
                                <w:bCs/>
                                <w:color w:val="FF0000"/>
                                <w:sz w:val="18"/>
                                <w:szCs w:val="18"/>
                              </w:rPr>
                              <w:t>(O)</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61C4EDA" id="Textfeld 85" o:spid="_x0000_s1059" type="#_x0000_t202" style="position:absolute;left:0;text-align:left;margin-left:392.5pt;margin-top:91.05pt;width:26.85pt;height:18.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">
                <v:textbox>
                  <w:txbxContent>
                    <w:p w14:paraId="0C7B3E98" w14:textId="77777777" w:rsidR="00DA325C" w:rsidRDefault="00DA325C" w:rsidP="00DA325C">
                      <w:pPr>
                        <w:jc w:val="center"/>
                        <w:rPr>
                          <w:b/>
                          <w:bCs/>
                          <w:color w:val="FF0000"/>
                          <w:sz w:val="18"/>
                          <w:szCs w:val="18"/>
                        </w:rPr>
                      </w:pPr>
                      <w:r>
                        <w:rPr>
                          <w:b/>
                          <w:bCs/>
                          <w:color w:val="FF0000"/>
                          <w:sz w:val="18"/>
                          <w:szCs w:val="18"/>
                        </w:rPr>
                        <w:t>(O)</w:t>
                      </w:r>
                    </w:p>
                  </w:txbxContent>
                </v:textbox>
              </v:shape>
            </w:pict>
          </mc:Fallback>
        </mc:AlternateContent>
      </w:r>
      <w:r w:rsidRPr="009B2C29">
        <w:rPr>
          <w:rFonts w:ascii="Calibri" w:eastAsia="Calibri" w:hAnsi="Calibri" w:cs="Times New Roman"/>
          <w:noProof/>
        </w:rPr>
        <mc:AlternateContent>
          <mc:Choice Requires="wps">
            <w:drawing>
              <wp:anchor distT="0" distB="0" distL="114300" distR="114300" simplePos="0" relativeHeight="251742208" behindDoc="0" locked="0" layoutInCell="1" allowOverlap="1" wp14:anchorId="05911B7B" wp14:editId="2AD7F522">
                <wp:simplePos x="0" y="0"/>
                <wp:positionH relativeFrom="column">
                  <wp:posOffset>5062855</wp:posOffset>
                </wp:positionH>
                <wp:positionV relativeFrom="paragraph">
                  <wp:posOffset>845820</wp:posOffset>
                </wp:positionV>
                <wp:extent cx="340995" cy="231775"/>
                <wp:effectExtent l="0" t="0" r="20955" b="15875"/>
                <wp:wrapNone/>
                <wp:docPr id="8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47AD72F5" w14:textId="77777777" w:rsidR="00DA325C" w:rsidRDefault="00DA325C" w:rsidP="00DA325C">
                            <w:pPr>
                              <w:jc w:val="center"/>
                              <w:rPr>
                                <w:b/>
                                <w:bCs/>
                                <w:color w:val="FF0000"/>
                                <w:sz w:val="18"/>
                                <w:szCs w:val="18"/>
                              </w:rPr>
                            </w:pPr>
                            <w:r>
                              <w:rPr>
                                <w:b/>
                                <w:bCs/>
                                <w:color w:val="FF0000"/>
                                <w:sz w:val="18"/>
                                <w:szCs w:val="18"/>
                              </w:rPr>
                              <w:t>(N)</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5911B7B" id="_x0000_s1060" type="#_x0000_t202" style="position:absolute;left:0;text-align:left;margin-left:398.65pt;margin-top:66.6pt;width:26.85pt;height:18.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">
                <v:textbox>
                  <w:txbxContent>
                    <w:p w14:paraId="47AD72F5" w14:textId="77777777" w:rsidR="00DA325C" w:rsidRDefault="00DA325C" w:rsidP="00DA325C">
                      <w:pPr>
                        <w:jc w:val="center"/>
                        <w:rPr>
                          <w:b/>
                          <w:bCs/>
                          <w:color w:val="FF0000"/>
                          <w:sz w:val="18"/>
                          <w:szCs w:val="18"/>
                        </w:rPr>
                      </w:pPr>
                      <w:r>
                        <w:rPr>
                          <w:b/>
                          <w:bCs/>
                          <w:color w:val="FF0000"/>
                          <w:sz w:val="18"/>
                          <w:szCs w:val="18"/>
                        </w:rPr>
                        <w:t>(N)</w:t>
                      </w:r>
                    </w:p>
                  </w:txbxContent>
                </v:textbox>
              </v:shape>
            </w:pict>
          </mc:Fallback>
        </mc:AlternateContent>
      </w:r>
      <w:r w:rsidRPr="009B2C29">
        <w:rPr>
          <w:rFonts w:ascii="Calibri" w:eastAsia="Calibri" w:hAnsi="Calibri" w:cs="Times New Roman"/>
          <w:noProof/>
        </w:rPr>
        <w:drawing>
          <wp:anchor distT="0" distB="0" distL="114300" distR="114300" simplePos="0" relativeHeight="251740160" behindDoc="0" locked="0" layoutInCell="1" allowOverlap="1" wp14:anchorId="39E3DCB6" wp14:editId="75971744">
            <wp:simplePos x="0" y="0"/>
            <wp:positionH relativeFrom="margin">
              <wp:align>left</wp:align>
            </wp:positionH>
            <wp:positionV relativeFrom="paragraph">
              <wp:posOffset>422275</wp:posOffset>
            </wp:positionV>
            <wp:extent cx="2512060" cy="2209800"/>
            <wp:effectExtent l="0" t="0" r="2540" b="0"/>
            <wp:wrapSquare wrapText="bothSides"/>
            <wp:docPr id="5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2060" cy="2209800"/>
                    </a:xfrm>
                    <a:prstGeom prst="rect">
                      <a:avLst/>
                    </a:prstGeom>
                    <a:noFill/>
                  </pic:spPr>
                </pic:pic>
              </a:graphicData>
            </a:graphic>
            <wp14:sizeRelH relativeFrom="margin">
              <wp14:pctWidth>0</wp14:pctWidth>
            </wp14:sizeRelH>
            <wp14:sizeRelV relativeFrom="margin">
              <wp14:pctHeight>0</wp14:pctHeight>
            </wp14:sizeRelV>
          </wp:anchor>
        </w:drawing>
      </w:r>
      <w:r w:rsidRPr="009B2C29">
        <w:rPr>
          <w:rFonts w:ascii="Calibri" w:eastAsia="Calibri" w:hAnsi="Calibri" w:cs="Times New Roman"/>
          <w:noProof/>
        </w:rPr>
        <w:t>Sie können</w:t>
      </w:r>
      <w:r w:rsidRPr="009B2C29">
        <w:rPr>
          <w:rFonts w:ascii="Calibri" w:eastAsia="Calibri" w:hAnsi="Calibri" w:cs="Times New Roman"/>
        </w:rPr>
        <w:t xml:space="preserve"> auch das Bestimmtheitsmaß </w:t>
      </w:r>
      <w:bookmarkStart w:id="15" w:name="_Hlk89859621"/>
      <w:r w:rsidRPr="009B2C29">
        <w:rPr>
          <w:rFonts w:ascii="Courier New" w:eastAsia="Calibri" w:hAnsi="Courier New" w:cs="Courier New"/>
          <w:b/>
          <w:bCs/>
        </w:rPr>
        <w:t>R^2</w:t>
      </w:r>
      <w:r w:rsidRPr="009B2C29">
        <w:rPr>
          <w:rFonts w:ascii="Calibri" w:eastAsia="Calibri" w:hAnsi="Calibri" w:cs="Times New Roman"/>
        </w:rPr>
        <w:t xml:space="preserve"> </w:t>
      </w:r>
      <w:bookmarkEnd w:id="15"/>
      <w:r w:rsidRPr="009B2C29">
        <w:rPr>
          <w:rFonts w:ascii="Calibri" w:eastAsia="Calibri" w:hAnsi="Calibri" w:cs="Times New Roman"/>
          <w:color w:val="FF0000"/>
        </w:rPr>
        <w:t>(R)</w:t>
      </w:r>
      <w:r w:rsidRPr="009B2C29">
        <w:rPr>
          <w:rFonts w:ascii="Calibri" w:eastAsia="Calibri" w:hAnsi="Calibri" w:cs="Times New Roman"/>
        </w:rPr>
        <w:t xml:space="preserve"> finden, welches auf einer Skala von 0 (schlechtester Fall) bis 1 (optimaler Fall) beschreibt, wie gut die Daten zum Model (genutzte Fitformel) passen.</w:t>
      </w:r>
    </w:p>
    <w:p w14:paraId="08F1BE29" w14:textId="0C39ABDA" w:rsidR="00C1027D" w:rsidRDefault="00C1027D" w:rsidP="000578FE">
      <w:pPr>
        <w:spacing w:after="120"/>
        <w:jc w:val="both"/>
      </w:pPr>
    </w:p>
    <w:sectPr w:rsidR="00C1027D" w:rsidSect="00CC7646">
      <w:headerReference w:type="even" r:id="rId48"/>
      <w:footerReference w:type="even" r:id="rId49"/>
      <w:footerReference w:type="default" r:id="rId50"/>
      <w:headerReference w:type="first" r:id="rId51"/>
      <w:footerReference w:type="first" r:id="rId5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D9862" w14:textId="77777777" w:rsidR="00817768" w:rsidRDefault="00817768" w:rsidP="00432DDA">
      <w:pPr>
        <w:spacing w:after="0" w:line="240" w:lineRule="auto"/>
      </w:pPr>
      <w:r>
        <w:separator/>
      </w:r>
    </w:p>
  </w:endnote>
  <w:endnote w:type="continuationSeparator" w:id="0">
    <w:p w14:paraId="49056AD8" w14:textId="77777777" w:rsidR="00817768" w:rsidRDefault="00817768" w:rsidP="00432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0B7D7" w14:textId="77777777" w:rsidR="000578FE" w:rsidRDefault="000578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68191" w14:textId="77777777" w:rsidR="000578FE" w:rsidRDefault="000578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E32C0" w14:textId="77777777" w:rsidR="000578FE" w:rsidRDefault="000578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B31FC" w14:textId="77777777" w:rsidR="002C6669" w:rsidRDefault="002C666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2EF7A" w14:textId="77777777" w:rsidR="002C6669" w:rsidRDefault="002C666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9052D" w14:textId="77777777" w:rsidR="002C6669" w:rsidRDefault="002C66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29EE4" w14:textId="77777777" w:rsidR="00817768" w:rsidRDefault="00817768" w:rsidP="00432DDA">
      <w:pPr>
        <w:spacing w:after="0" w:line="240" w:lineRule="auto"/>
      </w:pPr>
      <w:r>
        <w:separator/>
      </w:r>
    </w:p>
  </w:footnote>
  <w:footnote w:type="continuationSeparator" w:id="0">
    <w:p w14:paraId="3C84A702" w14:textId="77777777" w:rsidR="00817768" w:rsidRDefault="00817768" w:rsidP="00432D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4E2F7" w14:textId="210C2C14" w:rsidR="00CC7646" w:rsidRDefault="00040212" w:rsidP="00CC7646">
    <w:pPr>
      <w:pStyle w:val="Header"/>
      <w:pBdr>
        <w:bottom w:val="single" w:sz="4" w:space="1" w:color="auto"/>
      </w:pBdr>
    </w:pPr>
    <w:r>
      <w:t>Roll</w:t>
    </w:r>
    <w:r w:rsidR="00ED1304">
      <w:t>bewegung mit Smartphone</w:t>
    </w:r>
    <w:r w:rsidR="00CC7646">
      <w:ptab w:relativeTo="margin" w:alignment="right" w:leader="none"/>
    </w:r>
    <w:r w:rsidR="00CC7646">
      <w:t xml:space="preserve">Seite </w:t>
    </w:r>
    <w:r w:rsidR="00CC7646">
      <w:fldChar w:fldCharType="begin"/>
    </w:r>
    <w:r w:rsidR="00CC7646">
      <w:instrText>PAGE   \* MERGEFORMAT</w:instrText>
    </w:r>
    <w:r w:rsidR="00CC7646">
      <w:fldChar w:fldCharType="separate"/>
    </w:r>
    <w:r w:rsidR="00CC7646">
      <w:t>2</w:t>
    </w:r>
    <w:r w:rsidR="00CC7646">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A6FC" w14:textId="77777777" w:rsidR="000578FE" w:rsidRDefault="000578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7D119" w14:textId="77777777" w:rsidR="000578FE" w:rsidRDefault="000578F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2CD2D" w14:textId="77777777" w:rsidR="002C6669" w:rsidRDefault="002C666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97A0A" w14:textId="77777777" w:rsidR="002C6669" w:rsidRDefault="002C66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E0220"/>
    <w:multiLevelType w:val="hybridMultilevel"/>
    <w:tmpl w:val="505E7DB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2309538C"/>
    <w:multiLevelType w:val="hybridMultilevel"/>
    <w:tmpl w:val="3552E0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 w15:restartNumberingAfterBreak="0">
    <w:nsid w:val="242135A4"/>
    <w:multiLevelType w:val="hybridMultilevel"/>
    <w:tmpl w:val="2E22262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2B0355BE"/>
    <w:multiLevelType w:val="hybridMultilevel"/>
    <w:tmpl w:val="5E08EF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22E42BD"/>
    <w:multiLevelType w:val="hybridMultilevel"/>
    <w:tmpl w:val="2EC0CB1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35ED72D0"/>
    <w:multiLevelType w:val="hybridMultilevel"/>
    <w:tmpl w:val="0882BDA2"/>
    <w:lvl w:ilvl="0" w:tplc="04070017">
      <w:start w:val="1"/>
      <w:numFmt w:val="lowerLetter"/>
      <w:lvlText w:val="%1)"/>
      <w:lvlJc w:val="left"/>
      <w:pPr>
        <w:ind w:left="720" w:hanging="360"/>
      </w:pPr>
      <w:rPr>
        <w:rFont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AD70BF9"/>
    <w:multiLevelType w:val="hybridMultilevel"/>
    <w:tmpl w:val="1ACED0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3FA5504"/>
    <w:multiLevelType w:val="hybridMultilevel"/>
    <w:tmpl w:val="97C87C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843514A"/>
    <w:multiLevelType w:val="hybridMultilevel"/>
    <w:tmpl w:val="52F01E6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5AE13559"/>
    <w:multiLevelType w:val="multilevel"/>
    <w:tmpl w:val="C0AC00B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64305F49"/>
    <w:multiLevelType w:val="hybridMultilevel"/>
    <w:tmpl w:val="3552E068"/>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1" w15:restartNumberingAfterBreak="0">
    <w:nsid w:val="67AD2C71"/>
    <w:multiLevelType w:val="hybridMultilevel"/>
    <w:tmpl w:val="52F01E6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709E3F55"/>
    <w:multiLevelType w:val="hybridMultilevel"/>
    <w:tmpl w:val="FD02E6E2"/>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3" w15:restartNumberingAfterBreak="0">
    <w:nsid w:val="72934B59"/>
    <w:multiLevelType w:val="multilevel"/>
    <w:tmpl w:val="04D6F184"/>
    <w:lvl w:ilvl="0">
      <w:start w:val="1"/>
      <w:numFmt w:val="decimal"/>
      <w:lvlText w:val="%1."/>
      <w:lvlJc w:val="left"/>
      <w:pPr>
        <w:ind w:left="360" w:hanging="360"/>
      </w:pPr>
      <w:rPr>
        <w:rFonts w:ascii="Calibri" w:eastAsia="Calibri" w:hAnsi="Calibri" w:cs="Times New Roman"/>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4" w15:restartNumberingAfterBreak="0">
    <w:nsid w:val="7A515276"/>
    <w:multiLevelType w:val="hybridMultilevel"/>
    <w:tmpl w:val="4A54FB1C"/>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num w:numId="1" w16cid:durableId="2156459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242672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8210829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87571593">
    <w:abstractNumId w:val="9"/>
  </w:num>
  <w:num w:numId="5" w16cid:durableId="16494344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63440565">
    <w:abstractNumId w:val="5"/>
  </w:num>
  <w:num w:numId="7" w16cid:durableId="1610972394">
    <w:abstractNumId w:val="1"/>
  </w:num>
  <w:num w:numId="8" w16cid:durableId="1032193502">
    <w:abstractNumId w:val="3"/>
  </w:num>
  <w:num w:numId="9" w16cid:durableId="1947418263">
    <w:abstractNumId w:val="4"/>
  </w:num>
  <w:num w:numId="10" w16cid:durableId="1924684311">
    <w:abstractNumId w:val="6"/>
  </w:num>
  <w:num w:numId="11" w16cid:durableId="62532293">
    <w:abstractNumId w:val="11"/>
  </w:num>
  <w:num w:numId="12" w16cid:durableId="1374159402">
    <w:abstractNumId w:val="8"/>
  </w:num>
  <w:num w:numId="13" w16cid:durableId="2103410019">
    <w:abstractNumId w:val="13"/>
  </w:num>
  <w:num w:numId="14" w16cid:durableId="1771001112">
    <w:abstractNumId w:val="2"/>
  </w:num>
  <w:num w:numId="15" w16cid:durableId="1841121615">
    <w:abstractNumId w:val="7"/>
  </w:num>
  <w:num w:numId="16" w16cid:durableId="16524438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3sLQ0MjU3NzU1sTRU0lEKTi0uzszPAykwrAUAL8IpCCwAAAA="/>
  </w:docVars>
  <w:rsids>
    <w:rsidRoot w:val="00432DDA"/>
    <w:rsid w:val="0000089B"/>
    <w:rsid w:val="00001BF3"/>
    <w:rsid w:val="00002E23"/>
    <w:rsid w:val="00003791"/>
    <w:rsid w:val="00003B79"/>
    <w:rsid w:val="00003F73"/>
    <w:rsid w:val="000066A8"/>
    <w:rsid w:val="00007DBA"/>
    <w:rsid w:val="00012259"/>
    <w:rsid w:val="00013CAF"/>
    <w:rsid w:val="00021850"/>
    <w:rsid w:val="000235FB"/>
    <w:rsid w:val="0002405F"/>
    <w:rsid w:val="00024293"/>
    <w:rsid w:val="00026214"/>
    <w:rsid w:val="00031447"/>
    <w:rsid w:val="000332F4"/>
    <w:rsid w:val="000352BD"/>
    <w:rsid w:val="00040212"/>
    <w:rsid w:val="000420FE"/>
    <w:rsid w:val="00047BAE"/>
    <w:rsid w:val="00053BA6"/>
    <w:rsid w:val="00054A06"/>
    <w:rsid w:val="000578EB"/>
    <w:rsid w:val="000578FE"/>
    <w:rsid w:val="00061E13"/>
    <w:rsid w:val="00066E12"/>
    <w:rsid w:val="000679B9"/>
    <w:rsid w:val="00072E70"/>
    <w:rsid w:val="0007542E"/>
    <w:rsid w:val="00087776"/>
    <w:rsid w:val="00090B6B"/>
    <w:rsid w:val="00093E6A"/>
    <w:rsid w:val="00096170"/>
    <w:rsid w:val="000A2B14"/>
    <w:rsid w:val="000A44DD"/>
    <w:rsid w:val="000A5841"/>
    <w:rsid w:val="000A7131"/>
    <w:rsid w:val="000B00F4"/>
    <w:rsid w:val="000B3577"/>
    <w:rsid w:val="000B3A47"/>
    <w:rsid w:val="000B4CC6"/>
    <w:rsid w:val="000B6A29"/>
    <w:rsid w:val="000C21D1"/>
    <w:rsid w:val="000C2A7D"/>
    <w:rsid w:val="000D5E60"/>
    <w:rsid w:val="000D7E62"/>
    <w:rsid w:val="000E5970"/>
    <w:rsid w:val="000F18CC"/>
    <w:rsid w:val="000F2307"/>
    <w:rsid w:val="000F415C"/>
    <w:rsid w:val="000F42DB"/>
    <w:rsid w:val="000F7B59"/>
    <w:rsid w:val="00101A91"/>
    <w:rsid w:val="001113C6"/>
    <w:rsid w:val="001126E0"/>
    <w:rsid w:val="00117A32"/>
    <w:rsid w:val="00121E01"/>
    <w:rsid w:val="00122C3C"/>
    <w:rsid w:val="0012653F"/>
    <w:rsid w:val="00132B62"/>
    <w:rsid w:val="001350C2"/>
    <w:rsid w:val="00137EE0"/>
    <w:rsid w:val="001518AB"/>
    <w:rsid w:val="00151BD2"/>
    <w:rsid w:val="001551A7"/>
    <w:rsid w:val="0016068C"/>
    <w:rsid w:val="00163820"/>
    <w:rsid w:val="0016447F"/>
    <w:rsid w:val="00170533"/>
    <w:rsid w:val="0017102F"/>
    <w:rsid w:val="00171ECD"/>
    <w:rsid w:val="001734DA"/>
    <w:rsid w:val="00175537"/>
    <w:rsid w:val="00182421"/>
    <w:rsid w:val="00185BA5"/>
    <w:rsid w:val="001878FF"/>
    <w:rsid w:val="00194271"/>
    <w:rsid w:val="00196E86"/>
    <w:rsid w:val="001A0D49"/>
    <w:rsid w:val="001B20C9"/>
    <w:rsid w:val="001B51FF"/>
    <w:rsid w:val="001B638B"/>
    <w:rsid w:val="001C0550"/>
    <w:rsid w:val="001C42A2"/>
    <w:rsid w:val="001C488D"/>
    <w:rsid w:val="001C7663"/>
    <w:rsid w:val="001D0182"/>
    <w:rsid w:val="001D1A27"/>
    <w:rsid w:val="001E253A"/>
    <w:rsid w:val="001E3094"/>
    <w:rsid w:val="001F01D5"/>
    <w:rsid w:val="001F2F61"/>
    <w:rsid w:val="001F4E1C"/>
    <w:rsid w:val="001F50F3"/>
    <w:rsid w:val="001F616D"/>
    <w:rsid w:val="002022D1"/>
    <w:rsid w:val="002025C5"/>
    <w:rsid w:val="002123D0"/>
    <w:rsid w:val="00216D66"/>
    <w:rsid w:val="00217A3F"/>
    <w:rsid w:val="00221F11"/>
    <w:rsid w:val="002259BF"/>
    <w:rsid w:val="0023308E"/>
    <w:rsid w:val="0023435C"/>
    <w:rsid w:val="00234F06"/>
    <w:rsid w:val="00235A7D"/>
    <w:rsid w:val="00237BB4"/>
    <w:rsid w:val="002406A9"/>
    <w:rsid w:val="002452D5"/>
    <w:rsid w:val="00245EF0"/>
    <w:rsid w:val="00246DF5"/>
    <w:rsid w:val="0025699A"/>
    <w:rsid w:val="00260CCD"/>
    <w:rsid w:val="00264E1F"/>
    <w:rsid w:val="0026598E"/>
    <w:rsid w:val="00271E89"/>
    <w:rsid w:val="00272560"/>
    <w:rsid w:val="0028608B"/>
    <w:rsid w:val="00287E40"/>
    <w:rsid w:val="00291655"/>
    <w:rsid w:val="00297DA7"/>
    <w:rsid w:val="002A0B51"/>
    <w:rsid w:val="002A2742"/>
    <w:rsid w:val="002A5349"/>
    <w:rsid w:val="002A5926"/>
    <w:rsid w:val="002B2578"/>
    <w:rsid w:val="002B7EF9"/>
    <w:rsid w:val="002C1192"/>
    <w:rsid w:val="002C3599"/>
    <w:rsid w:val="002C3B26"/>
    <w:rsid w:val="002C6669"/>
    <w:rsid w:val="002D2B98"/>
    <w:rsid w:val="002D507A"/>
    <w:rsid w:val="002D6859"/>
    <w:rsid w:val="002E0012"/>
    <w:rsid w:val="002E3FAE"/>
    <w:rsid w:val="002E57D6"/>
    <w:rsid w:val="002F1FD3"/>
    <w:rsid w:val="002F28A4"/>
    <w:rsid w:val="002F43D8"/>
    <w:rsid w:val="002F57F4"/>
    <w:rsid w:val="00300407"/>
    <w:rsid w:val="00304C83"/>
    <w:rsid w:val="00307A93"/>
    <w:rsid w:val="0031118E"/>
    <w:rsid w:val="0031138F"/>
    <w:rsid w:val="00312E6D"/>
    <w:rsid w:val="00323500"/>
    <w:rsid w:val="003311A9"/>
    <w:rsid w:val="0033139A"/>
    <w:rsid w:val="00340719"/>
    <w:rsid w:val="003414BA"/>
    <w:rsid w:val="00343469"/>
    <w:rsid w:val="0034521C"/>
    <w:rsid w:val="00350902"/>
    <w:rsid w:val="0035175D"/>
    <w:rsid w:val="00351C38"/>
    <w:rsid w:val="00354EB0"/>
    <w:rsid w:val="0035763C"/>
    <w:rsid w:val="00360ED3"/>
    <w:rsid w:val="00366F73"/>
    <w:rsid w:val="00367992"/>
    <w:rsid w:val="00370845"/>
    <w:rsid w:val="003724D4"/>
    <w:rsid w:val="003743AF"/>
    <w:rsid w:val="00374D75"/>
    <w:rsid w:val="00376AA3"/>
    <w:rsid w:val="00383ADD"/>
    <w:rsid w:val="00383CAB"/>
    <w:rsid w:val="0038424F"/>
    <w:rsid w:val="0039210A"/>
    <w:rsid w:val="00392BF3"/>
    <w:rsid w:val="00393BDC"/>
    <w:rsid w:val="003A0F41"/>
    <w:rsid w:val="003A79B5"/>
    <w:rsid w:val="003B2CE6"/>
    <w:rsid w:val="003B361F"/>
    <w:rsid w:val="003B3C5F"/>
    <w:rsid w:val="003B4250"/>
    <w:rsid w:val="003B4912"/>
    <w:rsid w:val="003B6363"/>
    <w:rsid w:val="003C1612"/>
    <w:rsid w:val="003C4725"/>
    <w:rsid w:val="003C74AD"/>
    <w:rsid w:val="003D6B71"/>
    <w:rsid w:val="003D72FE"/>
    <w:rsid w:val="003E4239"/>
    <w:rsid w:val="003E4694"/>
    <w:rsid w:val="003F0286"/>
    <w:rsid w:val="00401B44"/>
    <w:rsid w:val="004126CE"/>
    <w:rsid w:val="0041364B"/>
    <w:rsid w:val="00416C96"/>
    <w:rsid w:val="00420ADD"/>
    <w:rsid w:val="00423A40"/>
    <w:rsid w:val="004243EF"/>
    <w:rsid w:val="00425732"/>
    <w:rsid w:val="004306E2"/>
    <w:rsid w:val="00432DDA"/>
    <w:rsid w:val="00433F1B"/>
    <w:rsid w:val="00440332"/>
    <w:rsid w:val="004557A2"/>
    <w:rsid w:val="0046057B"/>
    <w:rsid w:val="00461C4F"/>
    <w:rsid w:val="00462BF6"/>
    <w:rsid w:val="00463179"/>
    <w:rsid w:val="004677FD"/>
    <w:rsid w:val="0047012D"/>
    <w:rsid w:val="004766A1"/>
    <w:rsid w:val="0047697E"/>
    <w:rsid w:val="00477077"/>
    <w:rsid w:val="00477F9D"/>
    <w:rsid w:val="00481239"/>
    <w:rsid w:val="004823F7"/>
    <w:rsid w:val="00484525"/>
    <w:rsid w:val="00485DFC"/>
    <w:rsid w:val="00493769"/>
    <w:rsid w:val="004A1BF0"/>
    <w:rsid w:val="004B3047"/>
    <w:rsid w:val="004B31A6"/>
    <w:rsid w:val="004B61E3"/>
    <w:rsid w:val="004C20CF"/>
    <w:rsid w:val="004C25D3"/>
    <w:rsid w:val="004C4CE4"/>
    <w:rsid w:val="004C6CC0"/>
    <w:rsid w:val="004C7357"/>
    <w:rsid w:val="004D171E"/>
    <w:rsid w:val="004D3B3C"/>
    <w:rsid w:val="004D3C45"/>
    <w:rsid w:val="004D7804"/>
    <w:rsid w:val="004E0AAB"/>
    <w:rsid w:val="004E43B4"/>
    <w:rsid w:val="004E4941"/>
    <w:rsid w:val="004E5D88"/>
    <w:rsid w:val="004F06CB"/>
    <w:rsid w:val="00500D77"/>
    <w:rsid w:val="005012C5"/>
    <w:rsid w:val="005162E2"/>
    <w:rsid w:val="005176C3"/>
    <w:rsid w:val="00520EA4"/>
    <w:rsid w:val="005211AD"/>
    <w:rsid w:val="00521E7C"/>
    <w:rsid w:val="00530B94"/>
    <w:rsid w:val="00531ACC"/>
    <w:rsid w:val="00531F5F"/>
    <w:rsid w:val="00533E6B"/>
    <w:rsid w:val="00535503"/>
    <w:rsid w:val="00544385"/>
    <w:rsid w:val="0055291D"/>
    <w:rsid w:val="00552955"/>
    <w:rsid w:val="00553ACD"/>
    <w:rsid w:val="005550B6"/>
    <w:rsid w:val="0055573F"/>
    <w:rsid w:val="00561A9B"/>
    <w:rsid w:val="005670B3"/>
    <w:rsid w:val="005761E5"/>
    <w:rsid w:val="005813BB"/>
    <w:rsid w:val="00582D49"/>
    <w:rsid w:val="00582EED"/>
    <w:rsid w:val="005852EA"/>
    <w:rsid w:val="005862A4"/>
    <w:rsid w:val="00586E95"/>
    <w:rsid w:val="005876E1"/>
    <w:rsid w:val="00593746"/>
    <w:rsid w:val="00596713"/>
    <w:rsid w:val="00597643"/>
    <w:rsid w:val="005A3B20"/>
    <w:rsid w:val="005A58C2"/>
    <w:rsid w:val="005A6CBC"/>
    <w:rsid w:val="005A77AA"/>
    <w:rsid w:val="005B0F83"/>
    <w:rsid w:val="005B29AC"/>
    <w:rsid w:val="005B2EE9"/>
    <w:rsid w:val="005B2FA1"/>
    <w:rsid w:val="005B3419"/>
    <w:rsid w:val="005C044A"/>
    <w:rsid w:val="005C106D"/>
    <w:rsid w:val="005C1C7C"/>
    <w:rsid w:val="005C3397"/>
    <w:rsid w:val="005D2229"/>
    <w:rsid w:val="005D238C"/>
    <w:rsid w:val="005D3B45"/>
    <w:rsid w:val="005D5D99"/>
    <w:rsid w:val="005D61DF"/>
    <w:rsid w:val="005D6235"/>
    <w:rsid w:val="005D769A"/>
    <w:rsid w:val="005E1005"/>
    <w:rsid w:val="005E3F15"/>
    <w:rsid w:val="005F2016"/>
    <w:rsid w:val="005F58B5"/>
    <w:rsid w:val="0060082D"/>
    <w:rsid w:val="00602A43"/>
    <w:rsid w:val="00604A9C"/>
    <w:rsid w:val="00611583"/>
    <w:rsid w:val="00612E5E"/>
    <w:rsid w:val="006135C8"/>
    <w:rsid w:val="00613DC4"/>
    <w:rsid w:val="00617F7E"/>
    <w:rsid w:val="006222EE"/>
    <w:rsid w:val="00623274"/>
    <w:rsid w:val="00625315"/>
    <w:rsid w:val="00632362"/>
    <w:rsid w:val="006337C6"/>
    <w:rsid w:val="006369A9"/>
    <w:rsid w:val="0064299A"/>
    <w:rsid w:val="00651834"/>
    <w:rsid w:val="00655177"/>
    <w:rsid w:val="00657641"/>
    <w:rsid w:val="00657724"/>
    <w:rsid w:val="00663873"/>
    <w:rsid w:val="00666C2A"/>
    <w:rsid w:val="00667634"/>
    <w:rsid w:val="00670963"/>
    <w:rsid w:val="00671C58"/>
    <w:rsid w:val="00673B78"/>
    <w:rsid w:val="00676B83"/>
    <w:rsid w:val="00690127"/>
    <w:rsid w:val="00697E64"/>
    <w:rsid w:val="006A0704"/>
    <w:rsid w:val="006A648C"/>
    <w:rsid w:val="006B2171"/>
    <w:rsid w:val="006B3655"/>
    <w:rsid w:val="006B74EB"/>
    <w:rsid w:val="006C31B5"/>
    <w:rsid w:val="006C55D7"/>
    <w:rsid w:val="006C627C"/>
    <w:rsid w:val="006D3365"/>
    <w:rsid w:val="006D633B"/>
    <w:rsid w:val="006E5DE6"/>
    <w:rsid w:val="006E7B0F"/>
    <w:rsid w:val="00700E21"/>
    <w:rsid w:val="00705C84"/>
    <w:rsid w:val="00706BE0"/>
    <w:rsid w:val="00707DF1"/>
    <w:rsid w:val="00712C00"/>
    <w:rsid w:val="00712C42"/>
    <w:rsid w:val="00716114"/>
    <w:rsid w:val="00716BC4"/>
    <w:rsid w:val="00716F77"/>
    <w:rsid w:val="00717371"/>
    <w:rsid w:val="00721AFF"/>
    <w:rsid w:val="0072493D"/>
    <w:rsid w:val="00724D44"/>
    <w:rsid w:val="00732644"/>
    <w:rsid w:val="00740AF9"/>
    <w:rsid w:val="00741D41"/>
    <w:rsid w:val="0074204F"/>
    <w:rsid w:val="00754378"/>
    <w:rsid w:val="00762C6A"/>
    <w:rsid w:val="007640C7"/>
    <w:rsid w:val="007661A1"/>
    <w:rsid w:val="007679AD"/>
    <w:rsid w:val="00767A8F"/>
    <w:rsid w:val="00770521"/>
    <w:rsid w:val="00771F2F"/>
    <w:rsid w:val="00772330"/>
    <w:rsid w:val="00780C00"/>
    <w:rsid w:val="00781129"/>
    <w:rsid w:val="0079019E"/>
    <w:rsid w:val="0079176D"/>
    <w:rsid w:val="00795ADF"/>
    <w:rsid w:val="007A20E3"/>
    <w:rsid w:val="007B046E"/>
    <w:rsid w:val="007B5CB0"/>
    <w:rsid w:val="007C24C4"/>
    <w:rsid w:val="007C377C"/>
    <w:rsid w:val="007C533D"/>
    <w:rsid w:val="007D1859"/>
    <w:rsid w:val="007D205B"/>
    <w:rsid w:val="007E150D"/>
    <w:rsid w:val="007E4FB2"/>
    <w:rsid w:val="007E6ABC"/>
    <w:rsid w:val="007E6AC2"/>
    <w:rsid w:val="007E7DFD"/>
    <w:rsid w:val="007F1248"/>
    <w:rsid w:val="007F528F"/>
    <w:rsid w:val="007F65F4"/>
    <w:rsid w:val="007F73AA"/>
    <w:rsid w:val="008015AF"/>
    <w:rsid w:val="0080202C"/>
    <w:rsid w:val="0081017B"/>
    <w:rsid w:val="008176FE"/>
    <w:rsid w:val="00817768"/>
    <w:rsid w:val="00817AC3"/>
    <w:rsid w:val="0082016F"/>
    <w:rsid w:val="008217DE"/>
    <w:rsid w:val="0082447F"/>
    <w:rsid w:val="00825DD5"/>
    <w:rsid w:val="0083108F"/>
    <w:rsid w:val="008312DD"/>
    <w:rsid w:val="00833CB9"/>
    <w:rsid w:val="00840D25"/>
    <w:rsid w:val="0084373A"/>
    <w:rsid w:val="008437E6"/>
    <w:rsid w:val="008507CF"/>
    <w:rsid w:val="0086329E"/>
    <w:rsid w:val="008642FC"/>
    <w:rsid w:val="008703F9"/>
    <w:rsid w:val="00876517"/>
    <w:rsid w:val="00877B5B"/>
    <w:rsid w:val="00880B9B"/>
    <w:rsid w:val="008840B5"/>
    <w:rsid w:val="008948FE"/>
    <w:rsid w:val="00894AB1"/>
    <w:rsid w:val="00894CC1"/>
    <w:rsid w:val="00896205"/>
    <w:rsid w:val="00897310"/>
    <w:rsid w:val="008A0C77"/>
    <w:rsid w:val="008A60F1"/>
    <w:rsid w:val="008A62B8"/>
    <w:rsid w:val="008A7815"/>
    <w:rsid w:val="008B0E0B"/>
    <w:rsid w:val="008B6182"/>
    <w:rsid w:val="008B6F51"/>
    <w:rsid w:val="008C6112"/>
    <w:rsid w:val="008C625B"/>
    <w:rsid w:val="008E175E"/>
    <w:rsid w:val="008E1DF4"/>
    <w:rsid w:val="008E3EEB"/>
    <w:rsid w:val="008E4CD3"/>
    <w:rsid w:val="008F0109"/>
    <w:rsid w:val="008F16AD"/>
    <w:rsid w:val="008F48DE"/>
    <w:rsid w:val="008F60BB"/>
    <w:rsid w:val="00902467"/>
    <w:rsid w:val="009024B8"/>
    <w:rsid w:val="00902771"/>
    <w:rsid w:val="0090329B"/>
    <w:rsid w:val="0090357B"/>
    <w:rsid w:val="0090428B"/>
    <w:rsid w:val="009045E0"/>
    <w:rsid w:val="00907DBC"/>
    <w:rsid w:val="0091389B"/>
    <w:rsid w:val="00920041"/>
    <w:rsid w:val="00921A69"/>
    <w:rsid w:val="00921D00"/>
    <w:rsid w:val="00925C6F"/>
    <w:rsid w:val="00935BBD"/>
    <w:rsid w:val="00935C42"/>
    <w:rsid w:val="009439AE"/>
    <w:rsid w:val="00952C9C"/>
    <w:rsid w:val="009537DD"/>
    <w:rsid w:val="00954D92"/>
    <w:rsid w:val="009605EC"/>
    <w:rsid w:val="009609FB"/>
    <w:rsid w:val="00963077"/>
    <w:rsid w:val="0096464F"/>
    <w:rsid w:val="00966351"/>
    <w:rsid w:val="009670E4"/>
    <w:rsid w:val="00970FBE"/>
    <w:rsid w:val="009749D7"/>
    <w:rsid w:val="00975998"/>
    <w:rsid w:val="0097607A"/>
    <w:rsid w:val="0098653D"/>
    <w:rsid w:val="00986843"/>
    <w:rsid w:val="00986A20"/>
    <w:rsid w:val="00987CAE"/>
    <w:rsid w:val="009934FF"/>
    <w:rsid w:val="00997DC6"/>
    <w:rsid w:val="009A6DE1"/>
    <w:rsid w:val="009B2C29"/>
    <w:rsid w:val="009B3CBE"/>
    <w:rsid w:val="009B4D71"/>
    <w:rsid w:val="009C4BBF"/>
    <w:rsid w:val="009C55D2"/>
    <w:rsid w:val="009D2C08"/>
    <w:rsid w:val="009D6468"/>
    <w:rsid w:val="009E4721"/>
    <w:rsid w:val="009F25BA"/>
    <w:rsid w:val="009F260C"/>
    <w:rsid w:val="009F3951"/>
    <w:rsid w:val="00A0034E"/>
    <w:rsid w:val="00A00CE4"/>
    <w:rsid w:val="00A02902"/>
    <w:rsid w:val="00A03FDA"/>
    <w:rsid w:val="00A044BC"/>
    <w:rsid w:val="00A07CBB"/>
    <w:rsid w:val="00A13458"/>
    <w:rsid w:val="00A16171"/>
    <w:rsid w:val="00A1774E"/>
    <w:rsid w:val="00A20B30"/>
    <w:rsid w:val="00A4152B"/>
    <w:rsid w:val="00A446DB"/>
    <w:rsid w:val="00A45264"/>
    <w:rsid w:val="00A47420"/>
    <w:rsid w:val="00A47DE8"/>
    <w:rsid w:val="00A50DFB"/>
    <w:rsid w:val="00A6711B"/>
    <w:rsid w:val="00A67969"/>
    <w:rsid w:val="00A73E7C"/>
    <w:rsid w:val="00A7439F"/>
    <w:rsid w:val="00A76352"/>
    <w:rsid w:val="00A765B5"/>
    <w:rsid w:val="00A77EFF"/>
    <w:rsid w:val="00A84C20"/>
    <w:rsid w:val="00A8696B"/>
    <w:rsid w:val="00A97639"/>
    <w:rsid w:val="00AA1E62"/>
    <w:rsid w:val="00AA299F"/>
    <w:rsid w:val="00AA597E"/>
    <w:rsid w:val="00AA7A65"/>
    <w:rsid w:val="00AB0807"/>
    <w:rsid w:val="00AB1BD1"/>
    <w:rsid w:val="00AB1BD7"/>
    <w:rsid w:val="00AB2173"/>
    <w:rsid w:val="00AB5EDB"/>
    <w:rsid w:val="00AC32EA"/>
    <w:rsid w:val="00AC33A4"/>
    <w:rsid w:val="00AC4DBC"/>
    <w:rsid w:val="00AC66F8"/>
    <w:rsid w:val="00AD51B4"/>
    <w:rsid w:val="00AE0C0B"/>
    <w:rsid w:val="00AE2FDC"/>
    <w:rsid w:val="00AE4340"/>
    <w:rsid w:val="00AF179F"/>
    <w:rsid w:val="00AF530D"/>
    <w:rsid w:val="00B01E23"/>
    <w:rsid w:val="00B01FAD"/>
    <w:rsid w:val="00B02AD3"/>
    <w:rsid w:val="00B0317D"/>
    <w:rsid w:val="00B04AD1"/>
    <w:rsid w:val="00B05070"/>
    <w:rsid w:val="00B07D4D"/>
    <w:rsid w:val="00B14E90"/>
    <w:rsid w:val="00B16F22"/>
    <w:rsid w:val="00B1769B"/>
    <w:rsid w:val="00B25E9D"/>
    <w:rsid w:val="00B2780C"/>
    <w:rsid w:val="00B3179F"/>
    <w:rsid w:val="00B3635E"/>
    <w:rsid w:val="00B4252E"/>
    <w:rsid w:val="00B46044"/>
    <w:rsid w:val="00B46AB5"/>
    <w:rsid w:val="00B46E07"/>
    <w:rsid w:val="00B47100"/>
    <w:rsid w:val="00B47E2B"/>
    <w:rsid w:val="00B47EA9"/>
    <w:rsid w:val="00B57321"/>
    <w:rsid w:val="00B629BB"/>
    <w:rsid w:val="00B65CF9"/>
    <w:rsid w:val="00B66893"/>
    <w:rsid w:val="00B711FC"/>
    <w:rsid w:val="00B71F56"/>
    <w:rsid w:val="00B73245"/>
    <w:rsid w:val="00B742BF"/>
    <w:rsid w:val="00B76942"/>
    <w:rsid w:val="00B77A3F"/>
    <w:rsid w:val="00B829DD"/>
    <w:rsid w:val="00B8354F"/>
    <w:rsid w:val="00B85D05"/>
    <w:rsid w:val="00B9204F"/>
    <w:rsid w:val="00B97536"/>
    <w:rsid w:val="00B97A55"/>
    <w:rsid w:val="00B97ED2"/>
    <w:rsid w:val="00BA166D"/>
    <w:rsid w:val="00BA1F92"/>
    <w:rsid w:val="00BA2A0D"/>
    <w:rsid w:val="00BA40A3"/>
    <w:rsid w:val="00BA5844"/>
    <w:rsid w:val="00BB0EF6"/>
    <w:rsid w:val="00BB0FC4"/>
    <w:rsid w:val="00BB2632"/>
    <w:rsid w:val="00BB6BCA"/>
    <w:rsid w:val="00BC0B6E"/>
    <w:rsid w:val="00BC2F88"/>
    <w:rsid w:val="00BC362A"/>
    <w:rsid w:val="00BC3A56"/>
    <w:rsid w:val="00BD0082"/>
    <w:rsid w:val="00BD7BF7"/>
    <w:rsid w:val="00BE0E06"/>
    <w:rsid w:val="00BE4CEA"/>
    <w:rsid w:val="00BF11E5"/>
    <w:rsid w:val="00BF1F8D"/>
    <w:rsid w:val="00BF6235"/>
    <w:rsid w:val="00BF7A1F"/>
    <w:rsid w:val="00C01D10"/>
    <w:rsid w:val="00C04C98"/>
    <w:rsid w:val="00C1027D"/>
    <w:rsid w:val="00C14BF9"/>
    <w:rsid w:val="00C1588A"/>
    <w:rsid w:val="00C2188D"/>
    <w:rsid w:val="00C24185"/>
    <w:rsid w:val="00C249AB"/>
    <w:rsid w:val="00C25956"/>
    <w:rsid w:val="00C27F86"/>
    <w:rsid w:val="00C31B65"/>
    <w:rsid w:val="00C32E50"/>
    <w:rsid w:val="00C33F8F"/>
    <w:rsid w:val="00C37CFF"/>
    <w:rsid w:val="00C414DA"/>
    <w:rsid w:val="00C43ABF"/>
    <w:rsid w:val="00C43CAD"/>
    <w:rsid w:val="00C54B0E"/>
    <w:rsid w:val="00C55D53"/>
    <w:rsid w:val="00C5618C"/>
    <w:rsid w:val="00C634AC"/>
    <w:rsid w:val="00C64CC5"/>
    <w:rsid w:val="00C662EF"/>
    <w:rsid w:val="00C70E84"/>
    <w:rsid w:val="00C76076"/>
    <w:rsid w:val="00C77FEA"/>
    <w:rsid w:val="00C809B6"/>
    <w:rsid w:val="00C82E14"/>
    <w:rsid w:val="00C90476"/>
    <w:rsid w:val="00C918A7"/>
    <w:rsid w:val="00C95E9B"/>
    <w:rsid w:val="00C97D64"/>
    <w:rsid w:val="00C97D91"/>
    <w:rsid w:val="00CA09B3"/>
    <w:rsid w:val="00CA21C0"/>
    <w:rsid w:val="00CA3BB2"/>
    <w:rsid w:val="00CA551B"/>
    <w:rsid w:val="00CA5C01"/>
    <w:rsid w:val="00CA7105"/>
    <w:rsid w:val="00CB02C2"/>
    <w:rsid w:val="00CB25AD"/>
    <w:rsid w:val="00CB2F30"/>
    <w:rsid w:val="00CB3D3B"/>
    <w:rsid w:val="00CB3EB9"/>
    <w:rsid w:val="00CB653D"/>
    <w:rsid w:val="00CB77CC"/>
    <w:rsid w:val="00CC03AC"/>
    <w:rsid w:val="00CC1489"/>
    <w:rsid w:val="00CC68AF"/>
    <w:rsid w:val="00CC7646"/>
    <w:rsid w:val="00CC7C6F"/>
    <w:rsid w:val="00CD380A"/>
    <w:rsid w:val="00CD59A0"/>
    <w:rsid w:val="00CD62F9"/>
    <w:rsid w:val="00CE0D01"/>
    <w:rsid w:val="00CE3E06"/>
    <w:rsid w:val="00CE6A53"/>
    <w:rsid w:val="00CE73E2"/>
    <w:rsid w:val="00CE7E84"/>
    <w:rsid w:val="00CF04C8"/>
    <w:rsid w:val="00CF0520"/>
    <w:rsid w:val="00CF0747"/>
    <w:rsid w:val="00CF19C8"/>
    <w:rsid w:val="00CF2F5C"/>
    <w:rsid w:val="00CF5485"/>
    <w:rsid w:val="00CF7175"/>
    <w:rsid w:val="00D005F3"/>
    <w:rsid w:val="00D02353"/>
    <w:rsid w:val="00D031B5"/>
    <w:rsid w:val="00D03996"/>
    <w:rsid w:val="00D041F2"/>
    <w:rsid w:val="00D12330"/>
    <w:rsid w:val="00D124A3"/>
    <w:rsid w:val="00D1765D"/>
    <w:rsid w:val="00D17CD5"/>
    <w:rsid w:val="00D21B19"/>
    <w:rsid w:val="00D24F38"/>
    <w:rsid w:val="00D31471"/>
    <w:rsid w:val="00D345A4"/>
    <w:rsid w:val="00D36D10"/>
    <w:rsid w:val="00D4119E"/>
    <w:rsid w:val="00D44028"/>
    <w:rsid w:val="00D44187"/>
    <w:rsid w:val="00D512AF"/>
    <w:rsid w:val="00D51E00"/>
    <w:rsid w:val="00D66868"/>
    <w:rsid w:val="00D71AD6"/>
    <w:rsid w:val="00D72984"/>
    <w:rsid w:val="00D754ED"/>
    <w:rsid w:val="00D7664D"/>
    <w:rsid w:val="00D81E97"/>
    <w:rsid w:val="00D82C02"/>
    <w:rsid w:val="00D8430A"/>
    <w:rsid w:val="00D84930"/>
    <w:rsid w:val="00D92C1E"/>
    <w:rsid w:val="00DA000D"/>
    <w:rsid w:val="00DA039E"/>
    <w:rsid w:val="00DA06BD"/>
    <w:rsid w:val="00DA22EA"/>
    <w:rsid w:val="00DA325C"/>
    <w:rsid w:val="00DA4022"/>
    <w:rsid w:val="00DA473E"/>
    <w:rsid w:val="00DA7801"/>
    <w:rsid w:val="00DB023B"/>
    <w:rsid w:val="00DB1CD2"/>
    <w:rsid w:val="00DB1F66"/>
    <w:rsid w:val="00DB40B9"/>
    <w:rsid w:val="00DB6F59"/>
    <w:rsid w:val="00DD19B5"/>
    <w:rsid w:val="00DD63D7"/>
    <w:rsid w:val="00DD6C17"/>
    <w:rsid w:val="00DE00DD"/>
    <w:rsid w:val="00DE0EE2"/>
    <w:rsid w:val="00DE187A"/>
    <w:rsid w:val="00DE226F"/>
    <w:rsid w:val="00DE6194"/>
    <w:rsid w:val="00DE6466"/>
    <w:rsid w:val="00DF05FC"/>
    <w:rsid w:val="00DF137F"/>
    <w:rsid w:val="00DF2F7A"/>
    <w:rsid w:val="00DF44FA"/>
    <w:rsid w:val="00DF7622"/>
    <w:rsid w:val="00E00AA0"/>
    <w:rsid w:val="00E01960"/>
    <w:rsid w:val="00E01C5D"/>
    <w:rsid w:val="00E024F6"/>
    <w:rsid w:val="00E0500A"/>
    <w:rsid w:val="00E0596A"/>
    <w:rsid w:val="00E10306"/>
    <w:rsid w:val="00E13BD7"/>
    <w:rsid w:val="00E14235"/>
    <w:rsid w:val="00E160DE"/>
    <w:rsid w:val="00E2078D"/>
    <w:rsid w:val="00E256A9"/>
    <w:rsid w:val="00E310B8"/>
    <w:rsid w:val="00E42669"/>
    <w:rsid w:val="00E450B8"/>
    <w:rsid w:val="00E50D9F"/>
    <w:rsid w:val="00E54B86"/>
    <w:rsid w:val="00E615DF"/>
    <w:rsid w:val="00E6316C"/>
    <w:rsid w:val="00E6744A"/>
    <w:rsid w:val="00E75F79"/>
    <w:rsid w:val="00E7772C"/>
    <w:rsid w:val="00E84C94"/>
    <w:rsid w:val="00E91405"/>
    <w:rsid w:val="00E91465"/>
    <w:rsid w:val="00E928B3"/>
    <w:rsid w:val="00E92B88"/>
    <w:rsid w:val="00EA196F"/>
    <w:rsid w:val="00EA2322"/>
    <w:rsid w:val="00EA4267"/>
    <w:rsid w:val="00EA7E40"/>
    <w:rsid w:val="00EB396B"/>
    <w:rsid w:val="00EB456E"/>
    <w:rsid w:val="00EC49FD"/>
    <w:rsid w:val="00EC589C"/>
    <w:rsid w:val="00ED0B23"/>
    <w:rsid w:val="00ED1304"/>
    <w:rsid w:val="00ED5071"/>
    <w:rsid w:val="00EE2628"/>
    <w:rsid w:val="00EE61E3"/>
    <w:rsid w:val="00EF09D0"/>
    <w:rsid w:val="00EF1148"/>
    <w:rsid w:val="00EF1CC0"/>
    <w:rsid w:val="00EF1E0F"/>
    <w:rsid w:val="00EF2E60"/>
    <w:rsid w:val="00EF2FCE"/>
    <w:rsid w:val="00EF77B7"/>
    <w:rsid w:val="00EF7FF2"/>
    <w:rsid w:val="00F0463D"/>
    <w:rsid w:val="00F04FF9"/>
    <w:rsid w:val="00F110C5"/>
    <w:rsid w:val="00F127E5"/>
    <w:rsid w:val="00F13276"/>
    <w:rsid w:val="00F142B3"/>
    <w:rsid w:val="00F22BF1"/>
    <w:rsid w:val="00F26461"/>
    <w:rsid w:val="00F329F3"/>
    <w:rsid w:val="00F36C21"/>
    <w:rsid w:val="00F4348B"/>
    <w:rsid w:val="00F61959"/>
    <w:rsid w:val="00F63657"/>
    <w:rsid w:val="00F67579"/>
    <w:rsid w:val="00F67F34"/>
    <w:rsid w:val="00F80DCD"/>
    <w:rsid w:val="00F8168B"/>
    <w:rsid w:val="00F81CD7"/>
    <w:rsid w:val="00F83562"/>
    <w:rsid w:val="00F90111"/>
    <w:rsid w:val="00F913EB"/>
    <w:rsid w:val="00F94BFE"/>
    <w:rsid w:val="00F94D2C"/>
    <w:rsid w:val="00F955D3"/>
    <w:rsid w:val="00F95D3F"/>
    <w:rsid w:val="00F96A2D"/>
    <w:rsid w:val="00F96B9D"/>
    <w:rsid w:val="00FA1154"/>
    <w:rsid w:val="00FA28F5"/>
    <w:rsid w:val="00FA6B10"/>
    <w:rsid w:val="00FB05FB"/>
    <w:rsid w:val="00FB35B3"/>
    <w:rsid w:val="00FB384C"/>
    <w:rsid w:val="00FB57A4"/>
    <w:rsid w:val="00FC2A07"/>
    <w:rsid w:val="00FC5DAC"/>
    <w:rsid w:val="00FD3B63"/>
    <w:rsid w:val="00FE2B14"/>
    <w:rsid w:val="00FE2CF4"/>
    <w:rsid w:val="00FE4DE8"/>
    <w:rsid w:val="00FE592C"/>
    <w:rsid w:val="00FE6857"/>
    <w:rsid w:val="00FF150A"/>
    <w:rsid w:val="00FF3AC5"/>
    <w:rsid w:val="00FF400A"/>
    <w:rsid w:val="00FF4722"/>
    <w:rsid w:val="00FF6B7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67ECD"/>
  <w15:docId w15:val="{30186214-8677-4159-8F94-D6DE1E01C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98684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868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2DDA"/>
    <w:rPr>
      <w:color w:val="0563C1" w:themeColor="hyperlink"/>
      <w:u w:val="single"/>
    </w:rPr>
  </w:style>
  <w:style w:type="paragraph" w:styleId="FootnoteText">
    <w:name w:val="footnote text"/>
    <w:basedOn w:val="Normal"/>
    <w:link w:val="FootnoteTextChar"/>
    <w:uiPriority w:val="99"/>
    <w:semiHidden/>
    <w:unhideWhenUsed/>
    <w:rsid w:val="00432DDA"/>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432DDA"/>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432DDA"/>
    <w:rPr>
      <w:vertAlign w:val="superscript"/>
    </w:rPr>
  </w:style>
  <w:style w:type="table" w:styleId="TableGrid">
    <w:name w:val="Table Grid"/>
    <w:basedOn w:val="TableNormal"/>
    <w:uiPriority w:val="39"/>
    <w:rsid w:val="00432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432DDA"/>
    <w:pPr>
      <w:spacing w:after="0" w:line="240" w:lineRule="auto"/>
    </w:pPr>
    <w:rPr>
      <w:lang w:val="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2DDA"/>
    <w:pPr>
      <w:tabs>
        <w:tab w:val="center" w:pos="4536"/>
        <w:tab w:val="right" w:pos="9072"/>
      </w:tabs>
      <w:spacing w:after="0" w:line="240" w:lineRule="auto"/>
    </w:pPr>
  </w:style>
  <w:style w:type="character" w:customStyle="1" w:styleId="HeaderChar">
    <w:name w:val="Header Char"/>
    <w:basedOn w:val="DefaultParagraphFont"/>
    <w:link w:val="Header"/>
    <w:uiPriority w:val="99"/>
    <w:rsid w:val="00432DDA"/>
  </w:style>
  <w:style w:type="paragraph" w:styleId="Footer">
    <w:name w:val="footer"/>
    <w:basedOn w:val="Normal"/>
    <w:link w:val="FooterChar"/>
    <w:uiPriority w:val="99"/>
    <w:unhideWhenUsed/>
    <w:rsid w:val="00432DDA"/>
    <w:pPr>
      <w:tabs>
        <w:tab w:val="center" w:pos="4536"/>
        <w:tab w:val="right" w:pos="9072"/>
      </w:tabs>
      <w:spacing w:after="0" w:line="240" w:lineRule="auto"/>
    </w:pPr>
  </w:style>
  <w:style w:type="character" w:customStyle="1" w:styleId="FooterChar">
    <w:name w:val="Footer Char"/>
    <w:basedOn w:val="DefaultParagraphFont"/>
    <w:link w:val="Footer"/>
    <w:uiPriority w:val="99"/>
    <w:rsid w:val="00432DDA"/>
  </w:style>
  <w:style w:type="character" w:styleId="UnresolvedMention">
    <w:name w:val="Unresolved Mention"/>
    <w:basedOn w:val="DefaultParagraphFont"/>
    <w:uiPriority w:val="99"/>
    <w:semiHidden/>
    <w:unhideWhenUsed/>
    <w:rsid w:val="00EF77B7"/>
    <w:rPr>
      <w:color w:val="605E5C"/>
      <w:shd w:val="clear" w:color="auto" w:fill="E1DFDD"/>
    </w:rPr>
  </w:style>
  <w:style w:type="paragraph" w:styleId="ListParagraph">
    <w:name w:val="List Paragraph"/>
    <w:basedOn w:val="Normal"/>
    <w:uiPriority w:val="34"/>
    <w:qFormat/>
    <w:rsid w:val="00DA7801"/>
    <w:pPr>
      <w:ind w:left="720"/>
      <w:contextualSpacing/>
    </w:pPr>
  </w:style>
  <w:style w:type="character" w:customStyle="1" w:styleId="Heading2Char">
    <w:name w:val="Heading 2 Char"/>
    <w:basedOn w:val="DefaultParagraphFont"/>
    <w:link w:val="Heading2"/>
    <w:uiPriority w:val="9"/>
    <w:rsid w:val="0098684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86843"/>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E7772C"/>
    <w:rPr>
      <w:sz w:val="16"/>
      <w:szCs w:val="16"/>
    </w:rPr>
  </w:style>
  <w:style w:type="paragraph" w:styleId="CommentText">
    <w:name w:val="annotation text"/>
    <w:basedOn w:val="Normal"/>
    <w:link w:val="CommentTextChar"/>
    <w:uiPriority w:val="99"/>
    <w:unhideWhenUsed/>
    <w:rsid w:val="00E7772C"/>
    <w:pPr>
      <w:spacing w:line="240" w:lineRule="auto"/>
    </w:pPr>
    <w:rPr>
      <w:sz w:val="20"/>
      <w:szCs w:val="20"/>
    </w:rPr>
  </w:style>
  <w:style w:type="character" w:customStyle="1" w:styleId="CommentTextChar">
    <w:name w:val="Comment Text Char"/>
    <w:basedOn w:val="DefaultParagraphFont"/>
    <w:link w:val="CommentText"/>
    <w:uiPriority w:val="99"/>
    <w:rsid w:val="00E7772C"/>
    <w:rPr>
      <w:sz w:val="20"/>
      <w:szCs w:val="20"/>
    </w:rPr>
  </w:style>
  <w:style w:type="paragraph" w:styleId="CommentSubject">
    <w:name w:val="annotation subject"/>
    <w:basedOn w:val="CommentText"/>
    <w:next w:val="CommentText"/>
    <w:link w:val="CommentSubjectChar"/>
    <w:uiPriority w:val="99"/>
    <w:semiHidden/>
    <w:unhideWhenUsed/>
    <w:rsid w:val="00E7772C"/>
    <w:rPr>
      <w:b/>
      <w:bCs/>
    </w:rPr>
  </w:style>
  <w:style w:type="character" w:customStyle="1" w:styleId="CommentSubjectChar">
    <w:name w:val="Comment Subject Char"/>
    <w:basedOn w:val="CommentTextChar"/>
    <w:link w:val="CommentSubject"/>
    <w:uiPriority w:val="99"/>
    <w:semiHidden/>
    <w:rsid w:val="00E7772C"/>
    <w:rPr>
      <w:b/>
      <w:bCs/>
      <w:sz w:val="20"/>
      <w:szCs w:val="20"/>
    </w:rPr>
  </w:style>
  <w:style w:type="character" w:styleId="EndnoteReference">
    <w:name w:val="endnote reference"/>
    <w:basedOn w:val="DefaultParagraphFont"/>
    <w:uiPriority w:val="99"/>
    <w:semiHidden/>
    <w:unhideWhenUsed/>
    <w:rsid w:val="002A5349"/>
    <w:rPr>
      <w:vertAlign w:val="superscript"/>
    </w:rPr>
  </w:style>
  <w:style w:type="paragraph" w:customStyle="1" w:styleId="Textbody">
    <w:name w:val="Text body"/>
    <w:basedOn w:val="Normal"/>
    <w:rsid w:val="00BA1F92"/>
    <w:pPr>
      <w:suppressAutoHyphens/>
      <w:autoSpaceDN w:val="0"/>
      <w:spacing w:after="120" w:line="240" w:lineRule="auto"/>
      <w:textAlignment w:val="baseline"/>
    </w:pPr>
    <w:rPr>
      <w:rFonts w:ascii="Times New Roman" w:eastAsia="Times New Roman" w:hAnsi="Times New Roman" w:cs="Times New Roman"/>
      <w:kern w:val="3"/>
      <w:sz w:val="24"/>
      <w:szCs w:val="24"/>
      <w:lang w:eastAsia="de-DE"/>
    </w:rPr>
  </w:style>
  <w:style w:type="character" w:styleId="PlaceholderText">
    <w:name w:val="Placeholder Text"/>
    <w:basedOn w:val="DefaultParagraphFont"/>
    <w:uiPriority w:val="99"/>
    <w:semiHidden/>
    <w:rsid w:val="005D238C"/>
    <w:rPr>
      <w:color w:val="808080"/>
    </w:rPr>
  </w:style>
  <w:style w:type="paragraph" w:styleId="Caption">
    <w:name w:val="caption"/>
    <w:basedOn w:val="Normal"/>
    <w:next w:val="Normal"/>
    <w:uiPriority w:val="35"/>
    <w:unhideWhenUsed/>
    <w:qFormat/>
    <w:rsid w:val="000B4CC6"/>
    <w:pPr>
      <w:spacing w:after="200" w:line="240" w:lineRule="auto"/>
    </w:pPr>
    <w:rPr>
      <w:i/>
      <w:iCs/>
      <w:color w:val="44546A" w:themeColor="text2"/>
      <w:sz w:val="18"/>
      <w:szCs w:val="18"/>
    </w:rPr>
  </w:style>
  <w:style w:type="paragraph" w:styleId="Revision">
    <w:name w:val="Revision"/>
    <w:hidden/>
    <w:uiPriority w:val="99"/>
    <w:semiHidden/>
    <w:rsid w:val="003B4912"/>
    <w:pPr>
      <w:spacing w:after="0" w:line="240" w:lineRule="auto"/>
    </w:pPr>
  </w:style>
  <w:style w:type="character" w:styleId="FollowedHyperlink">
    <w:name w:val="FollowedHyperlink"/>
    <w:basedOn w:val="DefaultParagraphFont"/>
    <w:uiPriority w:val="99"/>
    <w:semiHidden/>
    <w:unhideWhenUsed/>
    <w:rsid w:val="001C0550"/>
    <w:rPr>
      <w:color w:val="954F72" w:themeColor="followedHyperlink"/>
      <w:u w:val="single"/>
    </w:rPr>
  </w:style>
  <w:style w:type="character" w:customStyle="1" w:styleId="cf01">
    <w:name w:val="cf01"/>
    <w:basedOn w:val="DefaultParagraphFont"/>
    <w:rsid w:val="00B2780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327403">
      <w:bodyDiv w:val="1"/>
      <w:marLeft w:val="0"/>
      <w:marRight w:val="0"/>
      <w:marTop w:val="0"/>
      <w:marBottom w:val="0"/>
      <w:divBdr>
        <w:top w:val="none" w:sz="0" w:space="0" w:color="auto"/>
        <w:left w:val="none" w:sz="0" w:space="0" w:color="auto"/>
        <w:bottom w:val="none" w:sz="0" w:space="0" w:color="auto"/>
        <w:right w:val="none" w:sz="0" w:space="0" w:color="auto"/>
      </w:divBdr>
    </w:div>
    <w:div w:id="605818158">
      <w:bodyDiv w:val="1"/>
      <w:marLeft w:val="0"/>
      <w:marRight w:val="0"/>
      <w:marTop w:val="0"/>
      <w:marBottom w:val="0"/>
      <w:divBdr>
        <w:top w:val="none" w:sz="0" w:space="0" w:color="auto"/>
        <w:left w:val="none" w:sz="0" w:space="0" w:color="auto"/>
        <w:bottom w:val="none" w:sz="0" w:space="0" w:color="auto"/>
        <w:right w:val="none" w:sz="0" w:space="0" w:color="auto"/>
      </w:divBdr>
    </w:div>
    <w:div w:id="785276969">
      <w:bodyDiv w:val="1"/>
      <w:marLeft w:val="0"/>
      <w:marRight w:val="0"/>
      <w:marTop w:val="0"/>
      <w:marBottom w:val="0"/>
      <w:divBdr>
        <w:top w:val="none" w:sz="0" w:space="0" w:color="auto"/>
        <w:left w:val="none" w:sz="0" w:space="0" w:color="auto"/>
        <w:bottom w:val="none" w:sz="0" w:space="0" w:color="auto"/>
        <w:right w:val="none" w:sz="0" w:space="0" w:color="auto"/>
      </w:divBdr>
    </w:div>
    <w:div w:id="872419608">
      <w:bodyDiv w:val="1"/>
      <w:marLeft w:val="0"/>
      <w:marRight w:val="0"/>
      <w:marTop w:val="0"/>
      <w:marBottom w:val="0"/>
      <w:divBdr>
        <w:top w:val="none" w:sz="0" w:space="0" w:color="auto"/>
        <w:left w:val="none" w:sz="0" w:space="0" w:color="auto"/>
        <w:bottom w:val="none" w:sz="0" w:space="0" w:color="auto"/>
        <w:right w:val="none" w:sz="0" w:space="0" w:color="auto"/>
      </w:divBdr>
    </w:div>
    <w:div w:id="1123159908">
      <w:bodyDiv w:val="1"/>
      <w:marLeft w:val="0"/>
      <w:marRight w:val="0"/>
      <w:marTop w:val="0"/>
      <w:marBottom w:val="0"/>
      <w:divBdr>
        <w:top w:val="none" w:sz="0" w:space="0" w:color="auto"/>
        <w:left w:val="none" w:sz="0" w:space="0" w:color="auto"/>
        <w:bottom w:val="none" w:sz="0" w:space="0" w:color="auto"/>
        <w:right w:val="none" w:sz="0" w:space="0" w:color="auto"/>
      </w:divBdr>
    </w:div>
    <w:div w:id="1246768998">
      <w:bodyDiv w:val="1"/>
      <w:marLeft w:val="0"/>
      <w:marRight w:val="0"/>
      <w:marTop w:val="0"/>
      <w:marBottom w:val="0"/>
      <w:divBdr>
        <w:top w:val="none" w:sz="0" w:space="0" w:color="auto"/>
        <w:left w:val="none" w:sz="0" w:space="0" w:color="auto"/>
        <w:bottom w:val="none" w:sz="0" w:space="0" w:color="auto"/>
        <w:right w:val="none" w:sz="0" w:space="0" w:color="auto"/>
      </w:divBdr>
    </w:div>
    <w:div w:id="1426726100">
      <w:bodyDiv w:val="1"/>
      <w:marLeft w:val="0"/>
      <w:marRight w:val="0"/>
      <w:marTop w:val="0"/>
      <w:marBottom w:val="0"/>
      <w:divBdr>
        <w:top w:val="none" w:sz="0" w:space="0" w:color="auto"/>
        <w:left w:val="none" w:sz="0" w:space="0" w:color="auto"/>
        <w:bottom w:val="none" w:sz="0" w:space="0" w:color="auto"/>
        <w:right w:val="none" w:sz="0" w:space="0" w:color="auto"/>
      </w:divBdr>
    </w:div>
    <w:div w:id="1503620972">
      <w:bodyDiv w:val="1"/>
      <w:marLeft w:val="0"/>
      <w:marRight w:val="0"/>
      <w:marTop w:val="0"/>
      <w:marBottom w:val="0"/>
      <w:divBdr>
        <w:top w:val="none" w:sz="0" w:space="0" w:color="auto"/>
        <w:left w:val="none" w:sz="0" w:space="0" w:color="auto"/>
        <w:bottom w:val="none" w:sz="0" w:space="0" w:color="auto"/>
        <w:right w:val="none" w:sz="0" w:space="0" w:color="auto"/>
      </w:divBdr>
    </w:div>
    <w:div w:id="1896042736">
      <w:bodyDiv w:val="1"/>
      <w:marLeft w:val="0"/>
      <w:marRight w:val="0"/>
      <w:marTop w:val="0"/>
      <w:marBottom w:val="0"/>
      <w:divBdr>
        <w:top w:val="none" w:sz="0" w:space="0" w:color="auto"/>
        <w:left w:val="none" w:sz="0" w:space="0" w:color="auto"/>
        <w:bottom w:val="none" w:sz="0" w:space="0" w:color="auto"/>
        <w:right w:val="none" w:sz="0" w:space="0" w:color="auto"/>
      </w:divBdr>
    </w:div>
    <w:div w:id="2032410298">
      <w:bodyDiv w:val="1"/>
      <w:marLeft w:val="0"/>
      <w:marRight w:val="0"/>
      <w:marTop w:val="0"/>
      <w:marBottom w:val="0"/>
      <w:divBdr>
        <w:top w:val="none" w:sz="0" w:space="0" w:color="auto"/>
        <w:left w:val="none" w:sz="0" w:space="0" w:color="auto"/>
        <w:bottom w:val="none" w:sz="0" w:space="0" w:color="auto"/>
        <w:right w:val="none" w:sz="0" w:space="0" w:color="auto"/>
      </w:divBdr>
    </w:div>
    <w:div w:id="20876077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sa/4.0/"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17.png"/><Relationship Id="rId21" Type="http://schemas.openxmlformats.org/officeDocument/2006/relationships/image" Target="media/image6.png"/><Relationship Id="rId34" Type="http://schemas.openxmlformats.org/officeDocument/2006/relationships/footer" Target="footer3.xml"/><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iopscience.iop.org/article/10.1088/0143-0807/37/5/055004" TargetMode="External"/><Relationship Id="rId29" Type="http://schemas.openxmlformats.org/officeDocument/2006/relationships/image" Target="media/image14.png"/><Relationship Id="rId11" Type="http://schemas.openxmlformats.org/officeDocument/2006/relationships/hyperlink" Target="http://www.jyu.fi/digiphyslab" TargetMode="External"/><Relationship Id="rId24" Type="http://schemas.openxmlformats.org/officeDocument/2006/relationships/image" Target="media/image9.png"/><Relationship Id="rId32" Type="http://schemas.openxmlformats.org/officeDocument/2006/relationships/footer" Target="footer2.xml"/><Relationship Id="rId37" Type="http://schemas.openxmlformats.org/officeDocument/2006/relationships/hyperlink" Target="https://sourceforge.net/projects/scidavis/files/SciDAVis-beta/" TargetMode="External"/><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1.xml"/><Relationship Id="rId44" Type="http://schemas.openxmlformats.org/officeDocument/2006/relationships/image" Target="media/image22.png"/><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svg"/><Relationship Id="rId30" Type="http://schemas.openxmlformats.org/officeDocument/2006/relationships/header" Target="header2.xml"/><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image" Target="media/image10.svg"/><Relationship Id="rId33" Type="http://schemas.openxmlformats.org/officeDocument/2006/relationships/header" Target="header3.xml"/><Relationship Id="rId38" Type="http://schemas.openxmlformats.org/officeDocument/2006/relationships/image" Target="media/image16.png"/><Relationship Id="rId46" Type="http://schemas.openxmlformats.org/officeDocument/2006/relationships/image" Target="media/image24.png"/><Relationship Id="rId20" Type="http://schemas.openxmlformats.org/officeDocument/2006/relationships/header" Target="header1.xml"/><Relationship Id="rId41" Type="http://schemas.openxmlformats.org/officeDocument/2006/relationships/image" Target="media/image1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sa/4.0/" TargetMode="External"/><Relationship Id="rId23" Type="http://schemas.openxmlformats.org/officeDocument/2006/relationships/image" Target="media/image8.svg"/><Relationship Id="rId28" Type="http://schemas.openxmlformats.org/officeDocument/2006/relationships/image" Target="media/image13.png"/><Relationship Id="rId36" Type="http://schemas.openxmlformats.org/officeDocument/2006/relationships/hyperlink" Target="https://sourceforge.net/projects/scidavis/" TargetMode="External"/><Relationship Id="rId49" Type="http://schemas.openxmlformats.org/officeDocument/2006/relationships/footer" Target="footer4.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0137A890C7277140B48E106038639F31" ma:contentTypeVersion="35" ma:contentTypeDescription="Luo uusi asiakirja." ma:contentTypeScope="" ma:versionID="2d74f7518dcdfe62b73109bd7c8c4276">
  <xsd:schema xmlns:xsd="http://www.w3.org/2001/XMLSchema" xmlns:xs="http://www.w3.org/2001/XMLSchema" xmlns:p="http://schemas.microsoft.com/office/2006/metadata/properties" xmlns:ns2="14e068e9-fad3-4b4e-bbc6-033c1aa63cc2" xmlns:ns3="9dfc0e71-5cd0-4702-8321-3ec56762dc2c" targetNamespace="http://schemas.microsoft.com/office/2006/metadata/properties" ma:root="true" ma:fieldsID="5d7537c9058c5cf0a2cd6de83fd345d8" ns2:_="" ns3:_="">
    <xsd:import namespace="14e068e9-fad3-4b4e-bbc6-033c1aa63cc2"/>
    <xsd:import namespace="9dfc0e71-5cd0-4702-8321-3ec56762dc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Teams_Channel_Section_Location"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e068e9-fad3-4b4e-bbc6-033c1aa63c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NotebookType" ma:index="12" nillable="true" ma:displayName="Notebook Type" ma:internalName="NotebookType">
      <xsd:simpleType>
        <xsd:restriction base="dms:Text"/>
      </xsd:simpleType>
    </xsd:element>
    <xsd:element name="FolderType" ma:index="13" nillable="true" ma:displayName="Folder Type" ma:internalName="FolderType">
      <xsd:simpleType>
        <xsd:restriction base="dms:Text"/>
      </xsd:simpleType>
    </xsd:element>
    <xsd:element name="CultureName" ma:index="14" nillable="true" ma:displayName="Culture Name" ma:internalName="CultureName">
      <xsd:simpleType>
        <xsd:restriction base="dms:Text"/>
      </xsd:simpleType>
    </xsd:element>
    <xsd:element name="AppVersion" ma:index="15" nillable="true" ma:displayName="App Version" ma:internalName="AppVersion">
      <xsd:simpleType>
        <xsd:restriction base="dms:Text"/>
      </xsd:simpleType>
    </xsd:element>
    <xsd:element name="TeamsChannelId" ma:index="16" nillable="true" ma:displayName="Teams Channel Id" ma:internalName="TeamsChannelId">
      <xsd:simpleType>
        <xsd:restriction base="dms:Text"/>
      </xsd:simpleType>
    </xsd:element>
    <xsd:element name="Owner" ma:index="17"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8" nillable="true" ma:displayName="Math Settings" ma:internalName="Math_Settings">
      <xsd:simpleType>
        <xsd:restriction base="dms:Text"/>
      </xsd:simpleType>
    </xsd:element>
    <xsd:element name="DefaultSectionNames" ma:index="19" nillable="true" ma:displayName="Default Section Names" ma:internalName="DefaultSectionNames">
      <xsd:simpleType>
        <xsd:restriction base="dms:Note">
          <xsd:maxLength value="255"/>
        </xsd:restriction>
      </xsd:simpleType>
    </xsd:element>
    <xsd:element name="Templates" ma:index="20" nillable="true" ma:displayName="Templates" ma:internalName="Templates">
      <xsd:simpleType>
        <xsd:restriction base="dms:Note">
          <xsd:maxLength value="255"/>
        </xsd:restriction>
      </xsd:simpleType>
    </xsd:element>
    <xsd:element name="Leaders" ma:index="21"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2"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3"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4" nillable="true" ma:displayName="Distribution Groups" ma:internalName="Distribution_Groups">
      <xsd:simpleType>
        <xsd:restriction base="dms:Note">
          <xsd:maxLength value="255"/>
        </xsd:restriction>
      </xsd:simpleType>
    </xsd:element>
    <xsd:element name="LMS_Mappings" ma:index="25" nillable="true" ma:displayName="LMS Mappings" ma:internalName="LMS_Mappings">
      <xsd:simpleType>
        <xsd:restriction base="dms:Note">
          <xsd:maxLength value="255"/>
        </xsd:restriction>
      </xsd:simpleType>
    </xsd:element>
    <xsd:element name="Invited_Leaders" ma:index="26" nillable="true" ma:displayName="Invited Leaders" ma:internalName="Invited_Leaders">
      <xsd:simpleType>
        <xsd:restriction base="dms:Note">
          <xsd:maxLength value="255"/>
        </xsd:restriction>
      </xsd:simpleType>
    </xsd:element>
    <xsd:element name="Invited_Members" ma:index="27" nillable="true" ma:displayName="Invited Members" ma:internalName="Invited_Members">
      <xsd:simpleType>
        <xsd:restriction base="dms:Note">
          <xsd:maxLength value="255"/>
        </xsd:restriction>
      </xsd:simpleType>
    </xsd:element>
    <xsd:element name="Self_Registration_Enabled" ma:index="28" nillable="true" ma:displayName="Self Registration Enabled" ma:internalName="Self_Registration_Enabled">
      <xsd:simpleType>
        <xsd:restriction base="dms:Boolean"/>
      </xsd:simpleType>
    </xsd:element>
    <xsd:element name="Has_Leaders_Only_SectionGroup" ma:index="29" nillable="true" ma:displayName="Has Leaders Only SectionGroup" ma:internalName="Has_Leaders_Only_SectionGroup">
      <xsd:simpleType>
        <xsd:restriction base="dms:Boolean"/>
      </xsd:simpleType>
    </xsd:element>
    <xsd:element name="Is_Collaboration_Space_Locked" ma:index="30" nillable="true" ma:displayName="Is Collaboration Space Locked" ma:internalName="Is_Collaboration_Space_Locked">
      <xsd:simpleType>
        <xsd:restriction base="dms:Boolean"/>
      </xsd:simpleType>
    </xsd:element>
    <xsd:element name="IsNotebookLocked" ma:index="31" nillable="true" ma:displayName="Is Notebook Locked" ma:internalName="IsNotebookLocked">
      <xsd:simpleType>
        <xsd:restriction base="dms:Boolean"/>
      </xsd:simpleType>
    </xsd:element>
    <xsd:element name="Teams_Channel_Section_Location" ma:index="32" nillable="true" ma:displayName="Teams Channel Section Location" ma:internalName="Teams_Channel_Section_Location">
      <xsd:simpleType>
        <xsd:restriction base="dms:Text"/>
      </xsd:simpleType>
    </xsd:element>
    <xsd:element name="lcf76f155ced4ddcb4097134ff3c332f" ma:index="36" nillable="true" ma:taxonomy="true" ma:internalName="lcf76f155ced4ddcb4097134ff3c332f" ma:taxonomyFieldName="MediaServiceImageTags" ma:displayName="Kuvien tunnisteet" ma:readOnly="false" ma:fieldId="{5cf76f15-5ced-4ddc-b409-7134ff3c332f}" ma:taxonomyMulti="true" ma:sspId="ba830b52-6d58-45b3-9899-c4752b5a1b5a" ma:termSetId="09814cd3-568e-fe90-9814-8d621ff8fb84" ma:anchorId="fba54fb3-c3e1-fe81-a776-ca4b69148c4d" ma:open="true" ma:isKeyword="false">
      <xsd:complexType>
        <xsd:sequence>
          <xsd:element ref="pc:Terms" minOccurs="0" maxOccurs="1"/>
        </xsd:sequence>
      </xsd:complexType>
    </xsd:element>
    <xsd:element name="MediaServiceDateTaken" ma:index="38" nillable="true" ma:displayName="MediaServiceDateTaken" ma:hidden="true" ma:internalName="MediaServiceDateTaken"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element name="MediaServiceOCR" ma:index="40" nillable="true" ma:displayName="Extracted Text" ma:internalName="MediaServiceOCR" ma:readOnly="true">
      <xsd:simpleType>
        <xsd:restriction base="dms:Note">
          <xsd:maxLength value="255"/>
        </xsd:restriction>
      </xsd:simpleType>
    </xsd:element>
    <xsd:element name="MediaServiceGenerationTime" ma:index="41" nillable="true" ma:displayName="MediaServiceGenerationTime" ma:hidden="true" ma:internalName="MediaServiceGenerationTime" ma:readOnly="true">
      <xsd:simpleType>
        <xsd:restriction base="dms:Text"/>
      </xsd:simpleType>
    </xsd:element>
    <xsd:element name="MediaServiceEventHashCode" ma:index="4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fc0e71-5cd0-4702-8321-3ec56762dc2c" elementFormDefault="qualified">
    <xsd:import namespace="http://schemas.microsoft.com/office/2006/documentManagement/types"/>
    <xsd:import namespace="http://schemas.microsoft.com/office/infopath/2007/PartnerControls"/>
    <xsd:element name="SharedWithUsers" ma:index="33"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Jakamisen tiedot" ma:internalName="SharedWithDetails" ma:readOnly="true">
      <xsd:simpleType>
        <xsd:restriction base="dms:Note">
          <xsd:maxLength value="255"/>
        </xsd:restriction>
      </xsd:simpleType>
    </xsd:element>
    <xsd:element name="TaxCatchAll" ma:index="37" nillable="true" ma:displayName="Taxonomy Catch All Column" ma:hidden="true" ma:list="{e9b8c838-19ef-45c5-b7a4-f758a6b2e00a}" ma:internalName="TaxCatchAll" ma:showField="CatchAllData" ma:web="9dfc0e71-5cd0-4702-8321-3ec56762dc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NotebookType xmlns="14e068e9-fad3-4b4e-bbc6-033c1aa63cc2" xsi:nil="true"/>
    <Templates xmlns="14e068e9-fad3-4b4e-bbc6-033c1aa63cc2" xsi:nil="true"/>
    <Has_Leaders_Only_SectionGroup xmlns="14e068e9-fad3-4b4e-bbc6-033c1aa63cc2" xsi:nil="true"/>
    <AppVersion xmlns="14e068e9-fad3-4b4e-bbc6-033c1aa63cc2" xsi:nil="true"/>
    <Math_Settings xmlns="14e068e9-fad3-4b4e-bbc6-033c1aa63cc2" xsi:nil="true"/>
    <FolderType xmlns="14e068e9-fad3-4b4e-bbc6-033c1aa63cc2" xsi:nil="true"/>
    <Leaders xmlns="14e068e9-fad3-4b4e-bbc6-033c1aa63cc2">
      <UserInfo>
        <DisplayName/>
        <AccountId xsi:nil="true"/>
        <AccountType/>
      </UserInfo>
    </Leaders>
    <Members xmlns="14e068e9-fad3-4b4e-bbc6-033c1aa63cc2">
      <UserInfo>
        <DisplayName/>
        <AccountId xsi:nil="true"/>
        <AccountType/>
      </UserInfo>
    </Members>
    <Self_Registration_Enabled xmlns="14e068e9-fad3-4b4e-bbc6-033c1aa63cc2" xsi:nil="true"/>
    <Invited_Members xmlns="14e068e9-fad3-4b4e-bbc6-033c1aa63cc2" xsi:nil="true"/>
    <Is_Collaboration_Space_Locked xmlns="14e068e9-fad3-4b4e-bbc6-033c1aa63cc2" xsi:nil="true"/>
    <LMS_Mappings xmlns="14e068e9-fad3-4b4e-bbc6-033c1aa63cc2" xsi:nil="true"/>
    <IsNotebookLocked xmlns="14e068e9-fad3-4b4e-bbc6-033c1aa63cc2" xsi:nil="true"/>
    <CultureName xmlns="14e068e9-fad3-4b4e-bbc6-033c1aa63cc2" xsi:nil="true"/>
    <Member_Groups xmlns="14e068e9-fad3-4b4e-bbc6-033c1aa63cc2">
      <UserInfo>
        <DisplayName/>
        <AccountId xsi:nil="true"/>
        <AccountType/>
      </UserInfo>
    </Member_Groups>
    <DefaultSectionNames xmlns="14e068e9-fad3-4b4e-bbc6-033c1aa63cc2" xsi:nil="true"/>
    <TeamsChannelId xmlns="14e068e9-fad3-4b4e-bbc6-033c1aa63cc2" xsi:nil="true"/>
    <Invited_Leaders xmlns="14e068e9-fad3-4b4e-bbc6-033c1aa63cc2" xsi:nil="true"/>
    <Owner xmlns="14e068e9-fad3-4b4e-bbc6-033c1aa63cc2">
      <UserInfo>
        <DisplayName/>
        <AccountId xsi:nil="true"/>
        <AccountType/>
      </UserInfo>
    </Owner>
    <Distribution_Groups xmlns="14e068e9-fad3-4b4e-bbc6-033c1aa63cc2" xsi:nil="true"/>
    <Teams_Channel_Section_Location xmlns="14e068e9-fad3-4b4e-bbc6-033c1aa63cc2" xsi:nil="true"/>
    <TaxCatchAll xmlns="9dfc0e71-5cd0-4702-8321-3ec56762dc2c" xsi:nil="true"/>
    <lcf76f155ced4ddcb4097134ff3c332f xmlns="14e068e9-fad3-4b4e-bbc6-033c1aa63cc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86038A-8ACD-4F9A-8B26-C90AD08F5A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e068e9-fad3-4b4e-bbc6-033c1aa63cc2"/>
    <ds:schemaRef ds:uri="9dfc0e71-5cd0-4702-8321-3ec56762dc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99C014-7597-496C-A77C-597DF6C4A09A}">
  <ds:schemaRefs>
    <ds:schemaRef ds:uri="http://schemas.openxmlformats.org/officeDocument/2006/bibliography"/>
  </ds:schemaRefs>
</ds:datastoreItem>
</file>

<file path=customXml/itemProps3.xml><?xml version="1.0" encoding="utf-8"?>
<ds:datastoreItem xmlns:ds="http://schemas.openxmlformats.org/officeDocument/2006/customXml" ds:itemID="{C25F0D96-F4AA-42E5-8395-47B228EE1293}">
  <ds:schemaRefs>
    <ds:schemaRef ds:uri="http://schemas.microsoft.com/office/2006/documentManagement/types"/>
    <ds:schemaRef ds:uri="http://schemas.microsoft.com/office/2006/metadata/properties"/>
    <ds:schemaRef ds:uri="9dfc0e71-5cd0-4702-8321-3ec56762dc2c"/>
    <ds:schemaRef ds:uri="http://purl.org/dc/terms/"/>
    <ds:schemaRef ds:uri="http://schemas.microsoft.com/office/infopath/2007/PartnerControls"/>
    <ds:schemaRef ds:uri="http://schemas.openxmlformats.org/package/2006/metadata/core-properties"/>
    <ds:schemaRef ds:uri="http://purl.org/dc/elements/1.1/"/>
    <ds:schemaRef ds:uri="14e068e9-fad3-4b4e-bbc6-033c1aa63cc2"/>
    <ds:schemaRef ds:uri="http://www.w3.org/XML/1998/namespace"/>
    <ds:schemaRef ds:uri="http://purl.org/dc/dcmitype/"/>
  </ds:schemaRefs>
</ds:datastoreItem>
</file>

<file path=customXml/itemProps4.xml><?xml version="1.0" encoding="utf-8"?>
<ds:datastoreItem xmlns:ds="http://schemas.openxmlformats.org/officeDocument/2006/customXml" ds:itemID="{C1F636DA-CF79-42A7-AA10-F5AF233608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2619</Words>
  <Characters>21214</Characters>
  <Application>Microsoft Office Word</Application>
  <DocSecurity>0</DocSecurity>
  <Lines>176</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Lahme</dc:creator>
  <cp:keywords/>
  <dc:description/>
  <cp:lastModifiedBy>Pirinen, Pekka</cp:lastModifiedBy>
  <cp:revision>373</cp:revision>
  <cp:lastPrinted>2022-10-05T11:15:00Z</cp:lastPrinted>
  <dcterms:created xsi:type="dcterms:W3CDTF">2022-11-22T13:31:00Z</dcterms:created>
  <dcterms:modified xsi:type="dcterms:W3CDTF">2023-03-01T06:44:00Z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0x0101000137A890C7277140B48E106038639F31</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diaServiceImageTags">
    <vt:lpwstr/>
  </property>
</Properties>
</file>