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F2AE" w14:textId="2E79458D" w:rsidR="005840B9" w:rsidRPr="00F35F3E" w:rsidRDefault="005840B9" w:rsidP="005840B9">
      <w:pPr>
        <w:jc w:val="center"/>
        <w:rPr>
          <w:rFonts w:ascii="Calibri" w:eastAsia="Calibri" w:hAnsi="Calibri" w:cs="Times New Roman"/>
          <w:noProof/>
          <w:sz w:val="28"/>
          <w:szCs w:val="28"/>
        </w:rPr>
      </w:pPr>
      <w:bookmarkStart w:id="0" w:name="_Hlk126143243"/>
      <w:bookmarkStart w:id="1" w:name="_Hlk126144196"/>
      <w:r w:rsidRPr="00F35F3E">
        <w:rPr>
          <w:sz w:val="32"/>
          <w:szCs w:val="32"/>
        </w:rPr>
        <w:t>Dieses Dokument wurde im Rahmen des Erasmus+ -Projekts "Developing Digital Physics Laboratory Work for Distance Learning" (DigiPhysLab) erstellt. Mehr Infos:</w:t>
      </w:r>
      <w:bookmarkStart w:id="2" w:name="_Hlk126146031"/>
      <w:bookmarkStart w:id="3" w:name="_Hlk126145972"/>
      <w:r w:rsidRPr="00F35F3E">
        <w:fldChar w:fldCharType="begin"/>
      </w:r>
      <w:r w:rsidRPr="00F35F3E">
        <w:instrText>HYPERLINK "http://www.jyu.fi/digiphyslab"</w:instrText>
      </w:r>
      <w:r w:rsidRPr="00F35F3E">
        <w:fldChar w:fldCharType="separate"/>
      </w:r>
      <w:r w:rsidRPr="00F35F3E">
        <w:rPr>
          <w:color w:val="0563C1"/>
          <w:sz w:val="32"/>
          <w:szCs w:val="32"/>
          <w:u w:val="single"/>
        </w:rPr>
        <w:t xml:space="preserve"> www.jyu.fi/digiphyslab</w:t>
      </w:r>
      <w:r w:rsidRPr="00F35F3E">
        <w:rPr>
          <w:color w:val="0563C1"/>
          <w:sz w:val="32"/>
          <w:szCs w:val="32"/>
          <w:u w:val="single"/>
        </w:rPr>
        <w:fldChar w:fldCharType="end"/>
      </w:r>
      <w:bookmarkEnd w:id="2"/>
      <w:bookmarkEnd w:id="3"/>
    </w:p>
    <w:p w14:paraId="244BC931" w14:textId="77777777" w:rsidR="005840B9" w:rsidRPr="00F35F3E" w:rsidRDefault="005840B9" w:rsidP="005840B9">
      <w:pPr>
        <w:jc w:val="center"/>
        <w:rPr>
          <w:rFonts w:ascii="Calibri" w:eastAsia="Calibri" w:hAnsi="Calibri" w:cs="Times New Roman"/>
          <w:noProof/>
        </w:rPr>
      </w:pPr>
    </w:p>
    <w:p w14:paraId="0A721753" w14:textId="77777777" w:rsidR="005840B9" w:rsidRPr="00F35F3E" w:rsidRDefault="005840B9" w:rsidP="005840B9">
      <w:pPr>
        <w:jc w:val="center"/>
        <w:rPr>
          <w:rFonts w:ascii="Calibri" w:eastAsia="Calibri" w:hAnsi="Calibri" w:cs="Times New Roman"/>
          <w:sz w:val="24"/>
          <w:szCs w:val="24"/>
        </w:rPr>
      </w:pPr>
    </w:p>
    <w:p w14:paraId="55F5794F" w14:textId="77777777" w:rsidR="005840B9" w:rsidRPr="00F35F3E" w:rsidRDefault="005840B9" w:rsidP="005840B9">
      <w:pPr>
        <w:rPr>
          <w:rFonts w:ascii="Calibri" w:eastAsia="Calibri" w:hAnsi="Calibri" w:cs="Times New Roman"/>
          <w:sz w:val="24"/>
          <w:szCs w:val="24"/>
        </w:rPr>
      </w:pPr>
    </w:p>
    <w:p w14:paraId="453BA158" w14:textId="77777777" w:rsidR="005840B9" w:rsidRPr="00F35F3E" w:rsidRDefault="005840B9" w:rsidP="005840B9">
      <w:pPr>
        <w:rPr>
          <w:rFonts w:ascii="Calibri" w:eastAsia="Calibri" w:hAnsi="Calibri" w:cs="Times New Roman"/>
          <w:sz w:val="40"/>
          <w:szCs w:val="40"/>
        </w:rPr>
      </w:pPr>
    </w:p>
    <w:p w14:paraId="1BA9780D" w14:textId="5D1F8162" w:rsidR="005840B9" w:rsidRPr="00F35F3E" w:rsidRDefault="00F35F3E" w:rsidP="005840B9">
      <w:pPr>
        <w:jc w:val="center"/>
        <w:rPr>
          <w:rFonts w:ascii="Calibri" w:eastAsia="Calibri" w:hAnsi="Calibri" w:cs="Times New Roman"/>
          <w:sz w:val="48"/>
          <w:szCs w:val="48"/>
        </w:rPr>
      </w:pPr>
      <w:r>
        <w:rPr>
          <w:sz w:val="48"/>
          <w:szCs w:val="48"/>
        </w:rPr>
        <w:t>Schrittzähler</w:t>
      </w:r>
    </w:p>
    <w:p w14:paraId="4F6F3E59" w14:textId="773962D7" w:rsidR="005840B9" w:rsidRPr="00F35F3E" w:rsidRDefault="00F35F3E" w:rsidP="005840B9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Studierendenversion</w:t>
      </w:r>
    </w:p>
    <w:p w14:paraId="79B7BBF0" w14:textId="1EA11810" w:rsidR="005840B9" w:rsidRPr="00F35F3E" w:rsidRDefault="005840B9" w:rsidP="005840B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F35F3E">
        <w:rPr>
          <w:sz w:val="28"/>
          <w:szCs w:val="28"/>
        </w:rPr>
        <w:t>19.12.2022</w:t>
      </w:r>
    </w:p>
    <w:p w14:paraId="18B1DDB3" w14:textId="77777777" w:rsidR="005840B9" w:rsidRPr="00F35F3E" w:rsidRDefault="005840B9" w:rsidP="005840B9">
      <w:pPr>
        <w:rPr>
          <w:rFonts w:ascii="Calibri" w:eastAsia="Calibri" w:hAnsi="Calibri" w:cs="Times New Roman"/>
          <w:sz w:val="40"/>
          <w:szCs w:val="40"/>
        </w:rPr>
      </w:pPr>
    </w:p>
    <w:p w14:paraId="7A92EB13" w14:textId="77777777" w:rsidR="005840B9" w:rsidRPr="00F35F3E" w:rsidRDefault="005840B9" w:rsidP="005840B9">
      <w:pPr>
        <w:rPr>
          <w:rFonts w:ascii="Calibri" w:eastAsia="Calibri" w:hAnsi="Calibri" w:cs="Times New Roman"/>
          <w:sz w:val="40"/>
          <w:szCs w:val="40"/>
        </w:rPr>
      </w:pPr>
    </w:p>
    <w:p w14:paraId="715129F1" w14:textId="77777777" w:rsidR="005840B9" w:rsidRPr="00F35F3E" w:rsidRDefault="005840B9" w:rsidP="005840B9">
      <w:pPr>
        <w:rPr>
          <w:rFonts w:ascii="Calibri" w:eastAsia="Calibri" w:hAnsi="Calibri" w:cs="Times New Roman"/>
          <w:sz w:val="40"/>
          <w:szCs w:val="40"/>
        </w:rPr>
      </w:pPr>
    </w:p>
    <w:p w14:paraId="51C2EE12" w14:textId="77777777" w:rsidR="005840B9" w:rsidRPr="00F35F3E" w:rsidRDefault="005840B9" w:rsidP="005840B9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3E341B8E" w14:textId="77777777" w:rsidR="005840B9" w:rsidRPr="00F35F3E" w:rsidRDefault="005840B9" w:rsidP="005840B9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7011E974" w14:textId="77777777" w:rsidR="005840B9" w:rsidRPr="00F35F3E" w:rsidRDefault="005840B9" w:rsidP="005840B9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F35F3E">
        <w:rPr>
          <w:rFonts w:ascii="Calibri" w:eastAsia="Calibri" w:hAnsi="Calibri" w:cs="Times New Roman"/>
          <w:noProof/>
        </w:rPr>
        <w:drawing>
          <wp:inline distT="0" distB="0" distL="0" distR="0" wp14:anchorId="58B07F21" wp14:editId="060A01B7">
            <wp:extent cx="5731510" cy="1177925"/>
            <wp:effectExtent l="0" t="0" r="2540" b="3175"/>
            <wp:docPr id="7" name="Kuva 7" descr="Grafische Benutzeroberfläche, Text, Anwendung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034B" w14:textId="77777777" w:rsidR="005840B9" w:rsidRPr="00F35F3E" w:rsidRDefault="005840B9" w:rsidP="005840B9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052953B4" w14:textId="77777777" w:rsidR="005840B9" w:rsidRPr="00F35F3E" w:rsidRDefault="005840B9" w:rsidP="005840B9">
      <w:pPr>
        <w:jc w:val="center"/>
        <w:rPr>
          <w:rFonts w:ascii="Calibri" w:eastAsia="Calibri" w:hAnsi="Calibri" w:cs="Times New Roman"/>
          <w:sz w:val="40"/>
          <w:szCs w:val="40"/>
        </w:rPr>
      </w:pPr>
    </w:p>
    <w:p w14:paraId="1D7CD2D2" w14:textId="77777777" w:rsidR="005840B9" w:rsidRPr="00F35F3E" w:rsidRDefault="005840B9" w:rsidP="005840B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F35F3E">
        <w:rPr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48F06C19" wp14:editId="4A6FD1C6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F3E">
        <w:rPr>
          <w:color w:val="464646"/>
          <w:sz w:val="29"/>
          <w:szCs w:val="29"/>
        </w:rPr>
        <w:br/>
      </w:r>
      <w:r w:rsidRPr="00F35F3E">
        <w:rPr>
          <w:color w:val="464646"/>
          <w:sz w:val="29"/>
          <w:szCs w:val="29"/>
          <w:shd w:val="clear" w:color="auto" w:fill="FFFFFF"/>
        </w:rPr>
        <w:t xml:space="preserve">Dieses Werk ist lizenziert unter einer </w:t>
      </w:r>
      <w:hyperlink r:id="rId13" w:history="1">
        <w:r w:rsidRPr="00F35F3E">
          <w:rPr>
            <w:color w:val="049CCF"/>
            <w:sz w:val="29"/>
            <w:szCs w:val="29"/>
            <w:u w:val="single"/>
            <w:shd w:val="clear" w:color="auto" w:fill="FFFFFF"/>
          </w:rPr>
          <w:t>Creative Commons Namensnennung-Weitergabe unter gleichen Bedingungen 4.0 International Lizenz.</w:t>
        </w:r>
      </w:hyperlink>
      <w:bookmarkEnd w:id="0"/>
    </w:p>
    <w:bookmarkEnd w:id="1"/>
    <w:p w14:paraId="41E3495F" w14:textId="06D6A43B" w:rsidR="002E0711" w:rsidRPr="00F35F3E" w:rsidRDefault="00B0422D" w:rsidP="005840B9">
      <w:pPr>
        <w:pStyle w:val="berschrift1"/>
        <w:jc w:val="both"/>
      </w:pPr>
      <w:r w:rsidRPr="00F35F3E">
        <w:lastRenderedPageBreak/>
        <w:t xml:space="preserve">Schrittzähler - </w:t>
      </w:r>
      <w:r w:rsidR="00E171E3">
        <w:t>Studierendenversion</w:t>
      </w:r>
    </w:p>
    <w:p w14:paraId="4B0D5626" w14:textId="77777777" w:rsidR="002E0711" w:rsidRPr="00F35F3E" w:rsidRDefault="002E0711" w:rsidP="005840B9">
      <w:pPr>
        <w:jc w:val="both"/>
      </w:pPr>
    </w:p>
    <w:p w14:paraId="4F99FFD3" w14:textId="5D0C4E72" w:rsidR="00584DA2" w:rsidRPr="00F35F3E" w:rsidRDefault="007F3C4C" w:rsidP="005840B9">
      <w:pPr>
        <w:pStyle w:val="berschrift2"/>
        <w:jc w:val="both"/>
        <w:rPr>
          <w:rStyle w:val="eop"/>
          <w:sz w:val="32"/>
          <w:szCs w:val="32"/>
        </w:rPr>
      </w:pPr>
      <w:r w:rsidRPr="00F35F3E">
        <w:rPr>
          <w:rStyle w:val="normaltextrun"/>
          <w:color w:val="2F5496"/>
          <w:shd w:val="clear" w:color="auto" w:fill="FFFFFF"/>
        </w:rPr>
        <w:t>Motivation</w:t>
      </w:r>
    </w:p>
    <w:p w14:paraId="4D294B0E" w14:textId="18246CD0" w:rsidR="00D20B0C" w:rsidRPr="00F35F3E" w:rsidRDefault="00C446F9" w:rsidP="005840B9">
      <w:pPr>
        <w:jc w:val="both"/>
      </w:pPr>
      <w:r w:rsidRPr="00F35F3E">
        <w:t xml:space="preserve">Es gibt eine Vielzahl von Smartphone-Apps, mit denen man </w:t>
      </w:r>
      <w:r w:rsidR="00E171E3">
        <w:t xml:space="preserve">die </w:t>
      </w:r>
      <w:r w:rsidRPr="00F35F3E">
        <w:t>Schritte zählen kann, die man tagsüber oder zu einem anderen Zeitpunkt macht</w:t>
      </w:r>
      <w:r w:rsidR="00820ADE" w:rsidRPr="00F35F3E">
        <w:t>, sei es aus gesundheitlichen Gründen oder einfach nur aus Neugier</w:t>
      </w:r>
      <w:r w:rsidR="00820ADE" w:rsidRPr="001651CE">
        <w:t>. Es ist leicht, die zugrunde liegenden Ideen</w:t>
      </w:r>
      <w:r w:rsidRPr="001651CE">
        <w:t xml:space="preserve"> und</w:t>
      </w:r>
      <w:r w:rsidR="00F35F3E" w:rsidRPr="001651CE">
        <w:t xml:space="preserve"> </w:t>
      </w:r>
      <w:r w:rsidR="00820ADE" w:rsidRPr="001651CE">
        <w:t xml:space="preserve">Entscheidungen im Zusammenhang mit der Messung von Schritten und der Umwandlung des Messwerts in eine Schätzung der </w:t>
      </w:r>
      <w:r w:rsidR="001651CE" w:rsidRPr="001651CE">
        <w:t>zurückgelegten Strecke</w:t>
      </w:r>
      <w:r w:rsidR="00F35F3E" w:rsidRPr="001651CE">
        <w:t xml:space="preserve"> </w:t>
      </w:r>
      <w:r w:rsidRPr="001651CE">
        <w:t xml:space="preserve">zu </w:t>
      </w:r>
      <w:r w:rsidR="001651CE" w:rsidRPr="001651CE">
        <w:t>überblicken</w:t>
      </w:r>
      <w:r w:rsidRPr="001651CE">
        <w:t xml:space="preserve">. </w:t>
      </w:r>
      <w:r w:rsidR="00D20B0C" w:rsidRPr="001651CE">
        <w:t xml:space="preserve">In dieser Aufgabe entwerfen wir einen Schrittzähler und testen das </w:t>
      </w:r>
      <w:r w:rsidR="005E60F8" w:rsidRPr="001651CE">
        <w:t>Konstruktionsprinzip</w:t>
      </w:r>
      <w:r w:rsidR="00D20B0C" w:rsidRPr="00F35F3E">
        <w:t xml:space="preserve"> in Aktion!</w:t>
      </w:r>
    </w:p>
    <w:p w14:paraId="5F36A8AF" w14:textId="4911385C" w:rsidR="00565376" w:rsidRPr="00F35F3E" w:rsidRDefault="00C52F22" w:rsidP="005840B9">
      <w:pPr>
        <w:jc w:val="both"/>
      </w:pPr>
      <w:r w:rsidRPr="00F35F3E">
        <w:t xml:space="preserve">In dieser </w:t>
      </w:r>
      <w:r w:rsidR="00E171E3">
        <w:t>Experimentieraufgabe</w:t>
      </w:r>
      <w:r w:rsidRPr="00F35F3E">
        <w:t xml:space="preserve"> üben Sie die</w:t>
      </w:r>
      <w:r w:rsidR="00241605" w:rsidRPr="00F35F3E">
        <w:t xml:space="preserve"> Kalibrierung</w:t>
      </w:r>
      <w:r w:rsidR="00565376" w:rsidRPr="00F35F3E">
        <w:t xml:space="preserve"> eines</w:t>
      </w:r>
      <w:r w:rsidR="00F35F3E" w:rsidRPr="00F35F3E">
        <w:t xml:space="preserve"> </w:t>
      </w:r>
      <w:r w:rsidR="00241605" w:rsidRPr="00F35F3E">
        <w:t>Messgerätes</w:t>
      </w:r>
      <w:r w:rsidR="00DB6649" w:rsidRPr="00F35F3E">
        <w:t xml:space="preserve"> und die Gestaltung</w:t>
      </w:r>
      <w:r w:rsidR="002B0E87" w:rsidRPr="00F35F3E">
        <w:t xml:space="preserve"> eines Datenanalyseverfahrens</w:t>
      </w:r>
      <w:r w:rsidRPr="00F35F3E">
        <w:t>.</w:t>
      </w:r>
      <w:r w:rsidR="00C613CD" w:rsidRPr="00F35F3E">
        <w:t xml:space="preserve"> Die Fragen</w:t>
      </w:r>
      <w:r w:rsidR="00F35F3E" w:rsidRPr="00F35F3E">
        <w:t xml:space="preserve"> </w:t>
      </w:r>
      <w:r w:rsidR="00565376" w:rsidRPr="00F35F3E">
        <w:t xml:space="preserve">"Wie sieht ein </w:t>
      </w:r>
      <w:r w:rsidR="00397B02" w:rsidRPr="00F35F3E">
        <w:t xml:space="preserve">interessantes Ereignis </w:t>
      </w:r>
      <w:r w:rsidR="00CF7C66" w:rsidRPr="00F35F3E">
        <w:t>in</w:t>
      </w:r>
      <w:r w:rsidR="0078425B" w:rsidRPr="00F35F3E">
        <w:t xml:space="preserve"> meinen </w:t>
      </w:r>
      <w:r w:rsidR="00CF7C66" w:rsidRPr="00F35F3E">
        <w:t>gesammelten</w:t>
      </w:r>
      <w:r w:rsidR="00F35F3E" w:rsidRPr="00F35F3E">
        <w:t xml:space="preserve"> </w:t>
      </w:r>
      <w:r w:rsidR="00565376" w:rsidRPr="00F35F3E">
        <w:t xml:space="preserve">Daten aus?" </w:t>
      </w:r>
      <w:r w:rsidR="0078425B" w:rsidRPr="00F35F3E">
        <w:t xml:space="preserve">und "Wie kann ich diese Informationen </w:t>
      </w:r>
      <w:r w:rsidR="00CD5F04" w:rsidRPr="00F35F3E">
        <w:t>an einen Computer</w:t>
      </w:r>
      <w:r w:rsidR="00F35F3E" w:rsidRPr="00F35F3E">
        <w:t xml:space="preserve"> </w:t>
      </w:r>
      <w:r w:rsidR="00565376" w:rsidRPr="00F35F3E">
        <w:t xml:space="preserve">übermitteln, um </w:t>
      </w:r>
      <w:r w:rsidR="008A076D" w:rsidRPr="00F35F3E">
        <w:t>mich bei der Datenanalyse zu unterstützen?" sind wichtig</w:t>
      </w:r>
      <w:r w:rsidR="00565376" w:rsidRPr="00F35F3E">
        <w:t>,</w:t>
      </w:r>
      <w:r w:rsidR="00F35F3E" w:rsidRPr="00F35F3E">
        <w:t xml:space="preserve"> </w:t>
      </w:r>
      <w:r w:rsidR="007505D3" w:rsidRPr="00F35F3E">
        <w:t xml:space="preserve">wenn </w:t>
      </w:r>
      <w:r w:rsidR="00F35F3E" w:rsidRPr="00F35F3E">
        <w:t>ei</w:t>
      </w:r>
      <w:r w:rsidR="00F35F3E">
        <w:t xml:space="preserve">n </w:t>
      </w:r>
      <w:r w:rsidR="00C32E51" w:rsidRPr="00F35F3E">
        <w:t>Experiment</w:t>
      </w:r>
      <w:r w:rsidR="00565376" w:rsidRPr="00F35F3E">
        <w:t xml:space="preserve"> entworfen wird</w:t>
      </w:r>
      <w:r w:rsidR="007505D3" w:rsidRPr="00F35F3E">
        <w:t xml:space="preserve">, seien es </w:t>
      </w:r>
      <w:r w:rsidR="00E171E3">
        <w:t>Schrittzähler</w:t>
      </w:r>
      <w:r w:rsidR="007505D3" w:rsidRPr="00F35F3E">
        <w:t xml:space="preserve"> oder</w:t>
      </w:r>
      <w:r w:rsidR="002B180A" w:rsidRPr="00F35F3E">
        <w:t xml:space="preserve"> subatomare</w:t>
      </w:r>
      <w:r w:rsidR="007505D3" w:rsidRPr="00F35F3E">
        <w:t xml:space="preserve"> Teilchen.</w:t>
      </w:r>
      <w:r w:rsidR="009F5B61" w:rsidRPr="00F35F3E">
        <w:t xml:space="preserve"> </w:t>
      </w:r>
    </w:p>
    <w:p w14:paraId="697C28FB" w14:textId="76CFEC1D" w:rsidR="00565376" w:rsidRPr="00F35F3E" w:rsidRDefault="00565376" w:rsidP="005840B9">
      <w:pPr>
        <w:pStyle w:val="berschrift2"/>
        <w:jc w:val="both"/>
        <w:rPr>
          <w:rStyle w:val="normaltextrun"/>
          <w:rFonts w:ascii="Calibri Light" w:hAnsi="Calibri Light" w:cs="Calibri Light"/>
          <w:color w:val="2F5496"/>
          <w:shd w:val="clear" w:color="auto" w:fill="FFFFFF"/>
        </w:rPr>
      </w:pPr>
    </w:p>
    <w:p w14:paraId="1A779754" w14:textId="45EB2877" w:rsidR="002E0711" w:rsidRPr="00F35F3E" w:rsidRDefault="002E0711" w:rsidP="005840B9">
      <w:pPr>
        <w:pStyle w:val="berschrift2"/>
        <w:jc w:val="both"/>
      </w:pPr>
      <w:r w:rsidRPr="00F35F3E">
        <w:rPr>
          <w:rStyle w:val="normaltextrun"/>
          <w:color w:val="2F5496"/>
          <w:shd w:val="clear" w:color="auto" w:fill="FFFFFF"/>
        </w:rPr>
        <w:t>Ausrüstungsliste</w:t>
      </w:r>
    </w:p>
    <w:p w14:paraId="7D25CAB8" w14:textId="419158AB" w:rsidR="00586725" w:rsidRPr="00F35F3E" w:rsidRDefault="003B0C4C" w:rsidP="005840B9">
      <w:pPr>
        <w:pStyle w:val="Listenabsatz"/>
        <w:numPr>
          <w:ilvl w:val="0"/>
          <w:numId w:val="2"/>
        </w:numPr>
        <w:jc w:val="both"/>
        <w:rPr>
          <w:rStyle w:val="normaltextrun"/>
        </w:rPr>
      </w:pPr>
      <w:r w:rsidRPr="00F35F3E">
        <w:rPr>
          <w:rStyle w:val="normaltextrun"/>
          <w:color w:val="000000"/>
          <w:shd w:val="clear" w:color="auto" w:fill="FFFFFF"/>
        </w:rPr>
        <w:t xml:space="preserve">Smartphone mit der App </w:t>
      </w:r>
      <w:r w:rsidRPr="00E171E3">
        <w:rPr>
          <w:rStyle w:val="normaltextrun"/>
          <w:i/>
          <w:iCs/>
          <w:color w:val="000000"/>
          <w:shd w:val="clear" w:color="auto" w:fill="FFFFFF"/>
        </w:rPr>
        <w:t>phyphox</w:t>
      </w:r>
      <w:r w:rsidRPr="00F35F3E">
        <w:rPr>
          <w:rStyle w:val="normaltextrun"/>
          <w:color w:val="000000"/>
          <w:shd w:val="clear" w:color="auto" w:fill="FFFFFF"/>
        </w:rPr>
        <w:t xml:space="preserve"> (RWTH Aachen) oder einer anderen App, die Zugriff auf </w:t>
      </w:r>
      <w:r w:rsidR="00E171E3">
        <w:rPr>
          <w:rStyle w:val="normaltextrun"/>
          <w:color w:val="000000"/>
          <w:shd w:val="clear" w:color="auto" w:fill="FFFFFF"/>
        </w:rPr>
        <w:t xml:space="preserve">die Daten des </w:t>
      </w:r>
      <w:r w:rsidRPr="00F35F3E">
        <w:rPr>
          <w:rStyle w:val="normaltextrun"/>
          <w:color w:val="000000"/>
          <w:shd w:val="clear" w:color="auto" w:fill="FFFFFF"/>
        </w:rPr>
        <w:t>Beschleunigungsmesse</w:t>
      </w:r>
      <w:r w:rsidR="00E171E3">
        <w:rPr>
          <w:rStyle w:val="normaltextrun"/>
          <w:color w:val="000000"/>
          <w:shd w:val="clear" w:color="auto" w:fill="FFFFFF"/>
        </w:rPr>
        <w:t>rs</w:t>
      </w:r>
      <w:r w:rsidRPr="00F35F3E">
        <w:rPr>
          <w:rStyle w:val="normaltextrun"/>
          <w:color w:val="000000"/>
          <w:shd w:val="clear" w:color="auto" w:fill="FFFFFF"/>
        </w:rPr>
        <w:t xml:space="preserve"> ermöglicht</w:t>
      </w:r>
      <w:r w:rsidR="001A1176" w:rsidRPr="00F35F3E">
        <w:rPr>
          <w:rStyle w:val="normaltextrun"/>
          <w:color w:val="000000"/>
          <w:shd w:val="clear" w:color="auto" w:fill="FFFFFF"/>
        </w:rPr>
        <w:t>.</w:t>
      </w:r>
    </w:p>
    <w:p w14:paraId="154740BC" w14:textId="72016CEF" w:rsidR="00BC6216" w:rsidRPr="00F35F3E" w:rsidRDefault="00586725" w:rsidP="005840B9">
      <w:pPr>
        <w:pStyle w:val="Listenabsatz"/>
        <w:numPr>
          <w:ilvl w:val="0"/>
          <w:numId w:val="2"/>
        </w:numPr>
        <w:jc w:val="both"/>
        <w:rPr>
          <w:rStyle w:val="normaltextrun"/>
        </w:rPr>
      </w:pPr>
      <w:r w:rsidRPr="00F35F3E">
        <w:rPr>
          <w:rStyle w:val="normaltextrun"/>
          <w:color w:val="000000"/>
          <w:shd w:val="clear" w:color="auto" w:fill="FFFFFF"/>
        </w:rPr>
        <w:t xml:space="preserve">Ein </w:t>
      </w:r>
      <w:r w:rsidR="003B0C4C" w:rsidRPr="00F35F3E">
        <w:rPr>
          <w:rStyle w:val="normaltextrun"/>
          <w:color w:val="000000"/>
          <w:shd w:val="clear" w:color="auto" w:fill="FFFFFF"/>
        </w:rPr>
        <w:t>Computer zum Ausführen und Bearbeiten des Online-Python-</w:t>
      </w:r>
      <w:r w:rsidR="00E171E3">
        <w:rPr>
          <w:rStyle w:val="normaltextrun"/>
          <w:color w:val="000000"/>
          <w:shd w:val="clear" w:color="auto" w:fill="FFFFFF"/>
        </w:rPr>
        <w:t>Notebooks</w:t>
      </w:r>
      <w:r w:rsidR="003B0C4C" w:rsidRPr="00F35F3E">
        <w:rPr>
          <w:rStyle w:val="normaltextrun"/>
          <w:color w:val="000000"/>
          <w:shd w:val="clear" w:color="auto" w:fill="FFFFFF"/>
        </w:rPr>
        <w:t>/Skripts, das mit den Anweisungen bereitgestellt wird.</w:t>
      </w:r>
    </w:p>
    <w:p w14:paraId="056F50B3" w14:textId="337C97C8" w:rsidR="002E0711" w:rsidRPr="00F35F3E" w:rsidRDefault="00E171E3" w:rsidP="005840B9">
      <w:pPr>
        <w:pStyle w:val="Listenabsatz"/>
        <w:numPr>
          <w:ilvl w:val="0"/>
          <w:numId w:val="2"/>
        </w:numPr>
        <w:jc w:val="both"/>
      </w:pPr>
      <w:r>
        <w:rPr>
          <w:rStyle w:val="normaltextrun"/>
          <w:color w:val="000000"/>
          <w:shd w:val="clear" w:color="auto" w:fill="FFFFFF"/>
        </w:rPr>
        <w:t>Bandm</w:t>
      </w:r>
      <w:r w:rsidR="00BC6216" w:rsidRPr="00F35F3E">
        <w:rPr>
          <w:rStyle w:val="normaltextrun"/>
          <w:color w:val="000000"/>
          <w:shd w:val="clear" w:color="auto" w:fill="FFFFFF"/>
        </w:rPr>
        <w:t>aß.</w:t>
      </w:r>
    </w:p>
    <w:p w14:paraId="72DDFC42" w14:textId="5AADFEC7" w:rsidR="007F3C4C" w:rsidRPr="00F35F3E" w:rsidRDefault="007F3C4C" w:rsidP="005840B9">
      <w:pPr>
        <w:pStyle w:val="berschrift2"/>
        <w:jc w:val="both"/>
        <w:rPr>
          <w:rStyle w:val="eop"/>
          <w:rFonts w:ascii="Calibri Light" w:hAnsi="Calibri Light" w:cs="Calibri Light"/>
          <w:color w:val="2F5496"/>
          <w:shd w:val="clear" w:color="auto" w:fill="FFFFFF"/>
        </w:rPr>
      </w:pPr>
      <w:r w:rsidRPr="00F35F3E">
        <w:rPr>
          <w:rStyle w:val="normaltextrun"/>
          <w:color w:val="2F5496"/>
          <w:shd w:val="clear" w:color="auto" w:fill="FFFFFF"/>
        </w:rPr>
        <w:t>Experimentelle Fähigkeiten im Fokus</w:t>
      </w:r>
    </w:p>
    <w:p w14:paraId="212AD1A5" w14:textId="57FF6EAC" w:rsidR="007F3C4C" w:rsidRPr="00F35F3E" w:rsidRDefault="007F3C4C" w:rsidP="005840B9">
      <w:pPr>
        <w:jc w:val="both"/>
      </w:pPr>
      <w:r w:rsidRPr="00F35F3E">
        <w:t>Konzeption eines Datenanalyseverfahrens, Kalibrierung eines Messgerätes</w:t>
      </w:r>
    </w:p>
    <w:p w14:paraId="3ED5F686" w14:textId="2D18E347" w:rsidR="007F3C4C" w:rsidRPr="00F35F3E" w:rsidRDefault="007F3C4C" w:rsidP="005840B9">
      <w:pPr>
        <w:pStyle w:val="berschrift2"/>
        <w:jc w:val="both"/>
        <w:rPr>
          <w:rStyle w:val="eop"/>
          <w:rFonts w:ascii="Calibri Light" w:hAnsi="Calibri Light" w:cs="Calibri Light"/>
          <w:color w:val="2F5496"/>
          <w:shd w:val="clear" w:color="auto" w:fill="FFFFFF"/>
        </w:rPr>
      </w:pPr>
      <w:r w:rsidRPr="00F35F3E">
        <w:rPr>
          <w:rStyle w:val="normaltextrun"/>
          <w:color w:val="2F5496"/>
          <w:shd w:val="clear" w:color="auto" w:fill="FFFFFF"/>
        </w:rPr>
        <w:t>Aufgabenbeschreibung</w:t>
      </w:r>
    </w:p>
    <w:p w14:paraId="2ED3E712" w14:textId="5DEDE2C1" w:rsidR="004D614E" w:rsidRPr="00F35F3E" w:rsidRDefault="006C0394" w:rsidP="005840B9">
      <w:pPr>
        <w:pStyle w:val="Listenabsatz"/>
        <w:numPr>
          <w:ilvl w:val="0"/>
          <w:numId w:val="1"/>
        </w:numPr>
        <w:jc w:val="both"/>
      </w:pPr>
      <w:r w:rsidRPr="00F35F3E">
        <w:t>Definieren Sie die Maßeinheit "</w:t>
      </w:r>
      <w:r w:rsidRPr="001651CE">
        <w:t>ein Schritt von mir</w:t>
      </w:r>
      <w:r w:rsidRPr="00F35F3E">
        <w:t>".</w:t>
      </w:r>
    </w:p>
    <w:p w14:paraId="73EE6DE5" w14:textId="7DFA167D" w:rsidR="00000853" w:rsidRPr="00F35F3E" w:rsidRDefault="0011626F" w:rsidP="005840B9">
      <w:pPr>
        <w:pStyle w:val="Listenabsatz"/>
        <w:numPr>
          <w:ilvl w:val="0"/>
          <w:numId w:val="1"/>
        </w:numPr>
        <w:jc w:val="both"/>
      </w:pPr>
      <w:r w:rsidRPr="00F35F3E">
        <w:t xml:space="preserve">Kalibrieren Sie das Messgerät: Bestimmen Sie die durchschnittliche Länge von "einem </w:t>
      </w:r>
      <w:r w:rsidR="00E171E3">
        <w:t>Schritt von mir</w:t>
      </w:r>
      <w:r w:rsidR="00B53089" w:rsidRPr="00F35F3E">
        <w:t>".</w:t>
      </w:r>
    </w:p>
    <w:p w14:paraId="01BEDA17" w14:textId="63A48FAA" w:rsidR="00F91F32" w:rsidRPr="00F35F3E" w:rsidRDefault="00F45893" w:rsidP="005840B9">
      <w:pPr>
        <w:pStyle w:val="Listenabsatz"/>
        <w:numPr>
          <w:ilvl w:val="0"/>
          <w:numId w:val="1"/>
        </w:numPr>
        <w:jc w:val="both"/>
      </w:pPr>
      <w:r w:rsidRPr="00F35F3E">
        <w:t xml:space="preserve">Entwerfen Sie eine Analysemethode zur Bestimmung </w:t>
      </w:r>
      <w:r w:rsidR="00C258B8" w:rsidRPr="00F35F3E">
        <w:t>der zurückgelegten Entfernung</w:t>
      </w:r>
      <w:r w:rsidRPr="00F35F3E">
        <w:t xml:space="preserve"> aus </w:t>
      </w:r>
      <w:r w:rsidR="00E171E3" w:rsidRPr="00F35F3E">
        <w:t>Beschleunigungsmesserdaten,</w:t>
      </w:r>
      <w:r w:rsidR="00F91F32" w:rsidRPr="00F35F3E">
        <w:t xml:space="preserve"> die von einem Smartphone erfasst werden.</w:t>
      </w:r>
    </w:p>
    <w:p w14:paraId="0050E939" w14:textId="46604EED" w:rsidR="004E2297" w:rsidRPr="00F35F3E" w:rsidRDefault="00CF3B84" w:rsidP="005840B9">
      <w:pPr>
        <w:pStyle w:val="Listenabsatz"/>
        <w:numPr>
          <w:ilvl w:val="1"/>
          <w:numId w:val="1"/>
        </w:numPr>
        <w:jc w:val="both"/>
      </w:pPr>
      <w:r w:rsidRPr="00F35F3E">
        <w:t>Führen Sie Tests durch, um sicherzustellen, dass Sie verstehen, was der Beschleunigungsmesser misst und wie genau Sie die Daten</w:t>
      </w:r>
      <w:r w:rsidR="00A51CBA" w:rsidRPr="00F35F3E">
        <w:t xml:space="preserve"> für den gewünschten Zweck</w:t>
      </w:r>
      <w:r w:rsidR="00F91F32" w:rsidRPr="00F35F3E">
        <w:t xml:space="preserve"> verwenden können.</w:t>
      </w:r>
    </w:p>
    <w:p w14:paraId="0F669499" w14:textId="68AF563C" w:rsidR="00E54A54" w:rsidRPr="00F35F3E" w:rsidRDefault="00C8595B" w:rsidP="005840B9">
      <w:pPr>
        <w:pStyle w:val="Listenabsatz"/>
        <w:numPr>
          <w:ilvl w:val="1"/>
          <w:numId w:val="1"/>
        </w:numPr>
        <w:jc w:val="both"/>
      </w:pPr>
      <w:r w:rsidRPr="00F35F3E">
        <w:t xml:space="preserve">Sie können das angehängte Python-Skript als Grundlage für Ihre Analyse verwenden, aber Sie können </w:t>
      </w:r>
      <w:r w:rsidR="004E2297" w:rsidRPr="00F35F3E">
        <w:t>auch ein Werkzeug Ihrer Wahl verwenden.</w:t>
      </w:r>
    </w:p>
    <w:p w14:paraId="565CFF80" w14:textId="5E31552C" w:rsidR="00107376" w:rsidRPr="00F35F3E" w:rsidRDefault="008B59FB" w:rsidP="005840B9">
      <w:pPr>
        <w:pStyle w:val="Listenabsatz"/>
        <w:numPr>
          <w:ilvl w:val="1"/>
          <w:numId w:val="1"/>
        </w:numPr>
        <w:jc w:val="both"/>
      </w:pPr>
      <w:r w:rsidRPr="00F35F3E">
        <w:t xml:space="preserve">Sie können einschränkende Annahmen für Ihr Verfahren festlegen: Es muss nicht unter allen </w:t>
      </w:r>
      <w:r w:rsidR="0045512C" w:rsidRPr="00F35F3E">
        <w:t>Umständen</w:t>
      </w:r>
      <w:r w:rsidR="00107376" w:rsidRPr="00F35F3E">
        <w:t xml:space="preserve"> funktionieren,</w:t>
      </w:r>
      <w:r w:rsidR="00F35F3E" w:rsidRPr="00F35F3E">
        <w:t xml:space="preserve"> </w:t>
      </w:r>
      <w:r w:rsidR="00E60DAA" w:rsidRPr="00F35F3E">
        <w:t>sondern unter bestimmten Regeln</w:t>
      </w:r>
      <w:r w:rsidR="0045512C" w:rsidRPr="00F35F3E">
        <w:t>.</w:t>
      </w:r>
    </w:p>
    <w:p w14:paraId="6E836230" w14:textId="243F239F" w:rsidR="00A77C19" w:rsidRPr="00F35F3E" w:rsidRDefault="00C5689F" w:rsidP="005840B9">
      <w:pPr>
        <w:pStyle w:val="Listenabsatz"/>
        <w:numPr>
          <w:ilvl w:val="0"/>
          <w:numId w:val="1"/>
        </w:numPr>
        <w:jc w:val="both"/>
      </w:pPr>
      <w:r w:rsidRPr="00F35F3E">
        <w:t>Testen Sie Ihre Methode, indem Sie eine Entfernung messen, die Sie vernünftigerweise</w:t>
      </w:r>
      <w:r w:rsidR="00F455E1" w:rsidRPr="00F35F3E">
        <w:t xml:space="preserve"> in der Größenordnung abschätzen</w:t>
      </w:r>
      <w:r w:rsidR="00E54A54" w:rsidRPr="00F35F3E">
        <w:t xml:space="preserve"> können</w:t>
      </w:r>
      <w:r w:rsidR="00F35F3E" w:rsidRPr="00F35F3E">
        <w:t xml:space="preserve"> </w:t>
      </w:r>
      <w:r w:rsidRPr="00F35F3E">
        <w:t>(Länge eines Korridors oder ähnliches).</w:t>
      </w:r>
    </w:p>
    <w:p w14:paraId="55023950" w14:textId="723A5E01" w:rsidR="00A77C19" w:rsidRPr="00F35F3E" w:rsidRDefault="00A77C19" w:rsidP="005840B9">
      <w:pPr>
        <w:pStyle w:val="Listenabsatz"/>
        <w:numPr>
          <w:ilvl w:val="1"/>
          <w:numId w:val="1"/>
        </w:numPr>
        <w:jc w:val="both"/>
      </w:pPr>
      <w:r w:rsidRPr="00F35F3E">
        <w:t>Wenn Sie dies als Gruppe tun, kann jede Person in der Gruppe ihre eigene Messung durchführen und Sie können Ihre Ergebnisse vergleichen und kombinieren.</w:t>
      </w:r>
    </w:p>
    <w:p w14:paraId="17E8EC25" w14:textId="7BC7E7DC" w:rsidR="00CC172B" w:rsidRPr="00F35F3E" w:rsidRDefault="00991DCE" w:rsidP="005840B9">
      <w:pPr>
        <w:pStyle w:val="Listenabsatz"/>
        <w:numPr>
          <w:ilvl w:val="0"/>
          <w:numId w:val="1"/>
        </w:numPr>
        <w:jc w:val="both"/>
      </w:pPr>
      <w:r w:rsidRPr="00F35F3E">
        <w:t>Bewerten Sie die Unsicherheit Ihrer Messungen und Analysen (überlegen Sie sorgfältig, wie dies zu tun ist). Verfeinern und testen Sie Ihre Methode zur Bewertung der zurückgelegten Strecke.</w:t>
      </w:r>
    </w:p>
    <w:p w14:paraId="61642A6B" w14:textId="15F6377F" w:rsidR="00D93C47" w:rsidRPr="00F35F3E" w:rsidRDefault="0070450C" w:rsidP="005840B9">
      <w:pPr>
        <w:pStyle w:val="Listenabsatz"/>
        <w:numPr>
          <w:ilvl w:val="0"/>
          <w:numId w:val="1"/>
        </w:numPr>
        <w:jc w:val="both"/>
      </w:pPr>
      <w:r w:rsidRPr="00F35F3E">
        <w:lastRenderedPageBreak/>
        <w:t>Überlegen Sie (aber Sie müssen dies nicht ausführen), welche Schritte erforderlich sind, um diese Idee der Schrittzählmessung in eine kontinuierlich laufende Schrittzähl- und Gehstreckenmess-App zu verwandeln. Schreiben Sie Ihre Ideen auf.</w:t>
      </w:r>
      <w:r w:rsidR="00F35F3E" w:rsidRPr="00F35F3E">
        <w:t xml:space="preserve"> </w:t>
      </w:r>
      <w:r w:rsidR="004115FC" w:rsidRPr="00F35F3E">
        <w:t>Welche Hindernisse</w:t>
      </w:r>
      <w:r w:rsidR="00AB387F" w:rsidRPr="00F35F3E">
        <w:t xml:space="preserve">, </w:t>
      </w:r>
      <w:r w:rsidR="007A6589" w:rsidRPr="00F35F3E">
        <w:t>seien sie rechnerisch, physisch oder verfahrenstechnisch,</w:t>
      </w:r>
      <w:r w:rsidR="004115FC" w:rsidRPr="00F35F3E">
        <w:t xml:space="preserve"> müssten Sie noch überwinden?</w:t>
      </w:r>
    </w:p>
    <w:p w14:paraId="547E1045" w14:textId="77777777" w:rsidR="00AF4DD3" w:rsidRPr="00F35F3E" w:rsidRDefault="00D93C47" w:rsidP="005840B9">
      <w:pPr>
        <w:pStyle w:val="berschrift2"/>
        <w:jc w:val="both"/>
        <w:rPr>
          <w:rStyle w:val="normaltextrun"/>
          <w:rFonts w:ascii="Calibri Light" w:hAnsi="Calibri Light" w:cs="Calibri Light"/>
          <w:color w:val="2F5496"/>
          <w:shd w:val="clear" w:color="auto" w:fill="FFFFFF"/>
        </w:rPr>
      </w:pPr>
      <w:r w:rsidRPr="00F35F3E">
        <w:rPr>
          <w:rStyle w:val="normaltextrun"/>
          <w:color w:val="2F5496"/>
          <w:shd w:val="clear" w:color="auto" w:fill="FFFFFF"/>
        </w:rPr>
        <w:t>Bewertung</w:t>
      </w:r>
    </w:p>
    <w:p w14:paraId="028241A2" w14:textId="478E0597" w:rsidR="00D93C47" w:rsidRPr="00F35F3E" w:rsidRDefault="001C31E9" w:rsidP="005840B9">
      <w:pPr>
        <w:jc w:val="both"/>
      </w:pPr>
      <w:r w:rsidRPr="00F35F3E">
        <w:t xml:space="preserve">Bereiten Sie eine Schritt-für-Schritt-Anleitung (Wortspiel nicht beabsichtigt) für die Verwendung eines Smartphones als Schrittzähler vor. Heben Sie besonders Ihre Kalibrier- und Analysemethoden hervor. </w:t>
      </w:r>
      <w:r w:rsidR="00B35CEF" w:rsidRPr="00F35F3E">
        <w:t xml:space="preserve">Geben Sie eine Schätzung für die Genauigkeit Ihres Schrittzählers an. </w:t>
      </w:r>
    </w:p>
    <w:sectPr w:rsidR="00D93C47" w:rsidRPr="00F35F3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44D9" w14:textId="77777777" w:rsidR="00606A9B" w:rsidRDefault="00606A9B" w:rsidP="005840B9">
      <w:pPr>
        <w:spacing w:after="0" w:line="240" w:lineRule="auto"/>
      </w:pPr>
      <w:r>
        <w:rPr>
          <w:lang w:val="de"/>
        </w:rPr>
        <w:separator/>
      </w:r>
    </w:p>
  </w:endnote>
  <w:endnote w:type="continuationSeparator" w:id="0">
    <w:p w14:paraId="50226ED4" w14:textId="77777777" w:rsidR="00606A9B" w:rsidRDefault="00606A9B" w:rsidP="005840B9">
      <w:pPr>
        <w:spacing w:after="0" w:line="240" w:lineRule="auto"/>
      </w:pPr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3392" w14:textId="77777777" w:rsidR="00606A9B" w:rsidRDefault="00606A9B" w:rsidP="005840B9">
      <w:pPr>
        <w:spacing w:after="0" w:line="240" w:lineRule="auto"/>
      </w:pPr>
      <w:r>
        <w:rPr>
          <w:lang w:val="de"/>
        </w:rPr>
        <w:separator/>
      </w:r>
    </w:p>
  </w:footnote>
  <w:footnote w:type="continuationSeparator" w:id="0">
    <w:p w14:paraId="2D650005" w14:textId="77777777" w:rsidR="00606A9B" w:rsidRDefault="00606A9B" w:rsidP="005840B9">
      <w:pPr>
        <w:spacing w:after="0" w:line="240" w:lineRule="auto"/>
      </w:pPr>
      <w:r>
        <w:rPr>
          <w:lang w:val="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527" w14:textId="50E73C6E" w:rsidR="005840B9" w:rsidRPr="005840B9" w:rsidRDefault="005840B9" w:rsidP="005840B9">
    <w:pPr>
      <w:pStyle w:val="Kopfzeile"/>
      <w:pBdr>
        <w:bottom w:val="single" w:sz="4" w:space="1" w:color="auto"/>
      </w:pBdr>
    </w:pPr>
    <w:r w:rsidRPr="005840B9">
      <w:rPr>
        <w:lang w:val="de"/>
      </w:rPr>
      <w:t>Schrittzähler</w:t>
    </w:r>
    <w:r w:rsidRPr="005840B9">
      <w:rPr>
        <w:lang w:val="de"/>
      </w:rPr>
      <w:tab/>
    </w:r>
    <w:r w:rsidR="00E171E3">
      <w:rPr>
        <w:lang w:val="de"/>
      </w:rPr>
      <w:t>Studierendenversion</w:t>
    </w:r>
    <w:r w:rsidRPr="005840B9">
      <w:rPr>
        <w:lang w:val="de"/>
      </w:rPr>
      <w:tab/>
      <w:t xml:space="preserve">Seite </w:t>
    </w:r>
    <w:r w:rsidRPr="005840B9">
      <w:rPr>
        <w:lang w:val="de"/>
      </w:rPr>
      <w:fldChar w:fldCharType="begin"/>
    </w:r>
    <w:r w:rsidRPr="005840B9">
      <w:rPr>
        <w:lang w:val="de"/>
      </w:rPr>
      <w:instrText>PAGE   \* MERGEFORMAT</w:instrText>
    </w:r>
    <w:r w:rsidRPr="005840B9">
      <w:rPr>
        <w:lang w:val="de"/>
      </w:rPr>
      <w:fldChar w:fldCharType="separate"/>
    </w:r>
    <w:r w:rsidRPr="005840B9">
      <w:rPr>
        <w:lang w:val="de"/>
      </w:rPr>
      <w:t>1</w:t>
    </w:r>
    <w:r w:rsidRPr="005840B9">
      <w:rPr>
        <w:lang w:val="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1AB7"/>
    <w:multiLevelType w:val="hybridMultilevel"/>
    <w:tmpl w:val="301CE81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21F3"/>
    <w:multiLevelType w:val="hybridMultilevel"/>
    <w:tmpl w:val="5CC66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468756">
    <w:abstractNumId w:val="0"/>
  </w:num>
  <w:num w:numId="2" w16cid:durableId="76592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F8"/>
    <w:rsid w:val="00000853"/>
    <w:rsid w:val="0003693B"/>
    <w:rsid w:val="00044C6C"/>
    <w:rsid w:val="000525AD"/>
    <w:rsid w:val="000C1BF6"/>
    <w:rsid w:val="000C3B66"/>
    <w:rsid w:val="000D1A30"/>
    <w:rsid w:val="000E2405"/>
    <w:rsid w:val="000E4F0D"/>
    <w:rsid w:val="00101005"/>
    <w:rsid w:val="00104934"/>
    <w:rsid w:val="00107376"/>
    <w:rsid w:val="00107721"/>
    <w:rsid w:val="0011626F"/>
    <w:rsid w:val="00164D61"/>
    <w:rsid w:val="001651CE"/>
    <w:rsid w:val="001859AE"/>
    <w:rsid w:val="001A1176"/>
    <w:rsid w:val="001B0F04"/>
    <w:rsid w:val="001B6E92"/>
    <w:rsid w:val="001C31E9"/>
    <w:rsid w:val="001C52EB"/>
    <w:rsid w:val="001C57C0"/>
    <w:rsid w:val="001E5D69"/>
    <w:rsid w:val="00234243"/>
    <w:rsid w:val="00237D2C"/>
    <w:rsid w:val="00241605"/>
    <w:rsid w:val="002B0E87"/>
    <w:rsid w:val="002B180A"/>
    <w:rsid w:val="002B3173"/>
    <w:rsid w:val="002D2135"/>
    <w:rsid w:val="002D4FE3"/>
    <w:rsid w:val="002E0711"/>
    <w:rsid w:val="00300FB6"/>
    <w:rsid w:val="0030346C"/>
    <w:rsid w:val="00312047"/>
    <w:rsid w:val="00347721"/>
    <w:rsid w:val="00364FC8"/>
    <w:rsid w:val="0039302A"/>
    <w:rsid w:val="00397B02"/>
    <w:rsid w:val="003B0C4C"/>
    <w:rsid w:val="003B44C1"/>
    <w:rsid w:val="003C2594"/>
    <w:rsid w:val="003C3F49"/>
    <w:rsid w:val="003C6F2F"/>
    <w:rsid w:val="003D0394"/>
    <w:rsid w:val="003F36CC"/>
    <w:rsid w:val="004047F8"/>
    <w:rsid w:val="004115FC"/>
    <w:rsid w:val="0045480F"/>
    <w:rsid w:val="0045512C"/>
    <w:rsid w:val="00491E8D"/>
    <w:rsid w:val="004C340F"/>
    <w:rsid w:val="004C7D52"/>
    <w:rsid w:val="004D614E"/>
    <w:rsid w:val="004D74BB"/>
    <w:rsid w:val="004D7FF7"/>
    <w:rsid w:val="004E2297"/>
    <w:rsid w:val="0052110A"/>
    <w:rsid w:val="00543978"/>
    <w:rsid w:val="00565376"/>
    <w:rsid w:val="005840B9"/>
    <w:rsid w:val="00584DA2"/>
    <w:rsid w:val="00586725"/>
    <w:rsid w:val="005B03BC"/>
    <w:rsid w:val="005C0AD3"/>
    <w:rsid w:val="005D170D"/>
    <w:rsid w:val="005E60F8"/>
    <w:rsid w:val="00606A9B"/>
    <w:rsid w:val="006277E1"/>
    <w:rsid w:val="00686EF5"/>
    <w:rsid w:val="00686F76"/>
    <w:rsid w:val="006A1944"/>
    <w:rsid w:val="006B21F0"/>
    <w:rsid w:val="006C0394"/>
    <w:rsid w:val="006C1E54"/>
    <w:rsid w:val="006D36F6"/>
    <w:rsid w:val="0070450C"/>
    <w:rsid w:val="00712ADC"/>
    <w:rsid w:val="00712B74"/>
    <w:rsid w:val="00715F33"/>
    <w:rsid w:val="0072260F"/>
    <w:rsid w:val="007505D3"/>
    <w:rsid w:val="0078425B"/>
    <w:rsid w:val="007A6589"/>
    <w:rsid w:val="007B4247"/>
    <w:rsid w:val="007B4F85"/>
    <w:rsid w:val="007F3C4C"/>
    <w:rsid w:val="007F516D"/>
    <w:rsid w:val="0080108A"/>
    <w:rsid w:val="00804C07"/>
    <w:rsid w:val="00820ADE"/>
    <w:rsid w:val="00831C3C"/>
    <w:rsid w:val="00835E0D"/>
    <w:rsid w:val="008444BE"/>
    <w:rsid w:val="00845376"/>
    <w:rsid w:val="00866E95"/>
    <w:rsid w:val="00872321"/>
    <w:rsid w:val="008A076D"/>
    <w:rsid w:val="008B3107"/>
    <w:rsid w:val="008B59FB"/>
    <w:rsid w:val="008D019E"/>
    <w:rsid w:val="0090429C"/>
    <w:rsid w:val="009070F1"/>
    <w:rsid w:val="009606AC"/>
    <w:rsid w:val="00976BE9"/>
    <w:rsid w:val="0097787B"/>
    <w:rsid w:val="00977E8C"/>
    <w:rsid w:val="00984653"/>
    <w:rsid w:val="009905C4"/>
    <w:rsid w:val="00991DCE"/>
    <w:rsid w:val="009B6E87"/>
    <w:rsid w:val="009D4C7E"/>
    <w:rsid w:val="009F5B61"/>
    <w:rsid w:val="00A02AEA"/>
    <w:rsid w:val="00A26A66"/>
    <w:rsid w:val="00A414BA"/>
    <w:rsid w:val="00A51CBA"/>
    <w:rsid w:val="00A57150"/>
    <w:rsid w:val="00A77C19"/>
    <w:rsid w:val="00A805F1"/>
    <w:rsid w:val="00A81EE7"/>
    <w:rsid w:val="00A94622"/>
    <w:rsid w:val="00AB387F"/>
    <w:rsid w:val="00AD5944"/>
    <w:rsid w:val="00AE3446"/>
    <w:rsid w:val="00AF0863"/>
    <w:rsid w:val="00AF4DD3"/>
    <w:rsid w:val="00B0422D"/>
    <w:rsid w:val="00B24EE8"/>
    <w:rsid w:val="00B30F59"/>
    <w:rsid w:val="00B35CEF"/>
    <w:rsid w:val="00B53089"/>
    <w:rsid w:val="00B53A42"/>
    <w:rsid w:val="00B55909"/>
    <w:rsid w:val="00B72FDF"/>
    <w:rsid w:val="00B90CEB"/>
    <w:rsid w:val="00BB2C7A"/>
    <w:rsid w:val="00BB79FA"/>
    <w:rsid w:val="00BC6216"/>
    <w:rsid w:val="00BD4405"/>
    <w:rsid w:val="00C02759"/>
    <w:rsid w:val="00C145DC"/>
    <w:rsid w:val="00C1484E"/>
    <w:rsid w:val="00C258B8"/>
    <w:rsid w:val="00C32E51"/>
    <w:rsid w:val="00C446F9"/>
    <w:rsid w:val="00C52F22"/>
    <w:rsid w:val="00C5689F"/>
    <w:rsid w:val="00C613CD"/>
    <w:rsid w:val="00C75551"/>
    <w:rsid w:val="00C8595B"/>
    <w:rsid w:val="00C85A89"/>
    <w:rsid w:val="00C947FF"/>
    <w:rsid w:val="00CA5F5C"/>
    <w:rsid w:val="00CC172B"/>
    <w:rsid w:val="00CD3364"/>
    <w:rsid w:val="00CD5F04"/>
    <w:rsid w:val="00CE4388"/>
    <w:rsid w:val="00CF3B84"/>
    <w:rsid w:val="00CF5102"/>
    <w:rsid w:val="00CF7C66"/>
    <w:rsid w:val="00CF7EF8"/>
    <w:rsid w:val="00D20270"/>
    <w:rsid w:val="00D20B0C"/>
    <w:rsid w:val="00D42220"/>
    <w:rsid w:val="00D53FA3"/>
    <w:rsid w:val="00D93C47"/>
    <w:rsid w:val="00D95932"/>
    <w:rsid w:val="00DB6649"/>
    <w:rsid w:val="00DC089E"/>
    <w:rsid w:val="00DD29A0"/>
    <w:rsid w:val="00DE00CA"/>
    <w:rsid w:val="00E0160A"/>
    <w:rsid w:val="00E04256"/>
    <w:rsid w:val="00E171E3"/>
    <w:rsid w:val="00E3064A"/>
    <w:rsid w:val="00E54A54"/>
    <w:rsid w:val="00E5641D"/>
    <w:rsid w:val="00E60DAA"/>
    <w:rsid w:val="00E62B65"/>
    <w:rsid w:val="00EA7D59"/>
    <w:rsid w:val="00EB1EFE"/>
    <w:rsid w:val="00EB2E46"/>
    <w:rsid w:val="00F03B21"/>
    <w:rsid w:val="00F05397"/>
    <w:rsid w:val="00F15DE7"/>
    <w:rsid w:val="00F315D4"/>
    <w:rsid w:val="00F35F3E"/>
    <w:rsid w:val="00F455E1"/>
    <w:rsid w:val="00F45893"/>
    <w:rsid w:val="00F85A12"/>
    <w:rsid w:val="00F91F32"/>
    <w:rsid w:val="00F93F8F"/>
    <w:rsid w:val="00F95A6C"/>
    <w:rsid w:val="00F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FE75"/>
  <w15:chartTrackingRefBased/>
  <w15:docId w15:val="{95057138-5920-411A-BAAD-6EC63FF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6F9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4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0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40B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character" w:customStyle="1" w:styleId="normaltextrun">
    <w:name w:val="normaltextrun"/>
    <w:basedOn w:val="Absatz-Standardschriftart"/>
    <w:rsid w:val="005840B9"/>
    <w:rPr>
      <w:b/>
    </w:rPr>
  </w:style>
  <w:style w:type="character" w:customStyle="1" w:styleId="eop">
    <w:name w:val="eop"/>
    <w:basedOn w:val="Absatz-Standardschriftart"/>
    <w:rsid w:val="007F3C4C"/>
  </w:style>
  <w:style w:type="paragraph" w:styleId="KeinLeerraum">
    <w:name w:val="No Spacing"/>
    <w:uiPriority w:val="1"/>
    <w:qFormat/>
    <w:rsid w:val="007F3C4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E07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00085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F5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51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516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51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516D"/>
    <w:rPr>
      <w:b/>
      <w:bCs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58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0B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8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0B9"/>
    <w:rPr>
      <w:lang w:val="en-US"/>
    </w:rPr>
  </w:style>
  <w:style w:type="character" w:styleId="Platzhaltertext">
    <w:name w:val="Placeholder Text"/>
    <w:basedOn w:val="Absatz-Standardschriftart"/>
    <w:uiPriority w:val="99"/>
    <w:semiHidden/>
    <w:rsid w:val="00EB1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66C3-AA54-4198-B06A-8B84295C0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6550E-B242-4DF2-8139-9272D7BFAB68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C2EA7D9C-19B7-4467-822B-B76EB0586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Pflügl, Laura</dc:creator>
  <cp:keywords/>
  <dc:description/>
  <cp:lastModifiedBy>Pflügl, Laura</cp:lastModifiedBy>
  <cp:revision>3</cp:revision>
  <dcterms:created xsi:type="dcterms:W3CDTF">2022-10-07T07:54:00Z</dcterms:created>
  <dcterms:modified xsi:type="dcterms:W3CDTF">2023-02-13T11:36:00Z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