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AFCE" w14:textId="77777777" w:rsidR="006B4B88" w:rsidRPr="00C7231C" w:rsidRDefault="006B4B88" w:rsidP="00881CB9">
      <w:pPr>
        <w:jc w:val="center"/>
        <w:rPr>
          <w:noProof/>
          <w:sz w:val="28"/>
          <w:szCs w:val="28"/>
        </w:rPr>
      </w:pPr>
      <w:bookmarkStart w:id="0" w:name="_Hlk126143243"/>
      <w:r w:rsidRPr="00E11D98">
        <w:rPr>
          <w:sz w:val="32"/>
          <w:szCs w:val="32"/>
        </w:rPr>
        <w:t xml:space="preserve">This </w:t>
      </w:r>
      <w:r>
        <w:rPr>
          <w:sz w:val="32"/>
          <w:szCs w:val="32"/>
        </w:rPr>
        <w:t>document</w:t>
      </w:r>
      <w:r w:rsidRPr="00E11D98">
        <w:rPr>
          <w:sz w:val="32"/>
          <w:szCs w:val="32"/>
        </w:rPr>
        <w:t xml:space="preserve"> has been </w:t>
      </w:r>
      <w:r>
        <w:rPr>
          <w:sz w:val="32"/>
          <w:szCs w:val="32"/>
        </w:rPr>
        <w:t>created</w:t>
      </w:r>
      <w:r w:rsidRPr="00E11D98">
        <w:rPr>
          <w:sz w:val="32"/>
          <w:szCs w:val="32"/>
        </w:rPr>
        <w:t xml:space="preserve"> as a part of the Erasmus+ -project “Developing Digital Physics Laboratory Work for Distance Learning” (DigiPhysLab)</w:t>
      </w:r>
      <w:r>
        <w:rPr>
          <w:sz w:val="32"/>
          <w:szCs w:val="32"/>
        </w:rPr>
        <w:t>. More info:</w:t>
      </w:r>
      <w:r w:rsidRPr="00B70C54">
        <w:rPr>
          <w:sz w:val="48"/>
          <w:szCs w:val="48"/>
        </w:rPr>
        <w:t xml:space="preserve"> </w:t>
      </w:r>
      <w:bookmarkStart w:id="1" w:name="_Hlk126145972"/>
      <w:r w:rsidRPr="00B70C54">
        <w:rPr>
          <w:rFonts w:ascii="Calibri" w:eastAsia="Calibri" w:hAnsi="Calibri" w:cs="Times New Roman"/>
          <w:lang w:val="de-DE"/>
        </w:rPr>
        <w:fldChar w:fldCharType="begin"/>
      </w:r>
      <w:r w:rsidRPr="00B70C54">
        <w:rPr>
          <w:rFonts w:ascii="Calibri" w:eastAsia="Calibri" w:hAnsi="Calibri" w:cs="Times New Roman"/>
          <w:lang w:val="de-DE"/>
        </w:rPr>
        <w:instrText>HYPERLINK "http://www.jyu.fi/digiphyslab"</w:instrText>
      </w:r>
      <w:r w:rsidRPr="00B70C54">
        <w:rPr>
          <w:rFonts w:ascii="Calibri" w:eastAsia="Calibri" w:hAnsi="Calibri" w:cs="Times New Roman"/>
          <w:lang w:val="de-DE"/>
        </w:rPr>
      </w:r>
      <w:r w:rsidRPr="00B70C54">
        <w:rPr>
          <w:rFonts w:ascii="Calibri" w:eastAsia="Calibri" w:hAnsi="Calibri" w:cs="Times New Roman"/>
          <w:lang w:val="de-DE"/>
        </w:rPr>
        <w:fldChar w:fldCharType="separate"/>
      </w:r>
      <w:r w:rsidRPr="00B70C54">
        <w:rPr>
          <w:rFonts w:ascii="Calibri" w:eastAsia="Calibri" w:hAnsi="Calibri" w:cs="Times New Roman"/>
          <w:color w:val="0563C1"/>
          <w:sz w:val="32"/>
          <w:szCs w:val="32"/>
          <w:u w:val="single"/>
        </w:rPr>
        <w:t>www.jyu.fi/digiphyslab</w:t>
      </w:r>
      <w:r w:rsidRPr="00B70C54">
        <w:rPr>
          <w:rFonts w:ascii="Calibri" w:eastAsia="Calibri" w:hAnsi="Calibri" w:cs="Times New Roman"/>
          <w:color w:val="0563C1"/>
          <w:sz w:val="32"/>
          <w:szCs w:val="32"/>
          <w:u w:val="single"/>
        </w:rPr>
        <w:fldChar w:fldCharType="end"/>
      </w:r>
      <w:bookmarkEnd w:id="1"/>
    </w:p>
    <w:p w14:paraId="7C323C29" w14:textId="77777777" w:rsidR="006B4B88" w:rsidRPr="00C7231C" w:rsidRDefault="006B4B88" w:rsidP="001D392A">
      <w:pPr>
        <w:jc w:val="both"/>
        <w:rPr>
          <w:noProof/>
        </w:rPr>
      </w:pPr>
    </w:p>
    <w:p w14:paraId="2E3AF84B" w14:textId="77777777" w:rsidR="006B4B88" w:rsidRDefault="006B4B88" w:rsidP="001D392A">
      <w:pPr>
        <w:jc w:val="both"/>
        <w:rPr>
          <w:sz w:val="24"/>
          <w:szCs w:val="24"/>
        </w:rPr>
      </w:pPr>
    </w:p>
    <w:p w14:paraId="2754116A" w14:textId="77777777" w:rsidR="006B4B88" w:rsidRDefault="006B4B88" w:rsidP="001D392A">
      <w:pPr>
        <w:jc w:val="both"/>
        <w:rPr>
          <w:sz w:val="24"/>
          <w:szCs w:val="24"/>
        </w:rPr>
      </w:pPr>
    </w:p>
    <w:p w14:paraId="5F2CE3E0" w14:textId="77777777" w:rsidR="006B4B88" w:rsidRPr="00E11D98" w:rsidRDefault="006B4B88" w:rsidP="001D392A">
      <w:pPr>
        <w:jc w:val="both"/>
        <w:rPr>
          <w:sz w:val="40"/>
          <w:szCs w:val="40"/>
        </w:rPr>
      </w:pPr>
    </w:p>
    <w:p w14:paraId="582EF672" w14:textId="12D5A6DA" w:rsidR="006B4B88" w:rsidRDefault="005E1CD5" w:rsidP="00881CB9">
      <w:pPr>
        <w:jc w:val="center"/>
        <w:rPr>
          <w:sz w:val="48"/>
          <w:szCs w:val="48"/>
        </w:rPr>
      </w:pPr>
      <w:r>
        <w:rPr>
          <w:sz w:val="48"/>
          <w:szCs w:val="48"/>
        </w:rPr>
        <w:t>Step Counter</w:t>
      </w:r>
    </w:p>
    <w:p w14:paraId="1CB146BD" w14:textId="29B449BC" w:rsidR="006B4B88" w:rsidRDefault="006B4B88" w:rsidP="00881CB9">
      <w:pPr>
        <w:jc w:val="center"/>
        <w:rPr>
          <w:sz w:val="28"/>
          <w:szCs w:val="28"/>
        </w:rPr>
      </w:pPr>
      <w:r>
        <w:rPr>
          <w:sz w:val="28"/>
          <w:szCs w:val="28"/>
        </w:rPr>
        <w:t>Instructor version</w:t>
      </w:r>
    </w:p>
    <w:p w14:paraId="57F37389" w14:textId="75835DC5" w:rsidR="006B4B88" w:rsidRPr="00E20EBD" w:rsidRDefault="005E1CD5" w:rsidP="00881CB9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B4B88">
        <w:rPr>
          <w:sz w:val="28"/>
          <w:szCs w:val="28"/>
        </w:rPr>
        <w:t>.</w:t>
      </w:r>
      <w:r w:rsidR="00172AC8">
        <w:rPr>
          <w:sz w:val="28"/>
          <w:szCs w:val="28"/>
        </w:rPr>
        <w:t>2</w:t>
      </w:r>
      <w:r w:rsidR="006B4B88">
        <w:rPr>
          <w:sz w:val="28"/>
          <w:szCs w:val="28"/>
        </w:rPr>
        <w:t>.2023</w:t>
      </w:r>
    </w:p>
    <w:p w14:paraId="31A4356C" w14:textId="77777777" w:rsidR="006B4B88" w:rsidRDefault="006B4B88" w:rsidP="001D392A">
      <w:pPr>
        <w:jc w:val="both"/>
        <w:rPr>
          <w:sz w:val="40"/>
          <w:szCs w:val="40"/>
        </w:rPr>
      </w:pPr>
    </w:p>
    <w:p w14:paraId="03A2443C" w14:textId="77777777" w:rsidR="006B4B88" w:rsidRDefault="006B4B88" w:rsidP="001D392A">
      <w:pPr>
        <w:jc w:val="both"/>
        <w:rPr>
          <w:sz w:val="40"/>
          <w:szCs w:val="40"/>
        </w:rPr>
      </w:pPr>
    </w:p>
    <w:p w14:paraId="1BCFC69D" w14:textId="77777777" w:rsidR="006B4B88" w:rsidRDefault="006B4B88" w:rsidP="001D392A">
      <w:pPr>
        <w:jc w:val="both"/>
        <w:rPr>
          <w:sz w:val="40"/>
          <w:szCs w:val="40"/>
        </w:rPr>
      </w:pPr>
    </w:p>
    <w:p w14:paraId="0AA97953" w14:textId="77777777" w:rsidR="006B4B88" w:rsidRDefault="006B4B88" w:rsidP="001D392A">
      <w:pPr>
        <w:jc w:val="both"/>
        <w:rPr>
          <w:sz w:val="40"/>
          <w:szCs w:val="40"/>
        </w:rPr>
      </w:pPr>
    </w:p>
    <w:p w14:paraId="22A01629" w14:textId="77777777" w:rsidR="006B4B88" w:rsidRDefault="006B4B88" w:rsidP="001D392A">
      <w:pPr>
        <w:jc w:val="both"/>
        <w:rPr>
          <w:sz w:val="40"/>
          <w:szCs w:val="40"/>
        </w:rPr>
      </w:pPr>
    </w:p>
    <w:p w14:paraId="727EE56B" w14:textId="77777777" w:rsidR="006B4B88" w:rsidRDefault="006B4B88" w:rsidP="001D392A">
      <w:pPr>
        <w:jc w:val="both"/>
        <w:rPr>
          <w:sz w:val="40"/>
          <w:szCs w:val="40"/>
        </w:rPr>
      </w:pPr>
      <w:r>
        <w:rPr>
          <w:noProof/>
        </w:rPr>
        <w:drawing>
          <wp:inline distT="0" distB="0" distL="0" distR="0" wp14:anchorId="60834879" wp14:editId="278031CF">
            <wp:extent cx="5731510" cy="1177925"/>
            <wp:effectExtent l="0" t="0" r="2540" b="3175"/>
            <wp:docPr id="3" name="Kuva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3638" w14:textId="77777777" w:rsidR="006B4B88" w:rsidRDefault="006B4B88" w:rsidP="001D392A">
      <w:pPr>
        <w:jc w:val="both"/>
        <w:rPr>
          <w:sz w:val="40"/>
          <w:szCs w:val="40"/>
        </w:rPr>
      </w:pPr>
    </w:p>
    <w:p w14:paraId="3310B346" w14:textId="77777777" w:rsidR="006B4B88" w:rsidRDefault="006B4B88" w:rsidP="001D392A">
      <w:pPr>
        <w:jc w:val="both"/>
        <w:rPr>
          <w:sz w:val="40"/>
          <w:szCs w:val="40"/>
        </w:rPr>
      </w:pPr>
    </w:p>
    <w:p w14:paraId="25AC528B" w14:textId="09DF1558" w:rsidR="006B4B88" w:rsidRPr="006B4B88" w:rsidRDefault="006B4B88" w:rsidP="00881CB9">
      <w:pPr>
        <w:jc w:val="center"/>
        <w:rPr>
          <w:rFonts w:ascii="Source Sans Pro" w:hAnsi="Source Sans Pro"/>
          <w:sz w:val="29"/>
          <w:szCs w:val="29"/>
        </w:rPr>
      </w:pPr>
      <w:r w:rsidRPr="006B4B88">
        <w:rPr>
          <w:noProof/>
        </w:rPr>
        <w:drawing>
          <wp:inline distT="0" distB="0" distL="0" distR="0" wp14:anchorId="7C03A298" wp14:editId="32819D9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88">
        <w:br/>
      </w:r>
      <w:r w:rsidRPr="006B4B88">
        <w:rPr>
          <w:rFonts w:ascii="Source Sans Pro" w:hAnsi="Source Sans Pro"/>
          <w:sz w:val="29"/>
          <w:szCs w:val="29"/>
        </w:rPr>
        <w:t>This work is licensed under a </w:t>
      </w:r>
      <w:hyperlink r:id="rId13" w:history="1">
        <w:r w:rsidRPr="006B4B88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</w:rPr>
          <w:t>Creative Commons Attribution-ShareAlike 4.0 International License</w:t>
        </w:r>
      </w:hyperlink>
      <w:r w:rsidRPr="006B4B88">
        <w:rPr>
          <w:rFonts w:ascii="Source Sans Pro" w:hAnsi="Source Sans Pro"/>
          <w:sz w:val="29"/>
          <w:szCs w:val="29"/>
        </w:rPr>
        <w:t>.</w:t>
      </w:r>
      <w:bookmarkEnd w:id="0"/>
    </w:p>
    <w:p w14:paraId="06C3D4FB" w14:textId="3969A218" w:rsidR="16763406" w:rsidRPr="00C8721C" w:rsidRDefault="009322CB" w:rsidP="00C8721C">
      <w:pPr>
        <w:pStyle w:val="Otsikko1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Step </w:t>
      </w:r>
      <w:r w:rsidR="00DB4F7F">
        <w:rPr>
          <w:rFonts w:ascii="Calibri Light" w:hAnsi="Calibri Light"/>
        </w:rPr>
        <w:t xml:space="preserve">Counter – </w:t>
      </w:r>
      <w:r w:rsidR="00DB4F7F" w:rsidRPr="16763406">
        <w:rPr>
          <w:rFonts w:ascii="Calibri Light" w:hAnsi="Calibri Light"/>
        </w:rPr>
        <w:t>Instructor</w:t>
      </w:r>
      <w:r w:rsidR="16763406" w:rsidRPr="16763406">
        <w:rPr>
          <w:rFonts w:ascii="Calibri Light" w:hAnsi="Calibri Light"/>
        </w:rPr>
        <w:t xml:space="preserve"> version</w:t>
      </w:r>
    </w:p>
    <w:p w14:paraId="682A8795" w14:textId="27AE78A5" w:rsidR="00E133EE" w:rsidRDefault="00E133EE" w:rsidP="006B4B88">
      <w:pPr>
        <w:pStyle w:val="Otsikko2"/>
        <w:jc w:val="both"/>
      </w:pPr>
      <w:r>
        <w:t xml:space="preserve">Overview of the </w:t>
      </w:r>
      <w:r w:rsidR="00771F54">
        <w:t>experiment</w:t>
      </w:r>
    </w:p>
    <w:p w14:paraId="4C2E0F34" w14:textId="51370F23" w:rsidR="00E90CC1" w:rsidRDefault="00E90CC1" w:rsidP="006B4B88">
      <w:pPr>
        <w:pStyle w:val="Luettelokappale"/>
        <w:numPr>
          <w:ilvl w:val="0"/>
          <w:numId w:val="1"/>
        </w:numPr>
        <w:jc w:val="both"/>
      </w:pPr>
      <w:r>
        <w:t xml:space="preserve">Topic: </w:t>
      </w:r>
      <w:r w:rsidR="00E5320B">
        <w:t xml:space="preserve">Mechanics, acceleration, </w:t>
      </w:r>
      <w:r w:rsidR="00DB4F7F">
        <w:t xml:space="preserve">calibration </w:t>
      </w:r>
    </w:p>
    <w:p w14:paraId="5B5A0FD4" w14:textId="1A9DEF3F" w:rsidR="0094388C" w:rsidRDefault="0094388C" w:rsidP="006B4B88">
      <w:pPr>
        <w:pStyle w:val="Luettelokappale"/>
        <w:numPr>
          <w:ilvl w:val="0"/>
          <w:numId w:val="1"/>
        </w:numPr>
        <w:jc w:val="both"/>
      </w:pPr>
      <w:r>
        <w:t>Target group: Physics and physics teacher training students</w:t>
      </w:r>
      <w:r w:rsidR="006B529E">
        <w:t xml:space="preserve"> in the introductory studies.</w:t>
      </w:r>
    </w:p>
    <w:p w14:paraId="046D3877" w14:textId="782CBCC0" w:rsidR="004B0C95" w:rsidRDefault="00952311" w:rsidP="006B4B88">
      <w:pPr>
        <w:pStyle w:val="Luettelokappale"/>
        <w:numPr>
          <w:ilvl w:val="0"/>
          <w:numId w:val="1"/>
        </w:numPr>
        <w:jc w:val="both"/>
      </w:pPr>
      <w:r>
        <w:t xml:space="preserve">Timeframe: </w:t>
      </w:r>
      <w:r w:rsidR="005273C0">
        <w:t>4 hours for the complete task.</w:t>
      </w:r>
      <w:r w:rsidR="00A327C8">
        <w:t xml:space="preserve"> </w:t>
      </w:r>
    </w:p>
    <w:p w14:paraId="307F2652" w14:textId="58C5128F" w:rsidR="00D905C7" w:rsidRDefault="00D905C7" w:rsidP="006B4B88">
      <w:pPr>
        <w:pStyle w:val="Luettelokappale"/>
        <w:numPr>
          <w:ilvl w:val="0"/>
          <w:numId w:val="1"/>
        </w:numPr>
        <w:jc w:val="both"/>
      </w:pPr>
      <w:r>
        <w:t>Recommended to work in pairs</w:t>
      </w:r>
      <w:r w:rsidR="00A04CC8">
        <w:t>.</w:t>
      </w:r>
    </w:p>
    <w:p w14:paraId="5FA51440" w14:textId="786A9E33" w:rsidR="00BF0533" w:rsidRDefault="004D769E" w:rsidP="00BF0533">
      <w:pPr>
        <w:jc w:val="both"/>
      </w:pPr>
      <w:r>
        <w:t xml:space="preserve">This </w:t>
      </w:r>
      <w:r w:rsidR="000958A4">
        <w:t>exercise</w:t>
      </w:r>
      <w:r w:rsidR="0082605A">
        <w:t xml:space="preserve"> is perhaps not as close to a physics experiment as to</w:t>
      </w:r>
      <w:r w:rsidR="00635627">
        <w:t xml:space="preserve"> a</w:t>
      </w:r>
      <w:r w:rsidR="0082605A">
        <w:t xml:space="preserve"> </w:t>
      </w:r>
      <w:r w:rsidR="00A47C41">
        <w:t>task in</w:t>
      </w:r>
      <w:r w:rsidR="0082605A">
        <w:t xml:space="preserve"> </w:t>
      </w:r>
      <w:r w:rsidR="000958A4">
        <w:t>product development</w:t>
      </w:r>
      <w:r w:rsidR="00A47C41">
        <w:t xml:space="preserve">. </w:t>
      </w:r>
      <w:r w:rsidR="00BC14FA">
        <w:t xml:space="preserve">It is </w:t>
      </w:r>
      <w:r w:rsidR="00F07451">
        <w:t xml:space="preserve">more a problem of measurement than a problem of physics. </w:t>
      </w:r>
      <w:r w:rsidR="00D10A09">
        <w:t xml:space="preserve">However, </w:t>
      </w:r>
      <w:r w:rsidR="00BF0533">
        <w:t xml:space="preserve">being able to read and understand acceleration data is a fundamental aspect of this task. The questions “How does an event of interest look like in my collected data?” and “How can I communicate this information to a computer to assist me in data analysis?” are important when designing any experiment, be it counting steps or subatomic particles. </w:t>
      </w:r>
    </w:p>
    <w:p w14:paraId="0C33C10D" w14:textId="1326FFB7" w:rsidR="00A04CC8" w:rsidRDefault="00F339AA" w:rsidP="00A04CC8">
      <w:pPr>
        <w:jc w:val="both"/>
      </w:pPr>
      <w:r>
        <w:t>Note about accessibility: while th</w:t>
      </w:r>
      <w:r w:rsidR="003C126B">
        <w:t xml:space="preserve">is experiment is </w:t>
      </w:r>
      <w:r w:rsidR="00B45219">
        <w:t>about counting steps</w:t>
      </w:r>
      <w:r w:rsidR="00423803">
        <w:t xml:space="preserve">, </w:t>
      </w:r>
      <w:r w:rsidR="001F12CD">
        <w:t xml:space="preserve">one does not need to be able to </w:t>
      </w:r>
      <w:r w:rsidR="007D7E01">
        <w:t>walk</w:t>
      </w:r>
      <w:r w:rsidR="00E5197A">
        <w:t xml:space="preserve"> to </w:t>
      </w:r>
      <w:r w:rsidR="00FC0DC2">
        <w:t xml:space="preserve">conduct this experiment. </w:t>
      </w:r>
      <w:r w:rsidR="00BD6411">
        <w:t xml:space="preserve">Everyone defines </w:t>
      </w:r>
      <w:r w:rsidR="00230A85">
        <w:t xml:space="preserve">their own step, which can be any periodic </w:t>
      </w:r>
      <w:r w:rsidR="008D163E">
        <w:t>acceleration signal related to moving forward</w:t>
      </w:r>
      <w:r w:rsidR="0000452D">
        <w:t xml:space="preserve">. </w:t>
      </w:r>
    </w:p>
    <w:p w14:paraId="44699619" w14:textId="1BB2654D" w:rsidR="00044A73" w:rsidRDefault="00044A73" w:rsidP="006B4B88">
      <w:pPr>
        <w:pStyle w:val="Otsikko2"/>
        <w:jc w:val="both"/>
      </w:pPr>
      <w:r>
        <w:t>Required equipment</w:t>
      </w:r>
    </w:p>
    <w:p w14:paraId="3343B1F8" w14:textId="77777777" w:rsidR="00186E1F" w:rsidRPr="00586725" w:rsidRDefault="00186E1F" w:rsidP="00186E1F">
      <w:pPr>
        <w:pStyle w:val="Luettelokappale"/>
        <w:numPr>
          <w:ilvl w:val="0"/>
          <w:numId w:val="6"/>
        </w:numPr>
        <w:jc w:val="both"/>
        <w:rPr>
          <w:rStyle w:val="normaltextrun"/>
        </w:rPr>
      </w:pPr>
      <w:r w:rsidRPr="00586725">
        <w:rPr>
          <w:rStyle w:val="normaltextrun"/>
          <w:rFonts w:ascii="Calibri" w:hAnsi="Calibri" w:cs="Calibri"/>
          <w:color w:val="000000"/>
          <w:shd w:val="clear" w:color="auto" w:fill="FFFFFF"/>
        </w:rPr>
        <w:t>Smartphone with the app phyphox (RWTH Aachen University) or some other app giving access to accelerometer data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70F573A" w14:textId="77777777" w:rsidR="00186E1F" w:rsidRPr="00BC6216" w:rsidRDefault="00186E1F" w:rsidP="00186E1F">
      <w:pPr>
        <w:pStyle w:val="Luettelokappale"/>
        <w:numPr>
          <w:ilvl w:val="0"/>
          <w:numId w:val="6"/>
        </w:numPr>
        <w:jc w:val="both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</w:t>
      </w:r>
      <w:r w:rsidRPr="00586725">
        <w:rPr>
          <w:rStyle w:val="normaltextrun"/>
          <w:rFonts w:ascii="Calibri" w:hAnsi="Calibri" w:cs="Calibri"/>
          <w:color w:val="000000"/>
          <w:shd w:val="clear" w:color="auto" w:fill="FFFFFF"/>
        </w:rPr>
        <w:t>computer for running and editing the online python notebook/scripts provided with the instructions.</w:t>
      </w:r>
    </w:p>
    <w:p w14:paraId="329227A2" w14:textId="77777777" w:rsidR="00186E1F" w:rsidRDefault="00186E1F" w:rsidP="00186E1F">
      <w:pPr>
        <w:pStyle w:val="Luettelokappale"/>
        <w:numPr>
          <w:ilvl w:val="0"/>
          <w:numId w:val="6"/>
        </w:num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Tape measure.</w:t>
      </w:r>
      <w:r w:rsidRPr="0058672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 </w:t>
      </w:r>
      <w:r w:rsidRPr="0058672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96BE72F" w14:textId="071C3F47" w:rsidR="00DC0AD7" w:rsidRDefault="00213B18" w:rsidP="006B4B88">
      <w:pPr>
        <w:jc w:val="both"/>
      </w:pPr>
      <w:r>
        <w:t>This experiment requires little preparation beforehand</w:t>
      </w:r>
      <w:r w:rsidR="00F77661">
        <w:t xml:space="preserve"> besides having the listed equipment available</w:t>
      </w:r>
      <w:r w:rsidR="00CD6106">
        <w:t xml:space="preserve">. Students </w:t>
      </w:r>
      <w:r w:rsidR="00933A89">
        <w:t>will benefit of</w:t>
      </w:r>
      <w:r w:rsidR="00CD6106">
        <w:t xml:space="preserve"> download</w:t>
      </w:r>
      <w:r w:rsidR="00933A89">
        <w:t>ing</w:t>
      </w:r>
      <w:r w:rsidR="00CD6106">
        <w:t xml:space="preserve"> and install</w:t>
      </w:r>
      <w:r w:rsidR="00933A89">
        <w:t>ing</w:t>
      </w:r>
      <w:r w:rsidR="00CD6106">
        <w:t xml:space="preserve"> the free </w:t>
      </w:r>
      <w:r w:rsidR="002A6380">
        <w:t xml:space="preserve">smartphone app phyphox </w:t>
      </w:r>
      <w:r w:rsidR="00160366">
        <w:t>(or similar)</w:t>
      </w:r>
      <w:r w:rsidR="00933A89">
        <w:t xml:space="preserve"> before</w:t>
      </w:r>
      <w:r w:rsidR="008F6EB1">
        <w:t xml:space="preserve"> the session if the lab is done in presence</w:t>
      </w:r>
      <w:r w:rsidR="002C11B5">
        <w:t>.</w:t>
      </w:r>
      <w:r w:rsidR="00C95E81">
        <w:t xml:space="preserve"> </w:t>
      </w:r>
    </w:p>
    <w:p w14:paraId="42FF0300" w14:textId="572BBB3D" w:rsidR="008E1399" w:rsidRDefault="008E1399" w:rsidP="006B4B88">
      <w:pPr>
        <w:jc w:val="both"/>
      </w:pPr>
    </w:p>
    <w:p w14:paraId="43BB0101" w14:textId="5A90C2F3" w:rsidR="002B0462" w:rsidRDefault="00061400" w:rsidP="006B4B88">
      <w:pPr>
        <w:pStyle w:val="Otsikko2"/>
        <w:jc w:val="both"/>
      </w:pPr>
      <w:r>
        <w:t>About the measuring apps</w:t>
      </w:r>
    </w:p>
    <w:p w14:paraId="7566E3CA" w14:textId="723F4B5A" w:rsidR="008E1399" w:rsidRDefault="00061400" w:rsidP="00E966A0">
      <w:pPr>
        <w:jc w:val="both"/>
      </w:pPr>
      <w:r>
        <w:t xml:space="preserve">The app phyphox is </w:t>
      </w:r>
      <w:r w:rsidR="00616D07">
        <w:t>intuitive and easy to use. There are two accelerometer tools, “Acceler</w:t>
      </w:r>
      <w:r w:rsidR="002F7AC4">
        <w:t>ation</w:t>
      </w:r>
      <w:r w:rsidR="00616D07">
        <w:t xml:space="preserve"> with g” and “Acceler</w:t>
      </w:r>
      <w:r w:rsidR="002F7AC4">
        <w:t xml:space="preserve">ation </w:t>
      </w:r>
      <w:r w:rsidR="00616D07">
        <w:t>without g”.</w:t>
      </w:r>
      <w:r w:rsidR="002F7AC4">
        <w:t xml:space="preserve"> </w:t>
      </w:r>
      <w:r w:rsidR="003B4325">
        <w:t xml:space="preserve">The difference between these is that in “Acceleration without g” the gravitational component of the acceleration is </w:t>
      </w:r>
      <w:r w:rsidR="00FF5B06">
        <w:t xml:space="preserve">eliminated from the data. </w:t>
      </w:r>
      <w:r w:rsidR="00B13B94">
        <w:t xml:space="preserve">Either of the two tools can be used for this task, but </w:t>
      </w:r>
      <w:r w:rsidR="006554CB">
        <w:t>depending on the phone, “Acceleration with g” might have a higher sampling rate by default.</w:t>
      </w:r>
      <w:r w:rsidR="008500AD">
        <w:t xml:space="preserve"> In this task </w:t>
      </w:r>
      <w:r w:rsidR="009F3039">
        <w:t>a very</w:t>
      </w:r>
      <w:r w:rsidR="008500AD">
        <w:t xml:space="preserve"> high sampling rate is not necessary.</w:t>
      </w:r>
      <w:r w:rsidR="00616D07">
        <w:t xml:space="preserve"> </w:t>
      </w:r>
    </w:p>
    <w:p w14:paraId="7C757EDA" w14:textId="77777777" w:rsidR="00E966A0" w:rsidRPr="00B65296" w:rsidRDefault="00E966A0" w:rsidP="00E966A0">
      <w:pPr>
        <w:jc w:val="both"/>
      </w:pPr>
    </w:p>
    <w:p w14:paraId="76028424" w14:textId="3FA66B51" w:rsidR="16763406" w:rsidRDefault="009A644E" w:rsidP="006B4B88">
      <w:pPr>
        <w:pStyle w:val="Otsikko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Example narrative</w:t>
      </w:r>
      <w:r w:rsidR="00D70C66">
        <w:rPr>
          <w:rFonts w:ascii="Calibri Light" w:hAnsi="Calibri Light"/>
        </w:rPr>
        <w:t xml:space="preserve"> with </w:t>
      </w:r>
      <w:r w:rsidR="00E33178">
        <w:rPr>
          <w:rFonts w:ascii="Calibri Light" w:hAnsi="Calibri Light"/>
        </w:rPr>
        <w:t>comments and suggestions</w:t>
      </w:r>
    </w:p>
    <w:p w14:paraId="1B682186" w14:textId="3B01E694" w:rsidR="00EF3C25" w:rsidRDefault="00EF3C25" w:rsidP="001D392A">
      <w:pPr>
        <w:pStyle w:val="Otsikko4"/>
        <w:numPr>
          <w:ilvl w:val="0"/>
          <w:numId w:val="8"/>
        </w:numPr>
        <w:jc w:val="both"/>
      </w:pPr>
      <w:r>
        <w:t>Define the measurement unit “one step taken by me”.</w:t>
      </w:r>
    </w:p>
    <w:p w14:paraId="52F794A1" w14:textId="54DC76AA" w:rsidR="0008648E" w:rsidRPr="0008648E" w:rsidRDefault="00D10AB0" w:rsidP="001D392A">
      <w:pPr>
        <w:ind w:left="360"/>
        <w:jc w:val="both"/>
      </w:pPr>
      <w:r>
        <w:t xml:space="preserve">The step can be defined in several ways. </w:t>
      </w:r>
      <w:r w:rsidR="00DA3D50">
        <w:t xml:space="preserve">It can be an average comfortable step, </w:t>
      </w:r>
      <w:r w:rsidR="000F6F36">
        <w:t>the shortest reasonable step (</w:t>
      </w:r>
      <w:r w:rsidR="003837A1">
        <w:t xml:space="preserve">placing the heel directly in front of the other foot’s toes), or the longest </w:t>
      </w:r>
      <w:r w:rsidR="00F239C1">
        <w:t xml:space="preserve">possible step. </w:t>
      </w:r>
      <w:r w:rsidR="00276CF6">
        <w:t xml:space="preserve">Depending on this choice, the accuracy of the measured walking distance can </w:t>
      </w:r>
      <w:r w:rsidR="0053640C">
        <w:t xml:space="preserve">be </w:t>
      </w:r>
      <w:r w:rsidR="00AD2270">
        <w:t>increase</w:t>
      </w:r>
      <w:r w:rsidR="0053640C">
        <w:t>d</w:t>
      </w:r>
      <w:r w:rsidR="00AD2270">
        <w:t xml:space="preserve"> (constant step length), but </w:t>
      </w:r>
      <w:r w:rsidR="00176E34">
        <w:t xml:space="preserve">this may come at </w:t>
      </w:r>
      <w:r w:rsidR="008631C3">
        <w:t>a price in</w:t>
      </w:r>
      <w:r w:rsidR="00176E34">
        <w:t xml:space="preserve"> </w:t>
      </w:r>
      <w:r w:rsidR="00AD2270">
        <w:t xml:space="preserve">the </w:t>
      </w:r>
      <w:r w:rsidR="00176E34">
        <w:t xml:space="preserve">practicality of the measurement </w:t>
      </w:r>
      <w:r w:rsidR="006D4CF9">
        <w:t xml:space="preserve">(doesn’t work for regular walking). </w:t>
      </w:r>
    </w:p>
    <w:p w14:paraId="105F5B33" w14:textId="4A18ED1F" w:rsidR="00872202" w:rsidRDefault="00872202" w:rsidP="001D392A">
      <w:pPr>
        <w:pStyle w:val="Otsikko4"/>
        <w:numPr>
          <w:ilvl w:val="0"/>
          <w:numId w:val="8"/>
        </w:numPr>
        <w:jc w:val="both"/>
      </w:pPr>
      <w:r>
        <w:lastRenderedPageBreak/>
        <w:t>Calibrate the measur</w:t>
      </w:r>
      <w:r w:rsidR="006F4A14">
        <w:t>ement</w:t>
      </w:r>
      <w:r>
        <w:t xml:space="preserve"> device</w:t>
      </w:r>
    </w:p>
    <w:p w14:paraId="31E6478B" w14:textId="64B9901F" w:rsidR="00191EE2" w:rsidRPr="00191EE2" w:rsidRDefault="00BF6C5C" w:rsidP="001D392A">
      <w:pPr>
        <w:ind w:left="360"/>
        <w:jc w:val="both"/>
      </w:pPr>
      <w:r>
        <w:t xml:space="preserve">Here students will determine the average </w:t>
      </w:r>
      <w:r w:rsidR="00135FAE">
        <w:t xml:space="preserve">length of their step (as defined in part a)). </w:t>
      </w:r>
      <w:r w:rsidR="00FC2556">
        <w:t xml:space="preserve">Some guidance </w:t>
      </w:r>
      <w:r w:rsidR="00560874">
        <w:t xml:space="preserve">should be provided at this point to consider the advantages and shortcomings of measuring for instance </w:t>
      </w:r>
      <w:r w:rsidR="00141215">
        <w:t>the length of one step once, the length of one step several times, or the length of ten steps</w:t>
      </w:r>
      <w:r w:rsidR="00AA1305">
        <w:t xml:space="preserve"> a few times.</w:t>
      </w:r>
      <w:r w:rsidR="00116270">
        <w:t xml:space="preserve"> How many measurements are needed to reach a reasonable accuracy?</w:t>
      </w:r>
    </w:p>
    <w:p w14:paraId="46BFD2C0" w14:textId="5E15D59D" w:rsidR="00EF1F79" w:rsidRDefault="00FA283A" w:rsidP="001D392A">
      <w:pPr>
        <w:pStyle w:val="Otsikko4"/>
        <w:numPr>
          <w:ilvl w:val="0"/>
          <w:numId w:val="8"/>
        </w:numPr>
        <w:jc w:val="both"/>
      </w:pPr>
      <w:r>
        <w:t>Design an analysis method</w:t>
      </w:r>
    </w:p>
    <w:p w14:paraId="7DD57392" w14:textId="58A2335A" w:rsidR="00BA2947" w:rsidRDefault="00BA2947" w:rsidP="001D392A">
      <w:pPr>
        <w:ind w:left="360"/>
        <w:jc w:val="both"/>
      </w:pPr>
      <w:r>
        <w:t>Finding out which coordinate axis on the measuring app points to which direction on the smartphone is the first thing to do. Another decision to make is wh</w:t>
      </w:r>
      <w:r w:rsidR="00B321DB">
        <w:t xml:space="preserve">at data </w:t>
      </w:r>
      <w:r w:rsidR="004A15D7">
        <w:t>(</w:t>
      </w:r>
      <w:r w:rsidR="004A15D7" w:rsidRPr="004A15D7">
        <w:rPr>
          <w:i/>
          <w:iCs/>
        </w:rPr>
        <w:t>x</w:t>
      </w:r>
      <w:r w:rsidR="004A15D7">
        <w:t xml:space="preserve">, </w:t>
      </w:r>
      <w:r w:rsidR="004A15D7" w:rsidRPr="004A15D7">
        <w:rPr>
          <w:i/>
          <w:iCs/>
        </w:rPr>
        <w:t>y</w:t>
      </w:r>
      <w:r w:rsidR="004A15D7">
        <w:t xml:space="preserve">, </w:t>
      </w:r>
      <w:r w:rsidR="004A15D7" w:rsidRPr="004A15D7">
        <w:rPr>
          <w:i/>
          <w:iCs/>
        </w:rPr>
        <w:t>z</w:t>
      </w:r>
      <w:r w:rsidR="00B321DB">
        <w:rPr>
          <w:i/>
          <w:iCs/>
        </w:rPr>
        <w:t xml:space="preserve">, </w:t>
      </w:r>
      <w:r w:rsidR="00B321DB">
        <w:t>or absolute acceleration</w:t>
      </w:r>
      <w:r w:rsidR="004A15D7">
        <w:t>)</w:t>
      </w:r>
      <w:r>
        <w:t xml:space="preserve"> to use for determining the points in the data where a step was taken.</w:t>
      </w:r>
    </w:p>
    <w:p w14:paraId="236A7AF2" w14:textId="40BBA6B5" w:rsidR="00D1630E" w:rsidRPr="00BA2947" w:rsidRDefault="00AA2179" w:rsidP="001D392A">
      <w:pPr>
        <w:ind w:left="360"/>
        <w:jc w:val="both"/>
      </w:pPr>
      <w:r>
        <w:rPr>
          <w:noProof/>
        </w:rPr>
        <w:pict w14:anchorId="2B2E65E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05pt;margin-top:382.4pt;width:386.85pt;height:3.55pt;z-index:251658241" stroked="f">
            <v:textbox inset="0,0,0,0">
              <w:txbxContent>
                <w:p w14:paraId="2E076412" w14:textId="0C5F6457" w:rsidR="00C462AD" w:rsidRPr="00411C5D" w:rsidRDefault="00C462AD" w:rsidP="00AE49CB">
                  <w:pPr>
                    <w:pStyle w:val="Kuvaotsikko"/>
                    <w:spacing w:before="240" w:after="0"/>
                    <w:rPr>
                      <w:noProof/>
                    </w:rPr>
                  </w:pPr>
                </w:p>
              </w:txbxContent>
            </v:textbox>
            <w10:wrap type="topAndBottom"/>
          </v:shape>
        </w:pict>
      </w:r>
      <w:r w:rsidR="00335951">
        <w:rPr>
          <w:noProof/>
        </w:rPr>
        <w:drawing>
          <wp:anchor distT="0" distB="0" distL="114300" distR="114300" simplePos="0" relativeHeight="251658240" behindDoc="0" locked="0" layoutInCell="1" allowOverlap="1" wp14:anchorId="3CA2DE75" wp14:editId="390DBCA4">
            <wp:simplePos x="0" y="0"/>
            <wp:positionH relativeFrom="column">
              <wp:posOffset>1125855</wp:posOffset>
            </wp:positionH>
            <wp:positionV relativeFrom="paragraph">
              <wp:posOffset>1792854</wp:posOffset>
            </wp:positionV>
            <wp:extent cx="3471545" cy="2543810"/>
            <wp:effectExtent l="0" t="0" r="0" b="0"/>
            <wp:wrapTopAndBottom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02">
        <w:t>In the accelerometer data from a walking person, o</w:t>
      </w:r>
      <w:r w:rsidR="00494CF9">
        <w:t>ne can</w:t>
      </w:r>
      <w:r w:rsidR="007C4E02">
        <w:t xml:space="preserve"> probably</w:t>
      </w:r>
      <w:r w:rsidR="00494CF9">
        <w:t xml:space="preserve"> </w:t>
      </w:r>
      <w:r w:rsidR="007C4E02">
        <w:t xml:space="preserve">quite quickly see by eye where steps </w:t>
      </w:r>
      <w:r w:rsidR="00942707">
        <w:t xml:space="preserve">were taken. </w:t>
      </w:r>
      <w:r w:rsidR="00D1630E">
        <w:t>Using the associated python script or by developing one’s own method</w:t>
      </w:r>
      <w:r w:rsidR="00662843">
        <w:t xml:space="preserve">, for example, </w:t>
      </w:r>
      <w:r w:rsidR="00D1630E">
        <w:t xml:space="preserve">in </w:t>
      </w:r>
      <w:r w:rsidR="00662843">
        <w:t xml:space="preserve">a spreadsheet, </w:t>
      </w:r>
      <w:r w:rsidR="006C3247">
        <w:t xml:space="preserve">this is the step where one needs to figure out a way to describe </w:t>
      </w:r>
      <w:r w:rsidR="00745B3E">
        <w:t xml:space="preserve">what counts as a step to a computer. </w:t>
      </w:r>
      <w:r w:rsidR="00097746">
        <w:t>Th</w:t>
      </w:r>
      <w:r w:rsidR="00E32F07">
        <w:t>e</w:t>
      </w:r>
      <w:r w:rsidR="00097746">
        <w:t xml:space="preserve"> essential </w:t>
      </w:r>
      <w:r w:rsidR="00E32F07">
        <w:t>t</w:t>
      </w:r>
      <w:r w:rsidR="00B84940">
        <w:t xml:space="preserve">hings to consider are especially a threshold </w:t>
      </w:r>
      <w:r w:rsidR="0006362F">
        <w:t xml:space="preserve">value for acceleration that </w:t>
      </w:r>
      <w:r w:rsidR="00ED732B">
        <w:t>must</w:t>
      </w:r>
      <w:r w:rsidR="0006362F">
        <w:t xml:space="preserve"> be reached for a</w:t>
      </w:r>
      <w:r w:rsidR="00097746">
        <w:t xml:space="preserve"> peak to be </w:t>
      </w:r>
      <w:r w:rsidR="0006362F">
        <w:t>counted</w:t>
      </w:r>
      <w:r w:rsidR="00097746">
        <w:t xml:space="preserve"> as a step</w:t>
      </w:r>
      <w:r w:rsidR="0006362F">
        <w:t xml:space="preserve">, </w:t>
      </w:r>
      <w:r w:rsidR="00097746">
        <w:t xml:space="preserve">and a physical restriction on </w:t>
      </w:r>
      <w:r w:rsidR="0089146B">
        <w:t xml:space="preserve">how much time </w:t>
      </w:r>
      <w:r w:rsidR="00ED732B">
        <w:t>should</w:t>
      </w:r>
      <w:r w:rsidR="0089146B">
        <w:t xml:space="preserve"> pass between peaks for them to be counted as separate steps. </w:t>
      </w:r>
      <w:r w:rsidR="008820AB">
        <w:t xml:space="preserve">In </w:t>
      </w:r>
      <w:r w:rsidR="008820AB">
        <w:fldChar w:fldCharType="begin"/>
      </w:r>
      <w:r w:rsidR="008820AB">
        <w:instrText xml:space="preserve"> REF _Ref127176817 \h </w:instrText>
      </w:r>
      <w:r w:rsidR="001D392A">
        <w:instrText xml:space="preserve"> \* MERGEFORMAT </w:instrText>
      </w:r>
      <w:r w:rsidR="008820AB">
        <w:fldChar w:fldCharType="separate"/>
      </w:r>
      <w:r w:rsidR="008820AB">
        <w:t xml:space="preserve">Figure </w:t>
      </w:r>
      <w:r w:rsidR="008820AB">
        <w:rPr>
          <w:noProof/>
        </w:rPr>
        <w:t>1</w:t>
      </w:r>
      <w:r w:rsidR="008820AB">
        <w:fldChar w:fldCharType="end"/>
      </w:r>
      <w:r w:rsidR="008820AB">
        <w:t xml:space="preserve"> w</w:t>
      </w:r>
      <w:r w:rsidR="00C462AD">
        <w:t xml:space="preserve">e show accelerometer data of a person walking </w:t>
      </w:r>
      <w:r w:rsidR="008820AB">
        <w:t>a short distance</w:t>
      </w:r>
      <w:r w:rsidR="0040516A">
        <w:t xml:space="preserve">. The </w:t>
      </w:r>
      <w:r w:rsidR="001F06CE">
        <w:t>peaks counted as steps are highlighted</w:t>
      </w:r>
      <w:r w:rsidR="00580B8D">
        <w:t xml:space="preserve"> with crosses</w:t>
      </w:r>
      <w:r w:rsidR="002E55F2">
        <w:t xml:space="preserve">, while there are other peaks </w:t>
      </w:r>
      <w:r w:rsidR="002F6CCB">
        <w:t>present which do not fulfil the criteria for a step.</w:t>
      </w:r>
      <w:r w:rsidR="0006362F">
        <w:t xml:space="preserve"> </w:t>
      </w:r>
    </w:p>
    <w:p w14:paraId="491494B2" w14:textId="587E31DC" w:rsidR="006D1C5D" w:rsidRPr="00BA2947" w:rsidRDefault="009803F7" w:rsidP="009803F7">
      <w:pPr>
        <w:pStyle w:val="Kuvaotsikko"/>
        <w:jc w:val="both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Pr="005040F2">
        <w:t>: Accelerometer data of a person taking eight steps. Acceleration in the x direction was used. The peaks counting as steps are highlighted with crosses on the figure.</w:t>
      </w:r>
    </w:p>
    <w:p w14:paraId="555C0526" w14:textId="125DA52D" w:rsidR="005A3B2E" w:rsidRDefault="00111D3B" w:rsidP="001D392A">
      <w:pPr>
        <w:pStyle w:val="Otsikko4"/>
        <w:numPr>
          <w:ilvl w:val="0"/>
          <w:numId w:val="8"/>
        </w:numPr>
        <w:jc w:val="both"/>
      </w:pPr>
      <w:r>
        <w:t>Test your method</w:t>
      </w:r>
    </w:p>
    <w:p w14:paraId="19BAA191" w14:textId="01464A95" w:rsidR="0095754D" w:rsidRDefault="00A8505C" w:rsidP="001D392A">
      <w:pPr>
        <w:ind w:left="360"/>
        <w:jc w:val="both"/>
      </w:pPr>
      <w:r>
        <w:t xml:space="preserve">After walking the test </w:t>
      </w:r>
      <w:r w:rsidR="00E663BF">
        <w:t xml:space="preserve">distance (ideally more than once) students need to evaluate </w:t>
      </w:r>
      <w:r w:rsidR="00B82891">
        <w:t xml:space="preserve">the result of their measurement. </w:t>
      </w:r>
      <w:r w:rsidR="001631A2">
        <w:t xml:space="preserve">Adjustments need to be made to the method </w:t>
      </w:r>
      <w:r w:rsidR="0064692F">
        <w:t xml:space="preserve">if the </w:t>
      </w:r>
      <w:r w:rsidR="00205A35">
        <w:t>results seem unreasonable. To troubleshoot their method, students can be guided to walk a shorter pre-measured distance</w:t>
      </w:r>
      <w:r w:rsidR="00C20C19">
        <w:t xml:space="preserve"> to see whether the steps counted by the computer match the number of actual steps taken, or whether there are problems in converting the </w:t>
      </w:r>
      <w:r w:rsidR="001C333F">
        <w:t>number of steps into a length.</w:t>
      </w:r>
    </w:p>
    <w:p w14:paraId="6C9B2A0C" w14:textId="4EEC0E5C" w:rsidR="00AA05D7" w:rsidRPr="0095754D" w:rsidRDefault="00AA05D7" w:rsidP="001D392A">
      <w:pPr>
        <w:ind w:left="360"/>
        <w:jc w:val="both"/>
      </w:pPr>
      <w:r>
        <w:t xml:space="preserve">Remind students to experiment bravely and </w:t>
      </w:r>
      <w:r w:rsidR="005C7F8E">
        <w:t xml:space="preserve">encourage </w:t>
      </w:r>
      <w:r>
        <w:t>try</w:t>
      </w:r>
      <w:r w:rsidR="005C7F8E">
        <w:t>ing</w:t>
      </w:r>
      <w:r>
        <w:t xml:space="preserve"> new ideas </w:t>
      </w:r>
      <w:r w:rsidR="00FD646C">
        <w:t>at this point.</w:t>
      </w:r>
    </w:p>
    <w:p w14:paraId="3B929396" w14:textId="001E5014" w:rsidR="00FE674D" w:rsidRPr="0095754D" w:rsidRDefault="00FE674D" w:rsidP="001D392A">
      <w:pPr>
        <w:ind w:left="360"/>
        <w:jc w:val="both"/>
      </w:pPr>
    </w:p>
    <w:p w14:paraId="439525D8" w14:textId="27CB1A63" w:rsidR="00217D58" w:rsidRDefault="0039449A" w:rsidP="001D392A">
      <w:pPr>
        <w:pStyle w:val="Otsikko4"/>
        <w:numPr>
          <w:ilvl w:val="0"/>
          <w:numId w:val="8"/>
        </w:numPr>
        <w:jc w:val="both"/>
      </w:pPr>
      <w:r>
        <w:t>Evaluate the uncertainty of your measurements and analysis</w:t>
      </w:r>
    </w:p>
    <w:p w14:paraId="35C02029" w14:textId="435DA205" w:rsidR="001C333F" w:rsidRPr="001C333F" w:rsidRDefault="00E96A26" w:rsidP="001D392A">
      <w:pPr>
        <w:ind w:left="360"/>
        <w:jc w:val="both"/>
      </w:pPr>
      <w:r>
        <w:t>Here a typical systematic error is that the method of computing steps is too len</w:t>
      </w:r>
      <w:r w:rsidR="0077244D">
        <w:t>ient</w:t>
      </w:r>
      <w:r w:rsidR="00A91495">
        <w:t xml:space="preserve"> and too many steps are counted.</w:t>
      </w:r>
      <w:r w:rsidR="007E1830">
        <w:t xml:space="preserve"> Another possible uncertainty is </w:t>
      </w:r>
      <w:r w:rsidR="003A505E">
        <w:t xml:space="preserve">the varying length of the step. In this step </w:t>
      </w:r>
      <w:r w:rsidR="006127CF">
        <w:t xml:space="preserve">one can </w:t>
      </w:r>
      <w:r w:rsidR="003A505E">
        <w:t xml:space="preserve">collect measurements done by </w:t>
      </w:r>
      <w:r w:rsidR="006127CF">
        <w:t xml:space="preserve">all </w:t>
      </w:r>
      <w:r w:rsidR="003A505E">
        <w:t>students</w:t>
      </w:r>
      <w:r w:rsidR="006127CF">
        <w:t xml:space="preserve"> on the course (</w:t>
      </w:r>
      <w:r w:rsidR="00D667D5">
        <w:t>if</w:t>
      </w:r>
      <w:r w:rsidR="006127CF">
        <w:t xml:space="preserve"> they all walk the same </w:t>
      </w:r>
      <w:r w:rsidR="000B6F36">
        <w:t xml:space="preserve">test distance), and observe together the spread, </w:t>
      </w:r>
      <w:r w:rsidR="006B1D74">
        <w:t>outliers, and the average measured length for the distance. A collective best estimate can be reached</w:t>
      </w:r>
      <w:r w:rsidR="00E57411">
        <w:t>.</w:t>
      </w:r>
      <w:r w:rsidR="003A505E">
        <w:t xml:space="preserve"> </w:t>
      </w:r>
      <w:r w:rsidR="0096554A">
        <w:t xml:space="preserve">In </w:t>
      </w:r>
      <w:r w:rsidR="0096554A">
        <w:fldChar w:fldCharType="begin"/>
      </w:r>
      <w:r w:rsidR="0096554A">
        <w:instrText xml:space="preserve"> REF _Ref127178469 \h </w:instrText>
      </w:r>
      <w:r w:rsidR="001D392A">
        <w:instrText xml:space="preserve"> \* MERGEFORMAT </w:instrText>
      </w:r>
      <w:r w:rsidR="0096554A">
        <w:fldChar w:fldCharType="separate"/>
      </w:r>
      <w:r w:rsidR="0096554A">
        <w:t xml:space="preserve">Figure </w:t>
      </w:r>
      <w:r w:rsidR="0096554A">
        <w:rPr>
          <w:noProof/>
        </w:rPr>
        <w:t>2</w:t>
      </w:r>
      <w:r w:rsidR="0096554A">
        <w:fldChar w:fldCharType="end"/>
      </w:r>
      <w:r w:rsidR="0077244D">
        <w:t xml:space="preserve"> </w:t>
      </w:r>
      <w:r w:rsidR="00C858D4">
        <w:t>we show an</w:t>
      </w:r>
      <w:r w:rsidR="008A78D8">
        <w:t xml:space="preserve"> example </w:t>
      </w:r>
      <w:r w:rsidR="00DA5956">
        <w:t>of what the da</w:t>
      </w:r>
      <w:r w:rsidR="001D392A">
        <w:t xml:space="preserve">ta could look like for </w:t>
      </w:r>
      <w:r w:rsidR="00EE59CA">
        <w:t>an entire course of 7</w:t>
      </w:r>
      <w:r w:rsidR="006C299F">
        <w:t>2 students</w:t>
      </w:r>
      <w:r w:rsidR="00811628">
        <w:t xml:space="preserve"> all measuring the </w:t>
      </w:r>
      <w:r w:rsidR="00C57D56">
        <w:t xml:space="preserve">same </w:t>
      </w:r>
      <w:r w:rsidR="00811628">
        <w:t>distance</w:t>
      </w:r>
      <w:r w:rsidR="006C299F">
        <w:t xml:space="preserve">. </w:t>
      </w:r>
      <w:r w:rsidR="00BB4FE2">
        <w:t xml:space="preserve">It is noteworthy that </w:t>
      </w:r>
      <w:r w:rsidR="006071D0">
        <w:t xml:space="preserve">outliers in the </w:t>
      </w:r>
      <w:r w:rsidR="00590E79">
        <w:t xml:space="preserve">number of steps </w:t>
      </w:r>
      <w:r w:rsidR="00CE4EA1">
        <w:t xml:space="preserve">are not meaningful, as everyone defined their own step, but </w:t>
      </w:r>
      <w:r w:rsidR="00FB710E">
        <w:t>measurements are comparable only after everyone uses the same unit.</w:t>
      </w:r>
      <w:r w:rsidR="001D392A">
        <w:t xml:space="preserve"> </w:t>
      </w:r>
      <w:r w:rsidR="008A78D8">
        <w:t xml:space="preserve"> </w:t>
      </w:r>
    </w:p>
    <w:p w14:paraId="0A2C6AD7" w14:textId="64BEFB71" w:rsidR="003D7051" w:rsidRDefault="003D7051" w:rsidP="001D392A">
      <w:pPr>
        <w:keepNext/>
        <w:ind w:left="360"/>
        <w:jc w:val="both"/>
      </w:pPr>
      <w:r>
        <w:rPr>
          <w:noProof/>
        </w:rPr>
        <w:drawing>
          <wp:inline distT="0" distB="0" distL="0" distR="0" wp14:anchorId="5CA29A17" wp14:editId="64FE5D5D">
            <wp:extent cx="2660904" cy="2065579"/>
            <wp:effectExtent l="0" t="0" r="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61" cy="20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1017C" wp14:editId="4062A6F2">
            <wp:extent cx="2596896" cy="2075640"/>
            <wp:effectExtent l="0" t="0" r="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34" cy="20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79B8" w14:textId="34AD8C6E" w:rsidR="003D7051" w:rsidRPr="001C333F" w:rsidRDefault="003D7051" w:rsidP="001D392A">
      <w:pPr>
        <w:pStyle w:val="Kuvaotsikko"/>
        <w:jc w:val="both"/>
      </w:pPr>
      <w:bookmarkStart w:id="2" w:name="_Ref127178469"/>
      <w:r>
        <w:t xml:space="preserve">Figure </w:t>
      </w:r>
      <w:fldSimple w:instr=" SEQ Figure \* ARABIC ">
        <w:r>
          <w:rPr>
            <w:noProof/>
          </w:rPr>
          <w:t>2</w:t>
        </w:r>
      </w:fldSimple>
      <w:bookmarkEnd w:id="2"/>
      <w:r>
        <w:t>: Left panel: The number of steps taken for a given reference length for 72 students on a course. Right panel: The number of steps converted into meters.</w:t>
      </w:r>
    </w:p>
    <w:p w14:paraId="0100282B" w14:textId="0FF55CF3" w:rsidR="00D70C66" w:rsidRPr="00D70C66" w:rsidRDefault="00563248" w:rsidP="001D392A">
      <w:pPr>
        <w:pStyle w:val="Otsikko2"/>
        <w:jc w:val="both"/>
      </w:pPr>
      <w:r>
        <w:t>Assessment</w:t>
      </w:r>
    </w:p>
    <w:p w14:paraId="69D3E9B7" w14:textId="4ACDB008" w:rsidR="00350AE4" w:rsidRPr="00350AE4" w:rsidRDefault="00B35C10" w:rsidP="006B4B88">
      <w:pPr>
        <w:jc w:val="both"/>
      </w:pPr>
      <w:r>
        <w:t xml:space="preserve">We have used step-by-step instructions </w:t>
      </w:r>
      <w:r w:rsidR="00953FB0">
        <w:t xml:space="preserve">for using </w:t>
      </w:r>
      <w:r w:rsidR="00A3322D">
        <w:t xml:space="preserve">a smartphone as </w:t>
      </w:r>
      <w:r w:rsidR="004E74AB">
        <w:t>a step counter as a form of a report that students create from this experimental task.</w:t>
      </w:r>
      <w:r>
        <w:t xml:space="preserve"> </w:t>
      </w:r>
      <w:r w:rsidR="00455BFF">
        <w:t>This way of reporting highlights the design</w:t>
      </w:r>
      <w:r w:rsidR="009A1F2E">
        <w:t xml:space="preserve"> of the experimental procedure.</w:t>
      </w:r>
      <w:r>
        <w:t xml:space="preserve"> </w:t>
      </w:r>
      <w:r w:rsidR="00D90098">
        <w:t xml:space="preserve">It is important that instructors provide students with their own criteria for </w:t>
      </w:r>
      <w:r w:rsidR="00C41F10">
        <w:t xml:space="preserve">what is expected of </w:t>
      </w:r>
      <w:r w:rsidR="00831825">
        <w:t xml:space="preserve">students in </w:t>
      </w:r>
      <w:r w:rsidR="00574324">
        <w:t>the</w:t>
      </w:r>
      <w:r w:rsidR="00831825">
        <w:t xml:space="preserve"> assessment. </w:t>
      </w:r>
    </w:p>
    <w:p w14:paraId="1C30441B" w14:textId="5AD1654B" w:rsidR="16763406" w:rsidRDefault="16763406" w:rsidP="006B4B88">
      <w:pPr>
        <w:jc w:val="both"/>
      </w:pPr>
    </w:p>
    <w:p w14:paraId="5BFF04EC" w14:textId="071B95D0" w:rsidR="472ED884" w:rsidRDefault="007F4953" w:rsidP="00C8721C">
      <w:pPr>
        <w:pStyle w:val="Otsikko2"/>
        <w:jc w:val="both"/>
      </w:pPr>
      <w:r>
        <w:t>Possible modifications</w:t>
      </w:r>
    </w:p>
    <w:p w14:paraId="269D78AC" w14:textId="07C8FAB3" w:rsidR="00600CD6" w:rsidRDefault="003D488E" w:rsidP="001D392A">
      <w:pPr>
        <w:pStyle w:val="Luettelokappale"/>
        <w:numPr>
          <w:ilvl w:val="0"/>
          <w:numId w:val="9"/>
        </w:numPr>
        <w:jc w:val="both"/>
      </w:pPr>
      <w:r>
        <w:t>This experimental task provides a nice opportunity for an outdoor activity</w:t>
      </w:r>
      <w:r w:rsidR="00425DE3">
        <w:t xml:space="preserve"> when weather permits</w:t>
      </w:r>
      <w:r w:rsidR="008460C2">
        <w:t xml:space="preserve">. </w:t>
      </w:r>
      <w:r w:rsidR="00AE7B1C">
        <w:t xml:space="preserve">All students participating in the experimental activity could measure, for example, the length of </w:t>
      </w:r>
      <w:r w:rsidR="004626BE">
        <w:t xml:space="preserve">the </w:t>
      </w:r>
      <w:r w:rsidR="007776E7">
        <w:t>physics department</w:t>
      </w:r>
      <w:r w:rsidR="00AE7B1C">
        <w:t xml:space="preserve">, the distance between two </w:t>
      </w:r>
      <w:r w:rsidR="002070DC">
        <w:t xml:space="preserve">nearby </w:t>
      </w:r>
      <w:r w:rsidR="00AE7B1C">
        <w:t>departments</w:t>
      </w:r>
      <w:r w:rsidR="00D2469E">
        <w:t xml:space="preserve"> on campus, </w:t>
      </w:r>
      <w:r w:rsidR="007776E7">
        <w:t xml:space="preserve">the length of a bridge or </w:t>
      </w:r>
      <w:r w:rsidR="00F547B2">
        <w:t>some other structure in the vicinity of the lab.</w:t>
      </w:r>
    </w:p>
    <w:p w14:paraId="303BD045" w14:textId="637FCA88" w:rsidR="07A2E7C9" w:rsidRDefault="07A2E7C9" w:rsidP="001D392A">
      <w:pPr>
        <w:ind w:left="360"/>
        <w:jc w:val="both"/>
      </w:pPr>
    </w:p>
    <w:sectPr w:rsidR="07A2E7C9" w:rsidSect="006B4B88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34C6" w14:textId="77777777" w:rsidR="00462081" w:rsidRDefault="00462081" w:rsidP="00CB61ED">
      <w:pPr>
        <w:spacing w:after="0" w:line="240" w:lineRule="auto"/>
      </w:pPr>
      <w:r>
        <w:separator/>
      </w:r>
    </w:p>
  </w:endnote>
  <w:endnote w:type="continuationSeparator" w:id="0">
    <w:p w14:paraId="5E8304F9" w14:textId="77777777" w:rsidR="00462081" w:rsidRDefault="00462081" w:rsidP="00CB61ED">
      <w:pPr>
        <w:spacing w:after="0" w:line="240" w:lineRule="auto"/>
      </w:pPr>
      <w:r>
        <w:continuationSeparator/>
      </w:r>
    </w:p>
  </w:endnote>
  <w:endnote w:type="continuationNotice" w:id="1">
    <w:p w14:paraId="5E1F8493" w14:textId="77777777" w:rsidR="00462081" w:rsidRDefault="00462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C90F" w14:textId="77777777" w:rsidR="00462081" w:rsidRDefault="00462081" w:rsidP="00CB61ED">
      <w:pPr>
        <w:spacing w:after="0" w:line="240" w:lineRule="auto"/>
      </w:pPr>
      <w:r>
        <w:separator/>
      </w:r>
    </w:p>
  </w:footnote>
  <w:footnote w:type="continuationSeparator" w:id="0">
    <w:p w14:paraId="71435327" w14:textId="77777777" w:rsidR="00462081" w:rsidRDefault="00462081" w:rsidP="00CB61ED">
      <w:pPr>
        <w:spacing w:after="0" w:line="240" w:lineRule="auto"/>
      </w:pPr>
      <w:r>
        <w:continuationSeparator/>
      </w:r>
    </w:p>
  </w:footnote>
  <w:footnote w:type="continuationNotice" w:id="1">
    <w:p w14:paraId="48A2F9D0" w14:textId="77777777" w:rsidR="00462081" w:rsidRDefault="00462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9B39" w14:textId="4F127E4B" w:rsidR="00F71754" w:rsidRPr="00F71754" w:rsidRDefault="00F71754" w:rsidP="00F71754">
    <w:pPr>
      <w:pStyle w:val="Yltunniste"/>
      <w:pBdr>
        <w:bottom w:val="single" w:sz="4" w:space="1" w:color="auto"/>
      </w:pBdr>
    </w:pPr>
    <w:r w:rsidRPr="00F71754">
      <w:t>Step Counter</w:t>
    </w:r>
    <w:r w:rsidRPr="00F71754">
      <w:tab/>
      <w:t>Instructor version</w:t>
    </w:r>
    <w:r w:rsidRPr="00F71754">
      <w:tab/>
      <w:t xml:space="preserve">page </w:t>
    </w:r>
    <w:r w:rsidRPr="00F71754">
      <w:fldChar w:fldCharType="begin"/>
    </w:r>
    <w:r w:rsidRPr="00F71754">
      <w:instrText>PAGE   \* MERGEFORMAT</w:instrText>
    </w:r>
    <w:r w:rsidRPr="00F71754">
      <w:fldChar w:fldCharType="separate"/>
    </w:r>
    <w:r w:rsidRPr="00F71754">
      <w:t>1</w:t>
    </w:r>
    <w:r w:rsidRPr="00F7175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570"/>
    <w:multiLevelType w:val="hybridMultilevel"/>
    <w:tmpl w:val="B3AC6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FFD"/>
    <w:multiLevelType w:val="hybridMultilevel"/>
    <w:tmpl w:val="EC3667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7"/>
  </w:num>
  <w:num w:numId="3" w16cid:durableId="402993537">
    <w:abstractNumId w:val="0"/>
  </w:num>
  <w:num w:numId="4" w16cid:durableId="775178689">
    <w:abstractNumId w:val="6"/>
  </w:num>
  <w:num w:numId="5" w16cid:durableId="1272854887">
    <w:abstractNumId w:val="8"/>
  </w:num>
  <w:num w:numId="6" w16cid:durableId="1092773548">
    <w:abstractNumId w:val="5"/>
  </w:num>
  <w:num w:numId="7" w16cid:durableId="1655572940">
    <w:abstractNumId w:val="3"/>
  </w:num>
  <w:num w:numId="8" w16cid:durableId="1946762797">
    <w:abstractNumId w:val="4"/>
  </w:num>
  <w:num w:numId="9" w16cid:durableId="188868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D389E3E"/>
    <w:rsid w:val="0000452D"/>
    <w:rsid w:val="00013833"/>
    <w:rsid w:val="00014BED"/>
    <w:rsid w:val="0001729B"/>
    <w:rsid w:val="00031086"/>
    <w:rsid w:val="00041065"/>
    <w:rsid w:val="00043D29"/>
    <w:rsid w:val="000445D8"/>
    <w:rsid w:val="00044A73"/>
    <w:rsid w:val="000472C7"/>
    <w:rsid w:val="00047FA6"/>
    <w:rsid w:val="00051E35"/>
    <w:rsid w:val="00061400"/>
    <w:rsid w:val="0006362F"/>
    <w:rsid w:val="00064711"/>
    <w:rsid w:val="00083CA3"/>
    <w:rsid w:val="0008648E"/>
    <w:rsid w:val="0008699F"/>
    <w:rsid w:val="00087178"/>
    <w:rsid w:val="00087A8E"/>
    <w:rsid w:val="00090A04"/>
    <w:rsid w:val="000958A4"/>
    <w:rsid w:val="00095A97"/>
    <w:rsid w:val="00097746"/>
    <w:rsid w:val="000B5368"/>
    <w:rsid w:val="000B6F36"/>
    <w:rsid w:val="000C2416"/>
    <w:rsid w:val="000D0D69"/>
    <w:rsid w:val="000E5C6E"/>
    <w:rsid w:val="000F0265"/>
    <w:rsid w:val="000F569F"/>
    <w:rsid w:val="000F6F36"/>
    <w:rsid w:val="000F7B9A"/>
    <w:rsid w:val="0010148C"/>
    <w:rsid w:val="001017F4"/>
    <w:rsid w:val="00101A62"/>
    <w:rsid w:val="00105E63"/>
    <w:rsid w:val="00110923"/>
    <w:rsid w:val="001111D2"/>
    <w:rsid w:val="00111D3B"/>
    <w:rsid w:val="0011263C"/>
    <w:rsid w:val="00116270"/>
    <w:rsid w:val="00120427"/>
    <w:rsid w:val="001214B6"/>
    <w:rsid w:val="0012382D"/>
    <w:rsid w:val="001349D7"/>
    <w:rsid w:val="00134FA4"/>
    <w:rsid w:val="00135FAE"/>
    <w:rsid w:val="00136518"/>
    <w:rsid w:val="00141215"/>
    <w:rsid w:val="001518B1"/>
    <w:rsid w:val="00160366"/>
    <w:rsid w:val="001631A2"/>
    <w:rsid w:val="00164723"/>
    <w:rsid w:val="00164904"/>
    <w:rsid w:val="0017182F"/>
    <w:rsid w:val="00172AC8"/>
    <w:rsid w:val="00175AE4"/>
    <w:rsid w:val="00176E34"/>
    <w:rsid w:val="00177AC4"/>
    <w:rsid w:val="00182E7E"/>
    <w:rsid w:val="00186E1F"/>
    <w:rsid w:val="00191EE2"/>
    <w:rsid w:val="001971B9"/>
    <w:rsid w:val="001A2299"/>
    <w:rsid w:val="001A4E82"/>
    <w:rsid w:val="001B1EDA"/>
    <w:rsid w:val="001B21A7"/>
    <w:rsid w:val="001B4839"/>
    <w:rsid w:val="001B6C40"/>
    <w:rsid w:val="001C0861"/>
    <w:rsid w:val="001C333F"/>
    <w:rsid w:val="001C4657"/>
    <w:rsid w:val="001D392A"/>
    <w:rsid w:val="001E0160"/>
    <w:rsid w:val="001E5779"/>
    <w:rsid w:val="001E681A"/>
    <w:rsid w:val="001F06CE"/>
    <w:rsid w:val="001F12CD"/>
    <w:rsid w:val="001F2BDF"/>
    <w:rsid w:val="001F6361"/>
    <w:rsid w:val="0020027F"/>
    <w:rsid w:val="00205A35"/>
    <w:rsid w:val="002070DC"/>
    <w:rsid w:val="00210EFA"/>
    <w:rsid w:val="00213B18"/>
    <w:rsid w:val="00217D58"/>
    <w:rsid w:val="00222911"/>
    <w:rsid w:val="00224D57"/>
    <w:rsid w:val="00225C58"/>
    <w:rsid w:val="0023047E"/>
    <w:rsid w:val="00230A85"/>
    <w:rsid w:val="00237910"/>
    <w:rsid w:val="0024150D"/>
    <w:rsid w:val="00243E08"/>
    <w:rsid w:val="002466F4"/>
    <w:rsid w:val="002501CA"/>
    <w:rsid w:val="0025148B"/>
    <w:rsid w:val="002613D4"/>
    <w:rsid w:val="00261FCA"/>
    <w:rsid w:val="00263269"/>
    <w:rsid w:val="002664DA"/>
    <w:rsid w:val="00274894"/>
    <w:rsid w:val="0027584D"/>
    <w:rsid w:val="00276CF6"/>
    <w:rsid w:val="00277DD0"/>
    <w:rsid w:val="00283D4E"/>
    <w:rsid w:val="00287B02"/>
    <w:rsid w:val="00290EC9"/>
    <w:rsid w:val="00291E80"/>
    <w:rsid w:val="002A0F49"/>
    <w:rsid w:val="002A1F2B"/>
    <w:rsid w:val="002A4428"/>
    <w:rsid w:val="002A6380"/>
    <w:rsid w:val="002B0462"/>
    <w:rsid w:val="002B5892"/>
    <w:rsid w:val="002B6351"/>
    <w:rsid w:val="002C11B5"/>
    <w:rsid w:val="002C4293"/>
    <w:rsid w:val="002D5644"/>
    <w:rsid w:val="002E55F2"/>
    <w:rsid w:val="002E59D3"/>
    <w:rsid w:val="002F1D7C"/>
    <w:rsid w:val="002F6CCB"/>
    <w:rsid w:val="002F7AC4"/>
    <w:rsid w:val="00302C6D"/>
    <w:rsid w:val="00303AFD"/>
    <w:rsid w:val="00306559"/>
    <w:rsid w:val="0031101A"/>
    <w:rsid w:val="003341C5"/>
    <w:rsid w:val="003347C8"/>
    <w:rsid w:val="00335951"/>
    <w:rsid w:val="0034095C"/>
    <w:rsid w:val="00342BC5"/>
    <w:rsid w:val="00347184"/>
    <w:rsid w:val="00350AE4"/>
    <w:rsid w:val="00357017"/>
    <w:rsid w:val="0035799B"/>
    <w:rsid w:val="00360880"/>
    <w:rsid w:val="00364002"/>
    <w:rsid w:val="00364667"/>
    <w:rsid w:val="00365928"/>
    <w:rsid w:val="003708A5"/>
    <w:rsid w:val="003725D5"/>
    <w:rsid w:val="00372D0E"/>
    <w:rsid w:val="0037588A"/>
    <w:rsid w:val="00376F25"/>
    <w:rsid w:val="003837A1"/>
    <w:rsid w:val="00383B0A"/>
    <w:rsid w:val="003846BA"/>
    <w:rsid w:val="0038633B"/>
    <w:rsid w:val="0039449A"/>
    <w:rsid w:val="003968EF"/>
    <w:rsid w:val="003969B3"/>
    <w:rsid w:val="003A1D11"/>
    <w:rsid w:val="003A505E"/>
    <w:rsid w:val="003B4325"/>
    <w:rsid w:val="003C126B"/>
    <w:rsid w:val="003D488E"/>
    <w:rsid w:val="003D7051"/>
    <w:rsid w:val="003D7198"/>
    <w:rsid w:val="003D7670"/>
    <w:rsid w:val="003E26DE"/>
    <w:rsid w:val="003E7CF3"/>
    <w:rsid w:val="003F3210"/>
    <w:rsid w:val="00404617"/>
    <w:rsid w:val="00404912"/>
    <w:rsid w:val="0040516A"/>
    <w:rsid w:val="00407BA2"/>
    <w:rsid w:val="00412815"/>
    <w:rsid w:val="00413059"/>
    <w:rsid w:val="00413BFD"/>
    <w:rsid w:val="004159C6"/>
    <w:rsid w:val="00416D16"/>
    <w:rsid w:val="0042098F"/>
    <w:rsid w:val="00423803"/>
    <w:rsid w:val="00425951"/>
    <w:rsid w:val="00425BD9"/>
    <w:rsid w:val="00425DE3"/>
    <w:rsid w:val="0042659B"/>
    <w:rsid w:val="00426E56"/>
    <w:rsid w:val="00431ABC"/>
    <w:rsid w:val="00455BFF"/>
    <w:rsid w:val="00455DC5"/>
    <w:rsid w:val="00462081"/>
    <w:rsid w:val="004626BE"/>
    <w:rsid w:val="0046445B"/>
    <w:rsid w:val="00464561"/>
    <w:rsid w:val="00465F71"/>
    <w:rsid w:val="004669C1"/>
    <w:rsid w:val="004716DC"/>
    <w:rsid w:val="004815DD"/>
    <w:rsid w:val="00487060"/>
    <w:rsid w:val="00491C14"/>
    <w:rsid w:val="004930B7"/>
    <w:rsid w:val="004946AD"/>
    <w:rsid w:val="00494CF9"/>
    <w:rsid w:val="00496B94"/>
    <w:rsid w:val="004A15D7"/>
    <w:rsid w:val="004A5371"/>
    <w:rsid w:val="004A6D18"/>
    <w:rsid w:val="004A74AF"/>
    <w:rsid w:val="004B0C95"/>
    <w:rsid w:val="004B1144"/>
    <w:rsid w:val="004B16C7"/>
    <w:rsid w:val="004B222E"/>
    <w:rsid w:val="004C05F0"/>
    <w:rsid w:val="004C1D08"/>
    <w:rsid w:val="004C49A4"/>
    <w:rsid w:val="004C5CAA"/>
    <w:rsid w:val="004C5CED"/>
    <w:rsid w:val="004D2415"/>
    <w:rsid w:val="004D5442"/>
    <w:rsid w:val="004D6165"/>
    <w:rsid w:val="004D769E"/>
    <w:rsid w:val="004E2113"/>
    <w:rsid w:val="004E35C1"/>
    <w:rsid w:val="004E5D70"/>
    <w:rsid w:val="004E74AB"/>
    <w:rsid w:val="004E772A"/>
    <w:rsid w:val="004F05AC"/>
    <w:rsid w:val="004F273A"/>
    <w:rsid w:val="005002D4"/>
    <w:rsid w:val="005010B4"/>
    <w:rsid w:val="00502177"/>
    <w:rsid w:val="00506141"/>
    <w:rsid w:val="00523A5C"/>
    <w:rsid w:val="005273C0"/>
    <w:rsid w:val="00532AFA"/>
    <w:rsid w:val="0053640C"/>
    <w:rsid w:val="00540005"/>
    <w:rsid w:val="005414DF"/>
    <w:rsid w:val="005438A2"/>
    <w:rsid w:val="00545FD8"/>
    <w:rsid w:val="00546DC9"/>
    <w:rsid w:val="00551AF4"/>
    <w:rsid w:val="005540CA"/>
    <w:rsid w:val="00560874"/>
    <w:rsid w:val="00560C2F"/>
    <w:rsid w:val="00560E59"/>
    <w:rsid w:val="005617D3"/>
    <w:rsid w:val="00562131"/>
    <w:rsid w:val="00563248"/>
    <w:rsid w:val="0056661C"/>
    <w:rsid w:val="0057058E"/>
    <w:rsid w:val="00571599"/>
    <w:rsid w:val="00572C12"/>
    <w:rsid w:val="00574324"/>
    <w:rsid w:val="00580B8D"/>
    <w:rsid w:val="005863AB"/>
    <w:rsid w:val="00587BA3"/>
    <w:rsid w:val="00590E79"/>
    <w:rsid w:val="00594C9F"/>
    <w:rsid w:val="00596DFE"/>
    <w:rsid w:val="005A3B2E"/>
    <w:rsid w:val="005A45B6"/>
    <w:rsid w:val="005B0177"/>
    <w:rsid w:val="005B0834"/>
    <w:rsid w:val="005B0BDB"/>
    <w:rsid w:val="005B3EBF"/>
    <w:rsid w:val="005B4B8B"/>
    <w:rsid w:val="005B55CE"/>
    <w:rsid w:val="005C09F1"/>
    <w:rsid w:val="005C1024"/>
    <w:rsid w:val="005C32C2"/>
    <w:rsid w:val="005C4C75"/>
    <w:rsid w:val="005C7F8E"/>
    <w:rsid w:val="005D17E5"/>
    <w:rsid w:val="005D6860"/>
    <w:rsid w:val="005E072C"/>
    <w:rsid w:val="005E1CD5"/>
    <w:rsid w:val="005F4DB8"/>
    <w:rsid w:val="005F6366"/>
    <w:rsid w:val="005F67C7"/>
    <w:rsid w:val="0060058A"/>
    <w:rsid w:val="00600CD6"/>
    <w:rsid w:val="006018FB"/>
    <w:rsid w:val="00603730"/>
    <w:rsid w:val="006071D0"/>
    <w:rsid w:val="006127CF"/>
    <w:rsid w:val="00615D4C"/>
    <w:rsid w:val="00616D07"/>
    <w:rsid w:val="006202AD"/>
    <w:rsid w:val="006259F2"/>
    <w:rsid w:val="00635627"/>
    <w:rsid w:val="00635B53"/>
    <w:rsid w:val="00637946"/>
    <w:rsid w:val="0064359D"/>
    <w:rsid w:val="006455CF"/>
    <w:rsid w:val="0064692F"/>
    <w:rsid w:val="0065081B"/>
    <w:rsid w:val="00652B9E"/>
    <w:rsid w:val="006554CB"/>
    <w:rsid w:val="00656102"/>
    <w:rsid w:val="00660DD3"/>
    <w:rsid w:val="0066112B"/>
    <w:rsid w:val="006614CC"/>
    <w:rsid w:val="00662843"/>
    <w:rsid w:val="00663CCF"/>
    <w:rsid w:val="0066766E"/>
    <w:rsid w:val="006727D1"/>
    <w:rsid w:val="00674A72"/>
    <w:rsid w:val="006831D9"/>
    <w:rsid w:val="00696267"/>
    <w:rsid w:val="006A1649"/>
    <w:rsid w:val="006A7318"/>
    <w:rsid w:val="006B1D74"/>
    <w:rsid w:val="006B4B88"/>
    <w:rsid w:val="006B4C82"/>
    <w:rsid w:val="006B529E"/>
    <w:rsid w:val="006C299F"/>
    <w:rsid w:val="006C3247"/>
    <w:rsid w:val="006C74A9"/>
    <w:rsid w:val="006D1C5D"/>
    <w:rsid w:val="006D4CF9"/>
    <w:rsid w:val="006E3F18"/>
    <w:rsid w:val="006F4A14"/>
    <w:rsid w:val="006F4E32"/>
    <w:rsid w:val="006F55B4"/>
    <w:rsid w:val="00711E1E"/>
    <w:rsid w:val="007147DF"/>
    <w:rsid w:val="00715D22"/>
    <w:rsid w:val="00732EC3"/>
    <w:rsid w:val="00733A12"/>
    <w:rsid w:val="0073738A"/>
    <w:rsid w:val="0074545D"/>
    <w:rsid w:val="00745B3E"/>
    <w:rsid w:val="00760333"/>
    <w:rsid w:val="007635AC"/>
    <w:rsid w:val="007638A1"/>
    <w:rsid w:val="00771F54"/>
    <w:rsid w:val="0077244D"/>
    <w:rsid w:val="007776E7"/>
    <w:rsid w:val="00782649"/>
    <w:rsid w:val="007838EA"/>
    <w:rsid w:val="007850D9"/>
    <w:rsid w:val="00793110"/>
    <w:rsid w:val="00797E00"/>
    <w:rsid w:val="007A02A0"/>
    <w:rsid w:val="007A49E1"/>
    <w:rsid w:val="007B0333"/>
    <w:rsid w:val="007B14C2"/>
    <w:rsid w:val="007B3014"/>
    <w:rsid w:val="007B3BD6"/>
    <w:rsid w:val="007B459F"/>
    <w:rsid w:val="007C4E02"/>
    <w:rsid w:val="007C6E43"/>
    <w:rsid w:val="007D7E01"/>
    <w:rsid w:val="007E1830"/>
    <w:rsid w:val="007E39A9"/>
    <w:rsid w:val="007E5485"/>
    <w:rsid w:val="007F2C7A"/>
    <w:rsid w:val="007F308B"/>
    <w:rsid w:val="007F3ED6"/>
    <w:rsid w:val="007F4953"/>
    <w:rsid w:val="007F5EB6"/>
    <w:rsid w:val="007F5F87"/>
    <w:rsid w:val="00800709"/>
    <w:rsid w:val="00804890"/>
    <w:rsid w:val="00804EB7"/>
    <w:rsid w:val="00805A84"/>
    <w:rsid w:val="00811628"/>
    <w:rsid w:val="00812BC1"/>
    <w:rsid w:val="00813900"/>
    <w:rsid w:val="008175DE"/>
    <w:rsid w:val="00817CA0"/>
    <w:rsid w:val="008219BE"/>
    <w:rsid w:val="00823978"/>
    <w:rsid w:val="0082605A"/>
    <w:rsid w:val="00830A72"/>
    <w:rsid w:val="00831825"/>
    <w:rsid w:val="00836631"/>
    <w:rsid w:val="008416D7"/>
    <w:rsid w:val="00845400"/>
    <w:rsid w:val="008460C2"/>
    <w:rsid w:val="0084684B"/>
    <w:rsid w:val="008500AD"/>
    <w:rsid w:val="0085141B"/>
    <w:rsid w:val="00852AF4"/>
    <w:rsid w:val="008631C3"/>
    <w:rsid w:val="00871938"/>
    <w:rsid w:val="00872202"/>
    <w:rsid w:val="00881CB9"/>
    <w:rsid w:val="008820AB"/>
    <w:rsid w:val="00890BD3"/>
    <w:rsid w:val="0089146B"/>
    <w:rsid w:val="008957E5"/>
    <w:rsid w:val="008979F3"/>
    <w:rsid w:val="008A78D8"/>
    <w:rsid w:val="008B1FF8"/>
    <w:rsid w:val="008B77D8"/>
    <w:rsid w:val="008C1557"/>
    <w:rsid w:val="008D0E43"/>
    <w:rsid w:val="008D163E"/>
    <w:rsid w:val="008D229B"/>
    <w:rsid w:val="008D515E"/>
    <w:rsid w:val="008E01BD"/>
    <w:rsid w:val="008E0855"/>
    <w:rsid w:val="008E1399"/>
    <w:rsid w:val="008E2D42"/>
    <w:rsid w:val="008E2DE5"/>
    <w:rsid w:val="008E3230"/>
    <w:rsid w:val="008E5779"/>
    <w:rsid w:val="008F1B27"/>
    <w:rsid w:val="008F3A76"/>
    <w:rsid w:val="008F3AED"/>
    <w:rsid w:val="008F524C"/>
    <w:rsid w:val="008F6EB1"/>
    <w:rsid w:val="009044F8"/>
    <w:rsid w:val="009070CE"/>
    <w:rsid w:val="0091587A"/>
    <w:rsid w:val="00915FC8"/>
    <w:rsid w:val="00916A2E"/>
    <w:rsid w:val="009216AC"/>
    <w:rsid w:val="00921D7B"/>
    <w:rsid w:val="0093159E"/>
    <w:rsid w:val="009322CB"/>
    <w:rsid w:val="00933A89"/>
    <w:rsid w:val="00933CDB"/>
    <w:rsid w:val="00942707"/>
    <w:rsid w:val="009427A2"/>
    <w:rsid w:val="0094388C"/>
    <w:rsid w:val="009442E3"/>
    <w:rsid w:val="00952311"/>
    <w:rsid w:val="00953FB0"/>
    <w:rsid w:val="0095457B"/>
    <w:rsid w:val="0095754D"/>
    <w:rsid w:val="00963CC7"/>
    <w:rsid w:val="0096554A"/>
    <w:rsid w:val="0097752C"/>
    <w:rsid w:val="00977836"/>
    <w:rsid w:val="009803F7"/>
    <w:rsid w:val="0098151D"/>
    <w:rsid w:val="009835A6"/>
    <w:rsid w:val="00986221"/>
    <w:rsid w:val="00995347"/>
    <w:rsid w:val="009A178C"/>
    <w:rsid w:val="009A1C56"/>
    <w:rsid w:val="009A1F2E"/>
    <w:rsid w:val="009A644E"/>
    <w:rsid w:val="009B09F0"/>
    <w:rsid w:val="009B0E60"/>
    <w:rsid w:val="009B3AED"/>
    <w:rsid w:val="009B5437"/>
    <w:rsid w:val="009C119B"/>
    <w:rsid w:val="009C4BAC"/>
    <w:rsid w:val="009D59C9"/>
    <w:rsid w:val="009F17FC"/>
    <w:rsid w:val="009F1CC3"/>
    <w:rsid w:val="009F3039"/>
    <w:rsid w:val="009F3AE4"/>
    <w:rsid w:val="009F69B3"/>
    <w:rsid w:val="00A00A11"/>
    <w:rsid w:val="00A04CC8"/>
    <w:rsid w:val="00A236E2"/>
    <w:rsid w:val="00A26097"/>
    <w:rsid w:val="00A30160"/>
    <w:rsid w:val="00A327C8"/>
    <w:rsid w:val="00A32C1A"/>
    <w:rsid w:val="00A3322D"/>
    <w:rsid w:val="00A34BCE"/>
    <w:rsid w:val="00A35D34"/>
    <w:rsid w:val="00A37BF8"/>
    <w:rsid w:val="00A47C41"/>
    <w:rsid w:val="00A54550"/>
    <w:rsid w:val="00A546EE"/>
    <w:rsid w:val="00A56A4E"/>
    <w:rsid w:val="00A57A19"/>
    <w:rsid w:val="00A604FE"/>
    <w:rsid w:val="00A61067"/>
    <w:rsid w:val="00A647C6"/>
    <w:rsid w:val="00A66536"/>
    <w:rsid w:val="00A70CB9"/>
    <w:rsid w:val="00A767FF"/>
    <w:rsid w:val="00A81E41"/>
    <w:rsid w:val="00A8505C"/>
    <w:rsid w:val="00A85C13"/>
    <w:rsid w:val="00A86C04"/>
    <w:rsid w:val="00A91495"/>
    <w:rsid w:val="00A91962"/>
    <w:rsid w:val="00A943F9"/>
    <w:rsid w:val="00A95676"/>
    <w:rsid w:val="00A95725"/>
    <w:rsid w:val="00AA05D7"/>
    <w:rsid w:val="00AA1305"/>
    <w:rsid w:val="00AA16F4"/>
    <w:rsid w:val="00AA2179"/>
    <w:rsid w:val="00AA3214"/>
    <w:rsid w:val="00AA5AAE"/>
    <w:rsid w:val="00AB3D9A"/>
    <w:rsid w:val="00AB7B01"/>
    <w:rsid w:val="00AC3AF3"/>
    <w:rsid w:val="00AC769F"/>
    <w:rsid w:val="00AD2270"/>
    <w:rsid w:val="00AD246A"/>
    <w:rsid w:val="00AD2677"/>
    <w:rsid w:val="00AD7066"/>
    <w:rsid w:val="00AE49CB"/>
    <w:rsid w:val="00AE7B1C"/>
    <w:rsid w:val="00AF123C"/>
    <w:rsid w:val="00AF5100"/>
    <w:rsid w:val="00AF6FBE"/>
    <w:rsid w:val="00B01395"/>
    <w:rsid w:val="00B02382"/>
    <w:rsid w:val="00B1063C"/>
    <w:rsid w:val="00B11E15"/>
    <w:rsid w:val="00B13B94"/>
    <w:rsid w:val="00B17512"/>
    <w:rsid w:val="00B207DB"/>
    <w:rsid w:val="00B20CF3"/>
    <w:rsid w:val="00B26197"/>
    <w:rsid w:val="00B321DB"/>
    <w:rsid w:val="00B35C10"/>
    <w:rsid w:val="00B400A4"/>
    <w:rsid w:val="00B418D0"/>
    <w:rsid w:val="00B432E6"/>
    <w:rsid w:val="00B45219"/>
    <w:rsid w:val="00B55634"/>
    <w:rsid w:val="00B65296"/>
    <w:rsid w:val="00B662D5"/>
    <w:rsid w:val="00B6654A"/>
    <w:rsid w:val="00B677D3"/>
    <w:rsid w:val="00B75169"/>
    <w:rsid w:val="00B7784C"/>
    <w:rsid w:val="00B8117A"/>
    <w:rsid w:val="00B82125"/>
    <w:rsid w:val="00B82891"/>
    <w:rsid w:val="00B84940"/>
    <w:rsid w:val="00B90403"/>
    <w:rsid w:val="00B934A5"/>
    <w:rsid w:val="00BA0B59"/>
    <w:rsid w:val="00BA2947"/>
    <w:rsid w:val="00BB1E63"/>
    <w:rsid w:val="00BB25EE"/>
    <w:rsid w:val="00BB3C91"/>
    <w:rsid w:val="00BB4FE2"/>
    <w:rsid w:val="00BC14FA"/>
    <w:rsid w:val="00BD1905"/>
    <w:rsid w:val="00BD2E55"/>
    <w:rsid w:val="00BD6411"/>
    <w:rsid w:val="00BF0533"/>
    <w:rsid w:val="00BF6C5C"/>
    <w:rsid w:val="00C0299A"/>
    <w:rsid w:val="00C20C19"/>
    <w:rsid w:val="00C23811"/>
    <w:rsid w:val="00C24821"/>
    <w:rsid w:val="00C30E11"/>
    <w:rsid w:val="00C41F10"/>
    <w:rsid w:val="00C462AD"/>
    <w:rsid w:val="00C56CB4"/>
    <w:rsid w:val="00C56E1C"/>
    <w:rsid w:val="00C57D56"/>
    <w:rsid w:val="00C700CF"/>
    <w:rsid w:val="00C71190"/>
    <w:rsid w:val="00C713C2"/>
    <w:rsid w:val="00C8306B"/>
    <w:rsid w:val="00C858D4"/>
    <w:rsid w:val="00C8721C"/>
    <w:rsid w:val="00C8779F"/>
    <w:rsid w:val="00C9006F"/>
    <w:rsid w:val="00C92190"/>
    <w:rsid w:val="00C94781"/>
    <w:rsid w:val="00C956E4"/>
    <w:rsid w:val="00C95E81"/>
    <w:rsid w:val="00C97120"/>
    <w:rsid w:val="00C97F27"/>
    <w:rsid w:val="00CA115F"/>
    <w:rsid w:val="00CA4854"/>
    <w:rsid w:val="00CB1F14"/>
    <w:rsid w:val="00CB202C"/>
    <w:rsid w:val="00CB4D3C"/>
    <w:rsid w:val="00CB61ED"/>
    <w:rsid w:val="00CB6AB3"/>
    <w:rsid w:val="00CC3B9C"/>
    <w:rsid w:val="00CD11BD"/>
    <w:rsid w:val="00CD3352"/>
    <w:rsid w:val="00CD6106"/>
    <w:rsid w:val="00CDBF4A"/>
    <w:rsid w:val="00CE1B0E"/>
    <w:rsid w:val="00CE4EA1"/>
    <w:rsid w:val="00CE6AFB"/>
    <w:rsid w:val="00CE7061"/>
    <w:rsid w:val="00CF07F5"/>
    <w:rsid w:val="00CF08DA"/>
    <w:rsid w:val="00CF5E99"/>
    <w:rsid w:val="00CF6310"/>
    <w:rsid w:val="00CF79DB"/>
    <w:rsid w:val="00D008E6"/>
    <w:rsid w:val="00D10A09"/>
    <w:rsid w:val="00D10AB0"/>
    <w:rsid w:val="00D116CE"/>
    <w:rsid w:val="00D147FA"/>
    <w:rsid w:val="00D14DA0"/>
    <w:rsid w:val="00D1630E"/>
    <w:rsid w:val="00D2469E"/>
    <w:rsid w:val="00D47430"/>
    <w:rsid w:val="00D477BC"/>
    <w:rsid w:val="00D533E8"/>
    <w:rsid w:val="00D60A5D"/>
    <w:rsid w:val="00D60AF9"/>
    <w:rsid w:val="00D667D5"/>
    <w:rsid w:val="00D70C66"/>
    <w:rsid w:val="00D72347"/>
    <w:rsid w:val="00D72D74"/>
    <w:rsid w:val="00D7729E"/>
    <w:rsid w:val="00D80936"/>
    <w:rsid w:val="00D809B1"/>
    <w:rsid w:val="00D8368D"/>
    <w:rsid w:val="00D83C83"/>
    <w:rsid w:val="00D84D99"/>
    <w:rsid w:val="00D87201"/>
    <w:rsid w:val="00D90098"/>
    <w:rsid w:val="00D905C7"/>
    <w:rsid w:val="00D91572"/>
    <w:rsid w:val="00D91B26"/>
    <w:rsid w:val="00D96773"/>
    <w:rsid w:val="00DA3D50"/>
    <w:rsid w:val="00DA5956"/>
    <w:rsid w:val="00DA7EE3"/>
    <w:rsid w:val="00DB4896"/>
    <w:rsid w:val="00DB4F7F"/>
    <w:rsid w:val="00DC0019"/>
    <w:rsid w:val="00DC0AD7"/>
    <w:rsid w:val="00DC5EE6"/>
    <w:rsid w:val="00DD3314"/>
    <w:rsid w:val="00DD6BDB"/>
    <w:rsid w:val="00DD7F15"/>
    <w:rsid w:val="00DE27E2"/>
    <w:rsid w:val="00DE428D"/>
    <w:rsid w:val="00DF1328"/>
    <w:rsid w:val="00E020CF"/>
    <w:rsid w:val="00E10458"/>
    <w:rsid w:val="00E11B6D"/>
    <w:rsid w:val="00E1339E"/>
    <w:rsid w:val="00E133EE"/>
    <w:rsid w:val="00E23410"/>
    <w:rsid w:val="00E26DE9"/>
    <w:rsid w:val="00E32F07"/>
    <w:rsid w:val="00E33178"/>
    <w:rsid w:val="00E37902"/>
    <w:rsid w:val="00E4236B"/>
    <w:rsid w:val="00E468BA"/>
    <w:rsid w:val="00E4711F"/>
    <w:rsid w:val="00E51042"/>
    <w:rsid w:val="00E513D1"/>
    <w:rsid w:val="00E5197A"/>
    <w:rsid w:val="00E5320B"/>
    <w:rsid w:val="00E57411"/>
    <w:rsid w:val="00E655CD"/>
    <w:rsid w:val="00E663BF"/>
    <w:rsid w:val="00E7345F"/>
    <w:rsid w:val="00E76356"/>
    <w:rsid w:val="00E86A5E"/>
    <w:rsid w:val="00E90CC1"/>
    <w:rsid w:val="00E9433F"/>
    <w:rsid w:val="00E9473A"/>
    <w:rsid w:val="00E95E01"/>
    <w:rsid w:val="00E961E5"/>
    <w:rsid w:val="00E966A0"/>
    <w:rsid w:val="00E96A26"/>
    <w:rsid w:val="00EA162A"/>
    <w:rsid w:val="00EA3BC5"/>
    <w:rsid w:val="00EA64D9"/>
    <w:rsid w:val="00EA66B5"/>
    <w:rsid w:val="00EB15E8"/>
    <w:rsid w:val="00EB4CDF"/>
    <w:rsid w:val="00EC3AE8"/>
    <w:rsid w:val="00EC6A9E"/>
    <w:rsid w:val="00ED1D2A"/>
    <w:rsid w:val="00ED300B"/>
    <w:rsid w:val="00ED35F9"/>
    <w:rsid w:val="00ED55B1"/>
    <w:rsid w:val="00ED732B"/>
    <w:rsid w:val="00EE0247"/>
    <w:rsid w:val="00EE0D4D"/>
    <w:rsid w:val="00EE25E2"/>
    <w:rsid w:val="00EE59CA"/>
    <w:rsid w:val="00EF1F79"/>
    <w:rsid w:val="00EF3C25"/>
    <w:rsid w:val="00F04EAD"/>
    <w:rsid w:val="00F07451"/>
    <w:rsid w:val="00F10CF9"/>
    <w:rsid w:val="00F20413"/>
    <w:rsid w:val="00F239C1"/>
    <w:rsid w:val="00F27F3D"/>
    <w:rsid w:val="00F3275F"/>
    <w:rsid w:val="00F339AA"/>
    <w:rsid w:val="00F360EB"/>
    <w:rsid w:val="00F41280"/>
    <w:rsid w:val="00F41585"/>
    <w:rsid w:val="00F42D73"/>
    <w:rsid w:val="00F44782"/>
    <w:rsid w:val="00F52351"/>
    <w:rsid w:val="00F547B2"/>
    <w:rsid w:val="00F56647"/>
    <w:rsid w:val="00F60E5A"/>
    <w:rsid w:val="00F63170"/>
    <w:rsid w:val="00F70853"/>
    <w:rsid w:val="00F71754"/>
    <w:rsid w:val="00F7557B"/>
    <w:rsid w:val="00F76DCC"/>
    <w:rsid w:val="00F77661"/>
    <w:rsid w:val="00F77F44"/>
    <w:rsid w:val="00F84ABC"/>
    <w:rsid w:val="00F90758"/>
    <w:rsid w:val="00FA283A"/>
    <w:rsid w:val="00FA7459"/>
    <w:rsid w:val="00FB710E"/>
    <w:rsid w:val="00FC0DC2"/>
    <w:rsid w:val="00FC2556"/>
    <w:rsid w:val="00FD07FC"/>
    <w:rsid w:val="00FD2BEC"/>
    <w:rsid w:val="00FD5EE0"/>
    <w:rsid w:val="00FD609D"/>
    <w:rsid w:val="00FD646C"/>
    <w:rsid w:val="00FE00A8"/>
    <w:rsid w:val="00FE0B90"/>
    <w:rsid w:val="00FE1E24"/>
    <w:rsid w:val="00FE674D"/>
    <w:rsid w:val="00FE6AFB"/>
    <w:rsid w:val="00FF5B06"/>
    <w:rsid w:val="024F4F29"/>
    <w:rsid w:val="05D3D460"/>
    <w:rsid w:val="07A2E7C9"/>
    <w:rsid w:val="0B1C9A48"/>
    <w:rsid w:val="0FAE0D1C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389E3E"/>
  <w15:docId w15:val="{95D72CE2-B0D5-4291-9DCE-8AB7854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8721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8721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8721C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B61ED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CB61ED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61ED"/>
  </w:style>
  <w:style w:type="paragraph" w:styleId="Alatunniste">
    <w:name w:val="footer"/>
    <w:basedOn w:val="Normaali"/>
    <w:link w:val="Ala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61ED"/>
  </w:style>
  <w:style w:type="character" w:styleId="Paikkamerkkiteksti">
    <w:name w:val="Placeholder Text"/>
    <w:basedOn w:val="Kappaleenoletusfontti"/>
    <w:uiPriority w:val="99"/>
    <w:semiHidden/>
    <w:rsid w:val="007A49E1"/>
    <w:rPr>
      <w:color w:val="808080"/>
    </w:rPr>
  </w:style>
  <w:style w:type="paragraph" w:styleId="Muutos">
    <w:name w:val="Revision"/>
    <w:hidden/>
    <w:uiPriority w:val="99"/>
    <w:semiHidden/>
    <w:rsid w:val="00AA5AAE"/>
    <w:pPr>
      <w:spacing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F569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F569F"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8721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Kappaleenoletusfontti"/>
    <w:rsid w:val="0031101A"/>
  </w:style>
  <w:style w:type="character" w:customStyle="1" w:styleId="eop">
    <w:name w:val="eop"/>
    <w:basedOn w:val="Kappaleenoletusfontti"/>
    <w:rsid w:val="0031101A"/>
  </w:style>
  <w:style w:type="character" w:customStyle="1" w:styleId="Otsikko3Char">
    <w:name w:val="Otsikko 3 Char"/>
    <w:basedOn w:val="Kappaleenoletusfontti"/>
    <w:link w:val="Otsikko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8721C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E5D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E5D7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5D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5D70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5CB18-38E8-4926-85C3-0308F82D5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777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202</cp:revision>
  <dcterms:created xsi:type="dcterms:W3CDTF">2021-11-25T08:06:00Z</dcterms:created>
  <dcterms:modified xsi:type="dcterms:W3CDTF">2023-02-13T10:18:00Z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