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1AFCE" w14:textId="19EF5542" w:rsidR="006B4B88" w:rsidRPr="003B5CD6" w:rsidRDefault="006B4B88" w:rsidP="00881CB9">
      <w:pPr>
        <w:jc w:val="center"/>
        <w:rPr>
          <w:noProof/>
          <w:sz w:val="28"/>
          <w:szCs w:val="28"/>
          <w:lang w:val="fi-FI"/>
        </w:rPr>
      </w:pPr>
      <w:bookmarkStart w:id="0" w:name="_Hlk126143243"/>
      <w:r w:rsidRPr="00E11D98">
        <w:rPr>
          <w:sz w:val="32"/>
          <w:szCs w:val="32"/>
          <w:lang w:val="hr"/>
        </w:rPr>
        <w:t xml:space="preserve">Ovaj </w:t>
      </w:r>
      <w:r>
        <w:rPr>
          <w:sz w:val="32"/>
          <w:szCs w:val="32"/>
          <w:lang w:val="hr"/>
        </w:rPr>
        <w:t>dokument</w:t>
      </w:r>
      <w:r w:rsidRPr="00E11D98">
        <w:rPr>
          <w:sz w:val="32"/>
          <w:szCs w:val="32"/>
          <w:lang w:val="hr"/>
        </w:rPr>
        <w:t xml:space="preserve"> nastao je  u sklopu Erasmus+ projekta </w:t>
      </w:r>
      <w:r w:rsidR="00A91947" w:rsidRPr="00E11D98">
        <w:rPr>
          <w:sz w:val="32"/>
          <w:szCs w:val="32"/>
        </w:rPr>
        <w:t>“Developing Digital Physics Laboratory Work for Distance Learning”</w:t>
      </w:r>
      <w:r w:rsidR="00A91947">
        <w:rPr>
          <w:sz w:val="32"/>
          <w:szCs w:val="32"/>
        </w:rPr>
        <w:t xml:space="preserve"> </w:t>
      </w:r>
      <w:r w:rsidRPr="00E11D98">
        <w:rPr>
          <w:sz w:val="32"/>
          <w:szCs w:val="32"/>
          <w:lang w:val="hr"/>
        </w:rPr>
        <w:t>(DigiPhysLab)</w:t>
      </w:r>
      <w:r>
        <w:rPr>
          <w:sz w:val="32"/>
          <w:szCs w:val="32"/>
          <w:lang w:val="hr"/>
        </w:rPr>
        <w:t>. Više informacija:</w:t>
      </w:r>
      <w:bookmarkStart w:id="1" w:name="_Hlk126145972"/>
      <w:r w:rsidRPr="00B70C54">
        <w:rPr>
          <w:lang w:val="hr"/>
        </w:rPr>
        <w:fldChar w:fldCharType="begin"/>
      </w:r>
      <w:r w:rsidRPr="00B70C54">
        <w:rPr>
          <w:lang w:val="hr"/>
        </w:rPr>
        <w:instrText>HYPERLINK "http://www.jyu.fi/digiphyslab"</w:instrText>
      </w:r>
      <w:r w:rsidRPr="00B70C54">
        <w:rPr>
          <w:lang w:val="hr"/>
        </w:rPr>
      </w:r>
      <w:r w:rsidRPr="00B70C54">
        <w:rPr>
          <w:lang w:val="hr"/>
        </w:rPr>
        <w:fldChar w:fldCharType="separate"/>
      </w:r>
      <w:r w:rsidRPr="00B70C54">
        <w:rPr>
          <w:color w:val="0563C1"/>
          <w:sz w:val="32"/>
          <w:szCs w:val="32"/>
          <w:u w:val="single"/>
          <w:lang w:val="hr"/>
        </w:rPr>
        <w:t xml:space="preserve"> www.jyu.fi/digiphyslab</w:t>
      </w:r>
      <w:r w:rsidRPr="00B70C54">
        <w:rPr>
          <w:color w:val="0563C1"/>
          <w:sz w:val="32"/>
          <w:szCs w:val="32"/>
          <w:u w:val="single"/>
          <w:lang w:val="hr"/>
        </w:rPr>
        <w:fldChar w:fldCharType="end"/>
      </w:r>
      <w:bookmarkEnd w:id="1"/>
    </w:p>
    <w:p w14:paraId="7C323C29" w14:textId="77777777" w:rsidR="006B4B88" w:rsidRPr="003B5CD6" w:rsidRDefault="006B4B88" w:rsidP="001D392A">
      <w:pPr>
        <w:jc w:val="both"/>
        <w:rPr>
          <w:noProof/>
          <w:lang w:val="fi-FI"/>
        </w:rPr>
      </w:pPr>
    </w:p>
    <w:p w14:paraId="2E3AF84B" w14:textId="77777777" w:rsidR="006B4B88" w:rsidRPr="003B5CD6" w:rsidRDefault="006B4B88" w:rsidP="001D392A">
      <w:pPr>
        <w:jc w:val="both"/>
        <w:rPr>
          <w:sz w:val="24"/>
          <w:szCs w:val="24"/>
          <w:lang w:val="fi-FI"/>
        </w:rPr>
      </w:pPr>
    </w:p>
    <w:p w14:paraId="2754116A" w14:textId="77777777" w:rsidR="006B4B88" w:rsidRPr="003B5CD6" w:rsidRDefault="006B4B88" w:rsidP="001D392A">
      <w:pPr>
        <w:jc w:val="both"/>
        <w:rPr>
          <w:sz w:val="24"/>
          <w:szCs w:val="24"/>
          <w:lang w:val="fi-FI"/>
        </w:rPr>
      </w:pPr>
    </w:p>
    <w:p w14:paraId="5F2CE3E0" w14:textId="77777777" w:rsidR="006B4B88" w:rsidRPr="003B5CD6" w:rsidRDefault="006B4B88" w:rsidP="001D392A">
      <w:pPr>
        <w:jc w:val="both"/>
        <w:rPr>
          <w:sz w:val="40"/>
          <w:szCs w:val="40"/>
          <w:lang w:val="fi-FI"/>
        </w:rPr>
      </w:pPr>
    </w:p>
    <w:p w14:paraId="582EF672" w14:textId="12D5A6DA" w:rsidR="006B4B88" w:rsidRPr="003B5CD6" w:rsidRDefault="005E1CD5" w:rsidP="00881CB9">
      <w:pPr>
        <w:jc w:val="center"/>
        <w:rPr>
          <w:sz w:val="48"/>
          <w:szCs w:val="48"/>
          <w:lang w:val="fi-FI"/>
        </w:rPr>
      </w:pPr>
      <w:r>
        <w:rPr>
          <w:sz w:val="48"/>
          <w:szCs w:val="48"/>
          <w:lang w:val="hr"/>
        </w:rPr>
        <w:t>Brojač koraka</w:t>
      </w:r>
    </w:p>
    <w:p w14:paraId="1CB146BD" w14:textId="65BE8B39" w:rsidR="006B4B88" w:rsidRPr="003B5CD6" w:rsidRDefault="006B4B88" w:rsidP="00881CB9">
      <w:pPr>
        <w:jc w:val="center"/>
        <w:rPr>
          <w:sz w:val="28"/>
          <w:szCs w:val="28"/>
          <w:lang w:val="fi-FI"/>
        </w:rPr>
      </w:pPr>
      <w:r>
        <w:rPr>
          <w:sz w:val="28"/>
          <w:szCs w:val="28"/>
          <w:lang w:val="hr"/>
        </w:rPr>
        <w:t xml:space="preserve">Verzija </w:t>
      </w:r>
      <w:r w:rsidR="00A91947">
        <w:rPr>
          <w:sz w:val="28"/>
          <w:szCs w:val="28"/>
          <w:lang w:val="hr"/>
        </w:rPr>
        <w:t>za nastavnike</w:t>
      </w:r>
    </w:p>
    <w:p w14:paraId="57F37389" w14:textId="75835DC5" w:rsidR="006B4B88" w:rsidRPr="00E20EBD" w:rsidRDefault="005E1CD5" w:rsidP="00881CB9">
      <w:pPr>
        <w:jc w:val="center"/>
        <w:rPr>
          <w:sz w:val="28"/>
          <w:szCs w:val="28"/>
        </w:rPr>
      </w:pPr>
      <w:r>
        <w:rPr>
          <w:sz w:val="28"/>
          <w:szCs w:val="28"/>
          <w:lang w:val="hr"/>
        </w:rPr>
        <w:t>9</w:t>
      </w:r>
      <w:r w:rsidR="006B4B88">
        <w:rPr>
          <w:sz w:val="28"/>
          <w:szCs w:val="28"/>
          <w:lang w:val="hr"/>
        </w:rPr>
        <w:t>.</w:t>
      </w:r>
      <w:r>
        <w:rPr>
          <w:lang w:val="hr"/>
        </w:rPr>
        <w:t xml:space="preserve"> </w:t>
      </w:r>
      <w:r w:rsidR="006B4B88">
        <w:rPr>
          <w:sz w:val="28"/>
          <w:szCs w:val="28"/>
          <w:lang w:val="hr"/>
        </w:rPr>
        <w:t>2.2023</w:t>
      </w:r>
      <w:r>
        <w:rPr>
          <w:lang w:val="hr"/>
        </w:rPr>
        <w:t>.</w:t>
      </w:r>
    </w:p>
    <w:p w14:paraId="31A4356C" w14:textId="77777777" w:rsidR="006B4B88" w:rsidRDefault="006B4B88" w:rsidP="001D392A">
      <w:pPr>
        <w:jc w:val="both"/>
        <w:rPr>
          <w:sz w:val="40"/>
          <w:szCs w:val="40"/>
        </w:rPr>
      </w:pPr>
    </w:p>
    <w:p w14:paraId="03A2443C" w14:textId="77777777" w:rsidR="006B4B88" w:rsidRDefault="006B4B88" w:rsidP="001D392A">
      <w:pPr>
        <w:jc w:val="both"/>
        <w:rPr>
          <w:sz w:val="40"/>
          <w:szCs w:val="40"/>
        </w:rPr>
      </w:pPr>
    </w:p>
    <w:p w14:paraId="1BCFC69D" w14:textId="77777777" w:rsidR="006B4B88" w:rsidRDefault="006B4B88" w:rsidP="001D392A">
      <w:pPr>
        <w:jc w:val="both"/>
        <w:rPr>
          <w:sz w:val="40"/>
          <w:szCs w:val="40"/>
        </w:rPr>
      </w:pPr>
    </w:p>
    <w:p w14:paraId="0AA97953" w14:textId="77777777" w:rsidR="006B4B88" w:rsidRDefault="006B4B88" w:rsidP="001D392A">
      <w:pPr>
        <w:jc w:val="both"/>
        <w:rPr>
          <w:sz w:val="40"/>
          <w:szCs w:val="40"/>
        </w:rPr>
      </w:pPr>
    </w:p>
    <w:p w14:paraId="22A01629" w14:textId="77777777" w:rsidR="006B4B88" w:rsidRDefault="006B4B88" w:rsidP="001D392A">
      <w:pPr>
        <w:jc w:val="both"/>
        <w:rPr>
          <w:sz w:val="40"/>
          <w:szCs w:val="40"/>
        </w:rPr>
      </w:pPr>
    </w:p>
    <w:p w14:paraId="727EE56B" w14:textId="77777777" w:rsidR="006B4B88" w:rsidRDefault="006B4B88" w:rsidP="001D392A">
      <w:pPr>
        <w:jc w:val="both"/>
        <w:rPr>
          <w:sz w:val="40"/>
          <w:szCs w:val="40"/>
        </w:rPr>
      </w:pPr>
      <w:r>
        <w:rPr>
          <w:noProof/>
        </w:rPr>
        <w:drawing>
          <wp:inline distT="0" distB="0" distL="0" distR="0" wp14:anchorId="60834879" wp14:editId="278031CF">
            <wp:extent cx="5731510" cy="1177925"/>
            <wp:effectExtent l="0" t="0" r="2540" b="3175"/>
            <wp:docPr id="3" name="Kuva 3" descr="Grafičko korisničko sučelje, tekst, aplikacij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43638" w14:textId="77777777" w:rsidR="006B4B88" w:rsidRDefault="006B4B88" w:rsidP="001D392A">
      <w:pPr>
        <w:jc w:val="both"/>
        <w:rPr>
          <w:sz w:val="40"/>
          <w:szCs w:val="40"/>
        </w:rPr>
      </w:pPr>
    </w:p>
    <w:p w14:paraId="3310B346" w14:textId="77777777" w:rsidR="006B4B88" w:rsidRDefault="006B4B88" w:rsidP="001D392A">
      <w:pPr>
        <w:jc w:val="both"/>
        <w:rPr>
          <w:sz w:val="40"/>
          <w:szCs w:val="40"/>
        </w:rPr>
      </w:pPr>
    </w:p>
    <w:p w14:paraId="25AC528B" w14:textId="32DF1B06" w:rsidR="006B4B88" w:rsidRPr="006B4B88" w:rsidRDefault="006B4B88" w:rsidP="00881CB9">
      <w:pPr>
        <w:jc w:val="center"/>
        <w:rPr>
          <w:rFonts w:ascii="Source Sans Pro" w:hAnsi="Source Sans Pro"/>
          <w:sz w:val="29"/>
          <w:szCs w:val="29"/>
        </w:rPr>
      </w:pPr>
      <w:r w:rsidRPr="006B4B88">
        <w:rPr>
          <w:noProof/>
          <w:lang w:val="hr"/>
        </w:rPr>
        <w:drawing>
          <wp:inline distT="0" distB="0" distL="0" distR="0" wp14:anchorId="7C03A298" wp14:editId="32819D9A">
            <wp:extent cx="840105" cy="297815"/>
            <wp:effectExtent l="0" t="0" r="0" b="6985"/>
            <wp:docPr id="8" name="Kuva 8" descr="Creative Commons Licens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88">
        <w:rPr>
          <w:lang w:val="hr"/>
        </w:rPr>
        <w:br/>
      </w:r>
      <w:r w:rsidRPr="006B4B88">
        <w:rPr>
          <w:sz w:val="29"/>
          <w:szCs w:val="29"/>
          <w:lang w:val="hr"/>
        </w:rPr>
        <w:t xml:space="preserve">Ovo djelo licencirano je pod </w:t>
      </w:r>
      <w:bookmarkEnd w:id="0"/>
      <w:r w:rsidR="00A91947">
        <w:fldChar w:fldCharType="begin"/>
      </w:r>
      <w:r w:rsidR="00A91947">
        <w:instrText>HYPERLINK "https://creativecommons.org/licenses/by-sa/4.0/"</w:instrText>
      </w:r>
      <w:r w:rsidR="00A91947">
        <w:fldChar w:fldCharType="separate"/>
      </w:r>
      <w:r w:rsidR="00A91947" w:rsidRPr="006B4B88">
        <w:rPr>
          <w:rFonts w:ascii="Source Sans Pro" w:eastAsia="Calibri" w:hAnsi="Source Sans Pro" w:cs="Times New Roman"/>
          <w:color w:val="049CCF"/>
          <w:sz w:val="29"/>
          <w:szCs w:val="29"/>
          <w:u w:val="single"/>
          <w:shd w:val="clear" w:color="auto" w:fill="FFFFFF"/>
        </w:rPr>
        <w:t>Creative Commons Attribution-</w:t>
      </w:r>
      <w:proofErr w:type="spellStart"/>
      <w:r w:rsidR="00A91947" w:rsidRPr="006B4B88">
        <w:rPr>
          <w:rFonts w:ascii="Source Sans Pro" w:eastAsia="Calibri" w:hAnsi="Source Sans Pro" w:cs="Times New Roman"/>
          <w:color w:val="049CCF"/>
          <w:sz w:val="29"/>
          <w:szCs w:val="29"/>
          <w:u w:val="single"/>
          <w:shd w:val="clear" w:color="auto" w:fill="FFFFFF"/>
        </w:rPr>
        <w:t>ShareAlike</w:t>
      </w:r>
      <w:proofErr w:type="spellEnd"/>
      <w:r w:rsidR="00A91947" w:rsidRPr="006B4B88">
        <w:rPr>
          <w:rFonts w:ascii="Source Sans Pro" w:eastAsia="Calibri" w:hAnsi="Source Sans Pro" w:cs="Times New Roman"/>
          <w:color w:val="049CCF"/>
          <w:sz w:val="29"/>
          <w:szCs w:val="29"/>
          <w:u w:val="single"/>
          <w:shd w:val="clear" w:color="auto" w:fill="FFFFFF"/>
        </w:rPr>
        <w:t xml:space="preserve"> 4.0 International License</w:t>
      </w:r>
      <w:r w:rsidR="00A91947">
        <w:rPr>
          <w:rFonts w:ascii="Source Sans Pro" w:eastAsia="Calibri" w:hAnsi="Source Sans Pro" w:cs="Times New Roman"/>
          <w:color w:val="049CCF"/>
          <w:sz w:val="29"/>
          <w:szCs w:val="29"/>
          <w:u w:val="single"/>
          <w:shd w:val="clear" w:color="auto" w:fill="FFFFFF"/>
        </w:rPr>
        <w:fldChar w:fldCharType="end"/>
      </w:r>
      <w:r w:rsidR="00A91947" w:rsidRPr="006B4B88">
        <w:rPr>
          <w:rFonts w:ascii="Source Sans Pro" w:hAnsi="Source Sans Pro"/>
          <w:sz w:val="29"/>
          <w:szCs w:val="29"/>
        </w:rPr>
        <w:t>.</w:t>
      </w:r>
    </w:p>
    <w:p w14:paraId="06C3D4FB" w14:textId="76AA1BCD" w:rsidR="16763406" w:rsidRPr="00C8721C" w:rsidRDefault="00DB4F7F" w:rsidP="00C8721C">
      <w:pPr>
        <w:pStyle w:val="Heading1"/>
        <w:jc w:val="both"/>
        <w:rPr>
          <w:rFonts w:ascii="Calibri Light" w:hAnsi="Calibri Light"/>
        </w:rPr>
      </w:pPr>
      <w:r>
        <w:rPr>
          <w:lang w:val="hr"/>
        </w:rPr>
        <w:lastRenderedPageBreak/>
        <w:t xml:space="preserve">Brojač koraka – </w:t>
      </w:r>
      <w:r w:rsidR="00A91947">
        <w:rPr>
          <w:lang w:val="hr"/>
        </w:rPr>
        <w:t>V</w:t>
      </w:r>
      <w:r w:rsidRPr="16763406">
        <w:rPr>
          <w:lang w:val="hr"/>
        </w:rPr>
        <w:t xml:space="preserve">erzija </w:t>
      </w:r>
      <w:r w:rsidR="00A91947">
        <w:rPr>
          <w:lang w:val="hr"/>
        </w:rPr>
        <w:t>za nastavnike</w:t>
      </w:r>
    </w:p>
    <w:p w14:paraId="682A8795" w14:textId="28BC376B" w:rsidR="00E133EE" w:rsidRDefault="00771F54" w:rsidP="006B4B88">
      <w:pPr>
        <w:pStyle w:val="Heading2"/>
        <w:jc w:val="both"/>
      </w:pPr>
      <w:r>
        <w:rPr>
          <w:lang w:val="hr"/>
        </w:rPr>
        <w:t xml:space="preserve">Pregled </w:t>
      </w:r>
      <w:r w:rsidR="00A91947">
        <w:rPr>
          <w:lang w:val="hr"/>
        </w:rPr>
        <w:t>vježbe</w:t>
      </w:r>
    </w:p>
    <w:p w14:paraId="4C2E0F34" w14:textId="51134013" w:rsidR="00E90CC1" w:rsidRDefault="00E5320B" w:rsidP="006B4B88">
      <w:pPr>
        <w:pStyle w:val="ListParagraph"/>
        <w:numPr>
          <w:ilvl w:val="0"/>
          <w:numId w:val="1"/>
        </w:numPr>
        <w:jc w:val="both"/>
      </w:pPr>
      <w:r>
        <w:rPr>
          <w:lang w:val="hr"/>
        </w:rPr>
        <w:t xml:space="preserve">Tema: Mehanika, </w:t>
      </w:r>
      <w:r w:rsidR="00A91947">
        <w:rPr>
          <w:lang w:val="hr"/>
        </w:rPr>
        <w:t>akceleracija</w:t>
      </w:r>
      <w:r>
        <w:rPr>
          <w:lang w:val="hr"/>
        </w:rPr>
        <w:t xml:space="preserve">, </w:t>
      </w:r>
      <w:r w:rsidR="00DB4F7F">
        <w:rPr>
          <w:lang w:val="hr"/>
        </w:rPr>
        <w:t xml:space="preserve">kalibracija </w:t>
      </w:r>
    </w:p>
    <w:p w14:paraId="5B5A0FD4" w14:textId="5FABC184" w:rsidR="0094388C" w:rsidRDefault="006B529E" w:rsidP="006B4B88">
      <w:pPr>
        <w:pStyle w:val="ListParagraph"/>
        <w:numPr>
          <w:ilvl w:val="0"/>
          <w:numId w:val="1"/>
        </w:numPr>
        <w:jc w:val="both"/>
      </w:pPr>
      <w:r>
        <w:rPr>
          <w:lang w:val="hr"/>
        </w:rPr>
        <w:t xml:space="preserve">Ciljna skupina: </w:t>
      </w:r>
      <w:r w:rsidR="00A91947">
        <w:rPr>
          <w:lang w:val="hr"/>
        </w:rPr>
        <w:t>Studenti fizike i nastavničkog smjera fizika na početku studija</w:t>
      </w:r>
      <w:r>
        <w:rPr>
          <w:lang w:val="hr"/>
        </w:rPr>
        <w:t>.</w:t>
      </w:r>
    </w:p>
    <w:p w14:paraId="046D3877" w14:textId="7EBAAA82" w:rsidR="004B0C95" w:rsidRDefault="005273C0" w:rsidP="006B4B88">
      <w:pPr>
        <w:pStyle w:val="ListParagraph"/>
        <w:numPr>
          <w:ilvl w:val="0"/>
          <w:numId w:val="1"/>
        </w:numPr>
        <w:jc w:val="both"/>
      </w:pPr>
      <w:r>
        <w:rPr>
          <w:lang w:val="hr"/>
        </w:rPr>
        <w:t xml:space="preserve">Vremenski okvir: 4 sata </w:t>
      </w:r>
      <w:r w:rsidR="00A91947">
        <w:rPr>
          <w:lang w:val="hr"/>
        </w:rPr>
        <w:t>za cijelu vježbu</w:t>
      </w:r>
      <w:r>
        <w:rPr>
          <w:lang w:val="hr"/>
        </w:rPr>
        <w:t>.</w:t>
      </w:r>
    </w:p>
    <w:p w14:paraId="307F2652" w14:textId="58C5128F" w:rsidR="00D905C7" w:rsidRPr="003B5CD6" w:rsidRDefault="00A04CC8" w:rsidP="006B4B88">
      <w:pPr>
        <w:pStyle w:val="ListParagraph"/>
        <w:numPr>
          <w:ilvl w:val="0"/>
          <w:numId w:val="1"/>
        </w:numPr>
        <w:jc w:val="both"/>
        <w:rPr>
          <w:lang w:val="fi-FI"/>
        </w:rPr>
      </w:pPr>
      <w:r>
        <w:rPr>
          <w:lang w:val="hr"/>
        </w:rPr>
        <w:t>Preporučuje se rad u parovima.</w:t>
      </w:r>
    </w:p>
    <w:p w14:paraId="4244A417" w14:textId="1CF4DBEF" w:rsidR="00F47B45" w:rsidRDefault="000958A4" w:rsidP="00A04CC8">
      <w:pPr>
        <w:jc w:val="both"/>
        <w:rPr>
          <w:lang w:val="hr"/>
        </w:rPr>
      </w:pPr>
      <w:r>
        <w:rPr>
          <w:lang w:val="hr"/>
        </w:rPr>
        <w:t>Ova vježba</w:t>
      </w:r>
      <w:r w:rsidR="0082605A">
        <w:rPr>
          <w:lang w:val="hr"/>
        </w:rPr>
        <w:t xml:space="preserve"> možda </w:t>
      </w:r>
      <w:r w:rsidR="00AB6CD4">
        <w:rPr>
          <w:lang w:val="hr"/>
        </w:rPr>
        <w:t xml:space="preserve">nije toliko bliska eksperimentu iz fizike koliko je zadatku </w:t>
      </w:r>
      <w:r w:rsidR="00A91947">
        <w:rPr>
          <w:lang w:val="hr"/>
        </w:rPr>
        <w:t>razv</w:t>
      </w:r>
      <w:r w:rsidR="00AB6CD4">
        <w:rPr>
          <w:lang w:val="hr"/>
        </w:rPr>
        <w:t>ijanja</w:t>
      </w:r>
      <w:r w:rsidR="00A91947">
        <w:rPr>
          <w:lang w:val="hr"/>
        </w:rPr>
        <w:t xml:space="preserve"> proizvoda</w:t>
      </w:r>
      <w:r w:rsidR="00A47C41">
        <w:rPr>
          <w:lang w:val="hr"/>
        </w:rPr>
        <w:t xml:space="preserve">. </w:t>
      </w:r>
      <w:r w:rsidR="004D769E">
        <w:rPr>
          <w:lang w:val="hr"/>
        </w:rPr>
        <w:t xml:space="preserve"> </w:t>
      </w:r>
      <w:r w:rsidR="00AB6CD4">
        <w:rPr>
          <w:lang w:val="hr"/>
        </w:rPr>
        <w:t>Fokus je više na problematici mjerenja nego na fizici.</w:t>
      </w:r>
      <w:r w:rsidR="00F07451">
        <w:rPr>
          <w:lang w:val="hr"/>
        </w:rPr>
        <w:t xml:space="preserve"> </w:t>
      </w:r>
      <w:r w:rsidR="004D769E">
        <w:rPr>
          <w:lang w:val="hr"/>
        </w:rPr>
        <w:t xml:space="preserve"> </w:t>
      </w:r>
      <w:r w:rsidR="00D10A09">
        <w:rPr>
          <w:lang w:val="hr"/>
        </w:rPr>
        <w:t xml:space="preserve">Međutim, </w:t>
      </w:r>
      <w:r w:rsidR="00BF0533">
        <w:rPr>
          <w:lang w:val="hr"/>
        </w:rPr>
        <w:t xml:space="preserve">mogućnost čitanja i razumijevanja podataka o </w:t>
      </w:r>
      <w:r w:rsidR="00AB6CD4">
        <w:rPr>
          <w:lang w:val="hr"/>
        </w:rPr>
        <w:t>akceleraciji</w:t>
      </w:r>
      <w:r w:rsidR="00BF0533">
        <w:rPr>
          <w:lang w:val="hr"/>
        </w:rPr>
        <w:t xml:space="preserve"> temeljni je aspekt ov</w:t>
      </w:r>
      <w:r w:rsidR="00AB6CD4">
        <w:rPr>
          <w:lang w:val="hr"/>
        </w:rPr>
        <w:t>e</w:t>
      </w:r>
      <w:r w:rsidR="00BF0533">
        <w:rPr>
          <w:lang w:val="hr"/>
        </w:rPr>
        <w:t xml:space="preserve"> </w:t>
      </w:r>
      <w:r w:rsidR="00AB6CD4">
        <w:rPr>
          <w:lang w:val="hr"/>
        </w:rPr>
        <w:t>vježbe</w:t>
      </w:r>
      <w:r w:rsidR="00BF0533">
        <w:rPr>
          <w:lang w:val="hr"/>
        </w:rPr>
        <w:t xml:space="preserve">. </w:t>
      </w:r>
      <w:r w:rsidR="00F47B45">
        <w:rPr>
          <w:lang w:val="hr"/>
        </w:rPr>
        <w:t>Pitanja "Kako u mojim prikupljenim podacima izgleda događaj koji me zanima?" i "Kako mogu prenijeti te informacije računalu da mi ono pomogne u analizi podataka?" važna su pri dizajniranju bilo kojeg eksperimenta, bilo da se radi o brojanju koraka ili subatomskim česticama.</w:t>
      </w:r>
    </w:p>
    <w:p w14:paraId="0C33C10D" w14:textId="111F6165" w:rsidR="00A04CC8" w:rsidRPr="003B5CD6" w:rsidRDefault="003C126B" w:rsidP="00A04CC8">
      <w:pPr>
        <w:jc w:val="both"/>
        <w:rPr>
          <w:lang w:val="hr"/>
        </w:rPr>
      </w:pPr>
      <w:r>
        <w:rPr>
          <w:lang w:val="hr"/>
        </w:rPr>
        <w:t>Napomena: iako se ovaj eksperiment</w:t>
      </w:r>
      <w:r w:rsidR="00B45219">
        <w:rPr>
          <w:lang w:val="hr"/>
        </w:rPr>
        <w:t xml:space="preserve"> </w:t>
      </w:r>
      <w:r w:rsidR="00F47B45">
        <w:rPr>
          <w:lang w:val="hr"/>
        </w:rPr>
        <w:t>bavi</w:t>
      </w:r>
      <w:r w:rsidR="00B45219">
        <w:rPr>
          <w:lang w:val="hr"/>
        </w:rPr>
        <w:t xml:space="preserve"> brojanje</w:t>
      </w:r>
      <w:r w:rsidR="00F47B45">
        <w:rPr>
          <w:lang w:val="hr"/>
        </w:rPr>
        <w:t>m</w:t>
      </w:r>
      <w:r w:rsidR="00B45219">
        <w:rPr>
          <w:lang w:val="hr"/>
        </w:rPr>
        <w:t xml:space="preserve"> koraka</w:t>
      </w:r>
      <w:r w:rsidR="00423803">
        <w:rPr>
          <w:lang w:val="hr"/>
        </w:rPr>
        <w:t xml:space="preserve">, </w:t>
      </w:r>
      <w:r w:rsidR="001F12CD">
        <w:rPr>
          <w:lang w:val="hr"/>
        </w:rPr>
        <w:t>ne</w:t>
      </w:r>
      <w:r w:rsidR="00F47B45">
        <w:rPr>
          <w:lang w:val="hr"/>
        </w:rPr>
        <w:t>tko ne</w:t>
      </w:r>
      <w:r w:rsidR="001F12CD">
        <w:rPr>
          <w:lang w:val="hr"/>
        </w:rPr>
        <w:t xml:space="preserve"> treba biti u stanju </w:t>
      </w:r>
      <w:r w:rsidR="007D7E01">
        <w:rPr>
          <w:lang w:val="hr"/>
        </w:rPr>
        <w:t>hodati</w:t>
      </w:r>
      <w:r w:rsidR="00E5197A">
        <w:rPr>
          <w:lang w:val="hr"/>
        </w:rPr>
        <w:t xml:space="preserve"> </w:t>
      </w:r>
      <w:r w:rsidR="00F47B45">
        <w:rPr>
          <w:lang w:val="hr"/>
        </w:rPr>
        <w:t>da</w:t>
      </w:r>
      <w:r w:rsidR="00E5197A">
        <w:rPr>
          <w:lang w:val="hr"/>
        </w:rPr>
        <w:t xml:space="preserve"> </w:t>
      </w:r>
      <w:r w:rsidR="00F47B45">
        <w:rPr>
          <w:lang w:val="hr"/>
        </w:rPr>
        <w:t>bi proveo ovaj</w:t>
      </w:r>
      <w:r w:rsidR="00FC0DC2">
        <w:rPr>
          <w:lang w:val="hr"/>
        </w:rPr>
        <w:t xml:space="preserve"> eksperimenta.</w:t>
      </w:r>
      <w:r w:rsidR="00F339AA">
        <w:rPr>
          <w:lang w:val="hr"/>
        </w:rPr>
        <w:t xml:space="preserve"> </w:t>
      </w:r>
      <w:r w:rsidR="00BD6411">
        <w:rPr>
          <w:lang w:val="hr"/>
        </w:rPr>
        <w:t xml:space="preserve">Svatko definira </w:t>
      </w:r>
      <w:r w:rsidR="00230A85">
        <w:rPr>
          <w:lang w:val="hr"/>
        </w:rPr>
        <w:t>svoj korak</w:t>
      </w:r>
      <w:r w:rsidR="00F47B45">
        <w:rPr>
          <w:lang w:val="hr"/>
        </w:rPr>
        <w:t xml:space="preserve"> i on</w:t>
      </w:r>
      <w:r w:rsidR="00230A85">
        <w:rPr>
          <w:lang w:val="hr"/>
        </w:rPr>
        <w:t xml:space="preserve"> može biti bilo koji periodičn</w:t>
      </w:r>
      <w:r w:rsidR="002A21D7">
        <w:rPr>
          <w:lang w:val="hr"/>
        </w:rPr>
        <w:t>i signal</w:t>
      </w:r>
      <w:r w:rsidR="00230A85">
        <w:rPr>
          <w:lang w:val="hr"/>
        </w:rPr>
        <w:t xml:space="preserve"> </w:t>
      </w:r>
      <w:r w:rsidR="002A21D7">
        <w:rPr>
          <w:lang w:val="hr"/>
        </w:rPr>
        <w:t>akceleracije</w:t>
      </w:r>
      <w:r w:rsidR="008D163E">
        <w:rPr>
          <w:lang w:val="hr"/>
        </w:rPr>
        <w:t xml:space="preserve"> povezan s kretanjem naprijed</w:t>
      </w:r>
      <w:r w:rsidR="0000452D">
        <w:rPr>
          <w:lang w:val="hr"/>
        </w:rPr>
        <w:t xml:space="preserve">. </w:t>
      </w:r>
    </w:p>
    <w:p w14:paraId="44699619" w14:textId="1BB2654D" w:rsidR="00044A73" w:rsidRDefault="00044A73" w:rsidP="006B4B88">
      <w:pPr>
        <w:pStyle w:val="Heading2"/>
        <w:jc w:val="both"/>
      </w:pPr>
      <w:r>
        <w:rPr>
          <w:lang w:val="hr"/>
        </w:rPr>
        <w:t>Potrebna oprema</w:t>
      </w:r>
    </w:p>
    <w:p w14:paraId="3343B1F8" w14:textId="7B4F1BB6" w:rsidR="00186E1F" w:rsidRPr="00586725" w:rsidRDefault="00186E1F" w:rsidP="00186E1F">
      <w:pPr>
        <w:pStyle w:val="ListParagraph"/>
        <w:numPr>
          <w:ilvl w:val="0"/>
          <w:numId w:val="6"/>
        </w:numPr>
        <w:jc w:val="both"/>
        <w:rPr>
          <w:rStyle w:val="normaltextrun"/>
        </w:rPr>
      </w:pPr>
      <w:r w:rsidRPr="00586725">
        <w:rPr>
          <w:rStyle w:val="normaltextrun"/>
          <w:color w:val="000000"/>
          <w:shd w:val="clear" w:color="auto" w:fill="FFFFFF"/>
          <w:lang w:val="hr"/>
        </w:rPr>
        <w:t xml:space="preserve">Pametni telefon s </w:t>
      </w:r>
      <w:r w:rsidR="002A21D7">
        <w:rPr>
          <w:rStyle w:val="normaltextrun"/>
          <w:color w:val="000000"/>
          <w:shd w:val="clear" w:color="auto" w:fill="FFFFFF"/>
          <w:lang w:val="hr"/>
        </w:rPr>
        <w:t>instaliranom</w:t>
      </w:r>
      <w:r w:rsidRPr="00586725">
        <w:rPr>
          <w:rStyle w:val="normaltextrun"/>
          <w:color w:val="000000"/>
          <w:shd w:val="clear" w:color="auto" w:fill="FFFFFF"/>
          <w:lang w:val="hr"/>
        </w:rPr>
        <w:t xml:space="preserve"> </w:t>
      </w:r>
      <w:r w:rsidR="002A21D7" w:rsidRPr="002A21D7">
        <w:rPr>
          <w:rStyle w:val="normaltextrun"/>
          <w:i/>
          <w:iCs/>
          <w:color w:val="000000"/>
          <w:shd w:val="clear" w:color="auto" w:fill="FFFFFF"/>
          <w:lang w:val="hr"/>
        </w:rPr>
        <w:t>P</w:t>
      </w:r>
      <w:r w:rsidRPr="002A21D7">
        <w:rPr>
          <w:rStyle w:val="normaltextrun"/>
          <w:i/>
          <w:iCs/>
          <w:color w:val="000000"/>
          <w:shd w:val="clear" w:color="auto" w:fill="FFFFFF"/>
          <w:lang w:val="hr"/>
        </w:rPr>
        <w:t>hy</w:t>
      </w:r>
      <w:r w:rsidR="002A21D7" w:rsidRPr="002A21D7">
        <w:rPr>
          <w:rStyle w:val="normaltextrun"/>
          <w:i/>
          <w:iCs/>
          <w:color w:val="000000"/>
          <w:shd w:val="clear" w:color="auto" w:fill="FFFFFF"/>
          <w:lang w:val="hr"/>
        </w:rPr>
        <w:t>P</w:t>
      </w:r>
      <w:r w:rsidRPr="002A21D7">
        <w:rPr>
          <w:rStyle w:val="normaltextrun"/>
          <w:i/>
          <w:iCs/>
          <w:color w:val="000000"/>
          <w:shd w:val="clear" w:color="auto" w:fill="FFFFFF"/>
          <w:lang w:val="hr"/>
        </w:rPr>
        <w:t>hox</w:t>
      </w:r>
      <w:r w:rsidRPr="00586725">
        <w:rPr>
          <w:rStyle w:val="normaltextrun"/>
          <w:color w:val="000000"/>
          <w:shd w:val="clear" w:color="auto" w:fill="FFFFFF"/>
          <w:lang w:val="hr"/>
        </w:rPr>
        <w:t xml:space="preserve"> </w:t>
      </w:r>
      <w:r w:rsidR="002A21D7">
        <w:rPr>
          <w:rStyle w:val="normaltextrun"/>
          <w:color w:val="000000"/>
          <w:shd w:val="clear" w:color="auto" w:fill="FFFFFF"/>
          <w:lang w:val="hr"/>
        </w:rPr>
        <w:t xml:space="preserve">aplikacijom </w:t>
      </w:r>
      <w:r w:rsidRPr="00586725">
        <w:rPr>
          <w:rStyle w:val="normaltextrun"/>
          <w:color w:val="000000"/>
          <w:shd w:val="clear" w:color="auto" w:fill="FFFFFF"/>
          <w:lang w:val="hr"/>
        </w:rPr>
        <w:t>(</w:t>
      </w:r>
      <w:r w:rsidR="00BA5485" w:rsidRPr="00586725">
        <w:rPr>
          <w:rStyle w:val="normaltextrun"/>
          <w:rFonts w:ascii="Calibri" w:hAnsi="Calibri" w:cs="Calibri"/>
          <w:color w:val="000000"/>
          <w:shd w:val="clear" w:color="auto" w:fill="FFFFFF"/>
        </w:rPr>
        <w:t>RWTH Aachen University</w:t>
      </w:r>
      <w:r w:rsidRPr="00586725">
        <w:rPr>
          <w:rStyle w:val="normaltextrun"/>
          <w:color w:val="000000"/>
          <w:shd w:val="clear" w:color="auto" w:fill="FFFFFF"/>
          <w:lang w:val="hr"/>
        </w:rPr>
        <w:t xml:space="preserve">) ili nekom drugom aplikacijom koja omogućuje pristup podacima </w:t>
      </w:r>
      <w:r w:rsidR="002A21D7">
        <w:rPr>
          <w:rStyle w:val="normaltextrun"/>
          <w:color w:val="000000"/>
          <w:shd w:val="clear" w:color="auto" w:fill="FFFFFF"/>
          <w:lang w:val="hr"/>
        </w:rPr>
        <w:t>akcelerometra</w:t>
      </w:r>
      <w:r>
        <w:rPr>
          <w:rStyle w:val="normaltextrun"/>
          <w:color w:val="000000"/>
          <w:shd w:val="clear" w:color="auto" w:fill="FFFFFF"/>
          <w:lang w:val="hr"/>
        </w:rPr>
        <w:t>.</w:t>
      </w:r>
    </w:p>
    <w:p w14:paraId="470F573A" w14:textId="2DD9309D" w:rsidR="00186E1F" w:rsidRPr="00BC6216" w:rsidRDefault="00186E1F" w:rsidP="00186E1F">
      <w:pPr>
        <w:pStyle w:val="ListParagraph"/>
        <w:numPr>
          <w:ilvl w:val="0"/>
          <w:numId w:val="6"/>
        </w:numPr>
        <w:jc w:val="both"/>
        <w:rPr>
          <w:rStyle w:val="normaltextrun"/>
        </w:rPr>
      </w:pPr>
      <w:r w:rsidRPr="00586725">
        <w:rPr>
          <w:rStyle w:val="normaltextrun"/>
          <w:color w:val="000000"/>
          <w:shd w:val="clear" w:color="auto" w:fill="FFFFFF"/>
          <w:lang w:val="hr"/>
        </w:rPr>
        <w:t xml:space="preserve">Računalo za pokretanje i uređivanje </w:t>
      </w:r>
      <w:r w:rsidR="00D667BE">
        <w:rPr>
          <w:rStyle w:val="normaltextrun"/>
          <w:color w:val="000000"/>
          <w:shd w:val="clear" w:color="auto" w:fill="FFFFFF"/>
          <w:lang w:val="hr"/>
        </w:rPr>
        <w:t xml:space="preserve">online python </w:t>
      </w:r>
      <w:r w:rsidRPr="00586725">
        <w:rPr>
          <w:rStyle w:val="normaltextrun"/>
          <w:color w:val="000000"/>
          <w:shd w:val="clear" w:color="auto" w:fill="FFFFFF"/>
          <w:lang w:val="hr"/>
        </w:rPr>
        <w:t>bilježnice/skripte s uputama.</w:t>
      </w:r>
    </w:p>
    <w:p w14:paraId="329227A2" w14:textId="77777777" w:rsidR="00186E1F" w:rsidRDefault="00186E1F" w:rsidP="00186E1F">
      <w:pPr>
        <w:pStyle w:val="ListParagraph"/>
        <w:numPr>
          <w:ilvl w:val="0"/>
          <w:numId w:val="6"/>
        </w:numPr>
        <w:jc w:val="both"/>
      </w:pPr>
      <w:r>
        <w:rPr>
          <w:rStyle w:val="normaltextrun"/>
          <w:color w:val="000000"/>
          <w:shd w:val="clear" w:color="auto" w:fill="FFFFFF"/>
          <w:lang w:val="hr"/>
        </w:rPr>
        <w:t>Mjerna traka.</w:t>
      </w:r>
    </w:p>
    <w:p w14:paraId="4FD3CFC1" w14:textId="7C14E097" w:rsidR="00D667BE" w:rsidRPr="003B5CD6" w:rsidRDefault="00D667BE" w:rsidP="00D667BE">
      <w:pPr>
        <w:jc w:val="both"/>
        <w:rPr>
          <w:lang w:val="hr"/>
        </w:rPr>
      </w:pPr>
      <w:r w:rsidRPr="006277F8">
        <w:rPr>
          <w:lang w:val="hr"/>
        </w:rPr>
        <w:t>Osim navedene opreme, ovaj eksperiment zahtijeva jako malo pripreme</w:t>
      </w:r>
      <w:r w:rsidRPr="00563B0B">
        <w:rPr>
          <w:lang w:val="hr"/>
        </w:rPr>
        <w:t xml:space="preserve">. Ukoliko se vježba provodi na nastavi studentima </w:t>
      </w:r>
      <w:r>
        <w:rPr>
          <w:lang w:val="hr"/>
        </w:rPr>
        <w:t xml:space="preserve">će biti </w:t>
      </w:r>
      <w:r w:rsidRPr="00563B0B">
        <w:rPr>
          <w:lang w:val="hr"/>
        </w:rPr>
        <w:t>korisno da preuzmu</w:t>
      </w:r>
      <w:r w:rsidRPr="00563B0B">
        <w:rPr>
          <w:i/>
          <w:iCs/>
          <w:lang w:val="hr"/>
        </w:rPr>
        <w:t xml:space="preserve"> PhyPhox</w:t>
      </w:r>
      <w:r w:rsidRPr="00563B0B">
        <w:rPr>
          <w:lang w:val="hr"/>
        </w:rPr>
        <w:t xml:space="preserve"> aplikaciju na svoje pametne telefone prije dolaska na praktikum.</w:t>
      </w:r>
    </w:p>
    <w:p w14:paraId="42FF0300" w14:textId="0BD61009" w:rsidR="008E1399" w:rsidRPr="003B5CD6" w:rsidRDefault="008E1399" w:rsidP="006B4B88">
      <w:pPr>
        <w:jc w:val="both"/>
        <w:rPr>
          <w:lang w:val="hr"/>
        </w:rPr>
      </w:pPr>
    </w:p>
    <w:p w14:paraId="43BB0101" w14:textId="56B164C1" w:rsidR="002B0462" w:rsidRPr="003B5CD6" w:rsidRDefault="00D667BE" w:rsidP="006B4B88">
      <w:pPr>
        <w:pStyle w:val="Heading2"/>
        <w:jc w:val="both"/>
        <w:rPr>
          <w:lang w:val="hr"/>
        </w:rPr>
      </w:pPr>
      <w:r>
        <w:rPr>
          <w:lang w:val="hr"/>
        </w:rPr>
        <w:t>Aplikacije za mjerenje</w:t>
      </w:r>
    </w:p>
    <w:p w14:paraId="7566E3CA" w14:textId="09B17ABA" w:rsidR="008E1399" w:rsidRPr="003B5CD6" w:rsidRDefault="00D667BE" w:rsidP="00E966A0">
      <w:pPr>
        <w:jc w:val="both"/>
        <w:rPr>
          <w:lang w:val="hr"/>
        </w:rPr>
      </w:pPr>
      <w:r w:rsidRPr="00D667BE">
        <w:rPr>
          <w:i/>
          <w:iCs/>
          <w:lang w:val="hr"/>
        </w:rPr>
        <w:t>P</w:t>
      </w:r>
      <w:r w:rsidR="00616D07" w:rsidRPr="00D667BE">
        <w:rPr>
          <w:i/>
          <w:iCs/>
          <w:lang w:val="hr"/>
        </w:rPr>
        <w:t>hy</w:t>
      </w:r>
      <w:r w:rsidRPr="00D667BE">
        <w:rPr>
          <w:i/>
          <w:iCs/>
          <w:lang w:val="hr"/>
        </w:rPr>
        <w:t>P</w:t>
      </w:r>
      <w:r w:rsidR="00616D07" w:rsidRPr="00D667BE">
        <w:rPr>
          <w:i/>
          <w:iCs/>
          <w:lang w:val="hr"/>
        </w:rPr>
        <w:t xml:space="preserve">hox </w:t>
      </w:r>
      <w:r>
        <w:rPr>
          <w:lang w:val="hr"/>
        </w:rPr>
        <w:t xml:space="preserve">aplikacija </w:t>
      </w:r>
      <w:r w:rsidR="00616D07">
        <w:rPr>
          <w:lang w:val="hr"/>
        </w:rPr>
        <w:t xml:space="preserve">intuitivna je i jednostavna za upotrebu. </w:t>
      </w:r>
      <w:r>
        <w:rPr>
          <w:lang w:val="hr"/>
        </w:rPr>
        <w:t>U aplikaciji postoje dva</w:t>
      </w:r>
      <w:r w:rsidR="00616D07">
        <w:rPr>
          <w:lang w:val="hr"/>
        </w:rPr>
        <w:t xml:space="preserve"> akcelerometra, "</w:t>
      </w:r>
      <w:r>
        <w:t>Acceleration with g</w:t>
      </w:r>
      <w:r w:rsidR="00061400">
        <w:rPr>
          <w:lang w:val="hr"/>
        </w:rPr>
        <w:t xml:space="preserve">" </w:t>
      </w:r>
      <w:r w:rsidR="00616D07">
        <w:rPr>
          <w:lang w:val="hr"/>
        </w:rPr>
        <w:t xml:space="preserve"> i "</w:t>
      </w:r>
      <w:r>
        <w:t>Acceleration without g</w:t>
      </w:r>
      <w:r w:rsidR="00616D07">
        <w:rPr>
          <w:lang w:val="hr"/>
        </w:rPr>
        <w:t>".</w:t>
      </w:r>
      <w:r w:rsidR="00061400">
        <w:rPr>
          <w:lang w:val="hr"/>
        </w:rPr>
        <w:t xml:space="preserve"> </w:t>
      </w:r>
      <w:r w:rsidR="003B4325">
        <w:rPr>
          <w:lang w:val="hr"/>
        </w:rPr>
        <w:t xml:space="preserve"> Razlika između njih je u tome što se u "Ubrzanju bez g" gravitacijska komponenta </w:t>
      </w:r>
      <w:r>
        <w:rPr>
          <w:lang w:val="hr"/>
        </w:rPr>
        <w:t>akceleracije</w:t>
      </w:r>
      <w:r w:rsidR="003B4325">
        <w:rPr>
          <w:lang w:val="hr"/>
        </w:rPr>
        <w:t xml:space="preserve"> </w:t>
      </w:r>
      <w:r w:rsidR="00FF5B06">
        <w:rPr>
          <w:lang w:val="hr"/>
        </w:rPr>
        <w:t xml:space="preserve">eliminira iz podataka. </w:t>
      </w:r>
      <w:r w:rsidR="00061400">
        <w:rPr>
          <w:lang w:val="hr"/>
        </w:rPr>
        <w:t xml:space="preserve"> </w:t>
      </w:r>
      <w:r>
        <w:rPr>
          <w:lang w:val="hr"/>
        </w:rPr>
        <w:t>U ovoj vježbi</w:t>
      </w:r>
      <w:r w:rsidR="00B13B94">
        <w:rPr>
          <w:lang w:val="hr"/>
        </w:rPr>
        <w:t xml:space="preserve"> može se koristiti bilo koji od </w:t>
      </w:r>
      <w:r>
        <w:rPr>
          <w:lang w:val="hr"/>
        </w:rPr>
        <w:t xml:space="preserve">ta </w:t>
      </w:r>
      <w:r w:rsidR="00B13B94">
        <w:rPr>
          <w:lang w:val="hr"/>
        </w:rPr>
        <w:t xml:space="preserve">dva alata, a </w:t>
      </w:r>
      <w:r w:rsidR="006554CB">
        <w:rPr>
          <w:lang w:val="hr"/>
        </w:rPr>
        <w:t>ovisno o telefonu, "Ubrzanje s g" mož</w:t>
      </w:r>
      <w:r>
        <w:rPr>
          <w:lang w:val="hr"/>
        </w:rPr>
        <w:t>e</w:t>
      </w:r>
      <w:r w:rsidR="006554CB">
        <w:rPr>
          <w:lang w:val="hr"/>
        </w:rPr>
        <w:t xml:space="preserve"> imati veću brzinu uzorkovanja.</w:t>
      </w:r>
      <w:r w:rsidR="00061400">
        <w:rPr>
          <w:lang w:val="hr"/>
        </w:rPr>
        <w:t xml:space="preserve"> </w:t>
      </w:r>
      <w:r w:rsidR="008500AD">
        <w:rPr>
          <w:lang w:val="hr"/>
        </w:rPr>
        <w:t xml:space="preserve"> U ovo</w:t>
      </w:r>
      <w:r>
        <w:rPr>
          <w:lang w:val="hr"/>
        </w:rPr>
        <w:t>j vježbi</w:t>
      </w:r>
      <w:r w:rsidR="008500AD">
        <w:rPr>
          <w:lang w:val="hr"/>
        </w:rPr>
        <w:t xml:space="preserve">  nije potrebna v</w:t>
      </w:r>
      <w:r>
        <w:rPr>
          <w:lang w:val="hr"/>
        </w:rPr>
        <w:t>elika brzina</w:t>
      </w:r>
      <w:r w:rsidR="008500AD">
        <w:rPr>
          <w:lang w:val="hr"/>
        </w:rPr>
        <w:t xml:space="preserve"> uzorkovanja.</w:t>
      </w:r>
    </w:p>
    <w:p w14:paraId="7C757EDA" w14:textId="77777777" w:rsidR="00E966A0" w:rsidRPr="003B5CD6" w:rsidRDefault="00E966A0" w:rsidP="00E966A0">
      <w:pPr>
        <w:jc w:val="both"/>
        <w:rPr>
          <w:lang w:val="hr"/>
        </w:rPr>
      </w:pPr>
    </w:p>
    <w:p w14:paraId="76028424" w14:textId="2C55F29D" w:rsidR="16763406" w:rsidRPr="003B5CD6" w:rsidRDefault="00D667BE" w:rsidP="006B4B88">
      <w:pPr>
        <w:pStyle w:val="Heading2"/>
        <w:jc w:val="both"/>
        <w:rPr>
          <w:rFonts w:ascii="Calibri Light" w:hAnsi="Calibri Light"/>
          <w:lang w:val="hr"/>
        </w:rPr>
      </w:pPr>
      <w:r>
        <w:rPr>
          <w:lang w:val="hr"/>
        </w:rPr>
        <w:t>K</w:t>
      </w:r>
      <w:r w:rsidR="00E33178">
        <w:rPr>
          <w:lang w:val="hr"/>
        </w:rPr>
        <w:t>omentari i prijedlozi</w:t>
      </w:r>
      <w:r>
        <w:rPr>
          <w:lang w:val="hr"/>
        </w:rPr>
        <w:t xml:space="preserve"> za provođenje vježbe</w:t>
      </w:r>
    </w:p>
    <w:p w14:paraId="1B682186" w14:textId="0E860327" w:rsidR="00EF3C25" w:rsidRPr="003B5CD6" w:rsidRDefault="00EF3C25" w:rsidP="001D392A">
      <w:pPr>
        <w:pStyle w:val="Heading4"/>
        <w:numPr>
          <w:ilvl w:val="0"/>
          <w:numId w:val="8"/>
        </w:numPr>
        <w:jc w:val="both"/>
        <w:rPr>
          <w:lang w:val="fi-FI"/>
        </w:rPr>
      </w:pPr>
      <w:r>
        <w:rPr>
          <w:lang w:val="hr"/>
        </w:rPr>
        <w:t xml:space="preserve">Definirajte mjernu jedinicu "jedan korak koji sam </w:t>
      </w:r>
      <w:r w:rsidR="003C3B15">
        <w:rPr>
          <w:lang w:val="hr"/>
        </w:rPr>
        <w:t>ja napravio</w:t>
      </w:r>
      <w:r>
        <w:rPr>
          <w:lang w:val="hr"/>
        </w:rPr>
        <w:t>".</w:t>
      </w:r>
    </w:p>
    <w:p w14:paraId="52F794A1" w14:textId="6E9974D3" w:rsidR="0008648E" w:rsidRPr="003B5CD6" w:rsidRDefault="00DA3D50" w:rsidP="001D392A">
      <w:pPr>
        <w:ind w:left="360"/>
        <w:jc w:val="both"/>
        <w:rPr>
          <w:lang w:val="hr"/>
        </w:rPr>
      </w:pPr>
      <w:r>
        <w:rPr>
          <w:lang w:val="hr"/>
        </w:rPr>
        <w:t xml:space="preserve">Korak se može definirati na </w:t>
      </w:r>
      <w:r w:rsidR="00BA5485">
        <w:rPr>
          <w:lang w:val="hr"/>
        </w:rPr>
        <w:t>više</w:t>
      </w:r>
      <w:r>
        <w:rPr>
          <w:lang w:val="hr"/>
        </w:rPr>
        <w:t xml:space="preserve"> načina. To može biti prosječan korak, </w:t>
      </w:r>
      <w:r w:rsidR="000F6F36">
        <w:rPr>
          <w:lang w:val="hr"/>
        </w:rPr>
        <w:t>najkraći korak (</w:t>
      </w:r>
      <w:r w:rsidR="003837A1">
        <w:rPr>
          <w:lang w:val="hr"/>
        </w:rPr>
        <w:t xml:space="preserve">postavljanje pete izravno ispred nožnih prstiju drugog stopala) ili najduži </w:t>
      </w:r>
      <w:r w:rsidR="00F239C1">
        <w:rPr>
          <w:lang w:val="hr"/>
        </w:rPr>
        <w:t xml:space="preserve">mogući korak. </w:t>
      </w:r>
      <w:r w:rsidR="00D10AB0">
        <w:rPr>
          <w:lang w:val="hr"/>
        </w:rPr>
        <w:t xml:space="preserve"> </w:t>
      </w:r>
      <w:r w:rsidR="00276CF6">
        <w:rPr>
          <w:lang w:val="hr"/>
        </w:rPr>
        <w:t>Ovi</w:t>
      </w:r>
      <w:r w:rsidR="007E77D1">
        <w:rPr>
          <w:lang w:val="hr"/>
        </w:rPr>
        <w:t>sno o</w:t>
      </w:r>
      <w:r w:rsidR="00E370B9">
        <w:rPr>
          <w:lang w:val="hr"/>
        </w:rPr>
        <w:t xml:space="preserve"> izbor</w:t>
      </w:r>
      <w:r w:rsidR="007E77D1">
        <w:rPr>
          <w:lang w:val="hr"/>
        </w:rPr>
        <w:t>u</w:t>
      </w:r>
      <w:r w:rsidR="00276CF6">
        <w:rPr>
          <w:lang w:val="hr"/>
        </w:rPr>
        <w:t xml:space="preserve"> </w:t>
      </w:r>
      <w:r w:rsidR="00E370B9">
        <w:rPr>
          <w:lang w:val="hr"/>
        </w:rPr>
        <w:t xml:space="preserve">može se povećati </w:t>
      </w:r>
      <w:r w:rsidR="00276CF6">
        <w:rPr>
          <w:lang w:val="hr"/>
        </w:rPr>
        <w:t>točnost izmjerene p</w:t>
      </w:r>
      <w:r w:rsidR="00E370B9">
        <w:rPr>
          <w:lang w:val="hr"/>
        </w:rPr>
        <w:t>rehodane</w:t>
      </w:r>
      <w:r w:rsidR="00276CF6">
        <w:rPr>
          <w:lang w:val="hr"/>
        </w:rPr>
        <w:t xml:space="preserve"> udaljenosti </w:t>
      </w:r>
      <w:r w:rsidR="00D10AB0">
        <w:rPr>
          <w:lang w:val="hr"/>
        </w:rPr>
        <w:t>(</w:t>
      </w:r>
      <w:r w:rsidR="00AD2270">
        <w:rPr>
          <w:lang w:val="hr"/>
        </w:rPr>
        <w:t xml:space="preserve">konstantna duljina koraka), ali </w:t>
      </w:r>
      <w:r w:rsidR="00176E34">
        <w:rPr>
          <w:lang w:val="hr"/>
        </w:rPr>
        <w:t xml:space="preserve">to može imati </w:t>
      </w:r>
      <w:r w:rsidR="008631C3">
        <w:rPr>
          <w:lang w:val="hr"/>
        </w:rPr>
        <w:t>cijenu u</w:t>
      </w:r>
      <w:r w:rsidR="00AD2270">
        <w:rPr>
          <w:lang w:val="hr"/>
        </w:rPr>
        <w:t xml:space="preserve"> </w:t>
      </w:r>
      <w:r w:rsidR="00176E34">
        <w:rPr>
          <w:lang w:val="hr"/>
        </w:rPr>
        <w:t xml:space="preserve">praktičnosti mjerenja </w:t>
      </w:r>
      <w:r w:rsidR="006D4CF9">
        <w:rPr>
          <w:lang w:val="hr"/>
        </w:rPr>
        <w:t xml:space="preserve">(ne </w:t>
      </w:r>
      <w:r w:rsidR="00E370B9">
        <w:rPr>
          <w:lang w:val="hr"/>
        </w:rPr>
        <w:t>vrijedi</w:t>
      </w:r>
      <w:r w:rsidR="006D4CF9">
        <w:rPr>
          <w:lang w:val="hr"/>
        </w:rPr>
        <w:t xml:space="preserve"> za </w:t>
      </w:r>
      <w:r w:rsidR="00E370B9">
        <w:rPr>
          <w:lang w:val="hr"/>
        </w:rPr>
        <w:t>uobičajeno</w:t>
      </w:r>
      <w:r w:rsidR="006D4CF9">
        <w:rPr>
          <w:lang w:val="hr"/>
        </w:rPr>
        <w:t xml:space="preserve"> hodanje). </w:t>
      </w:r>
    </w:p>
    <w:p w14:paraId="105F5B33" w14:textId="4A18ED1F" w:rsidR="00872202" w:rsidRDefault="006F4A14" w:rsidP="001D392A">
      <w:pPr>
        <w:pStyle w:val="Heading4"/>
        <w:numPr>
          <w:ilvl w:val="0"/>
          <w:numId w:val="8"/>
        </w:numPr>
        <w:jc w:val="both"/>
      </w:pPr>
      <w:r>
        <w:rPr>
          <w:lang w:val="hr"/>
        </w:rPr>
        <w:lastRenderedPageBreak/>
        <w:t>Kalibrirajte mjerni uređaj</w:t>
      </w:r>
    </w:p>
    <w:p w14:paraId="31E6478B" w14:textId="7F489208" w:rsidR="00191EE2" w:rsidRPr="003B5CD6" w:rsidRDefault="00135FAE" w:rsidP="001D392A">
      <w:pPr>
        <w:ind w:left="360"/>
        <w:jc w:val="both"/>
        <w:rPr>
          <w:lang w:val="fi-FI"/>
        </w:rPr>
      </w:pPr>
      <w:r>
        <w:rPr>
          <w:lang w:val="hr"/>
        </w:rPr>
        <w:t xml:space="preserve">Ovdje </w:t>
      </w:r>
      <w:r w:rsidR="005E253B">
        <w:rPr>
          <w:lang w:val="hr"/>
        </w:rPr>
        <w:t>studenti trebaju</w:t>
      </w:r>
      <w:r>
        <w:rPr>
          <w:lang w:val="hr"/>
        </w:rPr>
        <w:t xml:space="preserve"> odrediti prosječnu duljinu svog koraka (kako je definiran u dijelu a)). </w:t>
      </w:r>
      <w:r w:rsidR="00FC2556">
        <w:rPr>
          <w:lang w:val="hr"/>
        </w:rPr>
        <w:t xml:space="preserve">U </w:t>
      </w:r>
      <w:r w:rsidR="00560874">
        <w:rPr>
          <w:lang w:val="hr"/>
        </w:rPr>
        <w:t xml:space="preserve">ovom </w:t>
      </w:r>
      <w:r w:rsidR="005E253B">
        <w:rPr>
          <w:lang w:val="hr"/>
        </w:rPr>
        <w:t>dijelu studentima treba dati</w:t>
      </w:r>
      <w:r w:rsidR="00560874">
        <w:rPr>
          <w:lang w:val="hr"/>
        </w:rPr>
        <w:t xml:space="preserve"> </w:t>
      </w:r>
      <w:r w:rsidR="00007080">
        <w:rPr>
          <w:lang w:val="hr"/>
        </w:rPr>
        <w:t xml:space="preserve">neke </w:t>
      </w:r>
      <w:r w:rsidR="00560874">
        <w:rPr>
          <w:lang w:val="hr"/>
        </w:rPr>
        <w:t xml:space="preserve">smjernice </w:t>
      </w:r>
      <w:r w:rsidR="005E253B">
        <w:rPr>
          <w:lang w:val="hr"/>
        </w:rPr>
        <w:t xml:space="preserve">kako bi uzeli </w:t>
      </w:r>
      <w:r w:rsidR="00560874">
        <w:rPr>
          <w:lang w:val="hr"/>
        </w:rPr>
        <w:t>u obzir prednosti i nedosta</w:t>
      </w:r>
      <w:r w:rsidR="005E253B">
        <w:rPr>
          <w:lang w:val="hr"/>
        </w:rPr>
        <w:t>tke</w:t>
      </w:r>
      <w:r w:rsidR="00560874">
        <w:rPr>
          <w:lang w:val="hr"/>
        </w:rPr>
        <w:t xml:space="preserve"> mjerenja, na primjer</w:t>
      </w:r>
      <w:r w:rsidR="00BF6C5C">
        <w:rPr>
          <w:lang w:val="hr"/>
        </w:rPr>
        <w:t xml:space="preserve"> </w:t>
      </w:r>
      <w:r w:rsidR="005E253B">
        <w:rPr>
          <w:lang w:val="hr"/>
        </w:rPr>
        <w:t xml:space="preserve">jedno mjerenje </w:t>
      </w:r>
      <w:r w:rsidR="00BF6C5C">
        <w:rPr>
          <w:lang w:val="hr"/>
        </w:rPr>
        <w:t>duljin</w:t>
      </w:r>
      <w:r w:rsidR="005E253B">
        <w:rPr>
          <w:lang w:val="hr"/>
        </w:rPr>
        <w:t>e</w:t>
      </w:r>
      <w:r w:rsidR="00BF6C5C">
        <w:rPr>
          <w:lang w:val="hr"/>
        </w:rPr>
        <w:t xml:space="preserve"> jednog koraka</w:t>
      </w:r>
      <w:r w:rsidR="00141215">
        <w:rPr>
          <w:lang w:val="hr"/>
        </w:rPr>
        <w:t xml:space="preserve">, </w:t>
      </w:r>
      <w:r w:rsidR="005E253B">
        <w:rPr>
          <w:lang w:val="hr"/>
        </w:rPr>
        <w:t xml:space="preserve">nekoliko mjerenja </w:t>
      </w:r>
      <w:r w:rsidR="00141215">
        <w:rPr>
          <w:lang w:val="hr"/>
        </w:rPr>
        <w:t>duljin</w:t>
      </w:r>
      <w:r w:rsidR="005E253B">
        <w:rPr>
          <w:lang w:val="hr"/>
        </w:rPr>
        <w:t>e</w:t>
      </w:r>
      <w:r w:rsidR="00141215">
        <w:rPr>
          <w:lang w:val="hr"/>
        </w:rPr>
        <w:t xml:space="preserve"> jednog koraka ili </w:t>
      </w:r>
      <w:r w:rsidR="005E253B">
        <w:rPr>
          <w:lang w:val="hr"/>
        </w:rPr>
        <w:t xml:space="preserve">nekoliko mjerenja </w:t>
      </w:r>
      <w:r w:rsidR="00141215">
        <w:rPr>
          <w:lang w:val="hr"/>
        </w:rPr>
        <w:t>duljin</w:t>
      </w:r>
      <w:r w:rsidR="005E253B">
        <w:rPr>
          <w:lang w:val="hr"/>
        </w:rPr>
        <w:t>e</w:t>
      </w:r>
      <w:r w:rsidR="00141215">
        <w:rPr>
          <w:lang w:val="hr"/>
        </w:rPr>
        <w:t xml:space="preserve"> deset koraka</w:t>
      </w:r>
      <w:r w:rsidR="00AA1305">
        <w:rPr>
          <w:lang w:val="hr"/>
        </w:rPr>
        <w:t>.</w:t>
      </w:r>
      <w:r w:rsidR="00BF6C5C">
        <w:rPr>
          <w:lang w:val="hr"/>
        </w:rPr>
        <w:t xml:space="preserve"> </w:t>
      </w:r>
      <w:r w:rsidR="00116270">
        <w:rPr>
          <w:lang w:val="hr"/>
        </w:rPr>
        <w:t xml:space="preserve">Koliko je mjerenja potrebno </w:t>
      </w:r>
      <w:r w:rsidR="005E253B">
        <w:rPr>
          <w:lang w:val="hr"/>
        </w:rPr>
        <w:t>provesti da bi se</w:t>
      </w:r>
      <w:r w:rsidR="00116270">
        <w:rPr>
          <w:lang w:val="hr"/>
        </w:rPr>
        <w:t xml:space="preserve"> posti</w:t>
      </w:r>
      <w:r w:rsidR="005E253B">
        <w:rPr>
          <w:lang w:val="hr"/>
        </w:rPr>
        <w:t>gla</w:t>
      </w:r>
      <w:r w:rsidR="00116270">
        <w:rPr>
          <w:lang w:val="hr"/>
        </w:rPr>
        <w:t xml:space="preserve"> razumn</w:t>
      </w:r>
      <w:r w:rsidR="005E253B">
        <w:rPr>
          <w:lang w:val="hr"/>
        </w:rPr>
        <w:t>a</w:t>
      </w:r>
      <w:r w:rsidR="00116270">
        <w:rPr>
          <w:lang w:val="hr"/>
        </w:rPr>
        <w:t xml:space="preserve"> točnost?</w:t>
      </w:r>
    </w:p>
    <w:p w14:paraId="46BFD2C0" w14:textId="5E15D59D" w:rsidR="00EF1F79" w:rsidRDefault="00FA283A" w:rsidP="001D392A">
      <w:pPr>
        <w:pStyle w:val="Heading4"/>
        <w:numPr>
          <w:ilvl w:val="0"/>
          <w:numId w:val="8"/>
        </w:numPr>
        <w:jc w:val="both"/>
      </w:pPr>
      <w:r>
        <w:rPr>
          <w:lang w:val="hr"/>
        </w:rPr>
        <w:t>Dizajniranje metode analize</w:t>
      </w:r>
    </w:p>
    <w:p w14:paraId="7DD57392" w14:textId="290062C5" w:rsidR="00BA2947" w:rsidRPr="003B5CD6" w:rsidRDefault="00B321DB" w:rsidP="001D392A">
      <w:pPr>
        <w:ind w:left="360"/>
        <w:jc w:val="both"/>
        <w:rPr>
          <w:lang w:val="hr"/>
        </w:rPr>
      </w:pPr>
      <w:r>
        <w:rPr>
          <w:lang w:val="hr"/>
        </w:rPr>
        <w:t xml:space="preserve">Prvo treba </w:t>
      </w:r>
      <w:r w:rsidR="00007080">
        <w:rPr>
          <w:lang w:val="hr"/>
        </w:rPr>
        <w:t>odrediti koji smjer na pametnom telefonu pokazuje svaka koordinatna os aplikacije za mjerenje</w:t>
      </w:r>
      <w:r>
        <w:rPr>
          <w:lang w:val="hr"/>
        </w:rPr>
        <w:t xml:space="preserve">. </w:t>
      </w:r>
      <w:r w:rsidR="00D841CC">
        <w:rPr>
          <w:lang w:val="hr"/>
        </w:rPr>
        <w:t>Zatim treba odlučiti</w:t>
      </w:r>
      <w:r>
        <w:rPr>
          <w:lang w:val="hr"/>
        </w:rPr>
        <w:t xml:space="preserve"> koje</w:t>
      </w:r>
      <w:r w:rsidR="00BA2947">
        <w:rPr>
          <w:lang w:val="hr"/>
        </w:rPr>
        <w:t xml:space="preserve"> podatke </w:t>
      </w:r>
      <w:r w:rsidR="004A15D7">
        <w:rPr>
          <w:lang w:val="hr"/>
        </w:rPr>
        <w:t>(</w:t>
      </w:r>
      <w:r w:rsidR="004A15D7" w:rsidRPr="004A15D7">
        <w:rPr>
          <w:i/>
          <w:iCs/>
          <w:lang w:val="hr"/>
        </w:rPr>
        <w:t>x</w:t>
      </w:r>
      <w:r w:rsidR="00BA2947">
        <w:rPr>
          <w:lang w:val="hr"/>
        </w:rPr>
        <w:t xml:space="preserve">, </w:t>
      </w:r>
      <w:r w:rsidR="004A15D7" w:rsidRPr="004A15D7">
        <w:rPr>
          <w:i/>
          <w:iCs/>
          <w:lang w:val="hr"/>
        </w:rPr>
        <w:t>y</w:t>
      </w:r>
      <w:r w:rsidR="004A15D7">
        <w:rPr>
          <w:lang w:val="hr"/>
        </w:rPr>
        <w:t xml:space="preserve">, </w:t>
      </w:r>
      <w:r w:rsidR="004A15D7" w:rsidRPr="004A15D7">
        <w:rPr>
          <w:i/>
          <w:iCs/>
          <w:lang w:val="hr"/>
        </w:rPr>
        <w:t>z</w:t>
      </w:r>
      <w:r w:rsidR="00BA2947">
        <w:rPr>
          <w:lang w:val="hr"/>
        </w:rPr>
        <w:t xml:space="preserve"> </w:t>
      </w:r>
      <w:r>
        <w:rPr>
          <w:lang w:val="hr"/>
        </w:rPr>
        <w:t>ili apsolutn</w:t>
      </w:r>
      <w:r w:rsidR="00007080">
        <w:rPr>
          <w:lang w:val="hr"/>
        </w:rPr>
        <w:t>u akceleraciju</w:t>
      </w:r>
      <w:r w:rsidR="004A15D7">
        <w:rPr>
          <w:lang w:val="hr"/>
        </w:rPr>
        <w:t xml:space="preserve">) </w:t>
      </w:r>
      <w:r w:rsidR="00D841CC">
        <w:rPr>
          <w:lang w:val="hr"/>
        </w:rPr>
        <w:t xml:space="preserve">treba </w:t>
      </w:r>
      <w:r w:rsidR="004A15D7">
        <w:rPr>
          <w:lang w:val="hr"/>
        </w:rPr>
        <w:t xml:space="preserve">koristiti za određivanje točaka u podacima u kojima je </w:t>
      </w:r>
      <w:r w:rsidR="00007080">
        <w:rPr>
          <w:lang w:val="hr"/>
        </w:rPr>
        <w:t>napravljen</w:t>
      </w:r>
      <w:r w:rsidR="004A15D7">
        <w:rPr>
          <w:lang w:val="hr"/>
        </w:rPr>
        <w:t xml:space="preserve"> korak. </w:t>
      </w:r>
    </w:p>
    <w:p w14:paraId="236A7AF2" w14:textId="10A32C86" w:rsidR="00D1630E" w:rsidRPr="003B5CD6" w:rsidRDefault="006A285E" w:rsidP="001D392A">
      <w:pPr>
        <w:ind w:left="360"/>
        <w:jc w:val="both"/>
        <w:rPr>
          <w:lang w:val="fi-FI"/>
        </w:rPr>
      </w:pPr>
      <w:r>
        <w:rPr>
          <w:noProof/>
          <w:lang w:val="hr"/>
        </w:rPr>
        <w:drawing>
          <wp:anchor distT="0" distB="0" distL="114300" distR="114300" simplePos="0" relativeHeight="251657216" behindDoc="0" locked="0" layoutInCell="1" allowOverlap="1" wp14:anchorId="3CA2DE75" wp14:editId="638E668B">
            <wp:simplePos x="0" y="0"/>
            <wp:positionH relativeFrom="column">
              <wp:posOffset>1125855</wp:posOffset>
            </wp:positionH>
            <wp:positionV relativeFrom="paragraph">
              <wp:posOffset>1823085</wp:posOffset>
            </wp:positionV>
            <wp:extent cx="3471545" cy="2543810"/>
            <wp:effectExtent l="0" t="0" r="0" b="0"/>
            <wp:wrapTopAndBottom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545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  <w:lang w:val="hr"/>
        </w:rPr>
        <w:pict w14:anchorId="2B2E65E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9.05pt;margin-top:382.4pt;width:386.85pt;height:3.55pt;z-index:251658241;mso-position-horizontal-relative:text;mso-position-vertical-relative:text" stroked="f">
            <v:textbox inset="0,0,0,0">
              <w:txbxContent>
                <w:p w14:paraId="2E076412" w14:textId="0C5F6457" w:rsidR="00C462AD" w:rsidRPr="00411C5D" w:rsidRDefault="00C462AD" w:rsidP="00AE49CB">
                  <w:pPr>
                    <w:pStyle w:val="Caption"/>
                    <w:spacing w:before="240" w:after="0"/>
                    <w:rPr>
                      <w:noProof/>
                    </w:rPr>
                  </w:pPr>
                </w:p>
              </w:txbxContent>
            </v:textbox>
            <w10:wrap type="topAndBottom"/>
          </v:shape>
        </w:pict>
      </w:r>
      <w:r w:rsidR="00D841CC">
        <w:rPr>
          <w:lang w:val="hr"/>
        </w:rPr>
        <w:t>Vjerojatno će svi moći vidjeti golim okom</w:t>
      </w:r>
      <w:r w:rsidR="007C4E02">
        <w:rPr>
          <w:lang w:val="hr"/>
        </w:rPr>
        <w:t xml:space="preserve"> </w:t>
      </w:r>
      <w:r w:rsidR="00D841CC">
        <w:rPr>
          <w:lang w:val="hr"/>
        </w:rPr>
        <w:t>gdje je u podacima akcelerometra napravljen korak</w:t>
      </w:r>
      <w:r w:rsidR="00EE76C3">
        <w:rPr>
          <w:lang w:val="hr"/>
        </w:rPr>
        <w:t xml:space="preserve">. </w:t>
      </w:r>
      <w:r w:rsidR="00D841CC">
        <w:rPr>
          <w:lang w:val="hr"/>
        </w:rPr>
        <w:t>U ovom djelu vježbe</w:t>
      </w:r>
      <w:r w:rsidR="004A670C">
        <w:rPr>
          <w:lang w:val="hr"/>
        </w:rPr>
        <w:t>,</w:t>
      </w:r>
      <w:r w:rsidR="00EA129F">
        <w:rPr>
          <w:lang w:val="hr"/>
        </w:rPr>
        <w:t xml:space="preserve"> korištenjem</w:t>
      </w:r>
      <w:r w:rsidR="004A670C">
        <w:rPr>
          <w:lang w:val="hr"/>
        </w:rPr>
        <w:t xml:space="preserve"> pridružene python bilježnice ili razvijanjem vlastite metode, na primjer, u proračunskim tablicama,</w:t>
      </w:r>
      <w:r w:rsidR="00D841CC">
        <w:rPr>
          <w:lang w:val="hr"/>
        </w:rPr>
        <w:t xml:space="preserve"> treba otkriti kako </w:t>
      </w:r>
      <w:r w:rsidR="00EA129F">
        <w:rPr>
          <w:lang w:val="hr"/>
        </w:rPr>
        <w:t xml:space="preserve">računalu </w:t>
      </w:r>
      <w:r w:rsidR="00D841CC">
        <w:rPr>
          <w:lang w:val="hr"/>
        </w:rPr>
        <w:t>opisati</w:t>
      </w:r>
      <w:r w:rsidR="004A670C">
        <w:rPr>
          <w:lang w:val="hr"/>
        </w:rPr>
        <w:t xml:space="preserve"> što se broji kao </w:t>
      </w:r>
      <w:r w:rsidR="00D841CC">
        <w:rPr>
          <w:lang w:val="hr"/>
        </w:rPr>
        <w:t>jedan korak</w:t>
      </w:r>
      <w:r w:rsidR="004A670C">
        <w:rPr>
          <w:lang w:val="hr"/>
        </w:rPr>
        <w:t xml:space="preserve">. </w:t>
      </w:r>
      <w:r>
        <w:rPr>
          <w:lang w:val="hr"/>
        </w:rPr>
        <w:t>Posebno je važno razmotriti graničnu vrijednost koju akceleracija treba postići kako bi se neki maksimum akceleracije brojao kao korak i fizikalno ograničenje vremena koj</w:t>
      </w:r>
      <w:r w:rsidR="007E77D1">
        <w:rPr>
          <w:lang w:val="hr"/>
        </w:rPr>
        <w:t>e</w:t>
      </w:r>
      <w:r>
        <w:rPr>
          <w:lang w:val="hr"/>
        </w:rPr>
        <w:t xml:space="preserve"> treba proći između dva maksimuma kako bi se oni mogli brojati kao dva odvojena koraka. </w:t>
      </w:r>
      <w:r w:rsidR="008820AB">
        <w:rPr>
          <w:lang w:val="hr"/>
        </w:rPr>
        <w:t xml:space="preserve">Na </w:t>
      </w:r>
      <w:r w:rsidR="008820AB">
        <w:rPr>
          <w:lang w:val="hr"/>
        </w:rPr>
        <w:fldChar w:fldCharType="begin"/>
      </w:r>
      <w:r w:rsidR="008820AB">
        <w:rPr>
          <w:lang w:val="hr"/>
        </w:rPr>
        <w:instrText xml:space="preserve"> REF _Ref127176817 \h </w:instrText>
      </w:r>
      <w:r w:rsidR="001D392A">
        <w:rPr>
          <w:lang w:val="hr"/>
        </w:rPr>
        <w:instrText xml:space="preserve"> \* MERGEFORMAT </w:instrText>
      </w:r>
      <w:r w:rsidR="008820AB">
        <w:rPr>
          <w:lang w:val="hr"/>
        </w:rPr>
        <w:fldChar w:fldCharType="separate"/>
      </w:r>
      <w:r w:rsidR="000D602D">
        <w:rPr>
          <w:b/>
          <w:bCs/>
        </w:rPr>
        <w:t>Error! Reference source not found.</w:t>
      </w:r>
      <w:r w:rsidR="008820AB">
        <w:rPr>
          <w:lang w:val="hr"/>
        </w:rPr>
        <w:fldChar w:fldCharType="end"/>
      </w:r>
      <w:r w:rsidR="00C462AD">
        <w:rPr>
          <w:lang w:val="hr"/>
        </w:rPr>
        <w:t xml:space="preserve"> prikazani su podaci </w:t>
      </w:r>
      <w:r>
        <w:rPr>
          <w:lang w:val="hr"/>
        </w:rPr>
        <w:t>akcelerometra za</w:t>
      </w:r>
      <w:r w:rsidR="00C462AD">
        <w:rPr>
          <w:lang w:val="hr"/>
        </w:rPr>
        <w:t xml:space="preserve"> osob</w:t>
      </w:r>
      <w:r>
        <w:rPr>
          <w:lang w:val="hr"/>
        </w:rPr>
        <w:t>u</w:t>
      </w:r>
      <w:r w:rsidR="00C462AD">
        <w:rPr>
          <w:lang w:val="hr"/>
        </w:rPr>
        <w:t xml:space="preserve"> koja </w:t>
      </w:r>
      <w:r>
        <w:rPr>
          <w:lang w:val="hr"/>
        </w:rPr>
        <w:t>je pre</w:t>
      </w:r>
      <w:r w:rsidR="00C462AD">
        <w:rPr>
          <w:lang w:val="hr"/>
        </w:rPr>
        <w:t>hoda</w:t>
      </w:r>
      <w:r>
        <w:rPr>
          <w:lang w:val="hr"/>
        </w:rPr>
        <w:t>la</w:t>
      </w:r>
      <w:r w:rsidR="00C462AD">
        <w:rPr>
          <w:lang w:val="hr"/>
        </w:rPr>
        <w:t xml:space="preserve"> </w:t>
      </w:r>
      <w:r>
        <w:rPr>
          <w:lang w:val="hr"/>
        </w:rPr>
        <w:t>malu</w:t>
      </w:r>
      <w:r w:rsidR="008820AB">
        <w:rPr>
          <w:lang w:val="hr"/>
        </w:rPr>
        <w:t xml:space="preserve"> udaljenost</w:t>
      </w:r>
      <w:r w:rsidR="0040516A">
        <w:rPr>
          <w:lang w:val="hr"/>
        </w:rPr>
        <w:t xml:space="preserve">. </w:t>
      </w:r>
      <w:r>
        <w:rPr>
          <w:lang w:val="hr"/>
        </w:rPr>
        <w:t>Maksimumi</w:t>
      </w:r>
      <w:r w:rsidR="00EE76C3">
        <w:rPr>
          <w:lang w:val="hr"/>
        </w:rPr>
        <w:t xml:space="preserve"> koji </w:t>
      </w:r>
      <w:r w:rsidR="001F06CE">
        <w:rPr>
          <w:lang w:val="hr"/>
        </w:rPr>
        <w:t>se broje kao koraci istaknuti su</w:t>
      </w:r>
      <w:r w:rsidR="00580B8D">
        <w:rPr>
          <w:lang w:val="hr"/>
        </w:rPr>
        <w:t xml:space="preserve"> križ</w:t>
      </w:r>
      <w:r>
        <w:rPr>
          <w:lang w:val="hr"/>
        </w:rPr>
        <w:t>ićima</w:t>
      </w:r>
      <w:r w:rsidR="007E77D1">
        <w:rPr>
          <w:lang w:val="hr"/>
        </w:rPr>
        <w:t>. P</w:t>
      </w:r>
      <w:r w:rsidR="002E55F2">
        <w:rPr>
          <w:lang w:val="hr"/>
        </w:rPr>
        <w:t xml:space="preserve">ostoje i drugi </w:t>
      </w:r>
      <w:r w:rsidR="00EA129F">
        <w:rPr>
          <w:lang w:val="hr"/>
        </w:rPr>
        <w:t>maksimumi, ali oni</w:t>
      </w:r>
      <w:r w:rsidR="002F6CCB">
        <w:rPr>
          <w:lang w:val="hr"/>
        </w:rPr>
        <w:t xml:space="preserve"> ne ispunjavaju kriterije </w:t>
      </w:r>
      <w:r w:rsidR="00EA129F">
        <w:rPr>
          <w:lang w:val="hr"/>
        </w:rPr>
        <w:t>koraka</w:t>
      </w:r>
      <w:r w:rsidR="002F6CCB">
        <w:rPr>
          <w:lang w:val="hr"/>
        </w:rPr>
        <w:t>.</w:t>
      </w:r>
    </w:p>
    <w:p w14:paraId="491494B2" w14:textId="58426CC0" w:rsidR="006D1C5D" w:rsidRPr="003B5CD6" w:rsidRDefault="009803F7" w:rsidP="009803F7">
      <w:pPr>
        <w:pStyle w:val="Caption"/>
        <w:jc w:val="both"/>
        <w:rPr>
          <w:lang w:val="hr"/>
        </w:rPr>
      </w:pPr>
      <w:r>
        <w:rPr>
          <w:lang w:val="hr"/>
        </w:rPr>
        <w:t xml:space="preserve">Slika </w:t>
      </w:r>
      <w:r w:rsidR="00EE76C3">
        <w:rPr>
          <w:lang w:val="hr"/>
        </w:rPr>
        <w:fldChar w:fldCharType="begin"/>
      </w:r>
      <w:r w:rsidR="00EE76C3">
        <w:rPr>
          <w:lang w:val="hr"/>
        </w:rPr>
        <w:instrText xml:space="preserve"> SEQ Figure \* ARABIC </w:instrText>
      </w:r>
      <w:r w:rsidR="00EE76C3">
        <w:rPr>
          <w:lang w:val="hr"/>
        </w:rPr>
        <w:fldChar w:fldCharType="separate"/>
      </w:r>
      <w:r w:rsidR="000D602D">
        <w:rPr>
          <w:noProof/>
          <w:lang w:val="hr"/>
        </w:rPr>
        <w:t>1</w:t>
      </w:r>
      <w:r w:rsidR="00EE76C3">
        <w:rPr>
          <w:noProof/>
          <w:lang w:val="hr"/>
        </w:rPr>
        <w:fldChar w:fldCharType="end"/>
      </w:r>
      <w:r w:rsidRPr="005040F2">
        <w:rPr>
          <w:lang w:val="hr"/>
        </w:rPr>
        <w:t xml:space="preserve">: Podaci </w:t>
      </w:r>
      <w:r w:rsidR="00EA129F">
        <w:rPr>
          <w:lang w:val="hr"/>
        </w:rPr>
        <w:t>akcelerometra za</w:t>
      </w:r>
      <w:r w:rsidRPr="005040F2">
        <w:rPr>
          <w:lang w:val="hr"/>
        </w:rPr>
        <w:t xml:space="preserve"> osob</w:t>
      </w:r>
      <w:r w:rsidR="00EA129F">
        <w:rPr>
          <w:lang w:val="hr"/>
        </w:rPr>
        <w:t>u</w:t>
      </w:r>
      <w:r w:rsidRPr="005040F2">
        <w:rPr>
          <w:lang w:val="hr"/>
        </w:rPr>
        <w:t xml:space="preserve"> koja</w:t>
      </w:r>
      <w:r w:rsidR="00EA129F">
        <w:rPr>
          <w:lang w:val="hr"/>
        </w:rPr>
        <w:t xml:space="preserve"> je napravila</w:t>
      </w:r>
      <w:r w:rsidRPr="005040F2">
        <w:rPr>
          <w:lang w:val="hr"/>
        </w:rPr>
        <w:t xml:space="preserve"> osam koraka. Korišten</w:t>
      </w:r>
      <w:r w:rsidR="00EA129F">
        <w:rPr>
          <w:lang w:val="hr"/>
        </w:rPr>
        <w:t>a</w:t>
      </w:r>
      <w:r w:rsidRPr="005040F2">
        <w:rPr>
          <w:lang w:val="hr"/>
        </w:rPr>
        <w:t xml:space="preserve"> je </w:t>
      </w:r>
      <w:r w:rsidR="00EA129F">
        <w:rPr>
          <w:lang w:val="hr"/>
        </w:rPr>
        <w:t>akceleracija</w:t>
      </w:r>
      <w:r w:rsidRPr="005040F2">
        <w:rPr>
          <w:lang w:val="hr"/>
        </w:rPr>
        <w:t xml:space="preserve"> u </w:t>
      </w:r>
      <w:r w:rsidR="00EA129F">
        <w:rPr>
          <w:lang w:val="hr"/>
        </w:rPr>
        <w:t xml:space="preserve">x </w:t>
      </w:r>
      <w:r w:rsidRPr="005040F2">
        <w:rPr>
          <w:lang w:val="hr"/>
        </w:rPr>
        <w:t xml:space="preserve">smjeru. </w:t>
      </w:r>
      <w:r w:rsidR="00EA129F">
        <w:rPr>
          <w:lang w:val="hr"/>
        </w:rPr>
        <w:t>Maksimumi</w:t>
      </w:r>
      <w:r w:rsidRPr="005040F2">
        <w:rPr>
          <w:lang w:val="hr"/>
        </w:rPr>
        <w:t xml:space="preserve"> koji se broje kao koraci označeni su križ</w:t>
      </w:r>
      <w:r w:rsidR="00EA129F">
        <w:rPr>
          <w:lang w:val="hr"/>
        </w:rPr>
        <w:t>ićima</w:t>
      </w:r>
      <w:r w:rsidRPr="005040F2">
        <w:rPr>
          <w:lang w:val="hr"/>
        </w:rPr>
        <w:t>.</w:t>
      </w:r>
    </w:p>
    <w:p w14:paraId="555C0526" w14:textId="125DA52D" w:rsidR="005A3B2E" w:rsidRDefault="00111D3B" w:rsidP="001D392A">
      <w:pPr>
        <w:pStyle w:val="Heading4"/>
        <w:numPr>
          <w:ilvl w:val="0"/>
          <w:numId w:val="8"/>
        </w:numPr>
        <w:jc w:val="both"/>
      </w:pPr>
      <w:r>
        <w:rPr>
          <w:lang w:val="hr"/>
        </w:rPr>
        <w:t>Testirajte svoju metodu</w:t>
      </w:r>
    </w:p>
    <w:p w14:paraId="19BAA191" w14:textId="4370AD50" w:rsidR="0095754D" w:rsidRPr="003B5CD6" w:rsidRDefault="00E663BF" w:rsidP="001D392A">
      <w:pPr>
        <w:ind w:left="360"/>
        <w:jc w:val="both"/>
        <w:rPr>
          <w:lang w:val="hr"/>
        </w:rPr>
      </w:pPr>
      <w:r>
        <w:rPr>
          <w:lang w:val="hr"/>
        </w:rPr>
        <w:t>Nakon hodanja</w:t>
      </w:r>
      <w:r w:rsidR="00B361BD">
        <w:rPr>
          <w:lang w:val="hr"/>
        </w:rPr>
        <w:t xml:space="preserve"> </w:t>
      </w:r>
      <w:r>
        <w:rPr>
          <w:lang w:val="hr"/>
        </w:rPr>
        <w:t>testn</w:t>
      </w:r>
      <w:r w:rsidR="00613D7B">
        <w:rPr>
          <w:lang w:val="hr"/>
        </w:rPr>
        <w:t>e</w:t>
      </w:r>
      <w:r>
        <w:rPr>
          <w:lang w:val="hr"/>
        </w:rPr>
        <w:t xml:space="preserve"> udaljenosti (idealno više od jednom) </w:t>
      </w:r>
      <w:r w:rsidR="00B361BD">
        <w:rPr>
          <w:lang w:val="hr"/>
        </w:rPr>
        <w:t>studenti</w:t>
      </w:r>
      <w:r>
        <w:rPr>
          <w:lang w:val="hr"/>
        </w:rPr>
        <w:t xml:space="preserve"> moraju </w:t>
      </w:r>
      <w:r w:rsidR="00B361BD">
        <w:rPr>
          <w:lang w:val="hr"/>
        </w:rPr>
        <w:t xml:space="preserve">evaluirati </w:t>
      </w:r>
      <w:r w:rsidR="00B82891">
        <w:rPr>
          <w:lang w:val="hr"/>
        </w:rPr>
        <w:t xml:space="preserve">rezultat svog mjerenja. </w:t>
      </w:r>
      <w:r w:rsidR="00A8505C">
        <w:rPr>
          <w:lang w:val="hr"/>
        </w:rPr>
        <w:t xml:space="preserve"> </w:t>
      </w:r>
      <w:r w:rsidR="00B361BD">
        <w:rPr>
          <w:lang w:val="hr"/>
        </w:rPr>
        <w:t xml:space="preserve">Ukoliko se </w:t>
      </w:r>
      <w:r w:rsidR="00205A35">
        <w:rPr>
          <w:lang w:val="hr"/>
        </w:rPr>
        <w:t>rezultati čine nerazumnima</w:t>
      </w:r>
      <w:r w:rsidR="00B361BD">
        <w:rPr>
          <w:lang w:val="hr"/>
        </w:rPr>
        <w:t xml:space="preserve"> potrebno je prilagoditi korištenu metodu</w:t>
      </w:r>
      <w:r w:rsidR="00205A35">
        <w:rPr>
          <w:lang w:val="hr"/>
        </w:rPr>
        <w:t xml:space="preserve">. </w:t>
      </w:r>
      <w:r w:rsidR="00B361BD">
        <w:rPr>
          <w:lang w:val="hr"/>
        </w:rPr>
        <w:t>Kako</w:t>
      </w:r>
      <w:r w:rsidR="00205A35">
        <w:rPr>
          <w:lang w:val="hr"/>
        </w:rPr>
        <w:t xml:space="preserve"> bi </w:t>
      </w:r>
      <w:r w:rsidR="00B361BD">
        <w:rPr>
          <w:lang w:val="hr"/>
        </w:rPr>
        <w:t>otklonili</w:t>
      </w:r>
      <w:r w:rsidR="00205A35">
        <w:rPr>
          <w:lang w:val="hr"/>
        </w:rPr>
        <w:t xml:space="preserve"> problem</w:t>
      </w:r>
      <w:r w:rsidR="00B361BD">
        <w:rPr>
          <w:lang w:val="hr"/>
        </w:rPr>
        <w:t>e iz</w:t>
      </w:r>
      <w:r w:rsidR="00205A35">
        <w:rPr>
          <w:lang w:val="hr"/>
        </w:rPr>
        <w:t xml:space="preserve"> svoj</w:t>
      </w:r>
      <w:r w:rsidR="00B361BD">
        <w:rPr>
          <w:lang w:val="hr"/>
        </w:rPr>
        <w:t>e</w:t>
      </w:r>
      <w:r w:rsidR="00205A35">
        <w:rPr>
          <w:lang w:val="hr"/>
        </w:rPr>
        <w:t xml:space="preserve"> metod</w:t>
      </w:r>
      <w:r w:rsidR="00B361BD">
        <w:rPr>
          <w:lang w:val="hr"/>
        </w:rPr>
        <w:t>e</w:t>
      </w:r>
      <w:r w:rsidR="00205A35">
        <w:rPr>
          <w:lang w:val="hr"/>
        </w:rPr>
        <w:t xml:space="preserve">, </w:t>
      </w:r>
      <w:r w:rsidR="00B361BD">
        <w:rPr>
          <w:lang w:val="hr"/>
        </w:rPr>
        <w:t>studente se može usmjeriti</w:t>
      </w:r>
      <w:r w:rsidR="00205A35">
        <w:rPr>
          <w:lang w:val="hr"/>
        </w:rPr>
        <w:t xml:space="preserve"> da prijeđu kra</w:t>
      </w:r>
      <w:r w:rsidR="00B361BD">
        <w:rPr>
          <w:lang w:val="hr"/>
        </w:rPr>
        <w:t>tku</w:t>
      </w:r>
      <w:r w:rsidR="00205A35">
        <w:rPr>
          <w:lang w:val="hr"/>
        </w:rPr>
        <w:t xml:space="preserve"> unaprijed izmjerenu udaljenost</w:t>
      </w:r>
      <w:r w:rsidR="00B361BD">
        <w:rPr>
          <w:lang w:val="hr"/>
        </w:rPr>
        <w:t>,</w:t>
      </w:r>
      <w:r w:rsidR="00C20C19">
        <w:rPr>
          <w:lang w:val="hr"/>
        </w:rPr>
        <w:t xml:space="preserve"> kako bi </w:t>
      </w:r>
      <w:r w:rsidR="00B361BD">
        <w:rPr>
          <w:lang w:val="hr"/>
        </w:rPr>
        <w:t>provjerili</w:t>
      </w:r>
      <w:r w:rsidR="00C20C19">
        <w:rPr>
          <w:lang w:val="hr"/>
        </w:rPr>
        <w:t xml:space="preserve"> odgovaraju li koraci koje računalo broji broju </w:t>
      </w:r>
      <w:r w:rsidR="00B361BD">
        <w:rPr>
          <w:lang w:val="hr"/>
        </w:rPr>
        <w:t>napravljenih</w:t>
      </w:r>
      <w:r w:rsidR="00C20C19">
        <w:rPr>
          <w:lang w:val="hr"/>
        </w:rPr>
        <w:t xml:space="preserve"> koraka ili postoje problemi u pretvaranju </w:t>
      </w:r>
      <w:r w:rsidR="001C333F">
        <w:rPr>
          <w:lang w:val="hr"/>
        </w:rPr>
        <w:t>broja koraka u duljinu.</w:t>
      </w:r>
    </w:p>
    <w:p w14:paraId="6C9B2A0C" w14:textId="45C38C9B" w:rsidR="00AA05D7" w:rsidRPr="003B5CD6" w:rsidRDefault="00613D7B" w:rsidP="001D392A">
      <w:pPr>
        <w:ind w:left="360"/>
        <w:jc w:val="both"/>
        <w:rPr>
          <w:lang w:val="hr"/>
        </w:rPr>
      </w:pPr>
      <w:r>
        <w:rPr>
          <w:lang w:val="hr"/>
        </w:rPr>
        <w:t>U ovom djelu vježbe ohrabrite</w:t>
      </w:r>
      <w:r w:rsidR="005C7F8E">
        <w:rPr>
          <w:lang w:val="hr"/>
        </w:rPr>
        <w:t xml:space="preserve"> </w:t>
      </w:r>
      <w:r w:rsidR="00B361BD">
        <w:rPr>
          <w:lang w:val="hr"/>
        </w:rPr>
        <w:t>studente</w:t>
      </w:r>
      <w:r w:rsidR="005C7F8E">
        <w:rPr>
          <w:lang w:val="hr"/>
        </w:rPr>
        <w:t xml:space="preserve"> </w:t>
      </w:r>
      <w:r w:rsidR="00B361BD">
        <w:rPr>
          <w:lang w:val="hr"/>
        </w:rPr>
        <w:t xml:space="preserve">u </w:t>
      </w:r>
      <w:r w:rsidR="005C7F8E">
        <w:rPr>
          <w:lang w:val="hr"/>
        </w:rPr>
        <w:t>eksperimentiraju i potakn</w:t>
      </w:r>
      <w:r w:rsidR="00B361BD">
        <w:rPr>
          <w:lang w:val="hr"/>
        </w:rPr>
        <w:t>ite i</w:t>
      </w:r>
      <w:r w:rsidR="005C7F8E">
        <w:rPr>
          <w:lang w:val="hr"/>
        </w:rPr>
        <w:t>sprobavanje novih ideja</w:t>
      </w:r>
      <w:r w:rsidR="00FD646C">
        <w:rPr>
          <w:lang w:val="hr"/>
        </w:rPr>
        <w:t>.</w:t>
      </w:r>
    </w:p>
    <w:p w14:paraId="3B929396" w14:textId="001E5014" w:rsidR="00FE674D" w:rsidRPr="003B5CD6" w:rsidRDefault="00FE674D" w:rsidP="001D392A">
      <w:pPr>
        <w:ind w:left="360"/>
        <w:jc w:val="both"/>
        <w:rPr>
          <w:lang w:val="hr"/>
        </w:rPr>
      </w:pPr>
    </w:p>
    <w:p w14:paraId="439525D8" w14:textId="1783169F" w:rsidR="00217D58" w:rsidRDefault="0039449A" w:rsidP="001D392A">
      <w:pPr>
        <w:pStyle w:val="Heading4"/>
        <w:numPr>
          <w:ilvl w:val="0"/>
          <w:numId w:val="8"/>
        </w:numPr>
        <w:jc w:val="both"/>
      </w:pPr>
      <w:r>
        <w:rPr>
          <w:lang w:val="hr"/>
        </w:rPr>
        <w:lastRenderedPageBreak/>
        <w:t xml:space="preserve">Procijenite </w:t>
      </w:r>
      <w:r w:rsidR="00AD543C">
        <w:rPr>
          <w:lang w:val="hr"/>
        </w:rPr>
        <w:t>mjernu nesigurnost</w:t>
      </w:r>
      <w:r>
        <w:rPr>
          <w:lang w:val="hr"/>
        </w:rPr>
        <w:t xml:space="preserve"> svojih mjerenja i analiz</w:t>
      </w:r>
      <w:r w:rsidR="00613D7B">
        <w:rPr>
          <w:lang w:val="hr"/>
        </w:rPr>
        <w:t>e</w:t>
      </w:r>
    </w:p>
    <w:p w14:paraId="35C02029" w14:textId="712099DF" w:rsidR="001C333F" w:rsidRPr="003B5CD6" w:rsidRDefault="00AD543C" w:rsidP="001D392A">
      <w:pPr>
        <w:ind w:left="360"/>
        <w:jc w:val="both"/>
        <w:rPr>
          <w:lang w:val="hr"/>
        </w:rPr>
      </w:pPr>
      <w:r>
        <w:rPr>
          <w:lang w:val="hr"/>
        </w:rPr>
        <w:t>T</w:t>
      </w:r>
      <w:r w:rsidR="0077244D">
        <w:rPr>
          <w:lang w:val="hr"/>
        </w:rPr>
        <w:t xml:space="preserve">ipična sustavna pogreška </w:t>
      </w:r>
      <w:r>
        <w:rPr>
          <w:lang w:val="hr"/>
        </w:rPr>
        <w:t>je preblag kriterij koraka zbog čega metoda daje</w:t>
      </w:r>
      <w:r w:rsidR="00A91495">
        <w:rPr>
          <w:lang w:val="hr"/>
        </w:rPr>
        <w:t xml:space="preserve"> prev</w:t>
      </w:r>
      <w:r>
        <w:rPr>
          <w:lang w:val="hr"/>
        </w:rPr>
        <w:t>elik broj</w:t>
      </w:r>
      <w:r w:rsidR="00A91495">
        <w:rPr>
          <w:lang w:val="hr"/>
        </w:rPr>
        <w:t xml:space="preserve"> koraka.</w:t>
      </w:r>
      <w:r w:rsidR="00E96A26">
        <w:rPr>
          <w:lang w:val="hr"/>
        </w:rPr>
        <w:t xml:space="preserve"> </w:t>
      </w:r>
      <w:r w:rsidR="007E1830">
        <w:rPr>
          <w:lang w:val="hr"/>
        </w:rPr>
        <w:t xml:space="preserve"> Drug</w:t>
      </w:r>
      <w:r w:rsidR="00237D93">
        <w:rPr>
          <w:lang w:val="hr"/>
        </w:rPr>
        <w:t>i</w:t>
      </w:r>
      <w:r w:rsidR="007E1830">
        <w:rPr>
          <w:lang w:val="hr"/>
        </w:rPr>
        <w:t xml:space="preserve"> moguć</w:t>
      </w:r>
      <w:r w:rsidR="00237D93">
        <w:rPr>
          <w:lang w:val="hr"/>
        </w:rPr>
        <w:t>i izvor</w:t>
      </w:r>
      <w:r w:rsidR="007E1830">
        <w:rPr>
          <w:lang w:val="hr"/>
        </w:rPr>
        <w:t xml:space="preserve"> ne</w:t>
      </w:r>
      <w:r>
        <w:rPr>
          <w:lang w:val="hr"/>
        </w:rPr>
        <w:t>pouzdanost</w:t>
      </w:r>
      <w:r w:rsidR="00237D93">
        <w:rPr>
          <w:lang w:val="hr"/>
        </w:rPr>
        <w:t>i</w:t>
      </w:r>
      <w:r w:rsidR="007E1830">
        <w:rPr>
          <w:lang w:val="hr"/>
        </w:rPr>
        <w:t xml:space="preserve"> je </w:t>
      </w:r>
      <w:r>
        <w:rPr>
          <w:lang w:val="hr"/>
        </w:rPr>
        <w:t>promjenjiva</w:t>
      </w:r>
      <w:r w:rsidR="003A505E">
        <w:rPr>
          <w:lang w:val="hr"/>
        </w:rPr>
        <w:t xml:space="preserve"> duljina koraka. U ovom</w:t>
      </w:r>
      <w:r>
        <w:rPr>
          <w:lang w:val="hr"/>
        </w:rPr>
        <w:t xml:space="preserve"> dijelu vježbe</w:t>
      </w:r>
      <w:r w:rsidR="003A505E">
        <w:rPr>
          <w:lang w:val="hr"/>
        </w:rPr>
        <w:t xml:space="preserve"> </w:t>
      </w:r>
      <w:r w:rsidR="006127CF">
        <w:rPr>
          <w:lang w:val="hr"/>
        </w:rPr>
        <w:t xml:space="preserve">mogu </w:t>
      </w:r>
      <w:r w:rsidR="003A505E">
        <w:rPr>
          <w:lang w:val="hr"/>
        </w:rPr>
        <w:t xml:space="preserve">se prikupiti </w:t>
      </w:r>
      <w:r>
        <w:rPr>
          <w:lang w:val="hr"/>
        </w:rPr>
        <w:t xml:space="preserve">mjerenja </w:t>
      </w:r>
      <w:r w:rsidR="00E96A26">
        <w:rPr>
          <w:lang w:val="hr"/>
        </w:rPr>
        <w:t>svi</w:t>
      </w:r>
      <w:r>
        <w:rPr>
          <w:lang w:val="hr"/>
        </w:rPr>
        <w:t>h</w:t>
      </w:r>
      <w:r w:rsidR="00E96A26">
        <w:rPr>
          <w:lang w:val="hr"/>
        </w:rPr>
        <w:t xml:space="preserve"> </w:t>
      </w:r>
      <w:r w:rsidR="003A505E">
        <w:rPr>
          <w:lang w:val="hr"/>
        </w:rPr>
        <w:t>stude</w:t>
      </w:r>
      <w:r>
        <w:rPr>
          <w:lang w:val="hr"/>
        </w:rPr>
        <w:t>nata na praktikumu</w:t>
      </w:r>
      <w:r w:rsidR="006127CF">
        <w:rPr>
          <w:lang w:val="hr"/>
        </w:rPr>
        <w:t xml:space="preserve"> (</w:t>
      </w:r>
      <w:r w:rsidR="00D667D5">
        <w:rPr>
          <w:lang w:val="hr"/>
        </w:rPr>
        <w:t>ako</w:t>
      </w:r>
      <w:r w:rsidR="006127CF">
        <w:rPr>
          <w:lang w:val="hr"/>
        </w:rPr>
        <w:t xml:space="preserve"> svi hodaju istu </w:t>
      </w:r>
      <w:r w:rsidR="000B6F36">
        <w:rPr>
          <w:lang w:val="hr"/>
        </w:rPr>
        <w:t>testnu udaljenost) i</w:t>
      </w:r>
      <w:r w:rsidR="00237D93">
        <w:rPr>
          <w:lang w:val="hr"/>
        </w:rPr>
        <w:t xml:space="preserve"> zajednički</w:t>
      </w:r>
      <w:r w:rsidR="000B6F36">
        <w:rPr>
          <w:lang w:val="hr"/>
        </w:rPr>
        <w:t xml:space="preserve"> </w:t>
      </w:r>
      <w:r>
        <w:rPr>
          <w:lang w:val="hr"/>
        </w:rPr>
        <w:t>se mo</w:t>
      </w:r>
      <w:r w:rsidR="00A433BF">
        <w:rPr>
          <w:lang w:val="hr"/>
        </w:rPr>
        <w:t>gu</w:t>
      </w:r>
      <w:r>
        <w:rPr>
          <w:lang w:val="hr"/>
        </w:rPr>
        <w:t xml:space="preserve"> razmotriti</w:t>
      </w:r>
      <w:r w:rsidR="00237D93">
        <w:rPr>
          <w:lang w:val="hr"/>
        </w:rPr>
        <w:t xml:space="preserve"> prosječna izmjerena duljina udaljenosti</w:t>
      </w:r>
      <w:r w:rsidR="000B6F36">
        <w:rPr>
          <w:lang w:val="hr"/>
        </w:rPr>
        <w:t>,</w:t>
      </w:r>
      <w:r>
        <w:rPr>
          <w:lang w:val="hr"/>
        </w:rPr>
        <w:t xml:space="preserve"> </w:t>
      </w:r>
      <w:r w:rsidR="00237D93">
        <w:rPr>
          <w:lang w:val="hr"/>
        </w:rPr>
        <w:t xml:space="preserve">rasipanje podataka i </w:t>
      </w:r>
      <w:r>
        <w:rPr>
          <w:lang w:val="hr"/>
        </w:rPr>
        <w:t>ekstremne vrijednosti</w:t>
      </w:r>
      <w:r w:rsidR="006B1D74">
        <w:rPr>
          <w:lang w:val="hr"/>
        </w:rPr>
        <w:t xml:space="preserve">. </w:t>
      </w:r>
      <w:r w:rsidR="00A433BF">
        <w:rPr>
          <w:lang w:val="hr"/>
        </w:rPr>
        <w:t>Tako se može</w:t>
      </w:r>
      <w:r w:rsidR="006B1D74">
        <w:rPr>
          <w:lang w:val="hr"/>
        </w:rPr>
        <w:t xml:space="preserve"> </w:t>
      </w:r>
      <w:r w:rsidR="00A433BF">
        <w:rPr>
          <w:lang w:val="hr"/>
        </w:rPr>
        <w:t>postići</w:t>
      </w:r>
      <w:r w:rsidR="006B1D74">
        <w:rPr>
          <w:lang w:val="hr"/>
        </w:rPr>
        <w:t xml:space="preserve"> najbolja </w:t>
      </w:r>
      <w:r w:rsidR="00237D93">
        <w:rPr>
          <w:lang w:val="hr"/>
        </w:rPr>
        <w:t xml:space="preserve">kolektivna </w:t>
      </w:r>
      <w:r w:rsidR="006B1D74">
        <w:rPr>
          <w:lang w:val="hr"/>
        </w:rPr>
        <w:t>procjena</w:t>
      </w:r>
      <w:r w:rsidR="00E57411">
        <w:rPr>
          <w:lang w:val="hr"/>
        </w:rPr>
        <w:t>.</w:t>
      </w:r>
      <w:r w:rsidR="00E96A26">
        <w:rPr>
          <w:lang w:val="hr"/>
        </w:rPr>
        <w:t xml:space="preserve"> </w:t>
      </w:r>
      <w:r w:rsidR="0096554A">
        <w:rPr>
          <w:lang w:val="hr"/>
        </w:rPr>
        <w:t xml:space="preserve"> Na </w:t>
      </w:r>
      <w:r w:rsidR="0096554A">
        <w:rPr>
          <w:lang w:val="hr"/>
        </w:rPr>
        <w:fldChar w:fldCharType="begin"/>
      </w:r>
      <w:r w:rsidR="0096554A">
        <w:rPr>
          <w:lang w:val="hr"/>
        </w:rPr>
        <w:instrText xml:space="preserve"> REF _Ref127178469 \h </w:instrText>
      </w:r>
      <w:r w:rsidR="001D392A">
        <w:rPr>
          <w:lang w:val="hr"/>
        </w:rPr>
        <w:instrText xml:space="preserve"> \* MERGEFORMAT </w:instrText>
      </w:r>
      <w:r w:rsidR="0096554A">
        <w:rPr>
          <w:lang w:val="hr"/>
        </w:rPr>
      </w:r>
      <w:r w:rsidR="0096554A">
        <w:rPr>
          <w:lang w:val="hr"/>
        </w:rPr>
        <w:fldChar w:fldCharType="separate"/>
      </w:r>
      <w:r w:rsidR="000D602D">
        <w:rPr>
          <w:lang w:val="hr"/>
        </w:rPr>
        <w:t>Slika 2</w:t>
      </w:r>
      <w:r w:rsidR="0096554A">
        <w:rPr>
          <w:lang w:val="hr"/>
        </w:rPr>
        <w:fldChar w:fldCharType="end"/>
      </w:r>
      <w:r w:rsidR="008A78D8">
        <w:rPr>
          <w:lang w:val="hr"/>
        </w:rPr>
        <w:t xml:space="preserve"> </w:t>
      </w:r>
      <w:r w:rsidR="00DA5956">
        <w:rPr>
          <w:lang w:val="hr"/>
        </w:rPr>
        <w:t>kako</w:t>
      </w:r>
      <w:r w:rsidR="00237D93">
        <w:rPr>
          <w:lang w:val="hr"/>
        </w:rPr>
        <w:t xml:space="preserve"> </w:t>
      </w:r>
      <w:r w:rsidR="001D392A">
        <w:rPr>
          <w:lang w:val="hr"/>
        </w:rPr>
        <w:t xml:space="preserve">bi </w:t>
      </w:r>
      <w:r w:rsidR="00A433BF">
        <w:rPr>
          <w:lang w:val="hr"/>
        </w:rPr>
        <w:t>rezultati</w:t>
      </w:r>
      <w:r w:rsidR="001D392A">
        <w:rPr>
          <w:lang w:val="hr"/>
        </w:rPr>
        <w:t xml:space="preserve"> mogl</w:t>
      </w:r>
      <w:r w:rsidR="00237D93">
        <w:rPr>
          <w:lang w:val="hr"/>
        </w:rPr>
        <w:t>i</w:t>
      </w:r>
      <w:r w:rsidR="001D392A">
        <w:rPr>
          <w:lang w:val="hr"/>
        </w:rPr>
        <w:t xml:space="preserve"> izgledati za</w:t>
      </w:r>
      <w:r w:rsidR="00237D93">
        <w:rPr>
          <w:lang w:val="hr"/>
        </w:rPr>
        <w:t xml:space="preserve"> praktikum</w:t>
      </w:r>
      <w:r w:rsidR="00EE59CA">
        <w:rPr>
          <w:lang w:val="hr"/>
        </w:rPr>
        <w:t xml:space="preserve"> od 7</w:t>
      </w:r>
      <w:r w:rsidR="006C299F">
        <w:rPr>
          <w:lang w:val="hr"/>
        </w:rPr>
        <w:t xml:space="preserve">2 </w:t>
      </w:r>
      <w:r w:rsidR="00237D93">
        <w:rPr>
          <w:lang w:val="hr"/>
        </w:rPr>
        <w:t>studenta</w:t>
      </w:r>
      <w:r w:rsidR="00811628">
        <w:rPr>
          <w:lang w:val="hr"/>
        </w:rPr>
        <w:t xml:space="preserve"> koji mjere </w:t>
      </w:r>
      <w:r w:rsidR="00C57D56">
        <w:rPr>
          <w:lang w:val="hr"/>
        </w:rPr>
        <w:t xml:space="preserve">istu </w:t>
      </w:r>
      <w:r w:rsidR="00811628">
        <w:rPr>
          <w:lang w:val="hr"/>
        </w:rPr>
        <w:t>udaljenost</w:t>
      </w:r>
      <w:r w:rsidR="006C299F">
        <w:rPr>
          <w:lang w:val="hr"/>
        </w:rPr>
        <w:t xml:space="preserve">. </w:t>
      </w:r>
      <w:r w:rsidR="00E96A26">
        <w:rPr>
          <w:lang w:val="hr"/>
        </w:rPr>
        <w:t xml:space="preserve"> </w:t>
      </w:r>
      <w:r w:rsidR="00BB4FE2">
        <w:rPr>
          <w:lang w:val="hr"/>
        </w:rPr>
        <w:t xml:space="preserve">Važno je napomenuti da </w:t>
      </w:r>
      <w:r w:rsidR="006071D0">
        <w:rPr>
          <w:lang w:val="hr"/>
        </w:rPr>
        <w:t xml:space="preserve">odstupanja u </w:t>
      </w:r>
      <w:r w:rsidR="00590E79">
        <w:rPr>
          <w:lang w:val="hr"/>
        </w:rPr>
        <w:t xml:space="preserve">broju koraka </w:t>
      </w:r>
      <w:r w:rsidR="00CE4EA1">
        <w:rPr>
          <w:lang w:val="hr"/>
        </w:rPr>
        <w:t xml:space="preserve">nisu </w:t>
      </w:r>
      <w:r w:rsidR="00237D93">
        <w:rPr>
          <w:lang w:val="hr"/>
        </w:rPr>
        <w:t>važna</w:t>
      </w:r>
      <w:r w:rsidR="00CE4EA1">
        <w:rPr>
          <w:lang w:val="hr"/>
        </w:rPr>
        <w:t xml:space="preserve">, jer </w:t>
      </w:r>
      <w:r w:rsidR="00237D93">
        <w:rPr>
          <w:lang w:val="hr"/>
        </w:rPr>
        <w:t>je</w:t>
      </w:r>
      <w:r w:rsidR="00CE4EA1">
        <w:rPr>
          <w:lang w:val="hr"/>
        </w:rPr>
        <w:t xml:space="preserve"> svatko </w:t>
      </w:r>
      <w:r w:rsidR="00A433BF">
        <w:rPr>
          <w:lang w:val="hr"/>
        </w:rPr>
        <w:t xml:space="preserve">sam </w:t>
      </w:r>
      <w:r w:rsidR="00CE4EA1">
        <w:rPr>
          <w:lang w:val="hr"/>
        </w:rPr>
        <w:t xml:space="preserve">definirao </w:t>
      </w:r>
      <w:r w:rsidR="00A433BF">
        <w:rPr>
          <w:lang w:val="hr"/>
        </w:rPr>
        <w:t xml:space="preserve">svoj </w:t>
      </w:r>
      <w:r w:rsidR="00CE4EA1">
        <w:rPr>
          <w:lang w:val="hr"/>
        </w:rPr>
        <w:t xml:space="preserve">korak, a </w:t>
      </w:r>
      <w:r w:rsidR="00FB710E">
        <w:rPr>
          <w:lang w:val="hr"/>
        </w:rPr>
        <w:t xml:space="preserve">mjerenja su usporediva </w:t>
      </w:r>
      <w:r w:rsidR="00A433BF">
        <w:rPr>
          <w:lang w:val="hr"/>
        </w:rPr>
        <w:t>tek nakon što</w:t>
      </w:r>
      <w:r w:rsidR="00237D93">
        <w:rPr>
          <w:lang w:val="hr"/>
        </w:rPr>
        <w:t xml:space="preserve"> </w:t>
      </w:r>
      <w:r w:rsidR="00A433BF">
        <w:rPr>
          <w:lang w:val="hr"/>
        </w:rPr>
        <w:t>se svi rezultati izraze u istoj mjernoj jedinici</w:t>
      </w:r>
      <w:r w:rsidR="00FB710E">
        <w:rPr>
          <w:lang w:val="hr"/>
        </w:rPr>
        <w:t>.</w:t>
      </w:r>
    </w:p>
    <w:p w14:paraId="0A2C6AD7" w14:textId="64BEFB71" w:rsidR="003D7051" w:rsidRDefault="003D7051" w:rsidP="001D392A">
      <w:pPr>
        <w:keepNext/>
        <w:ind w:left="360"/>
        <w:jc w:val="both"/>
      </w:pPr>
      <w:r>
        <w:rPr>
          <w:noProof/>
        </w:rPr>
        <w:drawing>
          <wp:inline distT="0" distB="0" distL="0" distR="0" wp14:anchorId="5CA29A17" wp14:editId="64FE5D5D">
            <wp:extent cx="2660904" cy="2065579"/>
            <wp:effectExtent l="0" t="0" r="0" b="0"/>
            <wp:docPr id="2" name="Picture 2" descr="Grafikon, raspršeni grafiko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scatt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261" cy="207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C1017C" wp14:editId="4062A6F2">
            <wp:extent cx="2596896" cy="2075640"/>
            <wp:effectExtent l="0" t="0" r="0" b="0"/>
            <wp:docPr id="4" name="Picture 4" descr="Grafikon, raspršeni grafiko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scatt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134" cy="209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579B8" w14:textId="7FDFD0FE" w:rsidR="003D7051" w:rsidRPr="003B5CD6" w:rsidRDefault="003D7051" w:rsidP="001D392A">
      <w:pPr>
        <w:pStyle w:val="Caption"/>
        <w:jc w:val="both"/>
        <w:rPr>
          <w:lang w:val="hr"/>
        </w:rPr>
      </w:pPr>
      <w:bookmarkStart w:id="2" w:name="_Ref127178469"/>
      <w:r>
        <w:rPr>
          <w:lang w:val="hr"/>
        </w:rPr>
        <w:t xml:space="preserve">Slika </w:t>
      </w:r>
      <w:r w:rsidR="00EE76C3">
        <w:rPr>
          <w:lang w:val="hr"/>
        </w:rPr>
        <w:fldChar w:fldCharType="begin"/>
      </w:r>
      <w:r w:rsidR="00EE76C3">
        <w:rPr>
          <w:lang w:val="hr"/>
        </w:rPr>
        <w:instrText xml:space="preserve"> SEQ Figure \* ARABIC </w:instrText>
      </w:r>
      <w:r w:rsidR="00EE76C3">
        <w:rPr>
          <w:lang w:val="hr"/>
        </w:rPr>
        <w:fldChar w:fldCharType="separate"/>
      </w:r>
      <w:r w:rsidR="000D602D">
        <w:rPr>
          <w:noProof/>
          <w:lang w:val="hr"/>
        </w:rPr>
        <w:t>2</w:t>
      </w:r>
      <w:r w:rsidR="00EE76C3">
        <w:rPr>
          <w:noProof/>
          <w:lang w:val="hr"/>
        </w:rPr>
        <w:fldChar w:fldCharType="end"/>
      </w:r>
      <w:bookmarkEnd w:id="2"/>
      <w:r>
        <w:rPr>
          <w:lang w:val="hr"/>
        </w:rPr>
        <w:t>Lijev</w:t>
      </w:r>
      <w:r w:rsidR="00A433BF">
        <w:rPr>
          <w:lang w:val="hr"/>
        </w:rPr>
        <w:t>o</w:t>
      </w:r>
      <w:r>
        <w:rPr>
          <w:lang w:val="hr"/>
        </w:rPr>
        <w:t xml:space="preserve">: Broj </w:t>
      </w:r>
      <w:r w:rsidR="00A433BF">
        <w:rPr>
          <w:lang w:val="hr"/>
        </w:rPr>
        <w:t xml:space="preserve">prehodanih </w:t>
      </w:r>
      <w:r>
        <w:rPr>
          <w:lang w:val="hr"/>
        </w:rPr>
        <w:t xml:space="preserve">koraka za određenu referentnu duljinu za 72 studenta na </w:t>
      </w:r>
      <w:r w:rsidR="00A433BF">
        <w:rPr>
          <w:lang w:val="hr"/>
        </w:rPr>
        <w:t>praktikumu</w:t>
      </w:r>
      <w:r>
        <w:rPr>
          <w:lang w:val="hr"/>
        </w:rPr>
        <w:t>. Desn</w:t>
      </w:r>
      <w:r w:rsidR="00A433BF">
        <w:rPr>
          <w:lang w:val="hr"/>
        </w:rPr>
        <w:t>o</w:t>
      </w:r>
      <w:r>
        <w:rPr>
          <w:lang w:val="hr"/>
        </w:rPr>
        <w:t>: Broj koraka pretvor</w:t>
      </w:r>
      <w:r w:rsidR="00A433BF">
        <w:rPr>
          <w:lang w:val="hr"/>
        </w:rPr>
        <w:t>en u metre</w:t>
      </w:r>
      <w:r>
        <w:rPr>
          <w:lang w:val="hr"/>
        </w:rPr>
        <w:t>.</w:t>
      </w:r>
    </w:p>
    <w:p w14:paraId="0100282B" w14:textId="71E88FAA" w:rsidR="00D70C66" w:rsidRPr="003B5CD6" w:rsidRDefault="00A433BF" w:rsidP="001D392A">
      <w:pPr>
        <w:pStyle w:val="Heading2"/>
        <w:jc w:val="both"/>
        <w:rPr>
          <w:lang w:val="hr"/>
        </w:rPr>
      </w:pPr>
      <w:r>
        <w:rPr>
          <w:lang w:val="hr"/>
        </w:rPr>
        <w:t>Izvještaj</w:t>
      </w:r>
    </w:p>
    <w:p w14:paraId="69D3E9B7" w14:textId="64174261" w:rsidR="00350AE4" w:rsidRPr="003B5CD6" w:rsidRDefault="002E6E5D" w:rsidP="006B4B88">
      <w:pPr>
        <w:jc w:val="both"/>
        <w:rPr>
          <w:lang w:val="hr"/>
        </w:rPr>
      </w:pPr>
      <w:r>
        <w:rPr>
          <w:lang w:val="hr"/>
        </w:rPr>
        <w:t>U našim testiranjima vježbe</w:t>
      </w:r>
      <w:r w:rsidR="009C1309">
        <w:rPr>
          <w:lang w:val="hr"/>
        </w:rPr>
        <w:t xml:space="preserve"> su</w:t>
      </w:r>
      <w:r>
        <w:rPr>
          <w:lang w:val="hr"/>
        </w:rPr>
        <w:t xml:space="preserve"> studenti, na temelju ovog eksperimentalnog zadatka, pisali</w:t>
      </w:r>
      <w:r w:rsidR="00A433BF">
        <w:rPr>
          <w:lang w:val="hr"/>
        </w:rPr>
        <w:t xml:space="preserve"> </w:t>
      </w:r>
      <w:r w:rsidR="00953FB0">
        <w:rPr>
          <w:lang w:val="hr"/>
        </w:rPr>
        <w:t xml:space="preserve">detaljne upute za korištenje </w:t>
      </w:r>
      <w:r w:rsidR="00A3322D">
        <w:rPr>
          <w:lang w:val="hr"/>
        </w:rPr>
        <w:t>pametnog telefona</w:t>
      </w:r>
      <w:r w:rsidR="00B35C10">
        <w:rPr>
          <w:lang w:val="hr"/>
        </w:rPr>
        <w:t xml:space="preserve"> kao </w:t>
      </w:r>
      <w:r w:rsidR="004E74AB">
        <w:rPr>
          <w:lang w:val="hr"/>
        </w:rPr>
        <w:t>brojača koraka.</w:t>
      </w:r>
      <w:r w:rsidR="00455BFF">
        <w:rPr>
          <w:lang w:val="hr"/>
        </w:rPr>
        <w:t xml:space="preserve"> O</w:t>
      </w:r>
      <w:r>
        <w:rPr>
          <w:lang w:val="hr"/>
        </w:rPr>
        <w:t>vaj oblik</w:t>
      </w:r>
      <w:r w:rsidR="00455BFF">
        <w:rPr>
          <w:lang w:val="hr"/>
        </w:rPr>
        <w:t xml:space="preserve"> izvješta</w:t>
      </w:r>
      <w:r>
        <w:rPr>
          <w:lang w:val="hr"/>
        </w:rPr>
        <w:t>ja</w:t>
      </w:r>
      <w:r w:rsidR="00455BFF">
        <w:rPr>
          <w:lang w:val="hr"/>
        </w:rPr>
        <w:t xml:space="preserve"> naglašava dizajn</w:t>
      </w:r>
      <w:r w:rsidR="009A1F2E">
        <w:rPr>
          <w:lang w:val="hr"/>
        </w:rPr>
        <w:t xml:space="preserve"> eksperimentalnog postupka.</w:t>
      </w:r>
      <w:r w:rsidR="00B35C10">
        <w:rPr>
          <w:lang w:val="hr"/>
        </w:rPr>
        <w:t xml:space="preserve"> </w:t>
      </w:r>
      <w:r w:rsidR="00D90098">
        <w:rPr>
          <w:lang w:val="hr"/>
        </w:rPr>
        <w:t xml:space="preserve"> Važno je da </w:t>
      </w:r>
      <w:r>
        <w:rPr>
          <w:lang w:val="hr"/>
        </w:rPr>
        <w:t>nastavnici</w:t>
      </w:r>
      <w:r w:rsidR="00D90098">
        <w:rPr>
          <w:lang w:val="hr"/>
        </w:rPr>
        <w:t xml:space="preserve"> studentima </w:t>
      </w:r>
      <w:r>
        <w:rPr>
          <w:lang w:val="hr"/>
        </w:rPr>
        <w:t>za</w:t>
      </w:r>
      <w:r w:rsidR="00D90098">
        <w:rPr>
          <w:lang w:val="hr"/>
        </w:rPr>
        <w:t xml:space="preserve">daju vlastite kriterije za </w:t>
      </w:r>
      <w:r w:rsidR="00C41F10">
        <w:rPr>
          <w:lang w:val="hr"/>
        </w:rPr>
        <w:t xml:space="preserve">ono što se </w:t>
      </w:r>
      <w:r>
        <w:rPr>
          <w:lang w:val="hr"/>
        </w:rPr>
        <w:t xml:space="preserve">od njih </w:t>
      </w:r>
      <w:r w:rsidR="00C41F10">
        <w:rPr>
          <w:lang w:val="hr"/>
        </w:rPr>
        <w:t xml:space="preserve">očekuje </w:t>
      </w:r>
      <w:r>
        <w:rPr>
          <w:lang w:val="hr"/>
        </w:rPr>
        <w:t>u izvještaju</w:t>
      </w:r>
      <w:r w:rsidR="00831825">
        <w:rPr>
          <w:lang w:val="hr"/>
        </w:rPr>
        <w:t xml:space="preserve">. </w:t>
      </w:r>
    </w:p>
    <w:p w14:paraId="1C30441B" w14:textId="5AD1654B" w:rsidR="16763406" w:rsidRPr="003B5CD6" w:rsidRDefault="16763406" w:rsidP="006B4B88">
      <w:pPr>
        <w:jc w:val="both"/>
        <w:rPr>
          <w:lang w:val="hr"/>
        </w:rPr>
      </w:pPr>
    </w:p>
    <w:p w14:paraId="5BFF04EC" w14:textId="071B95D0" w:rsidR="472ED884" w:rsidRDefault="007F4953" w:rsidP="00C8721C">
      <w:pPr>
        <w:pStyle w:val="Heading2"/>
        <w:jc w:val="both"/>
      </w:pPr>
      <w:r>
        <w:rPr>
          <w:lang w:val="hr"/>
        </w:rPr>
        <w:t>Moguće izmjene</w:t>
      </w:r>
    </w:p>
    <w:p w14:paraId="269D78AC" w14:textId="65A274A0" w:rsidR="00600CD6" w:rsidRPr="003B5CD6" w:rsidRDefault="00425DE3" w:rsidP="001D392A">
      <w:pPr>
        <w:pStyle w:val="ListParagraph"/>
        <w:numPr>
          <w:ilvl w:val="0"/>
          <w:numId w:val="9"/>
        </w:numPr>
        <w:jc w:val="both"/>
        <w:rPr>
          <w:lang w:val="hr"/>
        </w:rPr>
      </w:pPr>
      <w:r>
        <w:rPr>
          <w:lang w:val="hr"/>
        </w:rPr>
        <w:t>Ova</w:t>
      </w:r>
      <w:r w:rsidR="002E6E5D">
        <w:rPr>
          <w:lang w:val="hr"/>
        </w:rPr>
        <w:t xml:space="preserve"> vježba</w:t>
      </w:r>
      <w:r>
        <w:rPr>
          <w:lang w:val="hr"/>
        </w:rPr>
        <w:t xml:space="preserve"> pruža priliku za aktivnost na otvorenom kada vremenske prilike to </w:t>
      </w:r>
      <w:r w:rsidR="008460C2">
        <w:rPr>
          <w:lang w:val="hr"/>
        </w:rPr>
        <w:t xml:space="preserve">dopuštaju. </w:t>
      </w:r>
      <w:r w:rsidR="003D488E">
        <w:rPr>
          <w:lang w:val="hr"/>
        </w:rPr>
        <w:t xml:space="preserve"> </w:t>
      </w:r>
      <w:r w:rsidR="00AE7B1C">
        <w:rPr>
          <w:lang w:val="hr"/>
        </w:rPr>
        <w:t xml:space="preserve">Svi studenti koji sudjeluju u </w:t>
      </w:r>
      <w:r w:rsidR="002E6E5D">
        <w:rPr>
          <w:lang w:val="hr"/>
        </w:rPr>
        <w:t>vježbi</w:t>
      </w:r>
      <w:r w:rsidR="00AE7B1C">
        <w:rPr>
          <w:lang w:val="hr"/>
        </w:rPr>
        <w:t xml:space="preserve"> mog</w:t>
      </w:r>
      <w:r w:rsidR="002E6E5D">
        <w:rPr>
          <w:lang w:val="hr"/>
        </w:rPr>
        <w:t xml:space="preserve">u </w:t>
      </w:r>
      <w:r w:rsidR="00AE7B1C">
        <w:rPr>
          <w:lang w:val="hr"/>
        </w:rPr>
        <w:t>izmjeriti, na primjer</w:t>
      </w:r>
      <w:r w:rsidR="003D488E">
        <w:rPr>
          <w:lang w:val="hr"/>
        </w:rPr>
        <w:t xml:space="preserve">, duljinu </w:t>
      </w:r>
      <w:r w:rsidR="002E6E5D">
        <w:rPr>
          <w:lang w:val="hr"/>
        </w:rPr>
        <w:t>zavoda za</w:t>
      </w:r>
      <w:r w:rsidR="003D488E">
        <w:rPr>
          <w:lang w:val="hr"/>
        </w:rPr>
        <w:t xml:space="preserve"> </w:t>
      </w:r>
      <w:r w:rsidR="007776E7">
        <w:rPr>
          <w:lang w:val="hr"/>
        </w:rPr>
        <w:t>fizik</w:t>
      </w:r>
      <w:r w:rsidR="002E6E5D">
        <w:rPr>
          <w:lang w:val="hr"/>
        </w:rPr>
        <w:t>u</w:t>
      </w:r>
      <w:r w:rsidR="003D488E">
        <w:rPr>
          <w:lang w:val="hr"/>
        </w:rPr>
        <w:t xml:space="preserve">, </w:t>
      </w:r>
      <w:r w:rsidR="00AE7B1C">
        <w:rPr>
          <w:lang w:val="hr"/>
        </w:rPr>
        <w:t xml:space="preserve">udaljenost između dva </w:t>
      </w:r>
      <w:r w:rsidR="002070DC">
        <w:rPr>
          <w:lang w:val="hr"/>
        </w:rPr>
        <w:t xml:space="preserve">obližnja </w:t>
      </w:r>
      <w:r w:rsidR="002E6E5D">
        <w:rPr>
          <w:lang w:val="hr"/>
        </w:rPr>
        <w:t>zavoda</w:t>
      </w:r>
      <w:r w:rsidR="003D488E">
        <w:rPr>
          <w:lang w:val="hr"/>
        </w:rPr>
        <w:t xml:space="preserve"> </w:t>
      </w:r>
      <w:r w:rsidR="002E6E5D">
        <w:rPr>
          <w:lang w:val="hr"/>
        </w:rPr>
        <w:t>na fakultetu</w:t>
      </w:r>
      <w:r w:rsidR="00D2469E">
        <w:rPr>
          <w:lang w:val="hr"/>
        </w:rPr>
        <w:t xml:space="preserve">, </w:t>
      </w:r>
      <w:r w:rsidR="007776E7">
        <w:rPr>
          <w:lang w:val="hr"/>
        </w:rPr>
        <w:t xml:space="preserve">duljinu mosta ili </w:t>
      </w:r>
      <w:r w:rsidR="00F547B2">
        <w:rPr>
          <w:lang w:val="hr"/>
        </w:rPr>
        <w:t>nek</w:t>
      </w:r>
      <w:r w:rsidR="002E6E5D">
        <w:rPr>
          <w:lang w:val="hr"/>
        </w:rPr>
        <w:t>e</w:t>
      </w:r>
      <w:r w:rsidR="00F547B2">
        <w:rPr>
          <w:lang w:val="hr"/>
        </w:rPr>
        <w:t xml:space="preserve"> drug</w:t>
      </w:r>
      <w:r w:rsidR="002E6E5D">
        <w:rPr>
          <w:lang w:val="hr"/>
        </w:rPr>
        <w:t>e</w:t>
      </w:r>
      <w:r w:rsidR="00F547B2">
        <w:rPr>
          <w:lang w:val="hr"/>
        </w:rPr>
        <w:t xml:space="preserve"> strukturu u blizini laboratorija.</w:t>
      </w:r>
    </w:p>
    <w:p w14:paraId="303BD045" w14:textId="73696D98" w:rsidR="07A2E7C9" w:rsidRPr="003B5CD6" w:rsidRDefault="07A2E7C9" w:rsidP="001D392A">
      <w:pPr>
        <w:ind w:left="360"/>
        <w:jc w:val="both"/>
        <w:rPr>
          <w:lang w:val="hr"/>
        </w:rPr>
      </w:pPr>
    </w:p>
    <w:sectPr w:rsidR="07A2E7C9" w:rsidRPr="003B5CD6" w:rsidSect="006B4B88">
      <w:headerReference w:type="default" r:id="rId1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2316" w14:textId="77777777" w:rsidR="00937CB8" w:rsidRDefault="00937CB8" w:rsidP="00CB61ED">
      <w:pPr>
        <w:spacing w:after="0" w:line="240" w:lineRule="auto"/>
      </w:pPr>
      <w:r>
        <w:rPr>
          <w:lang w:val="hr"/>
        </w:rPr>
        <w:separator/>
      </w:r>
    </w:p>
  </w:endnote>
  <w:endnote w:type="continuationSeparator" w:id="0">
    <w:p w14:paraId="0C6BC950" w14:textId="77777777" w:rsidR="00937CB8" w:rsidRDefault="00937CB8" w:rsidP="00CB61ED">
      <w:pPr>
        <w:spacing w:after="0" w:line="240" w:lineRule="auto"/>
      </w:pPr>
      <w:r>
        <w:rPr>
          <w:lang w:val="hr"/>
        </w:rPr>
        <w:continuationSeparator/>
      </w:r>
    </w:p>
  </w:endnote>
  <w:endnote w:type="continuationNotice" w:id="1">
    <w:p w14:paraId="685BFF82" w14:textId="77777777" w:rsidR="00937CB8" w:rsidRDefault="00937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A3B9B" w14:textId="77777777" w:rsidR="00937CB8" w:rsidRDefault="00937CB8" w:rsidP="00CB61ED">
      <w:pPr>
        <w:spacing w:after="0" w:line="240" w:lineRule="auto"/>
      </w:pPr>
      <w:r>
        <w:rPr>
          <w:lang w:val="hr"/>
        </w:rPr>
        <w:separator/>
      </w:r>
    </w:p>
  </w:footnote>
  <w:footnote w:type="continuationSeparator" w:id="0">
    <w:p w14:paraId="1B721BB4" w14:textId="77777777" w:rsidR="00937CB8" w:rsidRDefault="00937CB8" w:rsidP="00CB61ED">
      <w:pPr>
        <w:spacing w:after="0" w:line="240" w:lineRule="auto"/>
      </w:pPr>
      <w:r>
        <w:rPr>
          <w:lang w:val="hr"/>
        </w:rPr>
        <w:continuationSeparator/>
      </w:r>
    </w:p>
  </w:footnote>
  <w:footnote w:type="continuationNotice" w:id="1">
    <w:p w14:paraId="4B6F27C7" w14:textId="77777777" w:rsidR="00937CB8" w:rsidRDefault="00937C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9B39" w14:textId="7AA3044B" w:rsidR="00F71754" w:rsidRPr="00F71754" w:rsidRDefault="00F71754" w:rsidP="00F71754">
    <w:pPr>
      <w:pStyle w:val="Header"/>
      <w:pBdr>
        <w:bottom w:val="single" w:sz="4" w:space="1" w:color="auto"/>
      </w:pBdr>
    </w:pPr>
    <w:r w:rsidRPr="00F71754">
      <w:rPr>
        <w:lang w:val="hr"/>
      </w:rPr>
      <w:t>Brojač koraka</w:t>
    </w:r>
    <w:r w:rsidRPr="00F71754">
      <w:rPr>
        <w:lang w:val="hr"/>
      </w:rPr>
      <w:tab/>
      <w:t xml:space="preserve">Verzija </w:t>
    </w:r>
    <w:r w:rsidR="00A91947">
      <w:rPr>
        <w:lang w:val="hr"/>
      </w:rPr>
      <w:t xml:space="preserve">za </w:t>
    </w:r>
    <w:r w:rsidRPr="00F71754">
      <w:rPr>
        <w:lang w:val="hr"/>
      </w:rPr>
      <w:t>n</w:t>
    </w:r>
    <w:r w:rsidR="00A91947">
      <w:rPr>
        <w:lang w:val="hr"/>
      </w:rPr>
      <w:t>astavnike</w:t>
    </w:r>
    <w:r w:rsidRPr="00F71754">
      <w:rPr>
        <w:lang w:val="hr"/>
      </w:rPr>
      <w:tab/>
      <w:t xml:space="preserve">stranica </w:t>
    </w:r>
    <w:r w:rsidRPr="00F71754">
      <w:rPr>
        <w:lang w:val="hr"/>
      </w:rPr>
      <w:fldChar w:fldCharType="begin"/>
    </w:r>
    <w:r w:rsidRPr="00F71754">
      <w:rPr>
        <w:lang w:val="hr"/>
      </w:rPr>
      <w:instrText>PAGE   \* MERGEFORMAT</w:instrText>
    </w:r>
    <w:r w:rsidRPr="00F71754">
      <w:rPr>
        <w:lang w:val="hr"/>
      </w:rPr>
      <w:fldChar w:fldCharType="separate"/>
    </w:r>
    <w:r w:rsidRPr="00F71754">
      <w:rPr>
        <w:lang w:val="hr"/>
      </w:rPr>
      <w:t>1</w:t>
    </w:r>
    <w:r w:rsidRPr="00F71754">
      <w:rPr>
        <w:lang w:val="h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8523E"/>
    <w:multiLevelType w:val="hybridMultilevel"/>
    <w:tmpl w:val="C09237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E3404"/>
    <w:multiLevelType w:val="hybridMultilevel"/>
    <w:tmpl w:val="703647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03570"/>
    <w:multiLevelType w:val="hybridMultilevel"/>
    <w:tmpl w:val="B3AC67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61AB7"/>
    <w:multiLevelType w:val="hybridMultilevel"/>
    <w:tmpl w:val="301CE81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66FFD"/>
    <w:multiLevelType w:val="hybridMultilevel"/>
    <w:tmpl w:val="EC36676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621F3"/>
    <w:multiLevelType w:val="hybridMultilevel"/>
    <w:tmpl w:val="5CC66A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10C91"/>
    <w:multiLevelType w:val="hybridMultilevel"/>
    <w:tmpl w:val="ACA6F18C"/>
    <w:lvl w:ilvl="0" w:tplc="1DA83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F44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9C4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9C3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2A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87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DE4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8E0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92A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D2DD9"/>
    <w:multiLevelType w:val="hybridMultilevel"/>
    <w:tmpl w:val="18083F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4773A8"/>
    <w:multiLevelType w:val="hybridMultilevel"/>
    <w:tmpl w:val="8AB81F1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874807">
    <w:abstractNumId w:val="1"/>
  </w:num>
  <w:num w:numId="2" w16cid:durableId="1155147217">
    <w:abstractNumId w:val="7"/>
  </w:num>
  <w:num w:numId="3" w16cid:durableId="402993537">
    <w:abstractNumId w:val="0"/>
  </w:num>
  <w:num w:numId="4" w16cid:durableId="775178689">
    <w:abstractNumId w:val="6"/>
  </w:num>
  <w:num w:numId="5" w16cid:durableId="1272854887">
    <w:abstractNumId w:val="8"/>
  </w:num>
  <w:num w:numId="6" w16cid:durableId="1092773548">
    <w:abstractNumId w:val="5"/>
  </w:num>
  <w:num w:numId="7" w16cid:durableId="1655572940">
    <w:abstractNumId w:val="3"/>
  </w:num>
  <w:num w:numId="8" w16cid:durableId="1946762797">
    <w:abstractNumId w:val="4"/>
  </w:num>
  <w:num w:numId="9" w16cid:durableId="1888683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5D389E3E"/>
    <w:rsid w:val="0000452D"/>
    <w:rsid w:val="00007080"/>
    <w:rsid w:val="00013833"/>
    <w:rsid w:val="00014BED"/>
    <w:rsid w:val="0001729B"/>
    <w:rsid w:val="00031086"/>
    <w:rsid w:val="00041065"/>
    <w:rsid w:val="00043D29"/>
    <w:rsid w:val="000445D8"/>
    <w:rsid w:val="00044A73"/>
    <w:rsid w:val="000472C7"/>
    <w:rsid w:val="00047FA6"/>
    <w:rsid w:val="00051E35"/>
    <w:rsid w:val="00061400"/>
    <w:rsid w:val="0006362F"/>
    <w:rsid w:val="00064711"/>
    <w:rsid w:val="00083CA3"/>
    <w:rsid w:val="0008648E"/>
    <w:rsid w:val="0008699F"/>
    <w:rsid w:val="00087178"/>
    <w:rsid w:val="00087A8E"/>
    <w:rsid w:val="00090A04"/>
    <w:rsid w:val="000958A4"/>
    <w:rsid w:val="00095A97"/>
    <w:rsid w:val="00097746"/>
    <w:rsid w:val="000B5368"/>
    <w:rsid w:val="000B6F36"/>
    <w:rsid w:val="000C2416"/>
    <w:rsid w:val="000D0D69"/>
    <w:rsid w:val="000D602D"/>
    <w:rsid w:val="000E5C6E"/>
    <w:rsid w:val="000F0265"/>
    <w:rsid w:val="000F569F"/>
    <w:rsid w:val="000F6F36"/>
    <w:rsid w:val="000F7B9A"/>
    <w:rsid w:val="0010148C"/>
    <w:rsid w:val="001017F4"/>
    <w:rsid w:val="00101A62"/>
    <w:rsid w:val="00105E63"/>
    <w:rsid w:val="00110923"/>
    <w:rsid w:val="001111D2"/>
    <w:rsid w:val="00111D3B"/>
    <w:rsid w:val="0011263C"/>
    <w:rsid w:val="00116270"/>
    <w:rsid w:val="00120427"/>
    <w:rsid w:val="001214B6"/>
    <w:rsid w:val="0012382D"/>
    <w:rsid w:val="001349D7"/>
    <w:rsid w:val="00134FA4"/>
    <w:rsid w:val="00135FAE"/>
    <w:rsid w:val="00136518"/>
    <w:rsid w:val="00141215"/>
    <w:rsid w:val="001518B1"/>
    <w:rsid w:val="00160366"/>
    <w:rsid w:val="001631A2"/>
    <w:rsid w:val="00164723"/>
    <w:rsid w:val="00164904"/>
    <w:rsid w:val="0017182F"/>
    <w:rsid w:val="00172AC8"/>
    <w:rsid w:val="00175AE4"/>
    <w:rsid w:val="00176E34"/>
    <w:rsid w:val="00177AC4"/>
    <w:rsid w:val="00182E7E"/>
    <w:rsid w:val="00186E1F"/>
    <w:rsid w:val="00191EE2"/>
    <w:rsid w:val="001971B9"/>
    <w:rsid w:val="001A2299"/>
    <w:rsid w:val="001A4E82"/>
    <w:rsid w:val="001B1EDA"/>
    <w:rsid w:val="001B21A7"/>
    <w:rsid w:val="001B4839"/>
    <w:rsid w:val="001B6C40"/>
    <w:rsid w:val="001C0861"/>
    <w:rsid w:val="001C333F"/>
    <w:rsid w:val="001C4657"/>
    <w:rsid w:val="001D392A"/>
    <w:rsid w:val="001E0160"/>
    <w:rsid w:val="001E5779"/>
    <w:rsid w:val="001E681A"/>
    <w:rsid w:val="001F06CE"/>
    <w:rsid w:val="001F12CD"/>
    <w:rsid w:val="001F2BDF"/>
    <w:rsid w:val="001F6361"/>
    <w:rsid w:val="0020027F"/>
    <w:rsid w:val="00205A35"/>
    <w:rsid w:val="002070DC"/>
    <w:rsid w:val="00210EFA"/>
    <w:rsid w:val="00213B18"/>
    <w:rsid w:val="00217D58"/>
    <w:rsid w:val="00222911"/>
    <w:rsid w:val="00224D57"/>
    <w:rsid w:val="00225C58"/>
    <w:rsid w:val="0023047E"/>
    <w:rsid w:val="00230A85"/>
    <w:rsid w:val="00237910"/>
    <w:rsid w:val="00237D93"/>
    <w:rsid w:val="0024150D"/>
    <w:rsid w:val="00243E08"/>
    <w:rsid w:val="002466F4"/>
    <w:rsid w:val="002501CA"/>
    <w:rsid w:val="0025148B"/>
    <w:rsid w:val="002613D4"/>
    <w:rsid w:val="00261FCA"/>
    <w:rsid w:val="00263269"/>
    <w:rsid w:val="002664DA"/>
    <w:rsid w:val="00274894"/>
    <w:rsid w:val="0027584D"/>
    <w:rsid w:val="00276CF6"/>
    <w:rsid w:val="00277DD0"/>
    <w:rsid w:val="00283D4E"/>
    <w:rsid w:val="00287B02"/>
    <w:rsid w:val="00290EC9"/>
    <w:rsid w:val="00291E80"/>
    <w:rsid w:val="002A0F49"/>
    <w:rsid w:val="002A1F2B"/>
    <w:rsid w:val="002A21D7"/>
    <w:rsid w:val="002A4428"/>
    <w:rsid w:val="002A6380"/>
    <w:rsid w:val="002B0462"/>
    <w:rsid w:val="002B5892"/>
    <w:rsid w:val="002B6351"/>
    <w:rsid w:val="002C11B5"/>
    <w:rsid w:val="002C4293"/>
    <w:rsid w:val="002D5644"/>
    <w:rsid w:val="002E55F2"/>
    <w:rsid w:val="002E59D3"/>
    <w:rsid w:val="002E6E5D"/>
    <w:rsid w:val="002F1D7C"/>
    <w:rsid w:val="002F6CCB"/>
    <w:rsid w:val="002F7AC4"/>
    <w:rsid w:val="00302C6D"/>
    <w:rsid w:val="00303AFD"/>
    <w:rsid w:val="00306559"/>
    <w:rsid w:val="0031101A"/>
    <w:rsid w:val="003341C5"/>
    <w:rsid w:val="003347C8"/>
    <w:rsid w:val="00335951"/>
    <w:rsid w:val="0034095C"/>
    <w:rsid w:val="00342BC5"/>
    <w:rsid w:val="00347184"/>
    <w:rsid w:val="00350AE4"/>
    <w:rsid w:val="00357017"/>
    <w:rsid w:val="0035799B"/>
    <w:rsid w:val="00360880"/>
    <w:rsid w:val="00364002"/>
    <w:rsid w:val="00364667"/>
    <w:rsid w:val="00365928"/>
    <w:rsid w:val="003708A5"/>
    <w:rsid w:val="003725D5"/>
    <w:rsid w:val="00372D0E"/>
    <w:rsid w:val="0037588A"/>
    <w:rsid w:val="00376F25"/>
    <w:rsid w:val="003837A1"/>
    <w:rsid w:val="00383B0A"/>
    <w:rsid w:val="003846BA"/>
    <w:rsid w:val="0038633B"/>
    <w:rsid w:val="0039449A"/>
    <w:rsid w:val="003968EF"/>
    <w:rsid w:val="003969B3"/>
    <w:rsid w:val="003A1D11"/>
    <w:rsid w:val="003A505E"/>
    <w:rsid w:val="003B4325"/>
    <w:rsid w:val="003B5CD6"/>
    <w:rsid w:val="003B7439"/>
    <w:rsid w:val="003C126B"/>
    <w:rsid w:val="003C3B15"/>
    <w:rsid w:val="003D488E"/>
    <w:rsid w:val="003D7051"/>
    <w:rsid w:val="003D7198"/>
    <w:rsid w:val="003D7670"/>
    <w:rsid w:val="003E26DE"/>
    <w:rsid w:val="003E7CF3"/>
    <w:rsid w:val="003F3210"/>
    <w:rsid w:val="00404617"/>
    <w:rsid w:val="00404912"/>
    <w:rsid w:val="0040516A"/>
    <w:rsid w:val="00407BA2"/>
    <w:rsid w:val="00412815"/>
    <w:rsid w:val="00413059"/>
    <w:rsid w:val="00413BFD"/>
    <w:rsid w:val="004159C6"/>
    <w:rsid w:val="00416D16"/>
    <w:rsid w:val="0042098F"/>
    <w:rsid w:val="00423803"/>
    <w:rsid w:val="00425951"/>
    <w:rsid w:val="00425BD9"/>
    <w:rsid w:val="00425DE3"/>
    <w:rsid w:val="0042659B"/>
    <w:rsid w:val="00426E56"/>
    <w:rsid w:val="00431ABC"/>
    <w:rsid w:val="00455BFF"/>
    <w:rsid w:val="00455DC5"/>
    <w:rsid w:val="00462081"/>
    <w:rsid w:val="004626BE"/>
    <w:rsid w:val="0046445B"/>
    <w:rsid w:val="00464561"/>
    <w:rsid w:val="00465F71"/>
    <w:rsid w:val="004669C1"/>
    <w:rsid w:val="004716DC"/>
    <w:rsid w:val="004815DD"/>
    <w:rsid w:val="00487060"/>
    <w:rsid w:val="00491C14"/>
    <w:rsid w:val="004930B7"/>
    <w:rsid w:val="004946AD"/>
    <w:rsid w:val="00494CF9"/>
    <w:rsid w:val="00496B94"/>
    <w:rsid w:val="004A15D7"/>
    <w:rsid w:val="004A5371"/>
    <w:rsid w:val="004A670C"/>
    <w:rsid w:val="004A6D18"/>
    <w:rsid w:val="004A74AF"/>
    <w:rsid w:val="004B0C95"/>
    <w:rsid w:val="004B1144"/>
    <w:rsid w:val="004B16C7"/>
    <w:rsid w:val="004B222E"/>
    <w:rsid w:val="004C05F0"/>
    <w:rsid w:val="004C1D08"/>
    <w:rsid w:val="004C49A4"/>
    <w:rsid w:val="004C5CAA"/>
    <w:rsid w:val="004C5CED"/>
    <w:rsid w:val="004D2415"/>
    <w:rsid w:val="004D5442"/>
    <w:rsid w:val="004D6165"/>
    <w:rsid w:val="004D769E"/>
    <w:rsid w:val="004E2113"/>
    <w:rsid w:val="004E35C1"/>
    <w:rsid w:val="004E5D70"/>
    <w:rsid w:val="004E74AB"/>
    <w:rsid w:val="004E772A"/>
    <w:rsid w:val="004F05AC"/>
    <w:rsid w:val="004F273A"/>
    <w:rsid w:val="005002D4"/>
    <w:rsid w:val="005010B4"/>
    <w:rsid w:val="00502177"/>
    <w:rsid w:val="00506141"/>
    <w:rsid w:val="00523A5C"/>
    <w:rsid w:val="005273C0"/>
    <w:rsid w:val="00532AFA"/>
    <w:rsid w:val="0053640C"/>
    <w:rsid w:val="00540005"/>
    <w:rsid w:val="005414DF"/>
    <w:rsid w:val="005438A2"/>
    <w:rsid w:val="00544EA6"/>
    <w:rsid w:val="00545FD8"/>
    <w:rsid w:val="00546DC9"/>
    <w:rsid w:val="00551AF4"/>
    <w:rsid w:val="005540CA"/>
    <w:rsid w:val="00560874"/>
    <w:rsid w:val="00560C2F"/>
    <w:rsid w:val="00560E59"/>
    <w:rsid w:val="005617D3"/>
    <w:rsid w:val="00562131"/>
    <w:rsid w:val="00563248"/>
    <w:rsid w:val="0056661C"/>
    <w:rsid w:val="0057058E"/>
    <w:rsid w:val="00571599"/>
    <w:rsid w:val="00572C12"/>
    <w:rsid w:val="00574324"/>
    <w:rsid w:val="00580B8D"/>
    <w:rsid w:val="005863AB"/>
    <w:rsid w:val="00587BA3"/>
    <w:rsid w:val="00590E79"/>
    <w:rsid w:val="00594C9F"/>
    <w:rsid w:val="00596DFE"/>
    <w:rsid w:val="005A3B2E"/>
    <w:rsid w:val="005A45B6"/>
    <w:rsid w:val="005B0177"/>
    <w:rsid w:val="005B0834"/>
    <w:rsid w:val="005B0BDB"/>
    <w:rsid w:val="005B3EBF"/>
    <w:rsid w:val="005B4B8B"/>
    <w:rsid w:val="005B55CE"/>
    <w:rsid w:val="005C09F1"/>
    <w:rsid w:val="005C1024"/>
    <w:rsid w:val="005C32C2"/>
    <w:rsid w:val="005C4C75"/>
    <w:rsid w:val="005C7F8E"/>
    <w:rsid w:val="005D17E5"/>
    <w:rsid w:val="005D6860"/>
    <w:rsid w:val="005E072C"/>
    <w:rsid w:val="005E1CD5"/>
    <w:rsid w:val="005E253B"/>
    <w:rsid w:val="005F4DB8"/>
    <w:rsid w:val="005F6366"/>
    <w:rsid w:val="005F67C7"/>
    <w:rsid w:val="0060058A"/>
    <w:rsid w:val="00600CD6"/>
    <w:rsid w:val="006018FB"/>
    <w:rsid w:val="00603730"/>
    <w:rsid w:val="006071D0"/>
    <w:rsid w:val="006127CF"/>
    <w:rsid w:val="00613D7B"/>
    <w:rsid w:val="00615D4C"/>
    <w:rsid w:val="00616D07"/>
    <w:rsid w:val="006202AD"/>
    <w:rsid w:val="006259F2"/>
    <w:rsid w:val="00635627"/>
    <w:rsid w:val="00635B53"/>
    <w:rsid w:val="00637946"/>
    <w:rsid w:val="0064359D"/>
    <w:rsid w:val="006455CF"/>
    <w:rsid w:val="0064692F"/>
    <w:rsid w:val="0065081B"/>
    <w:rsid w:val="00652B9E"/>
    <w:rsid w:val="006554CB"/>
    <w:rsid w:val="00656102"/>
    <w:rsid w:val="00660DD3"/>
    <w:rsid w:val="0066112B"/>
    <w:rsid w:val="006614CC"/>
    <w:rsid w:val="00662843"/>
    <w:rsid w:val="00663CCF"/>
    <w:rsid w:val="0066766E"/>
    <w:rsid w:val="006727D1"/>
    <w:rsid w:val="00674A72"/>
    <w:rsid w:val="006831D9"/>
    <w:rsid w:val="00696267"/>
    <w:rsid w:val="006A1649"/>
    <w:rsid w:val="006A285E"/>
    <w:rsid w:val="006A7318"/>
    <w:rsid w:val="006B1D74"/>
    <w:rsid w:val="006B4B88"/>
    <w:rsid w:val="006B4C82"/>
    <w:rsid w:val="006B529E"/>
    <w:rsid w:val="006C299F"/>
    <w:rsid w:val="006C3247"/>
    <w:rsid w:val="006C32FA"/>
    <w:rsid w:val="006C74A9"/>
    <w:rsid w:val="006D1C5D"/>
    <w:rsid w:val="006D4CF9"/>
    <w:rsid w:val="006E3F18"/>
    <w:rsid w:val="006F4A14"/>
    <w:rsid w:val="006F4E32"/>
    <w:rsid w:val="006F55B4"/>
    <w:rsid w:val="00711E1E"/>
    <w:rsid w:val="007147DF"/>
    <w:rsid w:val="00715D22"/>
    <w:rsid w:val="00732EC3"/>
    <w:rsid w:val="00733A12"/>
    <w:rsid w:val="0073738A"/>
    <w:rsid w:val="0074545D"/>
    <w:rsid w:val="00745B3E"/>
    <w:rsid w:val="00760333"/>
    <w:rsid w:val="007635AC"/>
    <w:rsid w:val="007638A1"/>
    <w:rsid w:val="00771F54"/>
    <w:rsid w:val="0077244D"/>
    <w:rsid w:val="007776E7"/>
    <w:rsid w:val="00782649"/>
    <w:rsid w:val="007838EA"/>
    <w:rsid w:val="007850D9"/>
    <w:rsid w:val="00793110"/>
    <w:rsid w:val="00797E00"/>
    <w:rsid w:val="007A02A0"/>
    <w:rsid w:val="007A49E1"/>
    <w:rsid w:val="007B0333"/>
    <w:rsid w:val="007B14C2"/>
    <w:rsid w:val="007B3014"/>
    <w:rsid w:val="007B3BD6"/>
    <w:rsid w:val="007B459F"/>
    <w:rsid w:val="007C4E02"/>
    <w:rsid w:val="007C6E43"/>
    <w:rsid w:val="007D7E01"/>
    <w:rsid w:val="007E1830"/>
    <w:rsid w:val="007E39A9"/>
    <w:rsid w:val="007E5485"/>
    <w:rsid w:val="007E77D1"/>
    <w:rsid w:val="007F2C7A"/>
    <w:rsid w:val="007F308B"/>
    <w:rsid w:val="007F3ED6"/>
    <w:rsid w:val="007F4953"/>
    <w:rsid w:val="007F5EB6"/>
    <w:rsid w:val="007F5F87"/>
    <w:rsid w:val="00800709"/>
    <w:rsid w:val="00804890"/>
    <w:rsid w:val="00804EB7"/>
    <w:rsid w:val="00805A84"/>
    <w:rsid w:val="00811628"/>
    <w:rsid w:val="00812BC1"/>
    <w:rsid w:val="00813900"/>
    <w:rsid w:val="008175DE"/>
    <w:rsid w:val="00817CA0"/>
    <w:rsid w:val="008219BE"/>
    <w:rsid w:val="00823978"/>
    <w:rsid w:val="0082605A"/>
    <w:rsid w:val="00830A72"/>
    <w:rsid w:val="00831825"/>
    <w:rsid w:val="00836631"/>
    <w:rsid w:val="008416D7"/>
    <w:rsid w:val="00845400"/>
    <w:rsid w:val="008460C2"/>
    <w:rsid w:val="0084684B"/>
    <w:rsid w:val="008500AD"/>
    <w:rsid w:val="0085141B"/>
    <w:rsid w:val="00852AF4"/>
    <w:rsid w:val="008631C3"/>
    <w:rsid w:val="00871938"/>
    <w:rsid w:val="00872202"/>
    <w:rsid w:val="00881CB9"/>
    <w:rsid w:val="008820AB"/>
    <w:rsid w:val="00890BD3"/>
    <w:rsid w:val="0089146B"/>
    <w:rsid w:val="008957E5"/>
    <w:rsid w:val="008979F3"/>
    <w:rsid w:val="008A78D8"/>
    <w:rsid w:val="008B1FF8"/>
    <w:rsid w:val="008B77D8"/>
    <w:rsid w:val="008C1557"/>
    <w:rsid w:val="008D0E43"/>
    <w:rsid w:val="008D163E"/>
    <w:rsid w:val="008D229B"/>
    <w:rsid w:val="008D515E"/>
    <w:rsid w:val="008E01BD"/>
    <w:rsid w:val="008E0855"/>
    <w:rsid w:val="008E1399"/>
    <w:rsid w:val="008E2D42"/>
    <w:rsid w:val="008E2DE5"/>
    <w:rsid w:val="008E3230"/>
    <w:rsid w:val="008E5779"/>
    <w:rsid w:val="008F1B27"/>
    <w:rsid w:val="008F3A76"/>
    <w:rsid w:val="008F3AED"/>
    <w:rsid w:val="008F524C"/>
    <w:rsid w:val="008F6EB1"/>
    <w:rsid w:val="009044F8"/>
    <w:rsid w:val="009070CE"/>
    <w:rsid w:val="0091587A"/>
    <w:rsid w:val="00915FC8"/>
    <w:rsid w:val="00916A2E"/>
    <w:rsid w:val="009216AC"/>
    <w:rsid w:val="00921D7B"/>
    <w:rsid w:val="0093159E"/>
    <w:rsid w:val="009322CB"/>
    <w:rsid w:val="00933A89"/>
    <w:rsid w:val="00933CDB"/>
    <w:rsid w:val="00937CB8"/>
    <w:rsid w:val="00942707"/>
    <w:rsid w:val="009427A2"/>
    <w:rsid w:val="0094388C"/>
    <w:rsid w:val="009442E3"/>
    <w:rsid w:val="00952311"/>
    <w:rsid w:val="00953FB0"/>
    <w:rsid w:val="0095457B"/>
    <w:rsid w:val="0095754D"/>
    <w:rsid w:val="00963CC7"/>
    <w:rsid w:val="0096554A"/>
    <w:rsid w:val="0097752C"/>
    <w:rsid w:val="00977836"/>
    <w:rsid w:val="009803F7"/>
    <w:rsid w:val="0098151D"/>
    <w:rsid w:val="009835A6"/>
    <w:rsid w:val="00986221"/>
    <w:rsid w:val="00995347"/>
    <w:rsid w:val="009A178C"/>
    <w:rsid w:val="009A1C56"/>
    <w:rsid w:val="009A1F2E"/>
    <w:rsid w:val="009A644E"/>
    <w:rsid w:val="009B09F0"/>
    <w:rsid w:val="009B0E60"/>
    <w:rsid w:val="009B3AED"/>
    <w:rsid w:val="009B5437"/>
    <w:rsid w:val="009C119B"/>
    <w:rsid w:val="009C1309"/>
    <w:rsid w:val="009C4BAC"/>
    <w:rsid w:val="009D59C9"/>
    <w:rsid w:val="009F17FC"/>
    <w:rsid w:val="009F1CC3"/>
    <w:rsid w:val="009F3039"/>
    <w:rsid w:val="009F3AE4"/>
    <w:rsid w:val="009F69B3"/>
    <w:rsid w:val="00A009F9"/>
    <w:rsid w:val="00A00A11"/>
    <w:rsid w:val="00A04CC8"/>
    <w:rsid w:val="00A236E2"/>
    <w:rsid w:val="00A26097"/>
    <w:rsid w:val="00A30160"/>
    <w:rsid w:val="00A327C8"/>
    <w:rsid w:val="00A32C1A"/>
    <w:rsid w:val="00A3322D"/>
    <w:rsid w:val="00A34BCE"/>
    <w:rsid w:val="00A35D34"/>
    <w:rsid w:val="00A37BF8"/>
    <w:rsid w:val="00A433BF"/>
    <w:rsid w:val="00A47C41"/>
    <w:rsid w:val="00A54550"/>
    <w:rsid w:val="00A546EE"/>
    <w:rsid w:val="00A56A4E"/>
    <w:rsid w:val="00A57A19"/>
    <w:rsid w:val="00A604FE"/>
    <w:rsid w:val="00A61067"/>
    <w:rsid w:val="00A647C6"/>
    <w:rsid w:val="00A66536"/>
    <w:rsid w:val="00A70CB9"/>
    <w:rsid w:val="00A767FF"/>
    <w:rsid w:val="00A81E41"/>
    <w:rsid w:val="00A8505C"/>
    <w:rsid w:val="00A85C13"/>
    <w:rsid w:val="00A86C04"/>
    <w:rsid w:val="00A91495"/>
    <w:rsid w:val="00A91947"/>
    <w:rsid w:val="00A91962"/>
    <w:rsid w:val="00A943F9"/>
    <w:rsid w:val="00A95676"/>
    <w:rsid w:val="00A95725"/>
    <w:rsid w:val="00AA05D7"/>
    <w:rsid w:val="00AA1305"/>
    <w:rsid w:val="00AA16F4"/>
    <w:rsid w:val="00AA2179"/>
    <w:rsid w:val="00AA3214"/>
    <w:rsid w:val="00AA5AAE"/>
    <w:rsid w:val="00AB3D9A"/>
    <w:rsid w:val="00AB6CD4"/>
    <w:rsid w:val="00AB7B01"/>
    <w:rsid w:val="00AC3AF3"/>
    <w:rsid w:val="00AC769F"/>
    <w:rsid w:val="00AD2270"/>
    <w:rsid w:val="00AD246A"/>
    <w:rsid w:val="00AD2677"/>
    <w:rsid w:val="00AD543C"/>
    <w:rsid w:val="00AD7066"/>
    <w:rsid w:val="00AE49CB"/>
    <w:rsid w:val="00AE7B1C"/>
    <w:rsid w:val="00AF123C"/>
    <w:rsid w:val="00AF5100"/>
    <w:rsid w:val="00AF6FBE"/>
    <w:rsid w:val="00B01395"/>
    <w:rsid w:val="00B02382"/>
    <w:rsid w:val="00B1063C"/>
    <w:rsid w:val="00B11E15"/>
    <w:rsid w:val="00B13B94"/>
    <w:rsid w:val="00B17512"/>
    <w:rsid w:val="00B207DB"/>
    <w:rsid w:val="00B20CF3"/>
    <w:rsid w:val="00B26197"/>
    <w:rsid w:val="00B321DB"/>
    <w:rsid w:val="00B35C10"/>
    <w:rsid w:val="00B361BD"/>
    <w:rsid w:val="00B400A4"/>
    <w:rsid w:val="00B418D0"/>
    <w:rsid w:val="00B432E6"/>
    <w:rsid w:val="00B45219"/>
    <w:rsid w:val="00B55634"/>
    <w:rsid w:val="00B65296"/>
    <w:rsid w:val="00B662D5"/>
    <w:rsid w:val="00B6654A"/>
    <w:rsid w:val="00B677D3"/>
    <w:rsid w:val="00B75169"/>
    <w:rsid w:val="00B7784C"/>
    <w:rsid w:val="00B8117A"/>
    <w:rsid w:val="00B82125"/>
    <w:rsid w:val="00B82891"/>
    <w:rsid w:val="00B84940"/>
    <w:rsid w:val="00B90403"/>
    <w:rsid w:val="00B934A5"/>
    <w:rsid w:val="00BA0B59"/>
    <w:rsid w:val="00BA2947"/>
    <w:rsid w:val="00BA5485"/>
    <w:rsid w:val="00BB1E63"/>
    <w:rsid w:val="00BB25EE"/>
    <w:rsid w:val="00BB3C91"/>
    <w:rsid w:val="00BB4FE2"/>
    <w:rsid w:val="00BC14FA"/>
    <w:rsid w:val="00BD1905"/>
    <w:rsid w:val="00BD2E55"/>
    <w:rsid w:val="00BD6411"/>
    <w:rsid w:val="00BF0533"/>
    <w:rsid w:val="00BF6C5C"/>
    <w:rsid w:val="00C0299A"/>
    <w:rsid w:val="00C20C19"/>
    <w:rsid w:val="00C23811"/>
    <w:rsid w:val="00C24821"/>
    <w:rsid w:val="00C30E11"/>
    <w:rsid w:val="00C41F10"/>
    <w:rsid w:val="00C462AD"/>
    <w:rsid w:val="00C56CB4"/>
    <w:rsid w:val="00C56E1C"/>
    <w:rsid w:val="00C57D56"/>
    <w:rsid w:val="00C700CF"/>
    <w:rsid w:val="00C71190"/>
    <w:rsid w:val="00C713C2"/>
    <w:rsid w:val="00C8306B"/>
    <w:rsid w:val="00C858D4"/>
    <w:rsid w:val="00C8721C"/>
    <w:rsid w:val="00C8779F"/>
    <w:rsid w:val="00C9006F"/>
    <w:rsid w:val="00C92190"/>
    <w:rsid w:val="00C94781"/>
    <w:rsid w:val="00C956E4"/>
    <w:rsid w:val="00C95E81"/>
    <w:rsid w:val="00C97120"/>
    <w:rsid w:val="00C97F27"/>
    <w:rsid w:val="00CA115F"/>
    <w:rsid w:val="00CA4854"/>
    <w:rsid w:val="00CB1F14"/>
    <w:rsid w:val="00CB202C"/>
    <w:rsid w:val="00CB4D3C"/>
    <w:rsid w:val="00CB61ED"/>
    <w:rsid w:val="00CB6AB3"/>
    <w:rsid w:val="00CC3B9C"/>
    <w:rsid w:val="00CD11BD"/>
    <w:rsid w:val="00CD3352"/>
    <w:rsid w:val="00CD6106"/>
    <w:rsid w:val="00CDBF4A"/>
    <w:rsid w:val="00CE1B0E"/>
    <w:rsid w:val="00CE4EA1"/>
    <w:rsid w:val="00CE6AFB"/>
    <w:rsid w:val="00CE7061"/>
    <w:rsid w:val="00CF07F5"/>
    <w:rsid w:val="00CF08DA"/>
    <w:rsid w:val="00CF5E99"/>
    <w:rsid w:val="00CF6310"/>
    <w:rsid w:val="00CF79DB"/>
    <w:rsid w:val="00D008E6"/>
    <w:rsid w:val="00D10A09"/>
    <w:rsid w:val="00D10AB0"/>
    <w:rsid w:val="00D116CE"/>
    <w:rsid w:val="00D147FA"/>
    <w:rsid w:val="00D14DA0"/>
    <w:rsid w:val="00D1630E"/>
    <w:rsid w:val="00D2469E"/>
    <w:rsid w:val="00D47430"/>
    <w:rsid w:val="00D477BC"/>
    <w:rsid w:val="00D533E8"/>
    <w:rsid w:val="00D60A5D"/>
    <w:rsid w:val="00D60AF9"/>
    <w:rsid w:val="00D667BE"/>
    <w:rsid w:val="00D667D5"/>
    <w:rsid w:val="00D70C66"/>
    <w:rsid w:val="00D72347"/>
    <w:rsid w:val="00D72D74"/>
    <w:rsid w:val="00D7729E"/>
    <w:rsid w:val="00D80936"/>
    <w:rsid w:val="00D809B1"/>
    <w:rsid w:val="00D8368D"/>
    <w:rsid w:val="00D83C83"/>
    <w:rsid w:val="00D841CC"/>
    <w:rsid w:val="00D84D99"/>
    <w:rsid w:val="00D87201"/>
    <w:rsid w:val="00D90098"/>
    <w:rsid w:val="00D905C7"/>
    <w:rsid w:val="00D91572"/>
    <w:rsid w:val="00D91B26"/>
    <w:rsid w:val="00D96773"/>
    <w:rsid w:val="00DA3D50"/>
    <w:rsid w:val="00DA5956"/>
    <w:rsid w:val="00DA7EE3"/>
    <w:rsid w:val="00DB4896"/>
    <w:rsid w:val="00DB4F7F"/>
    <w:rsid w:val="00DC0019"/>
    <w:rsid w:val="00DC0AD7"/>
    <w:rsid w:val="00DC5EE6"/>
    <w:rsid w:val="00DD3314"/>
    <w:rsid w:val="00DD6BDB"/>
    <w:rsid w:val="00DD7F15"/>
    <w:rsid w:val="00DE27E2"/>
    <w:rsid w:val="00DE428D"/>
    <w:rsid w:val="00DF1328"/>
    <w:rsid w:val="00E020CF"/>
    <w:rsid w:val="00E10458"/>
    <w:rsid w:val="00E11B6D"/>
    <w:rsid w:val="00E1339E"/>
    <w:rsid w:val="00E133EE"/>
    <w:rsid w:val="00E23410"/>
    <w:rsid w:val="00E26DE9"/>
    <w:rsid w:val="00E32F07"/>
    <w:rsid w:val="00E33178"/>
    <w:rsid w:val="00E370B9"/>
    <w:rsid w:val="00E37902"/>
    <w:rsid w:val="00E4236B"/>
    <w:rsid w:val="00E468BA"/>
    <w:rsid w:val="00E4711F"/>
    <w:rsid w:val="00E51042"/>
    <w:rsid w:val="00E513D1"/>
    <w:rsid w:val="00E5197A"/>
    <w:rsid w:val="00E5320B"/>
    <w:rsid w:val="00E57411"/>
    <w:rsid w:val="00E655CD"/>
    <w:rsid w:val="00E663BF"/>
    <w:rsid w:val="00E7345F"/>
    <w:rsid w:val="00E76356"/>
    <w:rsid w:val="00E86A5E"/>
    <w:rsid w:val="00E90CC1"/>
    <w:rsid w:val="00E9433F"/>
    <w:rsid w:val="00E9473A"/>
    <w:rsid w:val="00E95E01"/>
    <w:rsid w:val="00E961E5"/>
    <w:rsid w:val="00E966A0"/>
    <w:rsid w:val="00E96A26"/>
    <w:rsid w:val="00EA129F"/>
    <w:rsid w:val="00EA162A"/>
    <w:rsid w:val="00EA3BC5"/>
    <w:rsid w:val="00EA64D9"/>
    <w:rsid w:val="00EA66B5"/>
    <w:rsid w:val="00EB15E8"/>
    <w:rsid w:val="00EB4CDF"/>
    <w:rsid w:val="00EC3AE8"/>
    <w:rsid w:val="00EC6A9E"/>
    <w:rsid w:val="00ED1D2A"/>
    <w:rsid w:val="00ED300B"/>
    <w:rsid w:val="00ED35F9"/>
    <w:rsid w:val="00ED55B1"/>
    <w:rsid w:val="00ED732B"/>
    <w:rsid w:val="00EE0247"/>
    <w:rsid w:val="00EE0D4D"/>
    <w:rsid w:val="00EE25E2"/>
    <w:rsid w:val="00EE59CA"/>
    <w:rsid w:val="00EE76C3"/>
    <w:rsid w:val="00EF1F79"/>
    <w:rsid w:val="00EF3C25"/>
    <w:rsid w:val="00F04EAD"/>
    <w:rsid w:val="00F07451"/>
    <w:rsid w:val="00F10CF9"/>
    <w:rsid w:val="00F20413"/>
    <w:rsid w:val="00F239C1"/>
    <w:rsid w:val="00F27F3D"/>
    <w:rsid w:val="00F3275F"/>
    <w:rsid w:val="00F339AA"/>
    <w:rsid w:val="00F360EB"/>
    <w:rsid w:val="00F41280"/>
    <w:rsid w:val="00F41585"/>
    <w:rsid w:val="00F42D73"/>
    <w:rsid w:val="00F44782"/>
    <w:rsid w:val="00F47B45"/>
    <w:rsid w:val="00F52351"/>
    <w:rsid w:val="00F547B2"/>
    <w:rsid w:val="00F56647"/>
    <w:rsid w:val="00F60E5A"/>
    <w:rsid w:val="00F63170"/>
    <w:rsid w:val="00F70853"/>
    <w:rsid w:val="00F71754"/>
    <w:rsid w:val="00F7557B"/>
    <w:rsid w:val="00F76DCC"/>
    <w:rsid w:val="00F77661"/>
    <w:rsid w:val="00F77F44"/>
    <w:rsid w:val="00F84ABC"/>
    <w:rsid w:val="00F90758"/>
    <w:rsid w:val="00FA283A"/>
    <w:rsid w:val="00FA7459"/>
    <w:rsid w:val="00FB710E"/>
    <w:rsid w:val="00FC0DC2"/>
    <w:rsid w:val="00FC2556"/>
    <w:rsid w:val="00FD07FC"/>
    <w:rsid w:val="00FD2BEC"/>
    <w:rsid w:val="00FD5EE0"/>
    <w:rsid w:val="00FD609D"/>
    <w:rsid w:val="00FD646C"/>
    <w:rsid w:val="00FE00A8"/>
    <w:rsid w:val="00FE0B90"/>
    <w:rsid w:val="00FE1E24"/>
    <w:rsid w:val="00FE674D"/>
    <w:rsid w:val="00FE6AFB"/>
    <w:rsid w:val="00FF5B06"/>
    <w:rsid w:val="024F4F29"/>
    <w:rsid w:val="05D3D460"/>
    <w:rsid w:val="07A2E7C9"/>
    <w:rsid w:val="0B1C9A48"/>
    <w:rsid w:val="0FAE0D1C"/>
    <w:rsid w:val="138D3967"/>
    <w:rsid w:val="16763406"/>
    <w:rsid w:val="171EDEFD"/>
    <w:rsid w:val="1E99BD7E"/>
    <w:rsid w:val="2122C50D"/>
    <w:rsid w:val="212E6E13"/>
    <w:rsid w:val="2B92D18C"/>
    <w:rsid w:val="2B9A269F"/>
    <w:rsid w:val="2BCC7A0E"/>
    <w:rsid w:val="2C37FCCB"/>
    <w:rsid w:val="30B91A76"/>
    <w:rsid w:val="32F2424B"/>
    <w:rsid w:val="3BCDA0AB"/>
    <w:rsid w:val="472ED884"/>
    <w:rsid w:val="47C64293"/>
    <w:rsid w:val="48191A5A"/>
    <w:rsid w:val="494F3EBB"/>
    <w:rsid w:val="4A76EE6B"/>
    <w:rsid w:val="4DF140A7"/>
    <w:rsid w:val="5027DB27"/>
    <w:rsid w:val="50ABE826"/>
    <w:rsid w:val="5247B887"/>
    <w:rsid w:val="5274B609"/>
    <w:rsid w:val="57138A91"/>
    <w:rsid w:val="571DE5E0"/>
    <w:rsid w:val="5A0CA6A5"/>
    <w:rsid w:val="5B4EEA99"/>
    <w:rsid w:val="5CA5F1BC"/>
    <w:rsid w:val="5D389E3E"/>
    <w:rsid w:val="617962DF"/>
    <w:rsid w:val="62BD8202"/>
    <w:rsid w:val="64EEA57D"/>
    <w:rsid w:val="667017A9"/>
    <w:rsid w:val="691E1F17"/>
    <w:rsid w:val="72A9B3C2"/>
    <w:rsid w:val="73334490"/>
    <w:rsid w:val="73F73FAD"/>
    <w:rsid w:val="7417C4EA"/>
    <w:rsid w:val="74CF14F1"/>
    <w:rsid w:val="7806B5B3"/>
    <w:rsid w:val="7ED3E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D389E3E"/>
  <w15:docId w15:val="{95D72CE2-B0D5-4291-9DCE-8AB7854D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721C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21C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5A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721C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0C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CB61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B61E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B61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1ED"/>
  </w:style>
  <w:style w:type="paragraph" w:styleId="Footer">
    <w:name w:val="footer"/>
    <w:basedOn w:val="Normal"/>
    <w:link w:val="FooterChar"/>
    <w:uiPriority w:val="99"/>
    <w:unhideWhenUsed/>
    <w:rsid w:val="00CB6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1ED"/>
  </w:style>
  <w:style w:type="character" w:styleId="PlaceholderText">
    <w:name w:val="Placeholder Text"/>
    <w:basedOn w:val="DefaultParagraphFont"/>
    <w:uiPriority w:val="99"/>
    <w:semiHidden/>
    <w:rsid w:val="007A49E1"/>
    <w:rPr>
      <w:color w:val="808080"/>
    </w:rPr>
  </w:style>
  <w:style w:type="paragraph" w:styleId="Revision">
    <w:name w:val="Revision"/>
    <w:hidden/>
    <w:uiPriority w:val="99"/>
    <w:semiHidden/>
    <w:rsid w:val="00AA5AA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6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6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569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8721C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721C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90CC1"/>
    <w:pPr>
      <w:ind w:left="720"/>
      <w:contextualSpacing/>
    </w:pPr>
  </w:style>
  <w:style w:type="character" w:customStyle="1" w:styleId="normaltextrun">
    <w:name w:val="normaltextrun"/>
    <w:basedOn w:val="DefaultParagraphFont"/>
    <w:rsid w:val="0031101A"/>
  </w:style>
  <w:style w:type="character" w:customStyle="1" w:styleId="eop">
    <w:name w:val="eop"/>
    <w:basedOn w:val="DefaultParagraphFont"/>
    <w:rsid w:val="0031101A"/>
  </w:style>
  <w:style w:type="character" w:customStyle="1" w:styleId="Heading3Char">
    <w:name w:val="Heading 3 Char"/>
    <w:basedOn w:val="DefaultParagraphFont"/>
    <w:link w:val="Heading3"/>
    <w:uiPriority w:val="9"/>
    <w:rsid w:val="00095A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721C"/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70C6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aption">
    <w:name w:val="caption"/>
    <w:basedOn w:val="Normal"/>
    <w:next w:val="Normal"/>
    <w:uiPriority w:val="35"/>
    <w:unhideWhenUsed/>
    <w:qFormat/>
    <w:rsid w:val="00C8779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5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D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D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D7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4B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ivecommons.org/licenses/by-sa/4.0/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649872-94AD-4C10-9FCA-620FC02383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A4114-5D6C-49EC-ABFC-34834F58A374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customXml/itemProps3.xml><?xml version="1.0" encoding="utf-8"?>
<ds:datastoreItem xmlns:ds="http://schemas.openxmlformats.org/officeDocument/2006/customXml" ds:itemID="{46B08852-998A-4DEC-B386-B168F308F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4</Pages>
  <Words>755</Words>
  <Characters>6119</Characters>
  <Application>Microsoft Office Word</Application>
  <DocSecurity>0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Pirinen, Pekka</dc:creator>
  <cp:keywords/>
  <dc:description/>
  <cp:lastModifiedBy>Pirinen, Pekka</cp:lastModifiedBy>
  <cp:revision>5</cp:revision>
  <cp:lastPrinted>2023-04-21T05:19:00Z</cp:lastPrinted>
  <dcterms:created xsi:type="dcterms:W3CDTF">2021-11-25T08:06:00Z</dcterms:created>
  <dcterms:modified xsi:type="dcterms:W3CDTF">2023-04-21T05:20:00Z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