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12ABC" w14:textId="77777777" w:rsidR="00E70FDF" w:rsidRPr="00400D6F" w:rsidRDefault="00000000">
      <w:pPr>
        <w:jc w:val="center"/>
        <w:rPr>
          <w:rFonts w:ascii="Calibri" w:eastAsia="Calibri" w:hAnsi="Calibri" w:cs="Times New Roman"/>
          <w:sz w:val="28"/>
          <w:szCs w:val="28"/>
          <w:lang w:val="de-DE"/>
        </w:rPr>
      </w:pPr>
      <w:r>
        <w:rPr>
          <w:sz w:val="32"/>
          <w:szCs w:val="32"/>
          <w:lang w:val="de"/>
        </w:rPr>
        <w:t>Dieses Dokument wurde im Rahmen des Erasmus+ -Projekts "</w:t>
      </w:r>
      <w:r w:rsidRPr="00FD22A4">
        <w:rPr>
          <w:sz w:val="32"/>
          <w:szCs w:val="32"/>
          <w:lang w:val="en-US"/>
        </w:rPr>
        <w:t>Developing Digital Physics Laboratory Work for Distance Learning</w:t>
      </w:r>
      <w:r>
        <w:rPr>
          <w:sz w:val="32"/>
          <w:szCs w:val="32"/>
          <w:lang w:val="de"/>
        </w:rPr>
        <w:t xml:space="preserve">" (DigiPhysLab) erstellt. Mehr Infos: </w:t>
      </w:r>
      <w:r>
        <w:fldChar w:fldCharType="begin"/>
      </w:r>
      <w:r w:rsidRPr="00FD22A4">
        <w:rPr>
          <w:lang w:val="en-US"/>
        </w:rPr>
        <w:instrText>HYPERLINK "http://www.jyu.fi/digiphyslab" \o "http://www.jyu.fi/digiphyslab"</w:instrText>
      </w:r>
      <w:r>
        <w:fldChar w:fldCharType="separate"/>
      </w:r>
      <w:r>
        <w:rPr>
          <w:color w:val="4472C4"/>
          <w:sz w:val="32"/>
          <w:szCs w:val="32"/>
          <w:u w:val="single"/>
          <w:lang w:val="de"/>
        </w:rPr>
        <w:t>www.jyu.fi/digiphyslab</w:t>
      </w:r>
      <w:r>
        <w:rPr>
          <w:color w:val="4472C4"/>
          <w:sz w:val="32"/>
          <w:szCs w:val="32"/>
          <w:u w:val="single"/>
          <w:lang w:val="de"/>
        </w:rPr>
        <w:fldChar w:fldCharType="end"/>
      </w:r>
    </w:p>
    <w:p w14:paraId="12812ABD" w14:textId="77777777" w:rsidR="00E70FDF" w:rsidRPr="00400D6F" w:rsidRDefault="00E70FDF">
      <w:pPr>
        <w:jc w:val="center"/>
        <w:rPr>
          <w:rFonts w:ascii="Calibri" w:eastAsia="Calibri" w:hAnsi="Calibri" w:cs="Times New Roman"/>
          <w:lang w:val="de-DE"/>
        </w:rPr>
      </w:pPr>
    </w:p>
    <w:p w14:paraId="12812ABE" w14:textId="77777777" w:rsidR="00E70FDF" w:rsidRPr="00400D6F" w:rsidRDefault="00E70FDF">
      <w:pPr>
        <w:jc w:val="center"/>
        <w:rPr>
          <w:rFonts w:ascii="Calibri" w:eastAsia="Calibri" w:hAnsi="Calibri" w:cs="Times New Roman"/>
          <w:sz w:val="24"/>
          <w:szCs w:val="24"/>
          <w:lang w:val="de-DE"/>
        </w:rPr>
      </w:pPr>
    </w:p>
    <w:p w14:paraId="12812ABF" w14:textId="77777777" w:rsidR="00E70FDF" w:rsidRPr="00400D6F" w:rsidRDefault="00E70FDF">
      <w:pPr>
        <w:rPr>
          <w:rFonts w:ascii="Calibri" w:eastAsia="Calibri" w:hAnsi="Calibri" w:cs="Times New Roman"/>
          <w:sz w:val="24"/>
          <w:szCs w:val="24"/>
          <w:lang w:val="de-DE"/>
        </w:rPr>
      </w:pPr>
    </w:p>
    <w:p w14:paraId="12812AC0" w14:textId="77777777" w:rsidR="00E70FDF" w:rsidRPr="00400D6F" w:rsidRDefault="00E70FDF">
      <w:pPr>
        <w:rPr>
          <w:rFonts w:ascii="Calibri" w:eastAsia="Calibri" w:hAnsi="Calibri" w:cs="Times New Roman"/>
          <w:sz w:val="40"/>
          <w:szCs w:val="40"/>
          <w:lang w:val="de-DE"/>
        </w:rPr>
      </w:pPr>
    </w:p>
    <w:p w14:paraId="12812AC1" w14:textId="77777777" w:rsidR="00E70FDF" w:rsidRPr="00400D6F" w:rsidRDefault="00000000">
      <w:pPr>
        <w:jc w:val="center"/>
        <w:rPr>
          <w:rFonts w:ascii="Calibri" w:eastAsia="Calibri" w:hAnsi="Calibri" w:cs="Times New Roman"/>
          <w:sz w:val="48"/>
          <w:szCs w:val="48"/>
          <w:lang w:val="de-DE"/>
        </w:rPr>
      </w:pPr>
      <w:r>
        <w:rPr>
          <w:sz w:val="48"/>
          <w:szCs w:val="48"/>
          <w:lang w:val="de"/>
        </w:rPr>
        <w:t>Smartphone-Thermometer?</w:t>
      </w:r>
    </w:p>
    <w:p w14:paraId="12812AC2" w14:textId="02918242" w:rsidR="00E70FDF" w:rsidRPr="00400D6F" w:rsidRDefault="00000000">
      <w:pPr>
        <w:jc w:val="center"/>
        <w:rPr>
          <w:rFonts w:ascii="Calibri" w:eastAsia="Calibri" w:hAnsi="Calibri" w:cs="Times New Roman"/>
          <w:sz w:val="28"/>
          <w:szCs w:val="28"/>
          <w:lang w:val="de-DE"/>
        </w:rPr>
      </w:pPr>
      <w:r>
        <w:rPr>
          <w:sz w:val="28"/>
          <w:szCs w:val="28"/>
          <w:lang w:val="de"/>
        </w:rPr>
        <w:t xml:space="preserve"> </w:t>
      </w:r>
      <w:r w:rsidR="00400D6F">
        <w:rPr>
          <w:sz w:val="28"/>
          <w:szCs w:val="28"/>
          <w:lang w:val="de"/>
        </w:rPr>
        <w:t>Version für Studierende</w:t>
      </w:r>
    </w:p>
    <w:p w14:paraId="12812AC3" w14:textId="77777777" w:rsidR="00E70FDF" w:rsidRPr="00400D6F" w:rsidRDefault="00000000">
      <w:pPr>
        <w:jc w:val="center"/>
        <w:rPr>
          <w:rFonts w:ascii="Calibri" w:eastAsia="Calibri" w:hAnsi="Calibri" w:cs="Times New Roman"/>
          <w:sz w:val="28"/>
          <w:szCs w:val="28"/>
          <w:lang w:val="de-DE"/>
        </w:rPr>
      </w:pPr>
      <w:r>
        <w:rPr>
          <w:sz w:val="28"/>
          <w:szCs w:val="28"/>
          <w:lang w:val="de"/>
        </w:rPr>
        <w:t>6.2.2023</w:t>
      </w:r>
    </w:p>
    <w:p w14:paraId="12812AC4" w14:textId="77777777" w:rsidR="00E70FDF" w:rsidRPr="00400D6F" w:rsidRDefault="00E70FDF">
      <w:pPr>
        <w:rPr>
          <w:rFonts w:ascii="Calibri" w:eastAsia="Calibri" w:hAnsi="Calibri" w:cs="Times New Roman"/>
          <w:sz w:val="40"/>
          <w:szCs w:val="40"/>
          <w:lang w:val="de-DE"/>
        </w:rPr>
      </w:pPr>
    </w:p>
    <w:p w14:paraId="12812AC5" w14:textId="77777777" w:rsidR="00E70FDF" w:rsidRPr="00400D6F" w:rsidRDefault="00E70FDF">
      <w:pPr>
        <w:rPr>
          <w:rFonts w:ascii="Calibri" w:eastAsia="Calibri" w:hAnsi="Calibri" w:cs="Times New Roman"/>
          <w:sz w:val="40"/>
          <w:szCs w:val="40"/>
          <w:lang w:val="de-DE"/>
        </w:rPr>
      </w:pPr>
    </w:p>
    <w:p w14:paraId="12812AC6" w14:textId="77777777" w:rsidR="00E70FDF" w:rsidRPr="00400D6F" w:rsidRDefault="00E70FDF">
      <w:pPr>
        <w:rPr>
          <w:rFonts w:ascii="Calibri" w:eastAsia="Calibri" w:hAnsi="Calibri" w:cs="Times New Roman"/>
          <w:sz w:val="40"/>
          <w:szCs w:val="40"/>
          <w:lang w:val="de-DE"/>
        </w:rPr>
      </w:pPr>
    </w:p>
    <w:p w14:paraId="12812AC7" w14:textId="77777777" w:rsidR="00E70FDF" w:rsidRPr="00400D6F" w:rsidRDefault="00E70FDF">
      <w:pPr>
        <w:jc w:val="center"/>
        <w:rPr>
          <w:rFonts w:ascii="Calibri" w:eastAsia="Calibri" w:hAnsi="Calibri" w:cs="Times New Roman"/>
          <w:sz w:val="40"/>
          <w:szCs w:val="40"/>
          <w:lang w:val="de-DE"/>
        </w:rPr>
      </w:pPr>
    </w:p>
    <w:p w14:paraId="12812AC8" w14:textId="77777777" w:rsidR="00E70FDF" w:rsidRDefault="00000000">
      <w:pPr>
        <w:jc w:val="center"/>
        <w:rPr>
          <w:rFonts w:ascii="Calibri" w:eastAsia="Calibri" w:hAnsi="Calibri" w:cs="Times New Roman"/>
          <w:sz w:val="40"/>
          <w:szCs w:val="40"/>
          <w:lang w:val="en-US"/>
        </w:rPr>
      </w:pPr>
      <w:r>
        <w:rPr>
          <w:rFonts w:ascii="Calibri" w:eastAsia="Calibri" w:hAnsi="Calibri" w:cs="Times New Roman"/>
          <w:noProof/>
          <w:lang w:val="de-DE"/>
        </w:rPr>
        <mc:AlternateContent>
          <mc:Choice Requires="wpg">
            <w:drawing>
              <wp:inline distT="0" distB="0" distL="0" distR="0" wp14:anchorId="12812AEA" wp14:editId="12812AEB">
                <wp:extent cx="5731510" cy="1177925"/>
                <wp:effectExtent l="0" t="0" r="2540" b="3175"/>
                <wp:docPr id="1" name="Kuva 2" descr="Grafische Benutzeroberfläche, Text, Anwendung&#10;&#10;Beschreibung automatisch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Graphical user interface, text, application&#10;&#10;Description automatically generated"/>
                        <pic:cNvPicPr>
                          <a:picLocks noChangeAspect="1"/>
                        </pic:cNvPicPr>
                      </pic:nvPicPr>
                      <pic:blipFill>
                        <a:blip r:embed="rId11"/>
                        <a:stretch/>
                      </pic:blipFill>
                      <pic:spPr bwMode="auto">
                        <a:xfrm>
                          <a:off x="0" y="0"/>
                          <a:ext cx="5731510" cy="11779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51.3pt;height:92.8pt;mso-wrap-distance-left:0.0pt;mso-wrap-distance-top:0.0pt;mso-wrap-distance-right:0.0pt;mso-wrap-distance-bottom:0.0pt;" stroked="f">
                <v:path textboxrect="0,0,0,0"/>
                <v:imagedata r:id="rId15" o:title=""/>
              </v:shape>
            </w:pict>
          </mc:Fallback>
        </mc:AlternateContent>
      </w:r>
    </w:p>
    <w:p w14:paraId="12812AC9" w14:textId="77777777" w:rsidR="00E70FDF" w:rsidRDefault="00E70FDF">
      <w:pPr>
        <w:jc w:val="center"/>
        <w:rPr>
          <w:rFonts w:ascii="Calibri" w:eastAsia="Calibri" w:hAnsi="Calibri" w:cs="Times New Roman"/>
          <w:sz w:val="40"/>
          <w:szCs w:val="40"/>
          <w:lang w:val="en-US"/>
        </w:rPr>
      </w:pPr>
    </w:p>
    <w:p w14:paraId="12812ACA" w14:textId="77777777" w:rsidR="00E70FDF" w:rsidRDefault="00E70FDF">
      <w:pPr>
        <w:jc w:val="center"/>
        <w:rPr>
          <w:rFonts w:ascii="Calibri" w:eastAsia="Calibri" w:hAnsi="Calibri" w:cs="Times New Roman"/>
          <w:sz w:val="40"/>
          <w:szCs w:val="40"/>
          <w:lang w:val="en-US"/>
        </w:rPr>
      </w:pPr>
    </w:p>
    <w:p w14:paraId="12812ACB" w14:textId="77777777" w:rsidR="00E70FDF" w:rsidRDefault="00000000">
      <w:pPr>
        <w:pStyle w:val="Otsikko1"/>
        <w:jc w:val="center"/>
        <w:rPr>
          <w:rFonts w:ascii="Source Sans Pro" w:eastAsia="Calibri" w:hAnsi="Source Sans Pro" w:cs="Times New Roman"/>
          <w:b w:val="0"/>
          <w:bCs/>
          <w:color w:val="464646"/>
          <w:sz w:val="29"/>
          <w:szCs w:val="29"/>
          <w:shd w:val="clear" w:color="auto" w:fill="FFFFFF"/>
          <w:lang w:val="de-DE"/>
        </w:rPr>
      </w:pPr>
      <w:r>
        <w:rPr>
          <w:b w:val="0"/>
          <w:bCs/>
          <w:noProof/>
          <w:color w:val="049CCF"/>
          <w:sz w:val="29"/>
          <w:szCs w:val="29"/>
          <w:shd w:val="clear" w:color="auto" w:fill="FFFFFF"/>
          <w:lang w:val="de"/>
        </w:rPr>
        <mc:AlternateContent>
          <mc:Choice Requires="wpg">
            <w:drawing>
              <wp:inline distT="0" distB="0" distL="0" distR="0" wp14:anchorId="12812AEC" wp14:editId="12812AED">
                <wp:extent cx="840105" cy="297815"/>
                <wp:effectExtent l="0" t="0" r="0" b="6985"/>
                <wp:docPr id="2" name="Kuva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a:hlinkClick r:id="rId16"/>
                        </pic:cNvPr>
                        <pic:cNvPicPr>
                          <a:picLocks noChangeAspect="1"/>
                        </pic:cNvPicPr>
                      </pic:nvPicPr>
                      <pic:blipFill>
                        <a:blip r:embed="rId17"/>
                        <a:stretch/>
                      </pic:blipFill>
                      <pic:spPr bwMode="auto">
                        <a:xfrm>
                          <a:off x="0" y="0"/>
                          <a:ext cx="840105" cy="29781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6.1pt;height:23.4pt;mso-wrap-distance-left:0.0pt;mso-wrap-distance-top:0.0pt;mso-wrap-distance-right:0.0pt;mso-wrap-distance-bottom:0.0pt;" stroked="f">
                <v:path textboxrect="0,0,0,0"/>
                <v:imagedata r:id="rId18" o:title=""/>
              </v:shape>
            </w:pict>
          </mc:Fallback>
        </mc:AlternateContent>
      </w:r>
      <w:r>
        <w:rPr>
          <w:b w:val="0"/>
          <w:bCs/>
          <w:color w:val="464646"/>
          <w:sz w:val="29"/>
          <w:szCs w:val="29"/>
          <w:lang w:val="de"/>
        </w:rPr>
        <w:br/>
      </w:r>
      <w:r>
        <w:rPr>
          <w:b w:val="0"/>
          <w:bCs/>
          <w:color w:val="464646"/>
          <w:sz w:val="29"/>
          <w:szCs w:val="29"/>
          <w:shd w:val="clear" w:color="auto" w:fill="FFFFFF"/>
          <w:lang w:val="de"/>
        </w:rPr>
        <w:t xml:space="preserve">Dieses Werk ist lizenziert unter einer </w:t>
      </w:r>
      <w:r>
        <w:fldChar w:fldCharType="begin"/>
      </w:r>
      <w:r w:rsidRPr="00FD22A4">
        <w:rPr>
          <w:lang w:val="en-US"/>
        </w:rPr>
        <w:instrText>HYPERLINK "https://creativecommons.org/licenses/by-sa/4.0/" \o "https://creativecommons.org/licenses/by-sa/4.0/"</w:instrText>
      </w:r>
      <w:r>
        <w:fldChar w:fldCharType="separate"/>
      </w:r>
      <w:r>
        <w:rPr>
          <w:b w:val="0"/>
          <w:bCs/>
          <w:color w:val="049CCF"/>
          <w:sz w:val="29"/>
          <w:szCs w:val="29"/>
          <w:u w:val="single"/>
          <w:shd w:val="clear" w:color="auto" w:fill="FFFFFF"/>
          <w:lang w:val="de"/>
        </w:rPr>
        <w:t>Creative Commons Namensnennung-Weitergabe unter gleichen Bedingungen 4.0 International Lizenz.</w:t>
      </w:r>
      <w:r>
        <w:rPr>
          <w:b w:val="0"/>
          <w:bCs/>
          <w:color w:val="049CCF"/>
          <w:sz w:val="29"/>
          <w:szCs w:val="29"/>
          <w:u w:val="single"/>
          <w:shd w:val="clear" w:color="auto" w:fill="FFFFFF"/>
          <w:lang w:val="de"/>
        </w:rPr>
        <w:fldChar w:fldCharType="end"/>
      </w:r>
    </w:p>
    <w:p w14:paraId="12812ACC" w14:textId="77777777" w:rsidR="00E70FDF" w:rsidRDefault="00E70FDF">
      <w:pPr>
        <w:pStyle w:val="Otsikko1"/>
        <w:rPr>
          <w:rFonts w:ascii="Source Sans Pro" w:eastAsia="Calibri" w:hAnsi="Source Sans Pro" w:cs="Times New Roman"/>
          <w:b w:val="0"/>
          <w:bCs/>
          <w:color w:val="464646"/>
          <w:sz w:val="29"/>
          <w:szCs w:val="29"/>
          <w:shd w:val="clear" w:color="auto" w:fill="FFFFFF"/>
          <w:lang w:val="de-DE"/>
        </w:rPr>
      </w:pPr>
    </w:p>
    <w:p w14:paraId="12812ACD" w14:textId="77777777" w:rsidR="00E70FDF" w:rsidRDefault="00E70FDF">
      <w:pPr>
        <w:rPr>
          <w:lang w:val="de-DE"/>
        </w:rPr>
      </w:pPr>
    </w:p>
    <w:p w14:paraId="12812ACE" w14:textId="77777777" w:rsidR="00E70FDF" w:rsidRDefault="00000000">
      <w:pPr>
        <w:pStyle w:val="Otsikko1"/>
        <w:jc w:val="both"/>
        <w:rPr>
          <w:lang w:val="de-DE"/>
        </w:rPr>
      </w:pPr>
      <w:r>
        <w:rPr>
          <w:lang w:val="de"/>
        </w:rPr>
        <w:lastRenderedPageBreak/>
        <w:t xml:space="preserve">Smartphone-Thermometer? </w:t>
      </w:r>
    </w:p>
    <w:p w14:paraId="12812ACF" w14:textId="77777777" w:rsidR="00E70FDF" w:rsidRDefault="00E70FDF">
      <w:pPr>
        <w:pStyle w:val="Otsikko2"/>
        <w:jc w:val="both"/>
        <w:rPr>
          <w:lang w:val="de-DE"/>
        </w:rPr>
      </w:pPr>
    </w:p>
    <w:p w14:paraId="12812AD0" w14:textId="77777777" w:rsidR="00E70FDF" w:rsidRDefault="00000000">
      <w:pPr>
        <w:pStyle w:val="Otsikko2"/>
        <w:jc w:val="both"/>
        <w:rPr>
          <w:lang w:val="de-DE"/>
        </w:rPr>
      </w:pPr>
      <w:r>
        <w:rPr>
          <w:lang w:val="de"/>
        </w:rPr>
        <w:t>Motivation</w:t>
      </w:r>
    </w:p>
    <w:p w14:paraId="12812AD1" w14:textId="77777777" w:rsidR="00E70FDF" w:rsidRDefault="00000000">
      <w:pPr>
        <w:jc w:val="both"/>
        <w:rPr>
          <w:lang w:val="de-DE"/>
        </w:rPr>
      </w:pPr>
      <w:r>
        <w:rPr>
          <w:lang w:val="de"/>
        </w:rPr>
        <w:t xml:space="preserve">Smartphones sind mit vielen Sensoren ausgestattet, die in erster Linie für eine bessere Benutzererfahrung oder die Überwachung des Systemzustands gedacht sind. Aber diese Sensoren bieten auch viele Möglichkeiten für physikalische Experimente. Es gibt jedoch einen Sensor, der für physikalische Zwecke schön wäre, der Smartphones oft fehlt: ein Thermometer. Genauer gesagt, Telefone haben oft Thermometer, aber sie werden verwendet, um die Temperatur der wichtigen Innenseiten des Telefons wie den Akku und die CPU zu überwachen. Zur Messung der Umgebungstemperatur nützen sie daher wenig. Aber hey, die Temperatur wird immer indirekt bestimmt, indem man eine Auswirkung der Temperatur misst, also ist es vielleicht möglich, dies mit einem Smartphone zu tun! </w:t>
      </w:r>
    </w:p>
    <w:p w14:paraId="12812AD2" w14:textId="77777777" w:rsidR="00E70FDF" w:rsidRDefault="00000000">
      <w:pPr>
        <w:jc w:val="both"/>
        <w:rPr>
          <w:lang w:val="de-DE"/>
        </w:rPr>
      </w:pPr>
      <w:r>
        <w:rPr>
          <w:lang w:val="de"/>
        </w:rPr>
        <w:t xml:space="preserve">In dieser experimentellen Aufgabe werden wir einen experimentellen Aufbau und ein Verfahren entwerfen, welches es uns ermöglicht, die Umgebungstemperatur anhand von Daten abzuschätzen, die mit den vorhandenen Sensoren eines Smartphones aufgenommen wurden. Sie können jede zusätzliche Ausrüstung verwenden, die Sie möchten, mit Ausnahme externer Temperatursensoren, die an ein Smartphone angeschlossen sind (kein Betrug!) oder einer Temperatur-App (sie machen vielleicht auch keinen so guten Job). Gehen Sie diese Aufgabe nicht mit der Erwartung an, eine perfekte Methode zu finden oder extrem präzise Daten zu sammeln. Im Mittelpunkt </w:t>
      </w:r>
      <w:proofErr w:type="gramStart"/>
      <w:r>
        <w:rPr>
          <w:lang w:val="de"/>
        </w:rPr>
        <w:t>steht</w:t>
      </w:r>
      <w:proofErr w:type="gramEnd"/>
      <w:r>
        <w:rPr>
          <w:lang w:val="de"/>
        </w:rPr>
        <w:t xml:space="preserve"> das Erkennen und Analysieren der Grenzen eines Experiments sowie die Frage "Wie plausibel ist es, die Temperatur mit den im Smartphone vorhandenen Werkzeugen zu messen?".</w:t>
      </w:r>
    </w:p>
    <w:p w14:paraId="12812AD3" w14:textId="77777777" w:rsidR="00E70FDF" w:rsidRDefault="00000000">
      <w:pPr>
        <w:pStyle w:val="Otsikko2"/>
        <w:jc w:val="both"/>
        <w:rPr>
          <w:lang w:val="de-DE"/>
        </w:rPr>
      </w:pPr>
      <w:r>
        <w:rPr>
          <w:lang w:val="de"/>
        </w:rPr>
        <w:t>Ausrüstungsliste</w:t>
      </w:r>
    </w:p>
    <w:p w14:paraId="12812AD4" w14:textId="77777777" w:rsidR="00E70FDF" w:rsidRDefault="00000000">
      <w:pPr>
        <w:spacing w:line="257" w:lineRule="auto"/>
        <w:jc w:val="both"/>
        <w:rPr>
          <w:rFonts w:ascii="Calibri" w:eastAsia="Calibri" w:hAnsi="Calibri" w:cs="Calibri"/>
          <w:lang w:val="de-DE"/>
        </w:rPr>
      </w:pPr>
      <w:r>
        <w:rPr>
          <w:lang w:val="de"/>
        </w:rPr>
        <w:t>Smartphone. Auf Sensordaten können Sie beispielsweise mit der kostenlosen Smartphone-App phyphox (RWTH Aachen) oder der Physics Toolbox Sensor Suite (Vieyra Software / Chystian Vieyra) zugreifen. Es steht Ihnen jedoch frei, alle anderen Apps oder Tools zu verwenden, die auf dem Smartphone verfügbar sind, wenn Sie möchten.</w:t>
      </w:r>
    </w:p>
    <w:p w14:paraId="12812AD5" w14:textId="77777777" w:rsidR="00E70FDF" w:rsidRDefault="00000000">
      <w:pPr>
        <w:spacing w:line="257" w:lineRule="auto"/>
        <w:jc w:val="both"/>
        <w:rPr>
          <w:lang w:val="de-DE"/>
        </w:rPr>
      </w:pPr>
      <w:r>
        <w:rPr>
          <w:lang w:val="de"/>
        </w:rPr>
        <w:t>Andere Geräte werden vom Experimentator ausgewählt.</w:t>
      </w:r>
    </w:p>
    <w:p w14:paraId="12812AD6" w14:textId="77777777" w:rsidR="00E70FDF" w:rsidRDefault="00000000">
      <w:pPr>
        <w:pStyle w:val="Otsikko2"/>
        <w:jc w:val="both"/>
        <w:rPr>
          <w:lang w:val="de-DE"/>
        </w:rPr>
      </w:pPr>
      <w:r>
        <w:rPr>
          <w:lang w:val="de"/>
        </w:rPr>
        <w:t>Experimentelle Fähigkeiten im Fokus</w:t>
      </w:r>
    </w:p>
    <w:p w14:paraId="12812AD7" w14:textId="77777777" w:rsidR="00E70FDF" w:rsidRDefault="00000000">
      <w:pPr>
        <w:jc w:val="both"/>
        <w:rPr>
          <w:lang w:val="de-DE"/>
        </w:rPr>
      </w:pPr>
      <w:r>
        <w:rPr>
          <w:lang w:val="de"/>
        </w:rPr>
        <w:t>Ein Experiment entwerfen, die Grenzen eines Experiments erkennen und analysieren.</w:t>
      </w:r>
    </w:p>
    <w:p w14:paraId="12812AD8" w14:textId="77777777" w:rsidR="00E70FDF" w:rsidRDefault="00000000">
      <w:pPr>
        <w:pStyle w:val="Otsikko2"/>
        <w:jc w:val="both"/>
        <w:rPr>
          <w:lang w:val="de-DE"/>
        </w:rPr>
      </w:pPr>
      <w:r>
        <w:rPr>
          <w:lang w:val="de"/>
        </w:rPr>
        <w:t>Sicherheit</w:t>
      </w:r>
    </w:p>
    <w:p w14:paraId="12812AD9" w14:textId="77777777" w:rsidR="00E70FDF" w:rsidRDefault="00000000">
      <w:pPr>
        <w:jc w:val="both"/>
        <w:rPr>
          <w:lang w:val="de-DE"/>
        </w:rPr>
      </w:pPr>
      <w:r>
        <w:rPr>
          <w:lang w:val="de"/>
        </w:rPr>
        <w:t>Experimente werden eigenverantwortlich durchgeführt. Gestalten Sie Ihre Experimente so, dass Ihr Smartphone geschützt bleibt.</w:t>
      </w:r>
    </w:p>
    <w:p w14:paraId="12812ADA" w14:textId="77777777" w:rsidR="00E70FDF" w:rsidRDefault="00000000">
      <w:pPr>
        <w:pStyle w:val="Otsikko2"/>
        <w:jc w:val="both"/>
        <w:rPr>
          <w:lang w:val="de-DE"/>
        </w:rPr>
      </w:pPr>
      <w:r>
        <w:rPr>
          <w:lang w:val="de"/>
        </w:rPr>
        <w:t>Aufgabenbeschreibung</w:t>
      </w:r>
    </w:p>
    <w:p w14:paraId="12812ADB" w14:textId="77777777" w:rsidR="00E70FDF" w:rsidRDefault="00000000">
      <w:pPr>
        <w:jc w:val="both"/>
        <w:rPr>
          <w:lang w:val="de-DE"/>
        </w:rPr>
      </w:pPr>
      <w:r>
        <w:rPr>
          <w:b/>
          <w:bCs/>
          <w:lang w:val="de"/>
        </w:rPr>
        <w:t>Schritt eins:</w:t>
      </w:r>
      <w:r>
        <w:rPr>
          <w:lang w:val="de"/>
        </w:rPr>
        <w:t xml:space="preserve"> Machen Sie sich mit den in Ihrem Smartphone verfügbaren Sensoren bekannt, indem Sie die Optionen in Ihrer Mess-App durchgehen. Welche Sensoren oder Tools können Daten messen, die Sie basierend auf einem physikalischen Modell mit der Temperatur verknüpfen können? Wenn Sie Schwierigkeiten haben, messbare Größen in Bezug auf die Temperatur zu finden, fragen Sie Ihre Kursleitung nach Tipps.</w:t>
      </w:r>
    </w:p>
    <w:p w14:paraId="12812ADC" w14:textId="77777777" w:rsidR="00E70FDF" w:rsidRDefault="00000000">
      <w:pPr>
        <w:jc w:val="both"/>
        <w:rPr>
          <w:lang w:val="de-DE"/>
        </w:rPr>
      </w:pPr>
      <w:r>
        <w:rPr>
          <w:b/>
          <w:bCs/>
          <w:lang w:val="de"/>
        </w:rPr>
        <w:t>Schritt zwei:</w:t>
      </w:r>
      <w:r>
        <w:rPr>
          <w:lang w:val="de"/>
        </w:rPr>
        <w:t xml:space="preserve"> Planen Sie das experimentelle Verfahren, mit dem Sie die Umgebungstemperatur abschätzen können, indem Sie Messungen mit dem Smartphone-Sensor Ihrer Wahl durchführen. Fühlen Sie sich frei, jede zusätzliche Ausrüstung zu verwenden, die Sie für geeignet halten, mit </w:t>
      </w:r>
      <w:r>
        <w:rPr>
          <w:lang w:val="de"/>
        </w:rPr>
        <w:lastRenderedPageBreak/>
        <w:t>Ausnahme eines externen Temperatursensors. Präsentieren Sie den Plan Ihrer Kursleitung, bevor Sie ihn ausführen. Ihr Plan sollte die folgenden Aspekte enthalten:</w:t>
      </w:r>
    </w:p>
    <w:p w14:paraId="12812ADD" w14:textId="77777777" w:rsidR="00E70FDF" w:rsidRDefault="00000000">
      <w:pPr>
        <w:pStyle w:val="Luettelokappale"/>
        <w:numPr>
          <w:ilvl w:val="0"/>
          <w:numId w:val="2"/>
        </w:numPr>
        <w:jc w:val="both"/>
        <w:rPr>
          <w:lang w:val="de-DE"/>
        </w:rPr>
      </w:pPr>
      <w:r>
        <w:rPr>
          <w:lang w:val="de"/>
        </w:rPr>
        <w:t>Welche Geräte werden für das Experiment verwendet?</w:t>
      </w:r>
    </w:p>
    <w:p w14:paraId="12812ADE" w14:textId="77777777" w:rsidR="00E70FDF" w:rsidRDefault="00000000">
      <w:pPr>
        <w:pStyle w:val="Luettelokappale"/>
        <w:numPr>
          <w:ilvl w:val="0"/>
          <w:numId w:val="2"/>
        </w:numPr>
        <w:jc w:val="both"/>
        <w:rPr>
          <w:lang w:val="de-DE"/>
        </w:rPr>
      </w:pPr>
      <w:r>
        <w:rPr>
          <w:lang w:val="de"/>
        </w:rPr>
        <w:t>Welche Größen werden gemessen und wie?</w:t>
      </w:r>
    </w:p>
    <w:p w14:paraId="12812ADF" w14:textId="77777777" w:rsidR="00E70FDF" w:rsidRDefault="00000000">
      <w:pPr>
        <w:pStyle w:val="Luettelokappale"/>
        <w:numPr>
          <w:ilvl w:val="0"/>
          <w:numId w:val="2"/>
        </w:numPr>
        <w:jc w:val="both"/>
        <w:rPr>
          <w:lang w:val="de-DE"/>
        </w:rPr>
      </w:pPr>
      <w:r>
        <w:rPr>
          <w:lang w:val="de"/>
        </w:rPr>
        <w:t>Wie wird die Temperatur anhand der gemessenen Größen bestimmt?</w:t>
      </w:r>
    </w:p>
    <w:p w14:paraId="12812AE0" w14:textId="77777777" w:rsidR="00E70FDF" w:rsidRDefault="00000000">
      <w:pPr>
        <w:pStyle w:val="Luettelokappale"/>
        <w:numPr>
          <w:ilvl w:val="0"/>
          <w:numId w:val="2"/>
        </w:numPr>
        <w:jc w:val="both"/>
        <w:rPr>
          <w:lang w:val="de-DE"/>
        </w:rPr>
      </w:pPr>
      <w:r>
        <w:rPr>
          <w:lang w:val="de"/>
        </w:rPr>
        <w:t>Welche experimentellen Unsicherheiten sind zu erwarten?</w:t>
      </w:r>
    </w:p>
    <w:p w14:paraId="12812AE1" w14:textId="77777777" w:rsidR="00E70FDF" w:rsidRDefault="00000000">
      <w:pPr>
        <w:jc w:val="both"/>
        <w:rPr>
          <w:lang w:val="de-DE"/>
        </w:rPr>
      </w:pPr>
      <w:r>
        <w:rPr>
          <w:b/>
          <w:bCs/>
          <w:lang w:val="de"/>
        </w:rPr>
        <w:t>Schritt drei:</w:t>
      </w:r>
      <w:r>
        <w:rPr>
          <w:lang w:val="de"/>
        </w:rPr>
        <w:t xml:space="preserve"> Nachdem die Kursleitung Ihren Plan genehmigt hat, führen Sie die Messungen durch, um eine Schätzung der Umgebungstemperatur an Ihrem gewählten Ort zu erhalten. Fühlen Sie sich frei, Änderungen an Ihrem Plan vorzunehmen, wenn sich ein Grund dafür ergibt.</w:t>
      </w:r>
    </w:p>
    <w:p w14:paraId="12812AE2" w14:textId="77777777" w:rsidR="00E70FDF" w:rsidRDefault="00000000">
      <w:pPr>
        <w:jc w:val="both"/>
        <w:rPr>
          <w:lang w:val="de-DE"/>
        </w:rPr>
      </w:pPr>
      <w:r>
        <w:rPr>
          <w:b/>
          <w:bCs/>
          <w:lang w:val="de"/>
        </w:rPr>
        <w:t>Schritt vier:</w:t>
      </w:r>
      <w:r>
        <w:rPr>
          <w:lang w:val="de"/>
        </w:rPr>
        <w:t xml:space="preserve"> Reflektieren Sie Ihre Messung. Gibt es in Ihrem Versuchsaufbau etwas zu verbessern? Probieren Sie die Änderungen aus, die Sie sich überlegen (innerhalb des vorgegebenen Zeitrahmens für Experimente). </w:t>
      </w:r>
    </w:p>
    <w:p w14:paraId="12812AE3" w14:textId="77777777" w:rsidR="00E70FDF" w:rsidRDefault="00000000">
      <w:pPr>
        <w:pStyle w:val="Otsikko2"/>
        <w:jc w:val="both"/>
        <w:rPr>
          <w:lang w:val="de-DE"/>
        </w:rPr>
      </w:pPr>
      <w:r>
        <w:rPr>
          <w:lang w:val="de"/>
        </w:rPr>
        <w:t>Bewertung</w:t>
      </w:r>
    </w:p>
    <w:p w14:paraId="12812AE4" w14:textId="77777777" w:rsidR="00E70FDF" w:rsidRDefault="00000000">
      <w:pPr>
        <w:jc w:val="both"/>
        <w:rPr>
          <w:lang w:val="de-DE"/>
        </w:rPr>
      </w:pPr>
      <w:r>
        <w:rPr>
          <w:lang w:val="de"/>
        </w:rPr>
        <w:t>Bereiten Sie sich auf eine Diskussion mit Ihrer Kursleitung über Ihr Experiment vor. Bereiten Sie Ihre Daten auch in einer vorzeigbaren Form (Tabellen, Grafiken) auf, damit Sie sie zur Unterstützung Ihrer Argumente verwenden können. Die Diskussion wird von folgenden Fragen geleitet:</w:t>
      </w:r>
    </w:p>
    <w:p w14:paraId="12812AE5" w14:textId="77777777" w:rsidR="00E70FDF" w:rsidRDefault="00000000">
      <w:pPr>
        <w:pStyle w:val="Luettelokappale"/>
        <w:numPr>
          <w:ilvl w:val="0"/>
          <w:numId w:val="3"/>
        </w:numPr>
        <w:jc w:val="both"/>
        <w:rPr>
          <w:lang w:val="de-DE"/>
        </w:rPr>
      </w:pPr>
      <w:r>
        <w:rPr>
          <w:lang w:val="de"/>
        </w:rPr>
        <w:t>Wie sah Ihr Versuchsaufbau aus, insbesondere wenn Sie Änderungen an Ihrem ursprünglichen Plan vorgenommen haben?</w:t>
      </w:r>
    </w:p>
    <w:p w14:paraId="12812AE6" w14:textId="77777777" w:rsidR="00E70FDF" w:rsidRDefault="00000000">
      <w:pPr>
        <w:pStyle w:val="Luettelokappale"/>
        <w:numPr>
          <w:ilvl w:val="0"/>
          <w:numId w:val="3"/>
        </w:numPr>
        <w:jc w:val="both"/>
        <w:rPr>
          <w:lang w:val="de-DE"/>
        </w:rPr>
      </w:pPr>
      <w:r>
        <w:rPr>
          <w:lang w:val="de"/>
        </w:rPr>
        <w:t>Wie haben Sie aus Ihren Messdaten die Umgebungstemperatur gewonnen?</w:t>
      </w:r>
    </w:p>
    <w:p w14:paraId="12812AE7" w14:textId="77777777" w:rsidR="00E70FDF" w:rsidRDefault="00000000">
      <w:pPr>
        <w:pStyle w:val="Luettelokappale"/>
        <w:numPr>
          <w:ilvl w:val="0"/>
          <w:numId w:val="3"/>
        </w:numPr>
        <w:jc w:val="both"/>
        <w:rPr>
          <w:lang w:val="de-DE"/>
        </w:rPr>
      </w:pPr>
      <w:r>
        <w:rPr>
          <w:lang w:val="de"/>
        </w:rPr>
        <w:t>Wie genau und präzise konnten Sie die Temperatur bestimmen?</w:t>
      </w:r>
    </w:p>
    <w:p w14:paraId="12812AE8" w14:textId="77777777" w:rsidR="00E70FDF" w:rsidRDefault="00000000">
      <w:pPr>
        <w:pStyle w:val="Luettelokappale"/>
        <w:numPr>
          <w:ilvl w:val="0"/>
          <w:numId w:val="3"/>
        </w:numPr>
        <w:jc w:val="both"/>
        <w:rPr>
          <w:lang w:val="en-US"/>
        </w:rPr>
      </w:pPr>
      <w:r>
        <w:rPr>
          <w:lang w:val="de"/>
        </w:rPr>
        <w:t xml:space="preserve">Welche Entscheidungen mussten Sie treffen, die nicht optimal waren? Wie wirkt sich das auf Ihre Ergebnisse aus? </w:t>
      </w:r>
    </w:p>
    <w:p w14:paraId="12812AE9" w14:textId="77777777" w:rsidR="00E70FDF" w:rsidRDefault="00000000">
      <w:pPr>
        <w:pStyle w:val="Luettelokappale"/>
        <w:numPr>
          <w:ilvl w:val="0"/>
          <w:numId w:val="3"/>
        </w:numPr>
        <w:jc w:val="both"/>
        <w:rPr>
          <w:lang w:val="en-US"/>
        </w:rPr>
      </w:pPr>
      <w:r>
        <w:rPr>
          <w:lang w:val="de"/>
        </w:rPr>
        <w:t>Welche Mängel können Sie in Ihrem Experiment und bei der Temperaturbestimmung mit Smartphone-Sensoren im Allgemeinen feststellen? Was wäre erforderlich, um sie zu beheben?</w:t>
      </w:r>
    </w:p>
    <w:sectPr w:rsidR="00E70FDF">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AF259" w14:textId="77777777" w:rsidR="00171A90" w:rsidRDefault="00171A90">
      <w:pPr>
        <w:spacing w:after="0" w:line="240" w:lineRule="auto"/>
      </w:pPr>
      <w:r>
        <w:rPr>
          <w:lang w:val="de"/>
        </w:rPr>
        <w:separator/>
      </w:r>
    </w:p>
  </w:endnote>
  <w:endnote w:type="continuationSeparator" w:id="0">
    <w:p w14:paraId="79885F46" w14:textId="77777777" w:rsidR="00171A90" w:rsidRDefault="00171A90">
      <w:pPr>
        <w:spacing w:after="0" w:line="240" w:lineRule="auto"/>
      </w:pPr>
      <w:r>
        <w:rPr>
          <w:lang w:val="de"/>
        </w:rPr>
        <w:continuationSeparator/>
      </w:r>
    </w:p>
  </w:endnote>
  <w:endnote w:type="continuationNotice" w:id="1">
    <w:p w14:paraId="6A6B58DB" w14:textId="77777777" w:rsidR="00171A90" w:rsidRDefault="00171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5A7EF" w14:textId="77777777" w:rsidR="00171A90" w:rsidRDefault="00171A90">
      <w:pPr>
        <w:spacing w:after="0" w:line="240" w:lineRule="auto"/>
      </w:pPr>
      <w:r>
        <w:rPr>
          <w:lang w:val="de"/>
        </w:rPr>
        <w:separator/>
      </w:r>
    </w:p>
  </w:footnote>
  <w:footnote w:type="continuationSeparator" w:id="0">
    <w:p w14:paraId="6A5E5D2B" w14:textId="77777777" w:rsidR="00171A90" w:rsidRDefault="00171A90">
      <w:pPr>
        <w:spacing w:after="0" w:line="240" w:lineRule="auto"/>
      </w:pPr>
      <w:r>
        <w:rPr>
          <w:lang w:val="de"/>
        </w:rPr>
        <w:continuationSeparator/>
      </w:r>
    </w:p>
  </w:footnote>
  <w:footnote w:type="continuationNotice" w:id="1">
    <w:p w14:paraId="61CEAFD8" w14:textId="77777777" w:rsidR="00171A90" w:rsidRDefault="00171A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2AF4" w14:textId="254F05B8" w:rsidR="00E70FDF" w:rsidRPr="00400D6F" w:rsidRDefault="00000000">
    <w:pPr>
      <w:pStyle w:val="Yltunniste"/>
      <w:pBdr>
        <w:bottom w:val="single" w:sz="4" w:space="1" w:color="auto"/>
      </w:pBdr>
      <w:rPr>
        <w:lang w:val="de-DE"/>
      </w:rPr>
    </w:pPr>
    <w:r>
      <w:rPr>
        <w:lang w:val="de"/>
      </w:rPr>
      <w:t>Smartphone-Thermometer?</w:t>
    </w:r>
    <w:r>
      <w:rPr>
        <w:lang w:val="de"/>
      </w:rPr>
      <w:tab/>
    </w:r>
    <w:r w:rsidR="00400D6F">
      <w:rPr>
        <w:lang w:val="de"/>
      </w:rPr>
      <w:t>Version für Studierende</w:t>
    </w:r>
    <w:r>
      <w:rPr>
        <w:lang w:val="de"/>
      </w:rPr>
      <w:tab/>
      <w:t xml:space="preserve">Seite </w:t>
    </w:r>
    <w:r>
      <w:rPr>
        <w:lang w:val="de"/>
      </w:rPr>
      <w:fldChar w:fldCharType="begin"/>
    </w:r>
    <w:r>
      <w:rPr>
        <w:lang w:val="de"/>
      </w:rPr>
      <w:instrText>PAGE   \* MERGEFORMAT</w:instrText>
    </w:r>
    <w:r>
      <w:rPr>
        <w:lang w:val="de"/>
      </w:rPr>
      <w:fldChar w:fldCharType="separate"/>
    </w:r>
    <w:r>
      <w:rPr>
        <w:lang w:val="de"/>
      </w:rPr>
      <w:t>1</w:t>
    </w:r>
    <w:r>
      <w:rPr>
        <w:lang w:val="d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31B"/>
    <w:multiLevelType w:val="hybridMultilevel"/>
    <w:tmpl w:val="5EECF476"/>
    <w:lvl w:ilvl="0" w:tplc="E6DE5F90">
      <w:start w:val="1"/>
      <w:numFmt w:val="bullet"/>
      <w:lvlText w:val=""/>
      <w:lvlJc w:val="left"/>
      <w:pPr>
        <w:ind w:left="720" w:hanging="360"/>
      </w:pPr>
      <w:rPr>
        <w:rFonts w:ascii="Symbol" w:hAnsi="Symbol" w:hint="default"/>
      </w:rPr>
    </w:lvl>
    <w:lvl w:ilvl="1" w:tplc="9DCAFB02">
      <w:start w:val="1"/>
      <w:numFmt w:val="bullet"/>
      <w:lvlText w:val="o"/>
      <w:lvlJc w:val="left"/>
      <w:pPr>
        <w:ind w:left="1440" w:hanging="360"/>
      </w:pPr>
      <w:rPr>
        <w:rFonts w:ascii="Courier New" w:hAnsi="Courier New" w:cs="Courier New" w:hint="default"/>
      </w:rPr>
    </w:lvl>
    <w:lvl w:ilvl="2" w:tplc="1DC096E2">
      <w:start w:val="1"/>
      <w:numFmt w:val="bullet"/>
      <w:lvlText w:val=""/>
      <w:lvlJc w:val="left"/>
      <w:pPr>
        <w:ind w:left="2160" w:hanging="360"/>
      </w:pPr>
      <w:rPr>
        <w:rFonts w:ascii="Wingdings" w:hAnsi="Wingdings" w:hint="default"/>
      </w:rPr>
    </w:lvl>
    <w:lvl w:ilvl="3" w:tplc="09BEF9FE">
      <w:start w:val="1"/>
      <w:numFmt w:val="bullet"/>
      <w:lvlText w:val=""/>
      <w:lvlJc w:val="left"/>
      <w:pPr>
        <w:ind w:left="2880" w:hanging="360"/>
      </w:pPr>
      <w:rPr>
        <w:rFonts w:ascii="Symbol" w:hAnsi="Symbol" w:hint="default"/>
      </w:rPr>
    </w:lvl>
    <w:lvl w:ilvl="4" w:tplc="26E4531E">
      <w:start w:val="1"/>
      <w:numFmt w:val="bullet"/>
      <w:lvlText w:val="o"/>
      <w:lvlJc w:val="left"/>
      <w:pPr>
        <w:ind w:left="3600" w:hanging="360"/>
      </w:pPr>
      <w:rPr>
        <w:rFonts w:ascii="Courier New" w:hAnsi="Courier New" w:cs="Courier New" w:hint="default"/>
      </w:rPr>
    </w:lvl>
    <w:lvl w:ilvl="5" w:tplc="17987BC2">
      <w:start w:val="1"/>
      <w:numFmt w:val="bullet"/>
      <w:lvlText w:val=""/>
      <w:lvlJc w:val="left"/>
      <w:pPr>
        <w:ind w:left="4320" w:hanging="360"/>
      </w:pPr>
      <w:rPr>
        <w:rFonts w:ascii="Wingdings" w:hAnsi="Wingdings" w:hint="default"/>
      </w:rPr>
    </w:lvl>
    <w:lvl w:ilvl="6" w:tplc="21A62A8C">
      <w:start w:val="1"/>
      <w:numFmt w:val="bullet"/>
      <w:lvlText w:val=""/>
      <w:lvlJc w:val="left"/>
      <w:pPr>
        <w:ind w:left="5040" w:hanging="360"/>
      </w:pPr>
      <w:rPr>
        <w:rFonts w:ascii="Symbol" w:hAnsi="Symbol" w:hint="default"/>
      </w:rPr>
    </w:lvl>
    <w:lvl w:ilvl="7" w:tplc="BE5420D0">
      <w:start w:val="1"/>
      <w:numFmt w:val="bullet"/>
      <w:lvlText w:val="o"/>
      <w:lvlJc w:val="left"/>
      <w:pPr>
        <w:ind w:left="5760" w:hanging="360"/>
      </w:pPr>
      <w:rPr>
        <w:rFonts w:ascii="Courier New" w:hAnsi="Courier New" w:cs="Courier New" w:hint="default"/>
      </w:rPr>
    </w:lvl>
    <w:lvl w:ilvl="8" w:tplc="18D4F4AC">
      <w:start w:val="1"/>
      <w:numFmt w:val="bullet"/>
      <w:lvlText w:val=""/>
      <w:lvlJc w:val="left"/>
      <w:pPr>
        <w:ind w:left="6480" w:hanging="360"/>
      </w:pPr>
      <w:rPr>
        <w:rFonts w:ascii="Wingdings" w:hAnsi="Wingdings" w:hint="default"/>
      </w:rPr>
    </w:lvl>
  </w:abstractNum>
  <w:abstractNum w:abstractNumId="1" w15:restartNumberingAfterBreak="0">
    <w:nsid w:val="16AD2166"/>
    <w:multiLevelType w:val="hybridMultilevel"/>
    <w:tmpl w:val="FF10B0FA"/>
    <w:lvl w:ilvl="0" w:tplc="F4B6751C">
      <w:start w:val="1"/>
      <w:numFmt w:val="bullet"/>
      <w:lvlText w:val=""/>
      <w:lvlJc w:val="left"/>
      <w:pPr>
        <w:ind w:left="720" w:hanging="360"/>
      </w:pPr>
      <w:rPr>
        <w:rFonts w:ascii="Symbol" w:hAnsi="Symbol" w:hint="default"/>
      </w:rPr>
    </w:lvl>
    <w:lvl w:ilvl="1" w:tplc="44DAE304">
      <w:start w:val="1"/>
      <w:numFmt w:val="bullet"/>
      <w:lvlText w:val="o"/>
      <w:lvlJc w:val="left"/>
      <w:pPr>
        <w:ind w:left="1440" w:hanging="360"/>
      </w:pPr>
      <w:rPr>
        <w:rFonts w:ascii="Courier New" w:hAnsi="Courier New" w:cs="Courier New" w:hint="default"/>
      </w:rPr>
    </w:lvl>
    <w:lvl w:ilvl="2" w:tplc="CC9AB45E">
      <w:start w:val="1"/>
      <w:numFmt w:val="bullet"/>
      <w:lvlText w:val=""/>
      <w:lvlJc w:val="left"/>
      <w:pPr>
        <w:ind w:left="2160" w:hanging="360"/>
      </w:pPr>
      <w:rPr>
        <w:rFonts w:ascii="Wingdings" w:hAnsi="Wingdings" w:hint="default"/>
      </w:rPr>
    </w:lvl>
    <w:lvl w:ilvl="3" w:tplc="FAF0521C">
      <w:start w:val="1"/>
      <w:numFmt w:val="bullet"/>
      <w:lvlText w:val=""/>
      <w:lvlJc w:val="left"/>
      <w:pPr>
        <w:ind w:left="2880" w:hanging="360"/>
      </w:pPr>
      <w:rPr>
        <w:rFonts w:ascii="Symbol" w:hAnsi="Symbol" w:hint="default"/>
      </w:rPr>
    </w:lvl>
    <w:lvl w:ilvl="4" w:tplc="87625DCE">
      <w:start w:val="1"/>
      <w:numFmt w:val="bullet"/>
      <w:lvlText w:val="o"/>
      <w:lvlJc w:val="left"/>
      <w:pPr>
        <w:ind w:left="3600" w:hanging="360"/>
      </w:pPr>
      <w:rPr>
        <w:rFonts w:ascii="Courier New" w:hAnsi="Courier New" w:cs="Courier New" w:hint="default"/>
      </w:rPr>
    </w:lvl>
    <w:lvl w:ilvl="5" w:tplc="10FE680E">
      <w:start w:val="1"/>
      <w:numFmt w:val="bullet"/>
      <w:lvlText w:val=""/>
      <w:lvlJc w:val="left"/>
      <w:pPr>
        <w:ind w:left="4320" w:hanging="360"/>
      </w:pPr>
      <w:rPr>
        <w:rFonts w:ascii="Wingdings" w:hAnsi="Wingdings" w:hint="default"/>
      </w:rPr>
    </w:lvl>
    <w:lvl w:ilvl="6" w:tplc="48BE2AE6">
      <w:start w:val="1"/>
      <w:numFmt w:val="bullet"/>
      <w:lvlText w:val=""/>
      <w:lvlJc w:val="left"/>
      <w:pPr>
        <w:ind w:left="5040" w:hanging="360"/>
      </w:pPr>
      <w:rPr>
        <w:rFonts w:ascii="Symbol" w:hAnsi="Symbol" w:hint="default"/>
      </w:rPr>
    </w:lvl>
    <w:lvl w:ilvl="7" w:tplc="286C42BA">
      <w:start w:val="1"/>
      <w:numFmt w:val="bullet"/>
      <w:lvlText w:val="o"/>
      <w:lvlJc w:val="left"/>
      <w:pPr>
        <w:ind w:left="5760" w:hanging="360"/>
      </w:pPr>
      <w:rPr>
        <w:rFonts w:ascii="Courier New" w:hAnsi="Courier New" w:cs="Courier New" w:hint="default"/>
      </w:rPr>
    </w:lvl>
    <w:lvl w:ilvl="8" w:tplc="2B4AFE38">
      <w:start w:val="1"/>
      <w:numFmt w:val="bullet"/>
      <w:lvlText w:val=""/>
      <w:lvlJc w:val="left"/>
      <w:pPr>
        <w:ind w:left="6480" w:hanging="360"/>
      </w:pPr>
      <w:rPr>
        <w:rFonts w:ascii="Wingdings" w:hAnsi="Wingdings" w:hint="default"/>
      </w:rPr>
    </w:lvl>
  </w:abstractNum>
  <w:abstractNum w:abstractNumId="2" w15:restartNumberingAfterBreak="0">
    <w:nsid w:val="57510378"/>
    <w:multiLevelType w:val="hybridMultilevel"/>
    <w:tmpl w:val="721E7730"/>
    <w:lvl w:ilvl="0" w:tplc="0D9C6FEC">
      <w:start w:val="1"/>
      <w:numFmt w:val="decimal"/>
      <w:lvlText w:val="%1."/>
      <w:lvlJc w:val="left"/>
      <w:pPr>
        <w:ind w:left="720" w:hanging="360"/>
      </w:pPr>
      <w:rPr>
        <w:rFonts w:hint="default"/>
      </w:rPr>
    </w:lvl>
    <w:lvl w:ilvl="1" w:tplc="33768C10">
      <w:start w:val="1"/>
      <w:numFmt w:val="lowerLetter"/>
      <w:lvlText w:val="%2."/>
      <w:lvlJc w:val="left"/>
      <w:pPr>
        <w:ind w:left="1440" w:hanging="360"/>
      </w:pPr>
    </w:lvl>
    <w:lvl w:ilvl="2" w:tplc="C114B842">
      <w:start w:val="1"/>
      <w:numFmt w:val="lowerRoman"/>
      <w:lvlText w:val="%3."/>
      <w:lvlJc w:val="right"/>
      <w:pPr>
        <w:ind w:left="2160" w:hanging="180"/>
      </w:pPr>
    </w:lvl>
    <w:lvl w:ilvl="3" w:tplc="2B966D60">
      <w:start w:val="1"/>
      <w:numFmt w:val="decimal"/>
      <w:lvlText w:val="%4."/>
      <w:lvlJc w:val="left"/>
      <w:pPr>
        <w:ind w:left="2880" w:hanging="360"/>
      </w:pPr>
    </w:lvl>
    <w:lvl w:ilvl="4" w:tplc="7FF2CC2C">
      <w:start w:val="1"/>
      <w:numFmt w:val="lowerLetter"/>
      <w:lvlText w:val="%5."/>
      <w:lvlJc w:val="left"/>
      <w:pPr>
        <w:ind w:left="3600" w:hanging="360"/>
      </w:pPr>
    </w:lvl>
    <w:lvl w:ilvl="5" w:tplc="36525A82">
      <w:start w:val="1"/>
      <w:numFmt w:val="lowerRoman"/>
      <w:lvlText w:val="%6."/>
      <w:lvlJc w:val="right"/>
      <w:pPr>
        <w:ind w:left="4320" w:hanging="180"/>
      </w:pPr>
    </w:lvl>
    <w:lvl w:ilvl="6" w:tplc="9244D53E">
      <w:start w:val="1"/>
      <w:numFmt w:val="decimal"/>
      <w:lvlText w:val="%7."/>
      <w:lvlJc w:val="left"/>
      <w:pPr>
        <w:ind w:left="5040" w:hanging="360"/>
      </w:pPr>
    </w:lvl>
    <w:lvl w:ilvl="7" w:tplc="2A64C74A">
      <w:start w:val="1"/>
      <w:numFmt w:val="lowerLetter"/>
      <w:lvlText w:val="%8."/>
      <w:lvlJc w:val="left"/>
      <w:pPr>
        <w:ind w:left="5760" w:hanging="360"/>
      </w:pPr>
    </w:lvl>
    <w:lvl w:ilvl="8" w:tplc="E1202350">
      <w:start w:val="1"/>
      <w:numFmt w:val="lowerRoman"/>
      <w:lvlText w:val="%9."/>
      <w:lvlJc w:val="right"/>
      <w:pPr>
        <w:ind w:left="6480" w:hanging="180"/>
      </w:pPr>
    </w:lvl>
  </w:abstractNum>
  <w:num w:numId="1" w16cid:durableId="3745817">
    <w:abstractNumId w:val="2"/>
  </w:num>
  <w:num w:numId="2" w16cid:durableId="2004039822">
    <w:abstractNumId w:val="1"/>
  </w:num>
  <w:num w:numId="3" w16cid:durableId="74383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FDF"/>
    <w:rsid w:val="000C1BBB"/>
    <w:rsid w:val="00171A90"/>
    <w:rsid w:val="00400D6F"/>
    <w:rsid w:val="00E70FDF"/>
    <w:rsid w:val="00FD2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2ABC"/>
  <w15:docId w15:val="{EDA6F63E-D4C3-4708-A996-4B16E146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Otsikko3">
    <w:name w:val="heading 3"/>
    <w:basedOn w:val="Normaali"/>
    <w:next w:val="Normaali"/>
    <w:link w:val="Otsikko3Char"/>
    <w:uiPriority w:val="9"/>
    <w:unhideWhenUsed/>
    <w:qFormat/>
    <w:pPr>
      <w:keepNext/>
      <w:keepLines/>
      <w:spacing w:before="320" w:after="200"/>
      <w:outlineLvl w:val="2"/>
    </w:pPr>
    <w:rPr>
      <w:rFonts w:ascii="Arial" w:eastAsia="Arial" w:hAnsi="Arial" w:cs="Arial"/>
      <w:sz w:val="30"/>
      <w:szCs w:val="30"/>
    </w:rPr>
  </w:style>
  <w:style w:type="paragraph" w:styleId="Otsikko4">
    <w:name w:val="heading 4"/>
    <w:basedOn w:val="Normaali"/>
    <w:next w:val="Normaali"/>
    <w:link w:val="Otsikko4Char"/>
    <w:uiPriority w:val="9"/>
    <w:unhideWhenUsed/>
    <w:qFormat/>
    <w:pPr>
      <w:keepNext/>
      <w:keepLines/>
      <w:spacing w:before="320" w:after="200"/>
      <w:outlineLvl w:val="3"/>
    </w:pPr>
    <w:rPr>
      <w:rFonts w:ascii="Arial" w:eastAsia="Arial" w:hAnsi="Arial" w:cs="Arial"/>
      <w:b/>
      <w:bCs/>
      <w:sz w:val="26"/>
      <w:szCs w:val="26"/>
    </w:rPr>
  </w:style>
  <w:style w:type="paragraph" w:styleId="Otsikko5">
    <w:name w:val="heading 5"/>
    <w:basedOn w:val="Normaali"/>
    <w:next w:val="Normaali"/>
    <w:link w:val="Otsikko5Char"/>
    <w:uiPriority w:val="9"/>
    <w:unhideWhenUsed/>
    <w:qFormat/>
    <w:pPr>
      <w:keepNext/>
      <w:keepLines/>
      <w:spacing w:before="320" w:after="200"/>
      <w:outlineLvl w:val="4"/>
    </w:pPr>
    <w:rPr>
      <w:rFonts w:ascii="Arial" w:eastAsia="Arial" w:hAnsi="Arial" w:cs="Arial"/>
      <w:b/>
      <w:bCs/>
      <w:sz w:val="24"/>
      <w:szCs w:val="24"/>
    </w:rPr>
  </w:style>
  <w:style w:type="paragraph" w:styleId="Otsikko6">
    <w:name w:val="heading 6"/>
    <w:basedOn w:val="Normaali"/>
    <w:next w:val="Normaali"/>
    <w:link w:val="Otsikko6Char"/>
    <w:uiPriority w:val="9"/>
    <w:unhideWhenUsed/>
    <w:qFormat/>
    <w:pPr>
      <w:keepNext/>
      <w:keepLines/>
      <w:spacing w:before="320" w:after="200"/>
      <w:outlineLvl w:val="5"/>
    </w:pPr>
    <w:rPr>
      <w:rFonts w:ascii="Arial" w:eastAsia="Arial" w:hAnsi="Arial" w:cs="Arial"/>
      <w:b/>
      <w:bCs/>
    </w:rPr>
  </w:style>
  <w:style w:type="paragraph" w:styleId="Otsikko7">
    <w:name w:val="heading 7"/>
    <w:basedOn w:val="Normaali"/>
    <w:next w:val="Normaali"/>
    <w:link w:val="Otsikko7Char"/>
    <w:uiPriority w:val="9"/>
    <w:unhideWhenUsed/>
    <w:qFormat/>
    <w:pPr>
      <w:keepNext/>
      <w:keepLines/>
      <w:spacing w:before="320" w:after="200"/>
      <w:outlineLvl w:val="6"/>
    </w:pPr>
    <w:rPr>
      <w:rFonts w:ascii="Arial" w:eastAsia="Arial" w:hAnsi="Arial" w:cs="Arial"/>
      <w:b/>
      <w:bCs/>
      <w:i/>
      <w:iCs/>
    </w:rPr>
  </w:style>
  <w:style w:type="paragraph" w:styleId="Otsikko8">
    <w:name w:val="heading 8"/>
    <w:basedOn w:val="Normaali"/>
    <w:next w:val="Normaali"/>
    <w:link w:val="Otsikko8Char"/>
    <w:uiPriority w:val="9"/>
    <w:unhideWhenUsed/>
    <w:qFormat/>
    <w:pPr>
      <w:keepNext/>
      <w:keepLines/>
      <w:spacing w:before="320" w:after="200"/>
      <w:outlineLvl w:val="7"/>
    </w:pPr>
    <w:rPr>
      <w:rFonts w:ascii="Arial" w:eastAsia="Arial" w:hAnsi="Arial" w:cs="Arial"/>
      <w:i/>
      <w:iCs/>
    </w:rPr>
  </w:style>
  <w:style w:type="paragraph" w:styleId="Otsikko9">
    <w:name w:val="heading 9"/>
    <w:basedOn w:val="Normaali"/>
    <w:next w:val="Normaali"/>
    <w:link w:val="Otsikko9Char"/>
    <w:uiPriority w:val="9"/>
    <w:unhideWhenUsed/>
    <w:qFormat/>
    <w:pPr>
      <w:keepNext/>
      <w:keepLines/>
      <w:spacing w:before="320" w:after="200"/>
      <w:outlineLvl w:val="8"/>
    </w:pPr>
    <w:rPr>
      <w:rFonts w:ascii="Arial" w:eastAsia="Arial" w:hAnsi="Arial" w:cs="Arial"/>
      <w:i/>
      <w:iCs/>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Heading1Char">
    <w:name w:val="Heading 1 Char"/>
    <w:basedOn w:val="Kappaleenoletusfontti"/>
    <w:uiPriority w:val="9"/>
    <w:rPr>
      <w:rFonts w:ascii="Arial" w:eastAsia="Arial" w:hAnsi="Arial" w:cs="Arial"/>
      <w:sz w:val="40"/>
      <w:szCs w:val="40"/>
    </w:rPr>
  </w:style>
  <w:style w:type="character" w:customStyle="1" w:styleId="Heading2Char">
    <w:name w:val="Heading 2 Char"/>
    <w:basedOn w:val="Kappaleenoletusfontti"/>
    <w:uiPriority w:val="9"/>
    <w:rPr>
      <w:rFonts w:ascii="Arial" w:eastAsia="Arial" w:hAnsi="Arial" w:cs="Arial"/>
      <w:sz w:val="34"/>
    </w:rPr>
  </w:style>
  <w:style w:type="character" w:customStyle="1" w:styleId="Otsikko3Char">
    <w:name w:val="Otsikko 3 Char"/>
    <w:basedOn w:val="Kappaleenoletusfontti"/>
    <w:link w:val="Otsikko3"/>
    <w:uiPriority w:val="9"/>
    <w:rPr>
      <w:rFonts w:ascii="Arial" w:eastAsia="Arial" w:hAnsi="Arial" w:cs="Arial"/>
      <w:sz w:val="30"/>
      <w:szCs w:val="30"/>
    </w:rPr>
  </w:style>
  <w:style w:type="character" w:customStyle="1" w:styleId="Otsikko4Char">
    <w:name w:val="Otsikko 4 Char"/>
    <w:basedOn w:val="Kappaleenoletusfontti"/>
    <w:link w:val="Otsikko4"/>
    <w:uiPriority w:val="9"/>
    <w:rPr>
      <w:rFonts w:ascii="Arial" w:eastAsia="Arial" w:hAnsi="Arial" w:cs="Arial"/>
      <w:b/>
      <w:bCs/>
      <w:sz w:val="26"/>
      <w:szCs w:val="26"/>
    </w:rPr>
  </w:style>
  <w:style w:type="character" w:customStyle="1" w:styleId="Otsikko5Char">
    <w:name w:val="Otsikko 5 Char"/>
    <w:basedOn w:val="Kappaleenoletusfontti"/>
    <w:link w:val="Otsikko5"/>
    <w:uiPriority w:val="9"/>
    <w:rPr>
      <w:rFonts w:ascii="Arial" w:eastAsia="Arial" w:hAnsi="Arial" w:cs="Arial"/>
      <w:b/>
      <w:bCs/>
      <w:sz w:val="24"/>
      <w:szCs w:val="24"/>
    </w:rPr>
  </w:style>
  <w:style w:type="character" w:customStyle="1" w:styleId="Otsikko6Char">
    <w:name w:val="Otsikko 6 Char"/>
    <w:basedOn w:val="Kappaleenoletusfontti"/>
    <w:link w:val="Otsikko6"/>
    <w:uiPriority w:val="9"/>
    <w:rPr>
      <w:rFonts w:ascii="Arial" w:eastAsia="Arial" w:hAnsi="Arial" w:cs="Arial"/>
      <w:b/>
      <w:bCs/>
      <w:sz w:val="22"/>
      <w:szCs w:val="22"/>
    </w:rPr>
  </w:style>
  <w:style w:type="character" w:customStyle="1" w:styleId="Otsikko7Char">
    <w:name w:val="Otsikko 7 Char"/>
    <w:basedOn w:val="Kappaleenoletusfontti"/>
    <w:link w:val="Otsikko7"/>
    <w:uiPriority w:val="9"/>
    <w:rPr>
      <w:rFonts w:ascii="Arial" w:eastAsia="Arial" w:hAnsi="Arial" w:cs="Arial"/>
      <w:b/>
      <w:bCs/>
      <w:i/>
      <w:iCs/>
      <w:sz w:val="22"/>
      <w:szCs w:val="22"/>
    </w:rPr>
  </w:style>
  <w:style w:type="character" w:customStyle="1" w:styleId="Otsikko8Char">
    <w:name w:val="Otsikko 8 Char"/>
    <w:basedOn w:val="Kappaleenoletusfontti"/>
    <w:link w:val="Otsikko8"/>
    <w:uiPriority w:val="9"/>
    <w:rPr>
      <w:rFonts w:ascii="Arial" w:eastAsia="Arial" w:hAnsi="Arial" w:cs="Arial"/>
      <w:i/>
      <w:iCs/>
      <w:sz w:val="22"/>
      <w:szCs w:val="22"/>
    </w:rPr>
  </w:style>
  <w:style w:type="character" w:customStyle="1" w:styleId="Otsikko9Char">
    <w:name w:val="Otsikko 9 Char"/>
    <w:basedOn w:val="Kappaleenoletusfontti"/>
    <w:link w:val="Otsikko9"/>
    <w:uiPriority w:val="9"/>
    <w:rPr>
      <w:rFonts w:ascii="Arial" w:eastAsia="Arial" w:hAnsi="Arial" w:cs="Arial"/>
      <w:i/>
      <w:iCs/>
      <w:sz w:val="21"/>
      <w:szCs w:val="21"/>
    </w:rPr>
  </w:style>
  <w:style w:type="paragraph" w:styleId="Eivli">
    <w:name w:val="No Spacing"/>
    <w:uiPriority w:val="1"/>
    <w:qFormat/>
    <w:pPr>
      <w:spacing w:after="0" w:line="240" w:lineRule="auto"/>
    </w:pPr>
  </w:style>
  <w:style w:type="paragraph" w:styleId="Otsikko">
    <w:name w:val="Title"/>
    <w:basedOn w:val="Normaali"/>
    <w:next w:val="Normaali"/>
    <w:link w:val="OtsikkoChar"/>
    <w:uiPriority w:val="10"/>
    <w:qFormat/>
    <w:pPr>
      <w:spacing w:before="300" w:after="200"/>
      <w:contextualSpacing/>
    </w:pPr>
    <w:rPr>
      <w:sz w:val="48"/>
      <w:szCs w:val="48"/>
    </w:rPr>
  </w:style>
  <w:style w:type="character" w:customStyle="1" w:styleId="OtsikkoChar">
    <w:name w:val="Otsikko Char"/>
    <w:basedOn w:val="Kappaleenoletusfontti"/>
    <w:link w:val="Otsikko"/>
    <w:uiPriority w:val="10"/>
    <w:rPr>
      <w:sz w:val="48"/>
      <w:szCs w:val="48"/>
    </w:rPr>
  </w:style>
  <w:style w:type="paragraph" w:styleId="Alaotsikko">
    <w:name w:val="Subtitle"/>
    <w:basedOn w:val="Normaali"/>
    <w:next w:val="Normaali"/>
    <w:link w:val="AlaotsikkoChar"/>
    <w:uiPriority w:val="11"/>
    <w:qFormat/>
    <w:pPr>
      <w:spacing w:before="200" w:after="200"/>
    </w:pPr>
    <w:rPr>
      <w:sz w:val="24"/>
      <w:szCs w:val="24"/>
    </w:rPr>
  </w:style>
  <w:style w:type="character" w:customStyle="1" w:styleId="AlaotsikkoChar">
    <w:name w:val="Alaotsikko Char"/>
    <w:basedOn w:val="Kappaleenoletusfontti"/>
    <w:link w:val="Alaotsikko"/>
    <w:uiPriority w:val="11"/>
    <w:rPr>
      <w:sz w:val="24"/>
      <w:szCs w:val="24"/>
    </w:rPr>
  </w:style>
  <w:style w:type="paragraph" w:styleId="Lainaus">
    <w:name w:val="Quote"/>
    <w:basedOn w:val="Normaali"/>
    <w:next w:val="Normaali"/>
    <w:link w:val="LainausChar"/>
    <w:uiPriority w:val="29"/>
    <w:qFormat/>
    <w:pPr>
      <w:ind w:left="720" w:right="720"/>
    </w:pPr>
    <w:rPr>
      <w:i/>
    </w:rPr>
  </w:style>
  <w:style w:type="character" w:customStyle="1" w:styleId="LainausChar">
    <w:name w:val="Lainaus Char"/>
    <w:link w:val="Lainaus"/>
    <w:uiPriority w:val="29"/>
    <w:rPr>
      <w:i/>
    </w:rPr>
  </w:style>
  <w:style w:type="paragraph" w:styleId="Erottuvalainaus">
    <w:name w:val="Intense Quote"/>
    <w:basedOn w:val="Normaali"/>
    <w:next w:val="Normaali"/>
    <w:link w:val="Erottuvalainaus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ErottuvalainausChar">
    <w:name w:val="Erottuva lainaus Char"/>
    <w:link w:val="Erottuvalainaus"/>
    <w:uiPriority w:val="30"/>
    <w:rPr>
      <w:i/>
    </w:rPr>
  </w:style>
  <w:style w:type="character" w:customStyle="1" w:styleId="HeaderChar">
    <w:name w:val="Header Char"/>
    <w:basedOn w:val="Kappaleenoletusfontti"/>
    <w:uiPriority w:val="99"/>
  </w:style>
  <w:style w:type="character" w:customStyle="1" w:styleId="FooterChar">
    <w:name w:val="Footer Char"/>
    <w:basedOn w:val="Kappaleenoletusfontti"/>
    <w:uiPriority w:val="99"/>
  </w:style>
  <w:style w:type="paragraph" w:styleId="Kuvaotsikko">
    <w:name w:val="caption"/>
    <w:basedOn w:val="Normaali"/>
    <w:next w:val="Normaali"/>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ulukkoRuudukko">
    <w:name w:val="Table Grid"/>
    <w:basedOn w:val="Normaalitaulukko"/>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alitaulukko"/>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Yksinkertainentaulukko1">
    <w:name w:val="Plain Table 1"/>
    <w:basedOn w:val="Normaalitaulukko"/>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Yksinkertainentaulukko2">
    <w:name w:val="Plain Table 2"/>
    <w:basedOn w:val="Normaalitaulukko"/>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Yksinkertainentaulukko3">
    <w:name w:val="Plain Table 3"/>
    <w:basedOn w:val="Normaalitaulukko"/>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Yksinkertainentaulukko4">
    <w:name w:val="Plain Table 4"/>
    <w:basedOn w:val="Normaalitaulukko"/>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Yksinkertainentaulukko5">
    <w:name w:val="Plain Table 5"/>
    <w:basedOn w:val="Normaalitaulukko"/>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aalearuudukkotaulukko1">
    <w:name w:val="Grid Table 1 Light"/>
    <w:basedOn w:val="Normaalitaulukko"/>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alitaulukko"/>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alitaulukko"/>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alitaulukko"/>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alitaulukko"/>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alitaulukko"/>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alitaulukko"/>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Ruudukkotaulukko2">
    <w:name w:val="Grid Table 2"/>
    <w:basedOn w:val="Normaalitaulukko"/>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alitaulukko"/>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alitaulukko"/>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alitaulukko"/>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alitaulukko"/>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alitaulukko"/>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alitaulukko"/>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uudukkotaulukko3">
    <w:name w:val="Grid Table 3"/>
    <w:basedOn w:val="Normaalitaulukko"/>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alitaulukko"/>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alitaulukko"/>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alitaulukko"/>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alitaulukko"/>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alitaulukko"/>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alitaulukko"/>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uudukkotaulukko4">
    <w:name w:val="Grid Table 4"/>
    <w:basedOn w:val="Normaalitaulukko"/>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alitaulukko"/>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alitaulukko"/>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alitaulukko"/>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alitaulukko"/>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alitaulukko"/>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alitaulukko"/>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ummaruudukkotaulukko5">
    <w:name w:val="Grid Table 5 Dark"/>
    <w:basedOn w:val="Normaalitaulukk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alitaulukk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alitaulukk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alitaulukk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alitaulukk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alitaulukk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alitaulukk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Vriksruudukkotaulukko6">
    <w:name w:val="Grid Table 6 Colorful"/>
    <w:basedOn w:val="Normaalitaulukko"/>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alitaulukko"/>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alitaulukko"/>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alitaulukko"/>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alitaulukko"/>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alitaulukko"/>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alitaulukko"/>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Vriksruudukkotaulukko7">
    <w:name w:val="Grid Table 7 Colorful"/>
    <w:basedOn w:val="Normaalitaulukko"/>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alitaulukko"/>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alitaulukko"/>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alitaulukko"/>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alitaulukko"/>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alitaulukko"/>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alitaulukko"/>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Vaalealuettelotaulukko1">
    <w:name w:val="List Table 1 Light"/>
    <w:basedOn w:val="Normaalitaulukk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alitaulukk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alitaulukk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alitaulukk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alitaulukk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alitaulukk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alitaulukk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uettelotaulukko2">
    <w:name w:val="List Table 2"/>
    <w:basedOn w:val="Normaalitaulukko"/>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alitaulukko"/>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alitaulukko"/>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alitaulukko"/>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alitaulukko"/>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alitaulukko"/>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alitaulukko"/>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uettelotaulukko3">
    <w:name w:val="List Table 3"/>
    <w:basedOn w:val="Normaalitaulukko"/>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alitaulukko"/>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alitaulukko"/>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alitaulukko"/>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alitaulukko"/>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alitaulukko"/>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alitaulukko"/>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uettelotaulukko4">
    <w:name w:val="List Table 4"/>
    <w:basedOn w:val="Normaalitaulukko"/>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alitaulukko"/>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alitaulukko"/>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alitaulukko"/>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alitaulukko"/>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alitaulukko"/>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alitaulukko"/>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ummaluettelotaulukko5">
    <w:name w:val="List Table 5 Dark"/>
    <w:basedOn w:val="Normaalitaulukko"/>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alitaulukko"/>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alitaulukko"/>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alitaulukko"/>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alitaulukko"/>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alitaulukko"/>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alitaulukko"/>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Vriksluettelotaulukko6">
    <w:name w:val="List Table 6 Colorful"/>
    <w:basedOn w:val="Normaalitaulukko"/>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alitaulukko"/>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alitaulukko"/>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alitaulukko"/>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alitaulukko"/>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alitaulukko"/>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alitaulukko"/>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Vriksluettelotaulukko7">
    <w:name w:val="List Table 7 Colorful"/>
    <w:basedOn w:val="Normaalitaulukko"/>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alitaulukko"/>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alitaulukko"/>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alitaulukko"/>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alitaulukko"/>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alitaulukko"/>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alitaulukko"/>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alitaulukko"/>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alitaulukko"/>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alitaulukko"/>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alitaulukko"/>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alitaulukko"/>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alitaulukko"/>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alitaulukko"/>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alitaulukko"/>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alitaulukko"/>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alitaulukko"/>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alitaulukko"/>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alitaulukko"/>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alitaulukko"/>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alitaulukko"/>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alitaulukko"/>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alitaulukko"/>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alitaulukko"/>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alitaulukko"/>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alitaulukko"/>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alitaulukko"/>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alitaulukko"/>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ki">
    <w:name w:val="Hyperlink"/>
    <w:uiPriority w:val="99"/>
    <w:unhideWhenUsed/>
    <w:rPr>
      <w:color w:val="0563C1" w:themeColor="hyperlink"/>
      <w:u w:val="single"/>
    </w:rPr>
  </w:style>
  <w:style w:type="paragraph" w:styleId="Alaviitteenteksti">
    <w:name w:val="footnote text"/>
    <w:basedOn w:val="Normaali"/>
    <w:link w:val="AlaviitteentekstiChar"/>
    <w:uiPriority w:val="99"/>
    <w:semiHidden/>
    <w:unhideWhenUsed/>
    <w:pPr>
      <w:spacing w:after="40" w:line="240" w:lineRule="auto"/>
    </w:pPr>
    <w:rPr>
      <w:sz w:val="18"/>
    </w:rPr>
  </w:style>
  <w:style w:type="character" w:customStyle="1" w:styleId="AlaviitteentekstiChar">
    <w:name w:val="Alaviitteen teksti Char"/>
    <w:link w:val="Alaviitteenteksti"/>
    <w:uiPriority w:val="99"/>
    <w:rPr>
      <w:sz w:val="18"/>
    </w:rPr>
  </w:style>
  <w:style w:type="character" w:styleId="Alaviitteenviite">
    <w:name w:val="footnote reference"/>
    <w:basedOn w:val="Kappaleenoletusfontti"/>
    <w:uiPriority w:val="99"/>
    <w:unhideWhenUsed/>
    <w:rPr>
      <w:vertAlign w:val="superscript"/>
    </w:rPr>
  </w:style>
  <w:style w:type="paragraph" w:styleId="Loppuviitteenteksti">
    <w:name w:val="endnote text"/>
    <w:basedOn w:val="Normaali"/>
    <w:link w:val="LoppuviitteentekstiChar"/>
    <w:uiPriority w:val="99"/>
    <w:semiHidden/>
    <w:unhideWhenUsed/>
    <w:pPr>
      <w:spacing w:after="0" w:line="240" w:lineRule="auto"/>
    </w:pPr>
    <w:rPr>
      <w:sz w:val="20"/>
    </w:rPr>
  </w:style>
  <w:style w:type="character" w:customStyle="1" w:styleId="LoppuviitteentekstiChar">
    <w:name w:val="Loppuviitteen teksti Char"/>
    <w:link w:val="Loppuviitteenteksti"/>
    <w:uiPriority w:val="99"/>
    <w:rPr>
      <w:sz w:val="20"/>
    </w:rPr>
  </w:style>
  <w:style w:type="character" w:styleId="Loppuviitteenviite">
    <w:name w:val="endnote reference"/>
    <w:basedOn w:val="Kappaleenoletusfontti"/>
    <w:uiPriority w:val="99"/>
    <w:semiHidden/>
    <w:unhideWhenUsed/>
    <w:rPr>
      <w:vertAlign w:val="superscript"/>
    </w:rPr>
  </w:style>
  <w:style w:type="paragraph" w:styleId="Sisluet1">
    <w:name w:val="toc 1"/>
    <w:basedOn w:val="Normaali"/>
    <w:next w:val="Normaali"/>
    <w:uiPriority w:val="39"/>
    <w:unhideWhenUsed/>
    <w:pPr>
      <w:spacing w:after="57"/>
    </w:pPr>
  </w:style>
  <w:style w:type="paragraph" w:styleId="Sisluet2">
    <w:name w:val="toc 2"/>
    <w:basedOn w:val="Normaali"/>
    <w:next w:val="Normaali"/>
    <w:uiPriority w:val="39"/>
    <w:unhideWhenUsed/>
    <w:pPr>
      <w:spacing w:after="57"/>
      <w:ind w:left="283"/>
    </w:pPr>
  </w:style>
  <w:style w:type="paragraph" w:styleId="Sisluet3">
    <w:name w:val="toc 3"/>
    <w:basedOn w:val="Normaali"/>
    <w:next w:val="Normaali"/>
    <w:uiPriority w:val="39"/>
    <w:unhideWhenUsed/>
    <w:pPr>
      <w:spacing w:after="57"/>
      <w:ind w:left="567"/>
    </w:pPr>
  </w:style>
  <w:style w:type="paragraph" w:styleId="Sisluet4">
    <w:name w:val="toc 4"/>
    <w:basedOn w:val="Normaali"/>
    <w:next w:val="Normaali"/>
    <w:uiPriority w:val="39"/>
    <w:unhideWhenUsed/>
    <w:pPr>
      <w:spacing w:after="57"/>
      <w:ind w:left="850"/>
    </w:pPr>
  </w:style>
  <w:style w:type="paragraph" w:styleId="Sisluet5">
    <w:name w:val="toc 5"/>
    <w:basedOn w:val="Normaali"/>
    <w:next w:val="Normaali"/>
    <w:uiPriority w:val="39"/>
    <w:unhideWhenUsed/>
    <w:pPr>
      <w:spacing w:after="57"/>
      <w:ind w:left="1134"/>
    </w:pPr>
  </w:style>
  <w:style w:type="paragraph" w:styleId="Sisluet6">
    <w:name w:val="toc 6"/>
    <w:basedOn w:val="Normaali"/>
    <w:next w:val="Normaali"/>
    <w:uiPriority w:val="39"/>
    <w:unhideWhenUsed/>
    <w:pPr>
      <w:spacing w:after="57"/>
      <w:ind w:left="1417"/>
    </w:pPr>
  </w:style>
  <w:style w:type="paragraph" w:styleId="Sisluet7">
    <w:name w:val="toc 7"/>
    <w:basedOn w:val="Normaali"/>
    <w:next w:val="Normaali"/>
    <w:uiPriority w:val="39"/>
    <w:unhideWhenUsed/>
    <w:pPr>
      <w:spacing w:after="57"/>
      <w:ind w:left="1701"/>
    </w:pPr>
  </w:style>
  <w:style w:type="paragraph" w:styleId="Sisluet8">
    <w:name w:val="toc 8"/>
    <w:basedOn w:val="Normaali"/>
    <w:next w:val="Normaali"/>
    <w:uiPriority w:val="39"/>
    <w:unhideWhenUsed/>
    <w:pPr>
      <w:spacing w:after="57"/>
      <w:ind w:left="1984"/>
    </w:pPr>
  </w:style>
  <w:style w:type="paragraph" w:styleId="Sisluet9">
    <w:name w:val="toc 9"/>
    <w:basedOn w:val="Normaali"/>
    <w:next w:val="Normaali"/>
    <w:uiPriority w:val="39"/>
    <w:unhideWhenUsed/>
    <w:pPr>
      <w:spacing w:after="57"/>
      <w:ind w:left="2268"/>
    </w:pPr>
  </w:style>
  <w:style w:type="paragraph" w:styleId="Sisllysluettelonotsikko">
    <w:name w:val="TOC Heading"/>
    <w:uiPriority w:val="39"/>
    <w:unhideWhenUsed/>
  </w:style>
  <w:style w:type="paragraph" w:styleId="Kuvaotsikkoluettelo">
    <w:name w:val="table of figures"/>
    <w:basedOn w:val="Normaali"/>
    <w:next w:val="Normaali"/>
    <w:uiPriority w:val="99"/>
    <w:unhideWhenUsed/>
    <w:pPr>
      <w:spacing w:after="0"/>
    </w:pPr>
  </w:style>
  <w:style w:type="character" w:customStyle="1" w:styleId="Otsikko1Char">
    <w:name w:val="Otsikko 1 Char"/>
    <w:basedOn w:val="Kappaleenoletusfontti"/>
    <w:link w:val="Otsikko1"/>
    <w:uiPriority w:val="9"/>
    <w:rPr>
      <w:rFonts w:asciiTheme="majorHAnsi" w:eastAsiaTheme="majorEastAsia" w:hAnsiTheme="majorHAnsi" w:cstheme="majorBidi"/>
      <w:b/>
      <w:color w:val="2F5496" w:themeColor="accent1" w:themeShade="BF"/>
      <w:sz w:val="32"/>
      <w:szCs w:val="32"/>
    </w:rPr>
  </w:style>
  <w:style w:type="character" w:customStyle="1" w:styleId="Otsikko2Char">
    <w:name w:val="Otsikko 2 Char"/>
    <w:basedOn w:val="Kappaleenoletusfontti"/>
    <w:link w:val="Otsikko2"/>
    <w:uiPriority w:val="9"/>
    <w:rPr>
      <w:rFonts w:asciiTheme="majorHAnsi" w:eastAsiaTheme="majorEastAsia" w:hAnsiTheme="majorHAnsi" w:cstheme="majorBidi"/>
      <w:b/>
      <w:color w:val="2F5496" w:themeColor="accent1" w:themeShade="BF"/>
      <w:sz w:val="26"/>
      <w:szCs w:val="26"/>
    </w:rPr>
  </w:style>
  <w:style w:type="paragraph" w:styleId="Luettelokappale">
    <w:name w:val="List Paragraph"/>
    <w:basedOn w:val="Normaali"/>
    <w:uiPriority w:val="34"/>
    <w:qFormat/>
    <w:pPr>
      <w:ind w:left="720"/>
      <w:contextualSpacing/>
    </w:pPr>
  </w:style>
  <w:style w:type="paragraph" w:styleId="Yltunniste">
    <w:name w:val="header"/>
    <w:basedOn w:val="Normaali"/>
    <w:link w:val="YltunnisteChar"/>
    <w:uiPriority w:val="99"/>
    <w:unhideWhenUse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style>
  <w:style w:type="paragraph" w:styleId="Alatunniste">
    <w:name w:val="footer"/>
    <w:basedOn w:val="Normaali"/>
    <w:link w:val="AlatunnisteChar"/>
    <w:uiPriority w:val="99"/>
    <w:unhideWhenUse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style>
  <w:style w:type="character" w:styleId="Paikkamerkkiteksti">
    <w:name w:val="Placeholder Text"/>
    <w:basedOn w:val="Kappaleenoletusfontti"/>
    <w:uiPriority w:val="99"/>
    <w:semiHidden/>
    <w:rPr>
      <w:color w:val="808080"/>
    </w:rPr>
  </w:style>
  <w:style w:type="character" w:styleId="Kommentinviite">
    <w:name w:val="annotation reference"/>
    <w:basedOn w:val="Kappaleenoletusfontti"/>
    <w:uiPriority w:val="99"/>
    <w:semiHidden/>
    <w:unhideWhenUsed/>
    <w:rPr>
      <w:sz w:val="16"/>
      <w:szCs w:val="16"/>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paragraph" w:styleId="Kommentinotsikko">
    <w:name w:val="annotation subject"/>
    <w:basedOn w:val="Kommentinteksti"/>
    <w:next w:val="Kommentinteksti"/>
    <w:link w:val="KommentinotsikkoChar"/>
    <w:uiPriority w:val="99"/>
    <w:semiHidden/>
    <w:unhideWhenUsed/>
    <w:rPr>
      <w:b/>
      <w:bCs/>
    </w:rPr>
  </w:style>
  <w:style w:type="character" w:customStyle="1" w:styleId="KommentinotsikkoChar">
    <w:name w:val="Kommentin otsikko Char"/>
    <w:basedOn w:val="KommentintekstiChar"/>
    <w:link w:val="Kommentinotsikko"/>
    <w:uiPriority w:val="99"/>
    <w:semiHidden/>
    <w:rPr>
      <w:b/>
      <w:bCs/>
      <w:sz w:val="20"/>
      <w:szCs w:val="20"/>
    </w:rPr>
  </w:style>
  <w:style w:type="paragraph" w:styleId="Muutos">
    <w:name w:val="Revision"/>
    <w:hidden/>
    <w:uiPriority w:val="99"/>
    <w:semiHidden/>
    <w:rsid w:val="00FD2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creativecommons.org/licenses/by-sa/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10.jp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TaxCatchAll xmlns="9dfc0e71-5cd0-4702-8321-3ec56762dc2c" xsi:nil="true"/>
    <Owner xmlns="14e068e9-fad3-4b4e-bbc6-033c1aa63cc2">
      <UserInfo>
        <DisplayName/>
        <AccountId xsi:nil="true"/>
        <AccountType/>
      </UserInfo>
    </Owner>
    <Distribution_Groups xmlns="14e068e9-fad3-4b4e-bbc6-033c1aa63cc2" xsi:nil="true"/>
    <lcf76f155ced4ddcb4097134ff3c332f xmlns="14e068e9-fad3-4b4e-bbc6-033c1aa63cc2">
      <Terms xmlns="http://schemas.microsoft.com/office/infopath/2007/PartnerControls"/>
    </lcf76f155ced4ddcb4097134ff3c332f>
    <Teams_Channel_Section_Location xmlns="14e068e9-fad3-4b4e-bbc6-033c1aa63c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204518-94E8-4C33-BD83-A19D0D99E10B}">
  <ds:schemaRefs>
    <ds:schemaRef ds:uri="http://schemas.openxmlformats.org/officeDocument/2006/bibliography"/>
  </ds:schemaRefs>
</ds:datastoreItem>
</file>

<file path=customXml/itemProps2.xml><?xml version="1.0" encoding="utf-8"?>
<ds:datastoreItem xmlns:ds="http://schemas.openxmlformats.org/officeDocument/2006/customXml" ds:itemID="{E840105F-9B42-4BDC-9741-F38482A03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68e9-fad3-4b4e-bbc6-033c1aa63cc2"/>
    <ds:schemaRef ds:uri="9dfc0e71-5cd0-4702-8321-3ec56762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B1E64-938D-4C98-A365-5B10E29AB86D}">
  <ds:schemaRefs>
    <ds:schemaRef ds:uri="http://schemas.microsoft.com/office/2006/metadata/properties"/>
    <ds:schemaRef ds:uri="http://schemas.microsoft.com/office/infopath/2007/PartnerControls"/>
    <ds:schemaRef ds:uri="14e068e9-fad3-4b4e-bbc6-033c1aa63cc2"/>
    <ds:schemaRef ds:uri="9dfc0e71-5cd0-4702-8321-3ec56762dc2c"/>
  </ds:schemaRefs>
</ds:datastoreItem>
</file>

<file path=customXml/itemProps4.xml><?xml version="1.0" encoding="utf-8"?>
<ds:datastoreItem xmlns:ds="http://schemas.openxmlformats.org/officeDocument/2006/customXml" ds:itemID="{306A87FB-18EC-4709-B10C-009BDBDCA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4642</Characters>
  <Application>Microsoft Office Word</Application>
  <DocSecurity>0</DocSecurity>
  <Lines>38</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Pirinen, Pekka</dc:creator>
  <cp:keywords/>
  <dc:description/>
  <cp:lastModifiedBy>Hassinen, Victoria</cp:lastModifiedBy>
  <cp:revision>5</cp:revision>
  <dcterms:created xsi:type="dcterms:W3CDTF">2021-11-08T12:30:00Z</dcterms:created>
  <dcterms:modified xsi:type="dcterms:W3CDTF">2023-02-20T10:14:00Z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ies>
</file>