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B2EA" w14:textId="77777777" w:rsidR="00373B43" w:rsidRPr="00373B43" w:rsidRDefault="00E75A62" w:rsidP="00373B43">
      <w:pPr>
        <w:pStyle w:val="Etusivuotsikko"/>
        <w:rPr>
          <w:lang w:val="fi-FI"/>
        </w:rPr>
      </w:pPr>
      <w:r>
        <w:rPr>
          <w:lang w:val="fi-FI"/>
        </w:rPr>
        <w:t>TYÖN SISÄLTÖÄ KUVAAVA OTSIKKO</w:t>
      </w:r>
    </w:p>
    <w:p w14:paraId="2A27663E" w14:textId="77777777" w:rsidR="00373B43" w:rsidRPr="00373B43" w:rsidRDefault="00373B43" w:rsidP="00062B1C">
      <w:pPr>
        <w:pStyle w:val="Etusivumuut"/>
      </w:pPr>
      <w:r w:rsidRPr="00373B43">
        <w:t>Jyväskylän yliopisto</w:t>
      </w:r>
    </w:p>
    <w:p w14:paraId="448A2AF2" w14:textId="77777777" w:rsidR="00373B43" w:rsidRPr="00373B43" w:rsidRDefault="00292E50" w:rsidP="005317B8">
      <w:pPr>
        <w:pStyle w:val="Etusivumuut"/>
      </w:pPr>
      <w:r>
        <w:t>Kauppakorkeakoulu</w:t>
      </w:r>
    </w:p>
    <w:p w14:paraId="039E5844" w14:textId="77777777" w:rsidR="00AA526F" w:rsidRDefault="00AA526F" w:rsidP="00AA526F">
      <w:pPr>
        <w:pStyle w:val="Etusivumuut"/>
        <w:rPr>
          <w:sz w:val="24"/>
        </w:rPr>
      </w:pPr>
    </w:p>
    <w:p w14:paraId="6CACCDB7" w14:textId="77777777" w:rsidR="00AA526F" w:rsidRDefault="00AA526F" w:rsidP="00AA526F">
      <w:pPr>
        <w:pStyle w:val="Etusivumuut"/>
        <w:rPr>
          <w:sz w:val="24"/>
        </w:rPr>
      </w:pPr>
    </w:p>
    <w:p w14:paraId="3C5CDB58" w14:textId="77777777" w:rsidR="00AA526F" w:rsidRPr="003C6909" w:rsidRDefault="00AA526F" w:rsidP="00AA526F">
      <w:pPr>
        <w:pStyle w:val="Etusivumuut"/>
        <w:rPr>
          <w:sz w:val="24"/>
        </w:rPr>
      </w:pPr>
      <w:r w:rsidRPr="003C6909">
        <w:rPr>
          <w:sz w:val="24"/>
        </w:rPr>
        <w:t>Kandidaatintutkielma</w:t>
      </w:r>
    </w:p>
    <w:p w14:paraId="51578E2B" w14:textId="77777777" w:rsidR="005317B8" w:rsidRDefault="005317B8" w:rsidP="005317B8">
      <w:pPr>
        <w:pStyle w:val="Etusivumuut"/>
      </w:pPr>
    </w:p>
    <w:p w14:paraId="26F5E13D" w14:textId="6C2B5DA4" w:rsidR="00373B43" w:rsidRDefault="00373B43" w:rsidP="005317B8">
      <w:pPr>
        <w:pStyle w:val="Etusivumuut"/>
      </w:pPr>
      <w:r w:rsidRPr="00373B43">
        <w:t>20</w:t>
      </w:r>
      <w:r w:rsidR="00295C34">
        <w:t>22</w:t>
      </w:r>
    </w:p>
    <w:p w14:paraId="41CE9DED" w14:textId="77777777" w:rsidR="00EA5FF2" w:rsidRDefault="00EA5FF2" w:rsidP="005317B8">
      <w:pPr>
        <w:pStyle w:val="Etusivumuut"/>
      </w:pPr>
    </w:p>
    <w:p w14:paraId="2E8D72DA" w14:textId="77777777" w:rsidR="00EA5FF2" w:rsidRDefault="00EA5FF2" w:rsidP="005317B8">
      <w:pPr>
        <w:pStyle w:val="Etusivumuut"/>
      </w:pPr>
    </w:p>
    <w:p w14:paraId="037BE24D" w14:textId="77777777" w:rsidR="00EA5FF2" w:rsidRPr="0018341E" w:rsidRDefault="00EA5FF2" w:rsidP="0018341E">
      <w:pPr>
        <w:pStyle w:val="Etusivumuut"/>
        <w:jc w:val="right"/>
        <w:rPr>
          <w:sz w:val="20"/>
          <w:szCs w:val="20"/>
        </w:rPr>
      </w:pPr>
      <w:r w:rsidRPr="0018341E">
        <w:rPr>
          <w:sz w:val="20"/>
          <w:szCs w:val="20"/>
        </w:rPr>
        <w:t>Tekijä</w:t>
      </w:r>
      <w:r w:rsidR="009C75D0">
        <w:rPr>
          <w:sz w:val="20"/>
          <w:szCs w:val="20"/>
        </w:rPr>
        <w:t>:</w:t>
      </w:r>
    </w:p>
    <w:p w14:paraId="42A553ED" w14:textId="77777777" w:rsidR="00EA5FF2" w:rsidRPr="0018341E" w:rsidRDefault="0042484B" w:rsidP="0018341E">
      <w:pPr>
        <w:pStyle w:val="Etusivumuut"/>
        <w:jc w:val="right"/>
        <w:rPr>
          <w:sz w:val="20"/>
          <w:szCs w:val="20"/>
        </w:rPr>
      </w:pPr>
      <w:r>
        <w:rPr>
          <w:sz w:val="20"/>
          <w:szCs w:val="20"/>
        </w:rPr>
        <w:t>Oppiaine</w:t>
      </w:r>
      <w:r w:rsidR="009C75D0">
        <w:rPr>
          <w:sz w:val="20"/>
          <w:szCs w:val="20"/>
        </w:rPr>
        <w:t>:</w:t>
      </w:r>
    </w:p>
    <w:p w14:paraId="5B918E87" w14:textId="77777777" w:rsidR="00EA5FF2" w:rsidRDefault="00EA5FF2" w:rsidP="0018341E">
      <w:pPr>
        <w:pStyle w:val="Etusivumuut"/>
        <w:jc w:val="right"/>
        <w:rPr>
          <w:sz w:val="20"/>
          <w:szCs w:val="20"/>
        </w:rPr>
      </w:pPr>
      <w:r w:rsidRPr="0018341E">
        <w:rPr>
          <w:sz w:val="20"/>
          <w:szCs w:val="20"/>
        </w:rPr>
        <w:t>Ohjaaja</w:t>
      </w:r>
      <w:r w:rsidR="009C75D0">
        <w:rPr>
          <w:sz w:val="20"/>
          <w:szCs w:val="20"/>
        </w:rPr>
        <w:t>:</w:t>
      </w:r>
    </w:p>
    <w:p w14:paraId="7A15AC4D" w14:textId="77777777" w:rsidR="00912F7F" w:rsidRDefault="00912F7F" w:rsidP="0018341E">
      <w:pPr>
        <w:jc w:val="center"/>
        <w:rPr>
          <w:lang w:val="fi-FI"/>
        </w:rPr>
      </w:pPr>
    </w:p>
    <w:p w14:paraId="2C800F51" w14:textId="77777777" w:rsidR="00062B1C" w:rsidRDefault="00062B1C" w:rsidP="0018341E">
      <w:pPr>
        <w:jc w:val="center"/>
        <w:rPr>
          <w:lang w:val="fi-FI"/>
        </w:rPr>
      </w:pPr>
    </w:p>
    <w:p w14:paraId="47D86E51" w14:textId="77777777" w:rsidR="00912F7F" w:rsidRDefault="00062B1C" w:rsidP="0018341E">
      <w:pPr>
        <w:jc w:val="center"/>
        <w:rPr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1614DB3C" wp14:editId="392B5CAC">
            <wp:extent cx="1354347" cy="94890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yu-logo aariviiva_teksti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629" cy="95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CF5BD" w14:textId="77777777" w:rsidR="001D4068" w:rsidRPr="0018341E" w:rsidRDefault="00062B1C" w:rsidP="0018341E">
      <w:pPr>
        <w:pStyle w:val="Otsikko3"/>
        <w:numPr>
          <w:ilvl w:val="0"/>
          <w:numId w:val="0"/>
        </w:numPr>
        <w:rPr>
          <w:rFonts w:ascii="Times New Roman" w:hAnsi="Times New Roman" w:cs="Times New Roman"/>
        </w:rPr>
      </w:pPr>
      <w:bookmarkStart w:id="0" w:name="_Toc459985188"/>
      <w:bookmarkStart w:id="1" w:name="_Toc506783529"/>
      <w:bookmarkStart w:id="2" w:name="_Toc506784333"/>
      <w:r>
        <w:rPr>
          <w:rFonts w:ascii="Times New Roman" w:hAnsi="Times New Roman" w:cs="Times New Roman"/>
        </w:rPr>
        <w:lastRenderedPageBreak/>
        <w:t>TIIVISTELMÄ</w:t>
      </w:r>
      <w:bookmarkEnd w:id="0"/>
      <w:r>
        <w:rPr>
          <w:rFonts w:ascii="Times New Roman" w:hAnsi="Times New Roman" w:cs="Times New Roman"/>
        </w:rPr>
        <w:t xml:space="preserve"> </w:t>
      </w:r>
      <w:bookmarkEnd w:id="1"/>
      <w:bookmarkEnd w:id="2"/>
    </w:p>
    <w:tbl>
      <w:tblPr>
        <w:tblW w:w="9630" w:type="dxa"/>
        <w:tblInd w:w="-26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2"/>
        <w:gridCol w:w="4168"/>
      </w:tblGrid>
      <w:tr w:rsidR="001D4068" w14:paraId="3B5D72C5" w14:textId="77777777" w:rsidTr="00295C34">
        <w:trPr>
          <w:trHeight w:val="403"/>
        </w:trPr>
        <w:tc>
          <w:tcPr>
            <w:tcW w:w="9630" w:type="dxa"/>
            <w:gridSpan w:val="2"/>
          </w:tcPr>
          <w:p w14:paraId="6D3C251B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  <w:r w:rsidRPr="0018341E">
              <w:rPr>
                <w:rFonts w:ascii="Palatino" w:hAnsi="Palatino" w:cs="Palatino"/>
                <w:lang w:val="fi-FI"/>
              </w:rPr>
              <w:t>Tekijä</w:t>
            </w:r>
          </w:p>
          <w:p w14:paraId="376867A8" w14:textId="77777777" w:rsidR="001D4068" w:rsidRPr="0018341E" w:rsidRDefault="001D4068" w:rsidP="007B306D">
            <w:pPr>
              <w:rPr>
                <w:lang w:val="fi-FI"/>
              </w:rPr>
            </w:pPr>
          </w:p>
        </w:tc>
      </w:tr>
      <w:tr w:rsidR="001D4068" w14:paraId="13591730" w14:textId="77777777" w:rsidTr="00295C34">
        <w:trPr>
          <w:trHeight w:val="403"/>
        </w:trPr>
        <w:tc>
          <w:tcPr>
            <w:tcW w:w="9630" w:type="dxa"/>
            <w:gridSpan w:val="2"/>
          </w:tcPr>
          <w:p w14:paraId="0B08C823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  <w:r w:rsidRPr="0018341E">
              <w:rPr>
                <w:rFonts w:ascii="Palatino" w:hAnsi="Palatino" w:cs="Palatino"/>
                <w:lang w:val="fi-FI"/>
              </w:rPr>
              <w:t>Työn nimi</w:t>
            </w:r>
          </w:p>
          <w:p w14:paraId="6AF28EA6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76576F63" w14:textId="77777777" w:rsidR="001D4068" w:rsidRPr="0018341E" w:rsidRDefault="001D4068" w:rsidP="007B306D">
            <w:pPr>
              <w:rPr>
                <w:lang w:val="fi-FI"/>
              </w:rPr>
            </w:pPr>
          </w:p>
        </w:tc>
      </w:tr>
      <w:tr w:rsidR="001D4068" w14:paraId="4E1EC3A3" w14:textId="77777777" w:rsidTr="00295C34">
        <w:trPr>
          <w:trHeight w:val="403"/>
        </w:trPr>
        <w:tc>
          <w:tcPr>
            <w:tcW w:w="5462" w:type="dxa"/>
          </w:tcPr>
          <w:p w14:paraId="5BDB4768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  <w:r w:rsidRPr="0018341E">
              <w:rPr>
                <w:rFonts w:ascii="Palatino" w:hAnsi="Palatino" w:cs="Palatino"/>
                <w:lang w:val="fi-FI"/>
              </w:rPr>
              <w:t>Oppiaine</w:t>
            </w:r>
          </w:p>
          <w:p w14:paraId="064F38C0" w14:textId="3B06547E" w:rsidR="001D4068" w:rsidRPr="0018341E" w:rsidRDefault="001D4068" w:rsidP="007B306D">
            <w:pPr>
              <w:rPr>
                <w:lang w:val="fi-FI"/>
              </w:rPr>
            </w:pPr>
          </w:p>
        </w:tc>
        <w:tc>
          <w:tcPr>
            <w:tcW w:w="4168" w:type="dxa"/>
          </w:tcPr>
          <w:p w14:paraId="2840DAAB" w14:textId="77777777" w:rsidR="001D4068" w:rsidRDefault="001D4068" w:rsidP="007B306D">
            <w:pPr>
              <w:rPr>
                <w:rFonts w:ascii="Palatino" w:hAnsi="Palatino" w:cs="Palatino"/>
                <w:lang w:val="fi-FI"/>
              </w:rPr>
            </w:pPr>
            <w:r w:rsidRPr="0018341E">
              <w:rPr>
                <w:rFonts w:ascii="Palatino" w:hAnsi="Palatino" w:cs="Palatino"/>
                <w:lang w:val="fi-FI"/>
              </w:rPr>
              <w:t>Työn laji</w:t>
            </w:r>
          </w:p>
          <w:p w14:paraId="5B119F72" w14:textId="77777777" w:rsidR="00020200" w:rsidRPr="0018341E" w:rsidRDefault="00020200" w:rsidP="007B306D">
            <w:pPr>
              <w:rPr>
                <w:lang w:val="fi-FI"/>
              </w:rPr>
            </w:pPr>
            <w:r>
              <w:rPr>
                <w:rFonts w:ascii="Palatino" w:hAnsi="Palatino" w:cs="Palatino"/>
                <w:lang w:val="fi-FI"/>
              </w:rPr>
              <w:t>Kandidaatintutkielma</w:t>
            </w:r>
          </w:p>
        </w:tc>
      </w:tr>
      <w:tr w:rsidR="001D4068" w:rsidRPr="000F1CB5" w14:paraId="0089597B" w14:textId="77777777" w:rsidTr="00295C34">
        <w:trPr>
          <w:trHeight w:val="403"/>
        </w:trPr>
        <w:tc>
          <w:tcPr>
            <w:tcW w:w="5462" w:type="dxa"/>
          </w:tcPr>
          <w:p w14:paraId="0D441B49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  <w:r w:rsidRPr="0018341E">
              <w:rPr>
                <w:rFonts w:ascii="Palatino" w:hAnsi="Palatino" w:cs="Palatino"/>
                <w:lang w:val="fi-FI"/>
              </w:rPr>
              <w:t>Aika</w:t>
            </w:r>
            <w:r w:rsidR="000F1CB5">
              <w:rPr>
                <w:rFonts w:ascii="Palatino" w:hAnsi="Palatino" w:cs="Palatino"/>
                <w:lang w:val="fi-FI"/>
              </w:rPr>
              <w:t xml:space="preserve"> (pvm.)</w:t>
            </w:r>
          </w:p>
          <w:p w14:paraId="08D7758C" w14:textId="77777777" w:rsidR="001D4068" w:rsidRPr="0018341E" w:rsidRDefault="001D4068" w:rsidP="00E44538">
            <w:pPr>
              <w:rPr>
                <w:lang w:val="fi-FI"/>
              </w:rPr>
            </w:pPr>
          </w:p>
        </w:tc>
        <w:tc>
          <w:tcPr>
            <w:tcW w:w="4168" w:type="dxa"/>
          </w:tcPr>
          <w:p w14:paraId="4CC52DE9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  <w:r w:rsidRPr="0018341E">
              <w:rPr>
                <w:rFonts w:ascii="Palatino" w:hAnsi="Palatino" w:cs="Palatino"/>
                <w:lang w:val="fi-FI"/>
              </w:rPr>
              <w:t>Sivumäärä</w:t>
            </w:r>
          </w:p>
          <w:p w14:paraId="437F2A5F" w14:textId="77777777" w:rsidR="001D4068" w:rsidRPr="0018341E" w:rsidRDefault="001D4068" w:rsidP="007B306D">
            <w:pPr>
              <w:rPr>
                <w:lang w:val="fi-FI"/>
              </w:rPr>
            </w:pPr>
          </w:p>
        </w:tc>
      </w:tr>
      <w:tr w:rsidR="001D4068" w:rsidRPr="00CE1D69" w14:paraId="0E1117E1" w14:textId="77777777" w:rsidTr="00295C34">
        <w:trPr>
          <w:trHeight w:val="5848"/>
        </w:trPr>
        <w:tc>
          <w:tcPr>
            <w:tcW w:w="9630" w:type="dxa"/>
            <w:gridSpan w:val="2"/>
          </w:tcPr>
          <w:p w14:paraId="303A646E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  <w:r w:rsidRPr="0018341E">
              <w:rPr>
                <w:rFonts w:ascii="Palatino" w:hAnsi="Palatino" w:cs="Palatino"/>
                <w:lang w:val="fi-FI"/>
              </w:rPr>
              <w:t xml:space="preserve">Tiivistelmä – </w:t>
            </w:r>
            <w:proofErr w:type="spellStart"/>
            <w:r w:rsidRPr="0018341E">
              <w:rPr>
                <w:rFonts w:ascii="Palatino" w:hAnsi="Palatino" w:cs="Palatino"/>
                <w:lang w:val="fi-FI"/>
              </w:rPr>
              <w:t>Abstract</w:t>
            </w:r>
            <w:proofErr w:type="spellEnd"/>
          </w:p>
          <w:p w14:paraId="4B2B91E6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618903E6" w14:textId="79F952BF" w:rsidR="001D4068" w:rsidRDefault="00132506" w:rsidP="007B306D">
            <w:pPr>
              <w:rPr>
                <w:rFonts w:ascii="Palatino" w:hAnsi="Palatino" w:cs="Palatino"/>
                <w:lang w:val="fi-FI"/>
              </w:rPr>
            </w:pPr>
            <w:r>
              <w:rPr>
                <w:rFonts w:ascii="Palatino" w:hAnsi="Palatino" w:cs="Palatino"/>
                <w:lang w:val="fi-FI"/>
              </w:rPr>
              <w:t>Kandidaatintutkielman</w:t>
            </w:r>
            <w:r w:rsidR="00E44538">
              <w:rPr>
                <w:rFonts w:ascii="Palatino" w:hAnsi="Palatino" w:cs="Palatino"/>
                <w:lang w:val="fi-FI"/>
              </w:rPr>
              <w:t xml:space="preserve"> pohjatiedosto. Antti Rautiainen </w:t>
            </w:r>
            <w:r w:rsidR="004B2977">
              <w:rPr>
                <w:rFonts w:ascii="Palatino" w:hAnsi="Palatino" w:cs="Palatino"/>
                <w:lang w:val="fi-FI"/>
              </w:rPr>
              <w:t>2</w:t>
            </w:r>
            <w:r w:rsidR="00CE1D69">
              <w:rPr>
                <w:rFonts w:ascii="Palatino" w:hAnsi="Palatino" w:cs="Palatino"/>
                <w:lang w:val="fi-FI"/>
              </w:rPr>
              <w:t>2</w:t>
            </w:r>
            <w:r w:rsidR="00E44538">
              <w:rPr>
                <w:rFonts w:ascii="Palatino" w:hAnsi="Palatino" w:cs="Palatino"/>
                <w:lang w:val="fi-FI"/>
              </w:rPr>
              <w:t>.</w:t>
            </w:r>
            <w:r w:rsidR="009C75D0">
              <w:rPr>
                <w:rFonts w:ascii="Palatino" w:hAnsi="Palatino" w:cs="Palatino"/>
                <w:lang w:val="fi-FI"/>
              </w:rPr>
              <w:t>1</w:t>
            </w:r>
            <w:r w:rsidR="00E44538">
              <w:rPr>
                <w:rFonts w:ascii="Palatino" w:hAnsi="Palatino" w:cs="Palatino"/>
                <w:lang w:val="fi-FI"/>
              </w:rPr>
              <w:t>.201</w:t>
            </w:r>
            <w:r w:rsidR="00CE1D69">
              <w:rPr>
                <w:rFonts w:ascii="Palatino" w:hAnsi="Palatino" w:cs="Palatino"/>
                <w:lang w:val="fi-FI"/>
              </w:rPr>
              <w:t>8</w:t>
            </w:r>
            <w:r w:rsidR="00295C34">
              <w:rPr>
                <w:rFonts w:ascii="Palatino" w:hAnsi="Palatino" w:cs="Palatino"/>
                <w:lang w:val="fi-FI"/>
              </w:rPr>
              <w:t xml:space="preserve">, päivitys </w:t>
            </w:r>
            <w:r w:rsidR="00363101">
              <w:rPr>
                <w:rFonts w:ascii="Palatino" w:hAnsi="Palatino" w:cs="Palatino"/>
                <w:lang w:val="fi-FI"/>
              </w:rPr>
              <w:t>16</w:t>
            </w:r>
            <w:r w:rsidR="00295C34">
              <w:rPr>
                <w:rFonts w:ascii="Palatino" w:hAnsi="Palatino" w:cs="Palatino"/>
                <w:lang w:val="fi-FI"/>
              </w:rPr>
              <w:t>.2.2022</w:t>
            </w:r>
            <w:r>
              <w:rPr>
                <w:rFonts w:ascii="Palatino" w:hAnsi="Palatino" w:cs="Palatino"/>
                <w:lang w:val="fi-FI"/>
              </w:rPr>
              <w:t>.</w:t>
            </w:r>
            <w:r w:rsidR="005E0EA4">
              <w:rPr>
                <w:rFonts w:ascii="Palatino" w:hAnsi="Palatino" w:cs="Palatino"/>
                <w:lang w:val="fi-FI"/>
              </w:rPr>
              <w:t xml:space="preserve"> Katso tarvittaessa myös </w:t>
            </w:r>
            <w:proofErr w:type="spellStart"/>
            <w:r w:rsidR="005E0EA4">
              <w:rPr>
                <w:rFonts w:ascii="Palatino" w:hAnsi="Palatino" w:cs="Palatino"/>
                <w:lang w:val="fi-FI"/>
              </w:rPr>
              <w:t>JSBE:n</w:t>
            </w:r>
            <w:proofErr w:type="spellEnd"/>
            <w:r w:rsidR="005E0EA4">
              <w:rPr>
                <w:rFonts w:ascii="Palatino" w:hAnsi="Palatino" w:cs="Palatino"/>
                <w:lang w:val="fi-FI"/>
              </w:rPr>
              <w:t xml:space="preserve"> </w:t>
            </w:r>
            <w:r w:rsidR="009C75D0">
              <w:rPr>
                <w:rFonts w:ascii="Palatino" w:hAnsi="Palatino" w:cs="Palatino"/>
                <w:lang w:val="fi-FI"/>
              </w:rPr>
              <w:t>ohjeistus</w:t>
            </w:r>
            <w:r w:rsidR="005E0EA4">
              <w:rPr>
                <w:rFonts w:ascii="Palatino" w:hAnsi="Palatino" w:cs="Palatino"/>
                <w:lang w:val="fi-FI"/>
              </w:rPr>
              <w:t xml:space="preserve"> esim. pro gradu</w:t>
            </w:r>
            <w:r w:rsidR="009C75D0">
              <w:rPr>
                <w:rFonts w:ascii="Palatino" w:hAnsi="Palatino" w:cs="Palatino"/>
                <w:lang w:val="fi-FI"/>
              </w:rPr>
              <w:t xml:space="preserve"> -tutkielmista</w:t>
            </w:r>
            <w:r w:rsidR="005E0EA4">
              <w:rPr>
                <w:rFonts w:ascii="Palatino" w:hAnsi="Palatino" w:cs="Palatino"/>
                <w:lang w:val="fi-FI"/>
              </w:rPr>
              <w:t>.</w:t>
            </w:r>
          </w:p>
          <w:p w14:paraId="606780E5" w14:textId="77777777" w:rsidR="005E0EA4" w:rsidRPr="0018341E" w:rsidRDefault="005E0EA4" w:rsidP="007B306D">
            <w:pPr>
              <w:rPr>
                <w:rFonts w:ascii="Palatino" w:hAnsi="Palatino" w:cs="Palatino"/>
                <w:lang w:val="fi-FI"/>
              </w:rPr>
            </w:pPr>
          </w:p>
          <w:p w14:paraId="7DC8B212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1764576D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7F7A9FE0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1E5445D2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22073D11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0ABE7C5C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48B59E54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7A87CC3C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46B32430" w14:textId="77777777" w:rsidR="001D4068" w:rsidRPr="0018341E" w:rsidRDefault="001D4068" w:rsidP="007B306D">
            <w:pPr>
              <w:rPr>
                <w:rFonts w:ascii="Palatino" w:hAnsi="Palatino" w:cs="Palatino"/>
                <w:lang w:val="fi-FI"/>
              </w:rPr>
            </w:pPr>
          </w:p>
          <w:p w14:paraId="61803228" w14:textId="77777777" w:rsidR="001D4068" w:rsidRPr="0018341E" w:rsidRDefault="001D4068" w:rsidP="007B306D">
            <w:pPr>
              <w:rPr>
                <w:lang w:val="fi-FI"/>
              </w:rPr>
            </w:pPr>
          </w:p>
        </w:tc>
      </w:tr>
      <w:tr w:rsidR="00295C34" w:rsidRPr="00CE1D69" w14:paraId="4E090CC1" w14:textId="77777777" w:rsidTr="00295C34">
        <w:trPr>
          <w:trHeight w:val="53"/>
        </w:trPr>
        <w:tc>
          <w:tcPr>
            <w:tcW w:w="9630" w:type="dxa"/>
            <w:gridSpan w:val="2"/>
          </w:tcPr>
          <w:p w14:paraId="132417EB" w14:textId="77777777" w:rsidR="00295C34" w:rsidRDefault="00295C34" w:rsidP="007B306D">
            <w:pPr>
              <w:rPr>
                <w:rFonts w:ascii="Palatino" w:hAnsi="Palatino" w:cs="Palatino"/>
                <w:lang w:val="fi-FI"/>
              </w:rPr>
            </w:pPr>
            <w:r>
              <w:rPr>
                <w:rFonts w:ascii="Palatino" w:hAnsi="Palatino" w:cs="Palatino"/>
                <w:lang w:val="fi-FI"/>
              </w:rPr>
              <w:t>Asiasanat</w:t>
            </w:r>
          </w:p>
          <w:p w14:paraId="56386F0C" w14:textId="665CC4FE" w:rsidR="00295C34" w:rsidRPr="0018341E" w:rsidRDefault="00295C34" w:rsidP="007B306D">
            <w:pPr>
              <w:rPr>
                <w:rFonts w:ascii="Palatino" w:hAnsi="Palatino" w:cs="Palatino"/>
                <w:lang w:val="fi-FI"/>
              </w:rPr>
            </w:pPr>
          </w:p>
        </w:tc>
      </w:tr>
    </w:tbl>
    <w:p w14:paraId="4FDB5958" w14:textId="77777777" w:rsidR="005C2038" w:rsidRPr="0018341E" w:rsidRDefault="005C2038" w:rsidP="0018341E">
      <w:pPr>
        <w:rPr>
          <w:lang w:val="fi-FI"/>
        </w:rPr>
        <w:sectPr w:rsidR="005C2038" w:rsidRPr="0018341E" w:rsidSect="007F1F83">
          <w:headerReference w:type="even" r:id="rId9"/>
          <w:footerReference w:type="default" r:id="rId10"/>
          <w:headerReference w:type="first" r:id="rId11"/>
          <w:pgSz w:w="11907" w:h="16840" w:code="9"/>
          <w:pgMar w:top="1701" w:right="1701" w:bottom="1418" w:left="1701" w:header="709" w:footer="709" w:gutter="0"/>
          <w:pgNumType w:start="1"/>
          <w:cols w:space="708"/>
          <w:docGrid w:linePitch="360"/>
        </w:sectPr>
      </w:pPr>
    </w:p>
    <w:p w14:paraId="2CFF536C" w14:textId="77777777" w:rsidR="00373B43" w:rsidRDefault="00373B43" w:rsidP="00722672">
      <w:pPr>
        <w:pStyle w:val="Otsikkoeisisllykseet"/>
      </w:pPr>
      <w:r w:rsidRPr="00373B43">
        <w:lastRenderedPageBreak/>
        <w:t>SISÄLLYS</w:t>
      </w:r>
    </w:p>
    <w:p w14:paraId="5A301087" w14:textId="77777777" w:rsidR="00EC62C3" w:rsidRDefault="002D786B">
      <w:pPr>
        <w:pStyle w:val="Sisluet3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>
        <w:rPr>
          <w:lang w:val="fi-FI"/>
        </w:rPr>
        <w:fldChar w:fldCharType="begin"/>
      </w:r>
      <w:r>
        <w:rPr>
          <w:lang w:val="fi-FI"/>
        </w:rPr>
        <w:instrText xml:space="preserve"> TOC \o "1-4" \h \z \u </w:instrText>
      </w:r>
      <w:r>
        <w:rPr>
          <w:lang w:val="fi-FI"/>
        </w:rPr>
        <w:fldChar w:fldCharType="separate"/>
      </w:r>
      <w:hyperlink w:anchor="_Toc459985188" w:history="1">
        <w:r w:rsidR="00EC62C3" w:rsidRPr="00862FAA">
          <w:rPr>
            <w:rStyle w:val="Hyperlinkki"/>
            <w:rFonts w:ascii="Times New Roman" w:hAnsi="Times New Roman"/>
            <w:noProof/>
          </w:rPr>
          <w:t>TIIVISTELMÄ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_Toc459985188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2</w:t>
        </w:r>
        <w:r w:rsidR="00EC62C3">
          <w:rPr>
            <w:noProof/>
            <w:webHidden/>
          </w:rPr>
          <w:fldChar w:fldCharType="end"/>
        </w:r>
      </w:hyperlink>
    </w:p>
    <w:p w14:paraId="00F6F106" w14:textId="77777777" w:rsidR="00EC62C3" w:rsidRDefault="00000000">
      <w:pPr>
        <w:pStyle w:val="Sisluet1"/>
        <w:tabs>
          <w:tab w:val="left" w:pos="567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hyperlink w:anchor="_Toc459985189" w:history="1">
        <w:r w:rsidR="00EC62C3" w:rsidRPr="00862FAA">
          <w:rPr>
            <w:rStyle w:val="Hyperlinkki"/>
            <w:noProof/>
            <w:lang w:val="fi-FI"/>
          </w:rPr>
          <w:t>1</w:t>
        </w:r>
        <w:r w:rsidR="00EC62C3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JOHDANTO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_Toc459985189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5</w:t>
        </w:r>
        <w:r w:rsidR="00EC62C3">
          <w:rPr>
            <w:noProof/>
            <w:webHidden/>
          </w:rPr>
          <w:fldChar w:fldCharType="end"/>
        </w:r>
      </w:hyperlink>
    </w:p>
    <w:p w14:paraId="1C892ED3" w14:textId="77777777" w:rsidR="00EC62C3" w:rsidRDefault="00000000">
      <w:pPr>
        <w:pStyle w:val="Sisluet1"/>
        <w:tabs>
          <w:tab w:val="left" w:pos="567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hyperlink w:anchor="_Toc459985190" w:history="1">
        <w:r w:rsidR="00EC62C3" w:rsidRPr="00862FAA">
          <w:rPr>
            <w:rStyle w:val="Hyperlinkki"/>
            <w:noProof/>
            <w:lang w:val="fi-FI"/>
          </w:rPr>
          <w:t>2</w:t>
        </w:r>
        <w:r w:rsidR="00EC62C3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AIHEPIIRI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_Toc459985190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7</w:t>
        </w:r>
        <w:r w:rsidR="00EC62C3">
          <w:rPr>
            <w:noProof/>
            <w:webHidden/>
          </w:rPr>
          <w:fldChar w:fldCharType="end"/>
        </w:r>
      </w:hyperlink>
    </w:p>
    <w:p w14:paraId="55D61E9B" w14:textId="77777777" w:rsidR="00EC62C3" w:rsidRDefault="00000000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191" w:history="1">
        <w:r w:rsidR="00EC62C3" w:rsidRPr="00862FAA">
          <w:rPr>
            <w:rStyle w:val="Hyperlinkki"/>
            <w:noProof/>
            <w:lang w:val="fi-FI"/>
          </w:rPr>
          <w:t>2.1</w:t>
        </w:r>
        <w:r w:rsidR="00EC62C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Aihealue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_Toc459985191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7</w:t>
        </w:r>
        <w:r w:rsidR="00EC62C3">
          <w:rPr>
            <w:noProof/>
            <w:webHidden/>
          </w:rPr>
          <w:fldChar w:fldCharType="end"/>
        </w:r>
      </w:hyperlink>
    </w:p>
    <w:p w14:paraId="1261105E" w14:textId="77777777" w:rsidR="00EC62C3" w:rsidRDefault="00000000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192" w:history="1">
        <w:r w:rsidR="00EC62C3" w:rsidRPr="00862FAA">
          <w:rPr>
            <w:rStyle w:val="Hyperlinkki"/>
            <w:noProof/>
            <w:lang w:val="fi-FI"/>
          </w:rPr>
          <w:t>2.2</w:t>
        </w:r>
        <w:r w:rsidR="00EC62C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Pääkohdealue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_Toc459985192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7</w:t>
        </w:r>
        <w:r w:rsidR="00EC62C3">
          <w:rPr>
            <w:noProof/>
            <w:webHidden/>
          </w:rPr>
          <w:fldChar w:fldCharType="end"/>
        </w:r>
      </w:hyperlink>
    </w:p>
    <w:p w14:paraId="30BD9F18" w14:textId="77777777" w:rsidR="00EC62C3" w:rsidRDefault="00000000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193" w:history="1">
        <w:r w:rsidR="00EC62C3" w:rsidRPr="00862FAA">
          <w:rPr>
            <w:rStyle w:val="Hyperlinkki"/>
            <w:noProof/>
            <w:lang w:val="fi-FI"/>
          </w:rPr>
          <w:t>2.3</w:t>
        </w:r>
        <w:r w:rsidR="00EC62C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Muut seikat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_Toc459985193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7</w:t>
        </w:r>
        <w:r w:rsidR="00EC62C3">
          <w:rPr>
            <w:noProof/>
            <w:webHidden/>
          </w:rPr>
          <w:fldChar w:fldCharType="end"/>
        </w:r>
      </w:hyperlink>
    </w:p>
    <w:p w14:paraId="758D375A" w14:textId="77777777" w:rsidR="00EC62C3" w:rsidRDefault="00000000">
      <w:pPr>
        <w:pStyle w:val="Sisluet1"/>
        <w:tabs>
          <w:tab w:val="left" w:pos="567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hyperlink w:anchor="_Toc459985194" w:history="1">
        <w:r w:rsidR="00EC62C3" w:rsidRPr="00862FAA">
          <w:rPr>
            <w:rStyle w:val="Hyperlinkki"/>
            <w:noProof/>
            <w:lang w:val="fi-FI"/>
          </w:rPr>
          <w:t>3</w:t>
        </w:r>
        <w:r w:rsidR="00EC62C3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MAHDOLLINEN TOINEN TEORIALUKU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_Toc459985194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8</w:t>
        </w:r>
        <w:r w:rsidR="00EC62C3">
          <w:rPr>
            <w:noProof/>
            <w:webHidden/>
          </w:rPr>
          <w:fldChar w:fldCharType="end"/>
        </w:r>
      </w:hyperlink>
    </w:p>
    <w:p w14:paraId="45917D84" w14:textId="77777777" w:rsidR="00EC62C3" w:rsidRDefault="00000000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195" w:history="1">
        <w:r w:rsidR="00EC62C3" w:rsidRPr="00862FAA">
          <w:rPr>
            <w:rStyle w:val="Hyperlinkki"/>
            <w:noProof/>
          </w:rPr>
          <w:t>3.1</w:t>
        </w:r>
        <w:r w:rsidR="00EC62C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</w:rPr>
          <w:t>Yleistä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_Toc459985195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8</w:t>
        </w:r>
        <w:r w:rsidR="00EC62C3">
          <w:rPr>
            <w:noProof/>
            <w:webHidden/>
          </w:rPr>
          <w:fldChar w:fldCharType="end"/>
        </w:r>
      </w:hyperlink>
    </w:p>
    <w:p w14:paraId="79891AAC" w14:textId="77777777" w:rsidR="00EC62C3" w:rsidRDefault="00000000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196" w:history="1">
        <w:r w:rsidR="00EC62C3" w:rsidRPr="00862FAA">
          <w:rPr>
            <w:rStyle w:val="Hyperlinkki"/>
            <w:noProof/>
            <w:lang w:val="fi-FI"/>
          </w:rPr>
          <w:t>3.2</w:t>
        </w:r>
        <w:r w:rsidR="00EC62C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Tarkempaa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_Toc459985196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8</w:t>
        </w:r>
        <w:r w:rsidR="00EC62C3">
          <w:rPr>
            <w:noProof/>
            <w:webHidden/>
          </w:rPr>
          <w:fldChar w:fldCharType="end"/>
        </w:r>
      </w:hyperlink>
    </w:p>
    <w:p w14:paraId="1BD14401" w14:textId="77777777" w:rsidR="00EC62C3" w:rsidRDefault="00000000">
      <w:pPr>
        <w:pStyle w:val="Sisluet1"/>
        <w:tabs>
          <w:tab w:val="left" w:pos="567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hyperlink w:anchor="_Toc459985197" w:history="1">
        <w:r w:rsidR="00EC62C3" w:rsidRPr="00862FAA">
          <w:rPr>
            <w:rStyle w:val="Hyperlinkki"/>
            <w:noProof/>
            <w:lang w:val="fi-FI"/>
          </w:rPr>
          <w:t>4</w:t>
        </w:r>
        <w:r w:rsidR="00EC62C3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DATA JA MENETELMÄ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_Toc459985197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9</w:t>
        </w:r>
        <w:r w:rsidR="00EC62C3">
          <w:rPr>
            <w:noProof/>
            <w:webHidden/>
          </w:rPr>
          <w:fldChar w:fldCharType="end"/>
        </w:r>
      </w:hyperlink>
    </w:p>
    <w:p w14:paraId="462A963B" w14:textId="77777777" w:rsidR="00EC62C3" w:rsidRDefault="00000000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198" w:history="1">
        <w:r w:rsidR="00EC62C3" w:rsidRPr="00862FAA">
          <w:rPr>
            <w:rStyle w:val="Hyperlinkki"/>
            <w:noProof/>
            <w:lang w:val="fi-FI"/>
          </w:rPr>
          <w:t>4.1</w:t>
        </w:r>
        <w:r w:rsidR="00EC62C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Data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_Toc459985198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9</w:t>
        </w:r>
        <w:r w:rsidR="00EC62C3">
          <w:rPr>
            <w:noProof/>
            <w:webHidden/>
          </w:rPr>
          <w:fldChar w:fldCharType="end"/>
        </w:r>
      </w:hyperlink>
    </w:p>
    <w:p w14:paraId="6AD2344A" w14:textId="77777777" w:rsidR="00EC62C3" w:rsidRDefault="00000000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199" w:history="1">
        <w:r w:rsidR="00EC62C3" w:rsidRPr="00862FAA">
          <w:rPr>
            <w:rStyle w:val="Hyperlinkki"/>
            <w:noProof/>
            <w:lang w:val="fi-FI"/>
          </w:rPr>
          <w:t>4.2</w:t>
        </w:r>
        <w:r w:rsidR="00EC62C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Menetelmä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_Toc459985199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9</w:t>
        </w:r>
        <w:r w:rsidR="00EC62C3">
          <w:rPr>
            <w:noProof/>
            <w:webHidden/>
          </w:rPr>
          <w:fldChar w:fldCharType="end"/>
        </w:r>
      </w:hyperlink>
    </w:p>
    <w:p w14:paraId="1D2CF970" w14:textId="77777777" w:rsidR="00EC62C3" w:rsidRDefault="00000000">
      <w:pPr>
        <w:pStyle w:val="Sisluet1"/>
        <w:tabs>
          <w:tab w:val="left" w:pos="567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hyperlink w:anchor="_Toc459985200" w:history="1">
        <w:r w:rsidR="00EC62C3" w:rsidRPr="00862FAA">
          <w:rPr>
            <w:rStyle w:val="Hyperlinkki"/>
            <w:noProof/>
            <w:lang w:val="fi-FI"/>
          </w:rPr>
          <w:t>5</w:t>
        </w:r>
        <w:r w:rsidR="00EC62C3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TUTKIMUKSEN EMPIIRINEN OSA ja TULOKSET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_Toc459985200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10</w:t>
        </w:r>
        <w:r w:rsidR="00EC62C3">
          <w:rPr>
            <w:noProof/>
            <w:webHidden/>
          </w:rPr>
          <w:fldChar w:fldCharType="end"/>
        </w:r>
      </w:hyperlink>
    </w:p>
    <w:p w14:paraId="616A0F95" w14:textId="77777777" w:rsidR="00EC62C3" w:rsidRDefault="00000000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201" w:history="1">
        <w:r w:rsidR="00EC62C3" w:rsidRPr="00862FAA">
          <w:rPr>
            <w:rStyle w:val="Hyperlinkki"/>
            <w:noProof/>
            <w:lang w:val="fi-FI"/>
          </w:rPr>
          <w:t>5.1</w:t>
        </w:r>
        <w:r w:rsidR="00EC62C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Yleistä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_Toc459985201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10</w:t>
        </w:r>
        <w:r w:rsidR="00EC62C3">
          <w:rPr>
            <w:noProof/>
            <w:webHidden/>
          </w:rPr>
          <w:fldChar w:fldCharType="end"/>
        </w:r>
      </w:hyperlink>
    </w:p>
    <w:p w14:paraId="3CE4B56D" w14:textId="77777777" w:rsidR="00EC62C3" w:rsidRDefault="00000000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202" w:history="1">
        <w:r w:rsidR="00EC62C3" w:rsidRPr="00862FAA">
          <w:rPr>
            <w:rStyle w:val="Hyperlinkki"/>
            <w:noProof/>
            <w:lang w:val="fi-FI"/>
          </w:rPr>
          <w:t>5.2</w:t>
        </w:r>
        <w:r w:rsidR="00EC62C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Tulokset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_Toc459985202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10</w:t>
        </w:r>
        <w:r w:rsidR="00EC62C3">
          <w:rPr>
            <w:noProof/>
            <w:webHidden/>
          </w:rPr>
          <w:fldChar w:fldCharType="end"/>
        </w:r>
      </w:hyperlink>
    </w:p>
    <w:p w14:paraId="2D10D876" w14:textId="77777777" w:rsidR="00EC62C3" w:rsidRDefault="00000000">
      <w:pPr>
        <w:pStyle w:val="Sisluet1"/>
        <w:tabs>
          <w:tab w:val="left" w:pos="567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i-FI" w:eastAsia="fi-FI"/>
        </w:rPr>
      </w:pPr>
      <w:hyperlink w:anchor="_Toc459985203" w:history="1">
        <w:r w:rsidR="00EC62C3" w:rsidRPr="00862FAA">
          <w:rPr>
            <w:rStyle w:val="Hyperlinkki"/>
            <w:noProof/>
            <w:lang w:val="fi-FI"/>
          </w:rPr>
          <w:t>6</w:t>
        </w:r>
        <w:r w:rsidR="00EC62C3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fi-FI" w:eastAsia="fi-FI"/>
          </w:rPr>
          <w:tab/>
        </w:r>
        <w:r w:rsidR="00EC62C3" w:rsidRPr="00862FAA">
          <w:rPr>
            <w:rStyle w:val="Hyperlinkki"/>
            <w:noProof/>
            <w:lang w:val="fi-FI"/>
          </w:rPr>
          <w:t>JOHTOPÄÄTÖKSET (tai Päätelmät)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_Toc459985203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11</w:t>
        </w:r>
        <w:r w:rsidR="00EC62C3">
          <w:rPr>
            <w:noProof/>
            <w:webHidden/>
          </w:rPr>
          <w:fldChar w:fldCharType="end"/>
        </w:r>
      </w:hyperlink>
    </w:p>
    <w:p w14:paraId="7A4CF3BE" w14:textId="77777777" w:rsidR="00EC62C3" w:rsidRDefault="00000000">
      <w:pPr>
        <w:pStyle w:val="Sisluet4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459985204" w:history="1">
        <w:r w:rsidR="00EC62C3" w:rsidRPr="00862FAA">
          <w:rPr>
            <w:rStyle w:val="Hyperlinkki"/>
            <w:noProof/>
            <w:lang w:val="fi-FI"/>
          </w:rPr>
          <w:t>LÄHTEET</w:t>
        </w:r>
        <w:r w:rsidR="00EC62C3">
          <w:rPr>
            <w:noProof/>
            <w:webHidden/>
          </w:rPr>
          <w:tab/>
        </w:r>
        <w:r w:rsidR="00EC62C3">
          <w:rPr>
            <w:noProof/>
            <w:webHidden/>
          </w:rPr>
          <w:fldChar w:fldCharType="begin"/>
        </w:r>
        <w:r w:rsidR="00EC62C3">
          <w:rPr>
            <w:noProof/>
            <w:webHidden/>
          </w:rPr>
          <w:instrText xml:space="preserve"> PAGEREF _Toc459985204 \h </w:instrText>
        </w:r>
        <w:r w:rsidR="00EC62C3">
          <w:rPr>
            <w:noProof/>
            <w:webHidden/>
          </w:rPr>
        </w:r>
        <w:r w:rsidR="00EC62C3">
          <w:rPr>
            <w:noProof/>
            <w:webHidden/>
          </w:rPr>
          <w:fldChar w:fldCharType="separate"/>
        </w:r>
        <w:r w:rsidR="00EC62C3">
          <w:rPr>
            <w:noProof/>
            <w:webHidden/>
          </w:rPr>
          <w:t>12</w:t>
        </w:r>
        <w:r w:rsidR="00EC62C3">
          <w:rPr>
            <w:noProof/>
            <w:webHidden/>
          </w:rPr>
          <w:fldChar w:fldCharType="end"/>
        </w:r>
      </w:hyperlink>
    </w:p>
    <w:p w14:paraId="752FA7CC" w14:textId="77777777" w:rsidR="005317B8" w:rsidRPr="005317B8" w:rsidRDefault="002D786B" w:rsidP="005317B8">
      <w:pPr>
        <w:rPr>
          <w:lang w:val="fi-FI"/>
        </w:rPr>
      </w:pPr>
      <w:r>
        <w:rPr>
          <w:lang w:val="fi-FI"/>
        </w:rPr>
        <w:fldChar w:fldCharType="end"/>
      </w:r>
    </w:p>
    <w:p w14:paraId="40452CFA" w14:textId="77777777" w:rsidR="004B2977" w:rsidRDefault="004B2977" w:rsidP="004B2977">
      <w:pPr>
        <w:rPr>
          <w:lang w:val="fi-FI"/>
        </w:rPr>
      </w:pPr>
    </w:p>
    <w:p w14:paraId="38DB5401" w14:textId="77777777" w:rsidR="004B2977" w:rsidRDefault="004B2977" w:rsidP="004B2977">
      <w:pPr>
        <w:rPr>
          <w:lang w:val="fi-FI"/>
        </w:rPr>
      </w:pPr>
    </w:p>
    <w:p w14:paraId="51327464" w14:textId="77777777" w:rsidR="004B2977" w:rsidRDefault="004B2977" w:rsidP="004B2977">
      <w:pPr>
        <w:rPr>
          <w:lang w:val="fi-FI"/>
        </w:rPr>
      </w:pPr>
    </w:p>
    <w:p w14:paraId="17A80BDA" w14:textId="77777777" w:rsidR="004B2977" w:rsidRDefault="004B2977" w:rsidP="004B2977">
      <w:pPr>
        <w:rPr>
          <w:lang w:val="fi-FI"/>
        </w:rPr>
      </w:pPr>
    </w:p>
    <w:p w14:paraId="24DB76C6" w14:textId="77777777" w:rsidR="004B2977" w:rsidRDefault="004B2977" w:rsidP="004B2977">
      <w:pPr>
        <w:rPr>
          <w:lang w:val="fi-FI"/>
        </w:rPr>
      </w:pPr>
    </w:p>
    <w:p w14:paraId="126855D6" w14:textId="77777777" w:rsidR="004B2977" w:rsidRDefault="004B2977" w:rsidP="004B2977">
      <w:pPr>
        <w:rPr>
          <w:lang w:val="fi-FI"/>
        </w:rPr>
      </w:pPr>
    </w:p>
    <w:p w14:paraId="47B1A64B" w14:textId="77777777" w:rsidR="004B2977" w:rsidRDefault="004B2977" w:rsidP="004B2977">
      <w:pPr>
        <w:rPr>
          <w:lang w:val="fi-FI"/>
        </w:rPr>
      </w:pPr>
    </w:p>
    <w:p w14:paraId="054563E4" w14:textId="77777777" w:rsidR="004B2977" w:rsidRDefault="004B2977" w:rsidP="004B2977">
      <w:pPr>
        <w:rPr>
          <w:lang w:val="fi-FI"/>
        </w:rPr>
      </w:pPr>
    </w:p>
    <w:p w14:paraId="5215D0BC" w14:textId="77777777" w:rsidR="004B2977" w:rsidRDefault="004B2977" w:rsidP="004B2977">
      <w:pPr>
        <w:rPr>
          <w:lang w:val="fi-FI"/>
        </w:rPr>
      </w:pPr>
    </w:p>
    <w:p w14:paraId="29F58AE6" w14:textId="77777777" w:rsidR="004B2977" w:rsidRDefault="004B2977" w:rsidP="004B2977">
      <w:pPr>
        <w:rPr>
          <w:lang w:val="fi-FI"/>
        </w:rPr>
      </w:pPr>
    </w:p>
    <w:p w14:paraId="4BDE61C9" w14:textId="77777777" w:rsidR="004B2977" w:rsidRDefault="004B2977" w:rsidP="004B2977">
      <w:pPr>
        <w:rPr>
          <w:lang w:val="fi-FI"/>
        </w:rPr>
      </w:pPr>
    </w:p>
    <w:p w14:paraId="2D5A39C2" w14:textId="77777777" w:rsidR="004B2977" w:rsidRDefault="004B2977" w:rsidP="004B2977">
      <w:pPr>
        <w:rPr>
          <w:lang w:val="fi-FI"/>
        </w:rPr>
      </w:pPr>
    </w:p>
    <w:p w14:paraId="796683DE" w14:textId="77777777" w:rsidR="004B2977" w:rsidRDefault="004B2977" w:rsidP="004B2977">
      <w:pPr>
        <w:rPr>
          <w:lang w:val="fi-FI"/>
        </w:rPr>
      </w:pPr>
    </w:p>
    <w:p w14:paraId="6CDDC4EC" w14:textId="77777777" w:rsidR="004B2977" w:rsidRDefault="004B2977" w:rsidP="004B2977">
      <w:pPr>
        <w:rPr>
          <w:lang w:val="fi-FI"/>
        </w:rPr>
      </w:pPr>
    </w:p>
    <w:p w14:paraId="12D87385" w14:textId="77777777" w:rsidR="004B2977" w:rsidRDefault="004B2977" w:rsidP="004B2977">
      <w:pPr>
        <w:rPr>
          <w:lang w:val="fi-FI"/>
        </w:rPr>
      </w:pPr>
    </w:p>
    <w:p w14:paraId="14D46A72" w14:textId="77777777" w:rsidR="004B2977" w:rsidRDefault="004B2977" w:rsidP="004B2977">
      <w:pPr>
        <w:rPr>
          <w:lang w:val="fi-FI"/>
        </w:rPr>
      </w:pPr>
    </w:p>
    <w:p w14:paraId="34044293" w14:textId="77777777" w:rsidR="004B2977" w:rsidRDefault="004B2977" w:rsidP="004B2977">
      <w:pPr>
        <w:rPr>
          <w:lang w:val="fi-FI"/>
        </w:rPr>
      </w:pPr>
    </w:p>
    <w:p w14:paraId="227ACCDB" w14:textId="77777777" w:rsidR="004B2977" w:rsidRDefault="004B2977" w:rsidP="004B2977">
      <w:pPr>
        <w:rPr>
          <w:lang w:val="fi-FI"/>
        </w:rPr>
      </w:pPr>
    </w:p>
    <w:p w14:paraId="5C11C406" w14:textId="77777777" w:rsidR="004B2977" w:rsidRDefault="004B2977" w:rsidP="004B2977">
      <w:pPr>
        <w:rPr>
          <w:lang w:val="fi-FI"/>
        </w:rPr>
      </w:pPr>
    </w:p>
    <w:p w14:paraId="309A0B8C" w14:textId="77777777" w:rsidR="004B2977" w:rsidRDefault="004B2977" w:rsidP="004B2977">
      <w:pPr>
        <w:rPr>
          <w:lang w:val="fi-FI"/>
        </w:rPr>
      </w:pPr>
    </w:p>
    <w:p w14:paraId="20B9CCE2" w14:textId="77777777" w:rsidR="004B2977" w:rsidRDefault="004B2977" w:rsidP="004B2977">
      <w:pPr>
        <w:rPr>
          <w:lang w:val="fi-FI"/>
        </w:rPr>
      </w:pPr>
    </w:p>
    <w:p w14:paraId="12F5B779" w14:textId="77777777" w:rsidR="004B2977" w:rsidRDefault="004B2977" w:rsidP="004B2977">
      <w:pPr>
        <w:rPr>
          <w:lang w:val="fi-FI"/>
        </w:rPr>
      </w:pPr>
    </w:p>
    <w:p w14:paraId="778C475D" w14:textId="77777777" w:rsidR="004B2977" w:rsidRDefault="004B2977" w:rsidP="004B2977">
      <w:pPr>
        <w:rPr>
          <w:lang w:val="fi-FI"/>
        </w:rPr>
      </w:pPr>
    </w:p>
    <w:p w14:paraId="5B9AB3A5" w14:textId="77777777" w:rsidR="004B2977" w:rsidRDefault="004B2977" w:rsidP="004B2977">
      <w:pPr>
        <w:rPr>
          <w:lang w:val="fi-FI"/>
        </w:rPr>
      </w:pPr>
    </w:p>
    <w:p w14:paraId="58EA9A54" w14:textId="77777777" w:rsidR="00D56846" w:rsidRPr="00363101" w:rsidRDefault="004B2977" w:rsidP="004B2977">
      <w:pPr>
        <w:rPr>
          <w:b/>
          <w:bCs/>
          <w:sz w:val="28"/>
          <w:szCs w:val="28"/>
          <w:lang w:val="fi-FI"/>
        </w:rPr>
      </w:pPr>
      <w:r w:rsidRPr="00363101">
        <w:rPr>
          <w:b/>
          <w:bCs/>
          <w:sz w:val="28"/>
          <w:szCs w:val="28"/>
          <w:lang w:val="fi-FI"/>
        </w:rPr>
        <w:t xml:space="preserve">KUVIOLUETTELO  </w:t>
      </w:r>
    </w:p>
    <w:p w14:paraId="3B2F7D1B" w14:textId="77777777" w:rsidR="004B2977" w:rsidRDefault="004B2977" w:rsidP="004B2977">
      <w:pPr>
        <w:rPr>
          <w:lang w:val="fi-FI"/>
        </w:rPr>
      </w:pPr>
    </w:p>
    <w:p w14:paraId="27DF4090" w14:textId="77777777" w:rsidR="004B2977" w:rsidRDefault="004B2977" w:rsidP="004B2977">
      <w:pPr>
        <w:rPr>
          <w:lang w:val="fi-FI"/>
        </w:rPr>
      </w:pPr>
      <w:r>
        <w:rPr>
          <w:lang w:val="fi-FI"/>
        </w:rPr>
        <w:t xml:space="preserve">TAI </w:t>
      </w:r>
    </w:p>
    <w:p w14:paraId="3ABCA04A" w14:textId="77777777" w:rsidR="004B2977" w:rsidRDefault="004B2977" w:rsidP="004B2977">
      <w:pPr>
        <w:rPr>
          <w:lang w:val="fi-FI"/>
        </w:rPr>
      </w:pPr>
    </w:p>
    <w:p w14:paraId="715E17C3" w14:textId="77777777" w:rsidR="004B2977" w:rsidRDefault="004B2977" w:rsidP="004B2977">
      <w:pPr>
        <w:rPr>
          <w:lang w:val="fi-FI"/>
        </w:rPr>
      </w:pPr>
      <w:r>
        <w:rPr>
          <w:lang w:val="fi-FI"/>
        </w:rPr>
        <w:t>KESKEISET KÄYTETYT LYHENTEET</w:t>
      </w:r>
    </w:p>
    <w:p w14:paraId="41C28EB9" w14:textId="479EB7D6" w:rsidR="004B2977" w:rsidRPr="004B2977" w:rsidRDefault="004B2977" w:rsidP="004B2977">
      <w:pPr>
        <w:rPr>
          <w:lang w:val="fi-FI"/>
        </w:rPr>
      </w:pPr>
      <w:r>
        <w:rPr>
          <w:lang w:val="fi-FI"/>
        </w:rPr>
        <w:t>(</w:t>
      </w:r>
      <w:r w:rsidR="00E710A7">
        <w:rPr>
          <w:lang w:val="fi-FI"/>
        </w:rPr>
        <w:t>tai tyhjä sivu t</w:t>
      </w:r>
      <w:r>
        <w:rPr>
          <w:lang w:val="fi-FI"/>
        </w:rPr>
        <w:t xml:space="preserve">ässä tarvittaessa, jotta tekstin aloitus menee </w:t>
      </w:r>
      <w:r w:rsidRPr="00363101">
        <w:rPr>
          <w:i/>
          <w:iCs/>
          <w:lang w:val="fi-FI"/>
        </w:rPr>
        <w:t>parittomalle sivulle</w:t>
      </w:r>
      <w:r>
        <w:rPr>
          <w:lang w:val="fi-FI"/>
        </w:rPr>
        <w:t>)</w:t>
      </w:r>
      <w:r w:rsidR="00E710A7">
        <w:rPr>
          <w:lang w:val="fi-FI"/>
        </w:rPr>
        <w:t>.</w:t>
      </w:r>
    </w:p>
    <w:p w14:paraId="5FEA24D9" w14:textId="77777777" w:rsidR="004B2977" w:rsidRDefault="004B2977" w:rsidP="004B2977">
      <w:pPr>
        <w:rPr>
          <w:lang w:val="fi-FI"/>
        </w:rPr>
      </w:pPr>
    </w:p>
    <w:p w14:paraId="34948A46" w14:textId="77777777" w:rsidR="005E0EA4" w:rsidRDefault="005E0EA4" w:rsidP="004B2977">
      <w:pPr>
        <w:rPr>
          <w:lang w:val="fi-FI"/>
        </w:rPr>
      </w:pPr>
    </w:p>
    <w:p w14:paraId="4189796B" w14:textId="77777777" w:rsidR="005E0EA4" w:rsidRDefault="005E0EA4" w:rsidP="004B2977">
      <w:pPr>
        <w:rPr>
          <w:lang w:val="fi-FI"/>
        </w:rPr>
      </w:pPr>
    </w:p>
    <w:p w14:paraId="5203DD7B" w14:textId="77777777" w:rsidR="005E0EA4" w:rsidRDefault="005E0EA4" w:rsidP="004B2977">
      <w:pPr>
        <w:rPr>
          <w:lang w:val="fi-FI"/>
        </w:rPr>
      </w:pPr>
    </w:p>
    <w:p w14:paraId="795488D4" w14:textId="77777777" w:rsidR="005E0EA4" w:rsidRDefault="005E0EA4" w:rsidP="004B2977">
      <w:pPr>
        <w:rPr>
          <w:lang w:val="fi-FI"/>
        </w:rPr>
      </w:pPr>
    </w:p>
    <w:p w14:paraId="3B12225B" w14:textId="77777777" w:rsidR="005E0EA4" w:rsidRDefault="005E0EA4" w:rsidP="004B2977">
      <w:pPr>
        <w:rPr>
          <w:lang w:val="fi-FI"/>
        </w:rPr>
      </w:pPr>
    </w:p>
    <w:p w14:paraId="41BCC1EB" w14:textId="77777777" w:rsidR="005E0EA4" w:rsidRDefault="005E0EA4" w:rsidP="004B2977">
      <w:pPr>
        <w:rPr>
          <w:lang w:val="fi-FI"/>
        </w:rPr>
      </w:pPr>
    </w:p>
    <w:p w14:paraId="01682B71" w14:textId="77777777" w:rsidR="005E0EA4" w:rsidRDefault="005E0EA4" w:rsidP="004B2977">
      <w:pPr>
        <w:rPr>
          <w:lang w:val="fi-FI"/>
        </w:rPr>
      </w:pPr>
    </w:p>
    <w:p w14:paraId="14574414" w14:textId="77777777" w:rsidR="005E0EA4" w:rsidRDefault="005E0EA4" w:rsidP="004B2977">
      <w:pPr>
        <w:rPr>
          <w:lang w:val="fi-FI"/>
        </w:rPr>
      </w:pPr>
    </w:p>
    <w:p w14:paraId="72DB6551" w14:textId="77777777" w:rsidR="005E0EA4" w:rsidRDefault="005E0EA4" w:rsidP="004B2977">
      <w:pPr>
        <w:rPr>
          <w:lang w:val="fi-FI"/>
        </w:rPr>
      </w:pPr>
    </w:p>
    <w:p w14:paraId="65CAC6A7" w14:textId="77777777" w:rsidR="005E0EA4" w:rsidRDefault="005E0EA4" w:rsidP="004B2977">
      <w:pPr>
        <w:rPr>
          <w:lang w:val="fi-FI"/>
        </w:rPr>
      </w:pPr>
    </w:p>
    <w:p w14:paraId="2F33DE65" w14:textId="77777777" w:rsidR="005E0EA4" w:rsidRDefault="005E0EA4" w:rsidP="004B2977">
      <w:pPr>
        <w:rPr>
          <w:lang w:val="fi-FI"/>
        </w:rPr>
      </w:pPr>
    </w:p>
    <w:p w14:paraId="73E7877A" w14:textId="77777777" w:rsidR="005E0EA4" w:rsidRDefault="005E0EA4" w:rsidP="004B2977">
      <w:pPr>
        <w:rPr>
          <w:lang w:val="fi-FI"/>
        </w:rPr>
      </w:pPr>
    </w:p>
    <w:p w14:paraId="14455BC5" w14:textId="77777777" w:rsidR="005E0EA4" w:rsidRDefault="005E0EA4" w:rsidP="004B2977">
      <w:pPr>
        <w:rPr>
          <w:lang w:val="fi-FI"/>
        </w:rPr>
      </w:pPr>
    </w:p>
    <w:p w14:paraId="43DE3F33" w14:textId="77777777" w:rsidR="005E0EA4" w:rsidRDefault="005E0EA4" w:rsidP="004B2977">
      <w:pPr>
        <w:rPr>
          <w:lang w:val="fi-FI"/>
        </w:rPr>
      </w:pPr>
    </w:p>
    <w:p w14:paraId="402B6EEE" w14:textId="77777777" w:rsidR="005E0EA4" w:rsidRDefault="005E0EA4" w:rsidP="004B2977">
      <w:pPr>
        <w:rPr>
          <w:lang w:val="fi-FI"/>
        </w:rPr>
      </w:pPr>
    </w:p>
    <w:p w14:paraId="5D4B6D69" w14:textId="77777777" w:rsidR="005E0EA4" w:rsidRDefault="005E0EA4" w:rsidP="004B2977">
      <w:pPr>
        <w:rPr>
          <w:lang w:val="fi-FI"/>
        </w:rPr>
      </w:pPr>
    </w:p>
    <w:p w14:paraId="31B143E4" w14:textId="77777777" w:rsidR="005E0EA4" w:rsidRDefault="005E0EA4" w:rsidP="004B2977">
      <w:pPr>
        <w:rPr>
          <w:lang w:val="fi-FI"/>
        </w:rPr>
      </w:pPr>
    </w:p>
    <w:p w14:paraId="78864722" w14:textId="77777777" w:rsidR="005E0EA4" w:rsidRDefault="005E0EA4" w:rsidP="004B2977">
      <w:pPr>
        <w:rPr>
          <w:lang w:val="fi-FI"/>
        </w:rPr>
      </w:pPr>
    </w:p>
    <w:p w14:paraId="5263E43A" w14:textId="77777777" w:rsidR="005E0EA4" w:rsidRDefault="005E0EA4" w:rsidP="004B2977">
      <w:pPr>
        <w:rPr>
          <w:lang w:val="fi-FI"/>
        </w:rPr>
      </w:pPr>
    </w:p>
    <w:p w14:paraId="5D376F18" w14:textId="77777777" w:rsidR="005E0EA4" w:rsidRDefault="005E0EA4" w:rsidP="004B2977">
      <w:pPr>
        <w:rPr>
          <w:lang w:val="fi-FI"/>
        </w:rPr>
      </w:pPr>
    </w:p>
    <w:p w14:paraId="32ADC662" w14:textId="77777777" w:rsidR="005E0EA4" w:rsidRDefault="005E0EA4" w:rsidP="004B2977">
      <w:pPr>
        <w:rPr>
          <w:lang w:val="fi-FI"/>
        </w:rPr>
      </w:pPr>
    </w:p>
    <w:p w14:paraId="4FA06F33" w14:textId="77777777" w:rsidR="005E0EA4" w:rsidRDefault="005E0EA4" w:rsidP="004B2977">
      <w:pPr>
        <w:rPr>
          <w:lang w:val="fi-FI"/>
        </w:rPr>
      </w:pPr>
    </w:p>
    <w:p w14:paraId="58D6C9F3" w14:textId="77777777" w:rsidR="005E0EA4" w:rsidRDefault="005E0EA4" w:rsidP="004B2977">
      <w:pPr>
        <w:rPr>
          <w:lang w:val="fi-FI"/>
        </w:rPr>
      </w:pPr>
    </w:p>
    <w:p w14:paraId="430E41A0" w14:textId="77777777" w:rsidR="005E0EA4" w:rsidRDefault="005E0EA4" w:rsidP="004B2977">
      <w:pPr>
        <w:rPr>
          <w:lang w:val="fi-FI"/>
        </w:rPr>
      </w:pPr>
    </w:p>
    <w:p w14:paraId="14F86281" w14:textId="77777777" w:rsidR="005E0EA4" w:rsidRDefault="005E0EA4" w:rsidP="004B2977">
      <w:pPr>
        <w:rPr>
          <w:lang w:val="fi-FI"/>
        </w:rPr>
      </w:pPr>
    </w:p>
    <w:p w14:paraId="17E7BE5D" w14:textId="77777777" w:rsidR="005E0EA4" w:rsidRDefault="005E0EA4" w:rsidP="004B2977">
      <w:pPr>
        <w:rPr>
          <w:lang w:val="fi-FI"/>
        </w:rPr>
      </w:pPr>
    </w:p>
    <w:p w14:paraId="307EC4E9" w14:textId="77777777" w:rsidR="005E0EA4" w:rsidRDefault="005E0EA4" w:rsidP="004B2977">
      <w:pPr>
        <w:rPr>
          <w:lang w:val="fi-FI"/>
        </w:rPr>
      </w:pPr>
    </w:p>
    <w:p w14:paraId="0A54F14B" w14:textId="77777777" w:rsidR="005E0EA4" w:rsidRDefault="005E0EA4" w:rsidP="004B2977">
      <w:pPr>
        <w:rPr>
          <w:lang w:val="fi-FI"/>
        </w:rPr>
      </w:pPr>
    </w:p>
    <w:p w14:paraId="77B98B22" w14:textId="77777777" w:rsidR="005E0EA4" w:rsidRDefault="005E0EA4" w:rsidP="004B2977">
      <w:pPr>
        <w:rPr>
          <w:lang w:val="fi-FI"/>
        </w:rPr>
      </w:pPr>
    </w:p>
    <w:p w14:paraId="241B7CBB" w14:textId="77777777" w:rsidR="005E0EA4" w:rsidRDefault="005E0EA4" w:rsidP="004B2977">
      <w:pPr>
        <w:rPr>
          <w:lang w:val="fi-FI"/>
        </w:rPr>
      </w:pPr>
    </w:p>
    <w:p w14:paraId="4D8CE2A2" w14:textId="77777777" w:rsidR="00B97882" w:rsidRDefault="00B97882" w:rsidP="004B2977">
      <w:pPr>
        <w:rPr>
          <w:lang w:val="fi-FI"/>
        </w:rPr>
        <w:sectPr w:rsidR="00B97882" w:rsidSect="007F1F83">
          <w:headerReference w:type="even" r:id="rId12"/>
          <w:headerReference w:type="default" r:id="rId13"/>
          <w:pgSz w:w="11907" w:h="16840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0DF2C61" w14:textId="77777777" w:rsidR="00373B43" w:rsidRPr="00373B43" w:rsidRDefault="00373B43" w:rsidP="00B15DA6">
      <w:pPr>
        <w:pStyle w:val="Otsikko1"/>
        <w:pageBreakBefore w:val="0"/>
        <w:spacing w:before="3360"/>
        <w:rPr>
          <w:lang w:val="fi-FI"/>
        </w:rPr>
      </w:pPr>
      <w:bookmarkStart w:id="3" w:name="_Toc459985189"/>
      <w:r w:rsidRPr="00373B43">
        <w:rPr>
          <w:lang w:val="fi-FI"/>
        </w:rPr>
        <w:lastRenderedPageBreak/>
        <w:t>JOHDANTO</w:t>
      </w:r>
      <w:bookmarkEnd w:id="3"/>
    </w:p>
    <w:p w14:paraId="7CB662AC" w14:textId="47910DED" w:rsidR="00E75A62" w:rsidRDefault="00132506" w:rsidP="00B15DA6">
      <w:pPr>
        <w:pStyle w:val="Kappale1"/>
      </w:pPr>
      <w:r>
        <w:t>A</w:t>
      </w:r>
      <w:r w:rsidR="00E75A62">
        <w:t xml:space="preserve">ihepiiri </w:t>
      </w:r>
      <w:r w:rsidR="00140591">
        <w:t xml:space="preserve">X </w:t>
      </w:r>
      <w:r w:rsidR="00E75A62">
        <w:t xml:space="preserve">tarkoittaa </w:t>
      </w:r>
      <w:proofErr w:type="gramStart"/>
      <w:r w:rsidR="00E75A62">
        <w:t xml:space="preserve">… </w:t>
      </w:r>
      <w:r>
        <w:t>.</w:t>
      </w:r>
      <w:proofErr w:type="gramEnd"/>
      <w:r>
        <w:t xml:space="preserve"> V</w:t>
      </w:r>
      <w:r w:rsidR="00E75A62">
        <w:t>iime aikoina</w:t>
      </w:r>
      <w:r w:rsidR="005E0EA4">
        <w:t xml:space="preserve"> </w:t>
      </w:r>
      <w:r w:rsidR="00140591">
        <w:t xml:space="preserve">aihetta on tutkittu </w:t>
      </w:r>
      <w:r>
        <w:t xml:space="preserve">paljon </w:t>
      </w:r>
      <w:r w:rsidR="00140591">
        <w:t xml:space="preserve">esimerkiksi näkökulmasta </w:t>
      </w:r>
      <w:r w:rsidR="00E44538">
        <w:t>…</w:t>
      </w:r>
      <w:r w:rsidR="00140591">
        <w:t xml:space="preserve"> </w:t>
      </w:r>
      <w:r w:rsidR="00E75A62">
        <w:t xml:space="preserve">(Virtanen 2009). Toisaalta </w:t>
      </w:r>
      <w:r w:rsidR="00140591">
        <w:t xml:space="preserve">aiheeseen voi olla muitakin näkökulmia eikä kaikkia näitä ole välttämättä </w:t>
      </w:r>
      <w:r>
        <w:t xml:space="preserve">tutkittu vaikkapa Suomen oloissa tai </w:t>
      </w:r>
      <w:proofErr w:type="gramStart"/>
      <w:r w:rsidR="00D62DA2">
        <w:t>…</w:t>
      </w:r>
      <w:r w:rsidR="00020200">
        <w:t xml:space="preserve"> </w:t>
      </w:r>
      <w:r w:rsidR="00D62DA2">
        <w:t>,</w:t>
      </w:r>
      <w:proofErr w:type="gramEnd"/>
      <w:r w:rsidR="00D62DA2">
        <w:t xml:space="preserve"> joten </w:t>
      </w:r>
      <w:r w:rsidR="00E75A62">
        <w:t>ei tiedetä</w:t>
      </w:r>
      <w:r w:rsidR="00020200">
        <w:t xml:space="preserve">, miten </w:t>
      </w:r>
      <w:r w:rsidR="002E4D59">
        <w:t xml:space="preserve">tietyntyyppiset </w:t>
      </w:r>
      <w:r w:rsidR="00020200">
        <w:t>organisaatiot</w:t>
      </w:r>
      <w:r w:rsidR="002E4D59">
        <w:t xml:space="preserve"> </w:t>
      </w:r>
      <w:r w:rsidR="00E75A62">
        <w:t>…</w:t>
      </w:r>
      <w:r w:rsidR="002E4D59">
        <w:t xml:space="preserve"> tietyissä oloissa… </w:t>
      </w:r>
      <w:r w:rsidR="00E75A62">
        <w:t xml:space="preserve"> </w:t>
      </w:r>
      <w:r w:rsidR="00D62DA2">
        <w:t xml:space="preserve">. </w:t>
      </w:r>
      <w:r>
        <w:t>Niinpä t</w:t>
      </w:r>
      <w:r w:rsidR="00373B43" w:rsidRPr="00373B43">
        <w:t xml:space="preserve">ässä </w:t>
      </w:r>
      <w:r w:rsidR="00E75A62">
        <w:t xml:space="preserve">työssä </w:t>
      </w:r>
      <w:r w:rsidR="00373B43" w:rsidRPr="00373B43">
        <w:t>keskitytään</w:t>
      </w:r>
      <w:r w:rsidR="00E75A62">
        <w:t>…</w:t>
      </w:r>
      <w:r w:rsidR="00D62DA2">
        <w:t xml:space="preserve"> </w:t>
      </w:r>
    </w:p>
    <w:p w14:paraId="7BF44DBA" w14:textId="547F9177" w:rsidR="00B207EA" w:rsidRDefault="00B207EA" w:rsidP="00E75A62">
      <w:pPr>
        <w:pStyle w:val="Kappale1"/>
        <w:ind w:firstLine="567"/>
      </w:pPr>
      <w:r>
        <w:t xml:space="preserve">Huomaa, että aihe on mielellään rajattu, tiivis ja tutkittavissa </w:t>
      </w:r>
      <w:r w:rsidR="001D5AE1">
        <w:t xml:space="preserve">pääaineesi </w:t>
      </w:r>
      <w:r>
        <w:t>kandidaatintutkielman puitteissa. Aihe on esimerkiksi laskentatoimea, kun siinä käsitellään laskentatoimeen tai laskentatoimen tekijöihin liittyvää asiaa. Aihe ei si</w:t>
      </w:r>
      <w:r w:rsidR="0042484B">
        <w:t xml:space="preserve">lti </w:t>
      </w:r>
      <w:r>
        <w:t xml:space="preserve">tyypillisesti ole </w:t>
      </w:r>
      <w:r w:rsidR="001D5AE1">
        <w:t>esimerkiksi ”</w:t>
      </w:r>
      <w:r>
        <w:t xml:space="preserve">kirjanpito”, vaan </w:t>
      </w:r>
      <w:r w:rsidR="0042484B">
        <w:t xml:space="preserve">vaikkapa </w:t>
      </w:r>
      <w:r>
        <w:t xml:space="preserve">”kirjanpitojärjestelmän kehittäminen case-yrityksessä”. Moni </w:t>
      </w:r>
      <w:r w:rsidR="008174D9">
        <w:t>a</w:t>
      </w:r>
      <w:r>
        <w:t>ihe saattaa olla</w:t>
      </w:r>
      <w:r w:rsidR="008174D9">
        <w:t>,</w:t>
      </w:r>
      <w:r>
        <w:t xml:space="preserve"> </w:t>
      </w:r>
      <w:r w:rsidR="008174D9">
        <w:t xml:space="preserve">näkökulmasta riippuen, </w:t>
      </w:r>
      <w:r w:rsidR="0042484B">
        <w:t xml:space="preserve">useiden oppiaineiden </w:t>
      </w:r>
      <w:r>
        <w:t xml:space="preserve">kannalta mielenkiintoinen. </w:t>
      </w:r>
    </w:p>
    <w:p w14:paraId="6656D27A" w14:textId="77777777" w:rsidR="00E75A62" w:rsidRPr="00373B43" w:rsidRDefault="00E75A62" w:rsidP="00E75A62">
      <w:pPr>
        <w:pStyle w:val="Kappale1"/>
        <w:ind w:firstLine="567"/>
      </w:pPr>
      <w:r>
        <w:t>J</w:t>
      </w:r>
      <w:r w:rsidRPr="00373B43">
        <w:t>ohdanto sisältää yleensä ainakin seuraavat asiat: tutkimuksen tausta ja perustelu, tutkimuksen tavoite</w:t>
      </w:r>
      <w:r w:rsidR="002E4D59">
        <w:t xml:space="preserve"> ja </w:t>
      </w:r>
      <w:r w:rsidRPr="00373B43">
        <w:t>miten aihetta on aikaisemmin tutkittu</w:t>
      </w:r>
      <w:r w:rsidR="000F09EA">
        <w:t>, mm.:</w:t>
      </w:r>
    </w:p>
    <w:p w14:paraId="2BD5808B" w14:textId="77777777" w:rsidR="00E75A62" w:rsidRPr="00373B43" w:rsidRDefault="00E75A62" w:rsidP="00E75A62">
      <w:pPr>
        <w:pStyle w:val="Lista1"/>
      </w:pPr>
      <w:r w:rsidRPr="00373B43">
        <w:t>keskeis</w:t>
      </w:r>
      <w:r w:rsidR="00020200">
        <w:t xml:space="preserve">impien </w:t>
      </w:r>
      <w:r w:rsidRPr="00373B43">
        <w:t xml:space="preserve">käsitteiden </w:t>
      </w:r>
      <w:r w:rsidR="002E4D59">
        <w:t>maininta/</w:t>
      </w:r>
      <w:r w:rsidR="00020200">
        <w:t>avaus/</w:t>
      </w:r>
      <w:r w:rsidRPr="00373B43">
        <w:t>määritteleminen</w:t>
      </w:r>
      <w:r w:rsidR="00020200">
        <w:t xml:space="preserve"> (</w:t>
      </w:r>
      <w:r w:rsidR="002E4D59">
        <w:t xml:space="preserve">kuitenkin </w:t>
      </w:r>
      <w:r w:rsidR="00020200">
        <w:t xml:space="preserve">lyhyesti, </w:t>
      </w:r>
      <w:r w:rsidR="002E4D59">
        <w:t xml:space="preserve">määrittelyt tehdään yleensä </w:t>
      </w:r>
      <w:r w:rsidR="00020200">
        <w:t>teoriaosassa tarkemmin);</w:t>
      </w:r>
    </w:p>
    <w:p w14:paraId="38B10F64" w14:textId="77777777" w:rsidR="000B55F7" w:rsidRDefault="00E75A62" w:rsidP="00020200">
      <w:pPr>
        <w:pStyle w:val="Lista1"/>
      </w:pPr>
      <w:r w:rsidRPr="00373B43">
        <w:t xml:space="preserve">alustava </w:t>
      </w:r>
      <w:r w:rsidR="00020200">
        <w:t xml:space="preserve">katsaus </w:t>
      </w:r>
      <w:r w:rsidRPr="00373B43">
        <w:t>kirjallisuu</w:t>
      </w:r>
      <w:r w:rsidR="00020200">
        <w:t xml:space="preserve">teen eli </w:t>
      </w:r>
      <w:r w:rsidR="000B55F7">
        <w:t xml:space="preserve">ns. asemointi, jossa </w:t>
      </w:r>
      <w:r w:rsidR="00020200">
        <w:t>esim</w:t>
      </w:r>
      <w:r w:rsidR="00E153F0">
        <w:t xml:space="preserve">erkiksi </w:t>
      </w:r>
      <w:r w:rsidR="00020200">
        <w:t>kerrotaan, että aiheesta löytyy eri piirteitä, kuten a</w:t>
      </w:r>
      <w:r w:rsidR="00E153F0">
        <w:t xml:space="preserve"> ja </w:t>
      </w:r>
      <w:r w:rsidR="00020200">
        <w:t xml:space="preserve">b </w:t>
      </w:r>
      <w:r w:rsidR="00B207EA">
        <w:t xml:space="preserve">(muista </w:t>
      </w:r>
      <w:r w:rsidR="00020200">
        <w:t>lähde</w:t>
      </w:r>
      <w:r w:rsidR="00B207EA">
        <w:t>)</w:t>
      </w:r>
      <w:r w:rsidR="000B55F7">
        <w:t xml:space="preserve">. Johdantoon ei tarvita </w:t>
      </w:r>
      <w:r w:rsidR="00020200">
        <w:t xml:space="preserve">kirjallisuusluetteloa, vaan </w:t>
      </w:r>
      <w:r w:rsidR="00B207EA">
        <w:t xml:space="preserve">johdanto on yleistajuinen </w:t>
      </w:r>
      <w:r w:rsidR="00020200">
        <w:t xml:space="preserve">katsaus, joka </w:t>
      </w:r>
      <w:r w:rsidR="00B207EA">
        <w:t xml:space="preserve">kuvaa työn liittymistä aiempiin töihin sekä </w:t>
      </w:r>
      <w:r w:rsidR="00020200">
        <w:t>perustel</w:t>
      </w:r>
      <w:r w:rsidR="000B55F7">
        <w:t>ee</w:t>
      </w:r>
      <w:r w:rsidR="00020200">
        <w:t xml:space="preserve"> työn tärkeyttä</w:t>
      </w:r>
      <w:r w:rsidR="00B207EA" w:rsidRPr="00B207EA">
        <w:t xml:space="preserve"> </w:t>
      </w:r>
      <w:r w:rsidR="00B207EA">
        <w:t>ja tulevaa tutkimuskysymystä</w:t>
      </w:r>
      <w:r w:rsidR="00020200">
        <w:t>;</w:t>
      </w:r>
    </w:p>
    <w:p w14:paraId="7BA84053" w14:textId="77777777" w:rsidR="00020200" w:rsidRDefault="000B55F7" w:rsidP="00020200">
      <w:pPr>
        <w:pStyle w:val="Lista1"/>
      </w:pPr>
      <w:r>
        <w:t xml:space="preserve">aiheen </w:t>
      </w:r>
      <w:r w:rsidR="002E4D59">
        <w:t xml:space="preserve">tarkennus ja </w:t>
      </w:r>
      <w:r>
        <w:t>rajaus</w:t>
      </w:r>
      <w:r w:rsidR="001D5AE1">
        <w:t xml:space="preserve">: </w:t>
      </w:r>
      <w:r>
        <w:t>esim</w:t>
      </w:r>
      <w:r w:rsidR="00E153F0">
        <w:t xml:space="preserve">erkiksi </w:t>
      </w:r>
      <w:r w:rsidR="001D5AE1">
        <w:t xml:space="preserve">aihetta </w:t>
      </w:r>
      <w:r w:rsidR="00E153F0">
        <w:t xml:space="preserve">ja etenkin sen ajankohtaista piirrettä a </w:t>
      </w:r>
      <w:r>
        <w:t xml:space="preserve">on tutkittu vähän Suomessa </w:t>
      </w:r>
      <w:r w:rsidR="001D5AE1">
        <w:t>viime aikoina (</w:t>
      </w:r>
      <w:r>
        <w:t>tms. tutkimusaukko</w:t>
      </w:r>
      <w:r w:rsidR="001D5AE1">
        <w:t xml:space="preserve">) ja </w:t>
      </w:r>
      <w:r w:rsidR="002E4D59">
        <w:t xml:space="preserve">aineistoksi valitaan </w:t>
      </w:r>
      <w:r w:rsidR="001D5AE1">
        <w:t xml:space="preserve">nyt </w:t>
      </w:r>
      <w:r w:rsidR="002E4D59">
        <w:t>tä</w:t>
      </w:r>
      <w:r w:rsidR="001D5AE1">
        <w:t>l</w:t>
      </w:r>
      <w:r w:rsidR="002E4D59">
        <w:t>lainen</w:t>
      </w:r>
      <w:r>
        <w:t>;</w:t>
      </w:r>
    </w:p>
    <w:p w14:paraId="00B8978F" w14:textId="77777777" w:rsidR="00020200" w:rsidRPr="00373B43" w:rsidRDefault="00020200" w:rsidP="00020200">
      <w:pPr>
        <w:pStyle w:val="Lista1"/>
      </w:pPr>
      <w:r w:rsidRPr="00373B43">
        <w:t>tutkimusongelma</w:t>
      </w:r>
      <w:r w:rsidR="002E4D59">
        <w:t xml:space="preserve"> kysymysmuodossa, ts. tutkimuskysymys, </w:t>
      </w:r>
      <w:r>
        <w:t>yksikin tutkimuskysymys voi riittää</w:t>
      </w:r>
      <w:r w:rsidR="002E4D59">
        <w:t>. Joskus määrällisessä tutkimuksessa esitetään ensin yleinen tutkimusongelma, jota tarkennetaan myöhemmin esittämällä tarkka hypoteesi</w:t>
      </w:r>
      <w:r>
        <w:t>;</w:t>
      </w:r>
    </w:p>
    <w:p w14:paraId="449AEF8A" w14:textId="77777777" w:rsidR="00E75A62" w:rsidRPr="00373B43" w:rsidRDefault="00020200" w:rsidP="00E75A62">
      <w:pPr>
        <w:pStyle w:val="Lista1"/>
      </w:pPr>
      <w:r>
        <w:t>alustava esittely datasta ja menetelmästä.</w:t>
      </w:r>
      <w:r w:rsidR="002E4D59">
        <w:t xml:space="preserve"> </w:t>
      </w:r>
      <w:r w:rsidR="00B207EA">
        <w:t>Huomaa</w:t>
      </w:r>
      <w:r w:rsidR="002E4D59">
        <w:t>, että tutkimusmenetelmä ja aineiston analysointimenetelmä ei</w:t>
      </w:r>
      <w:r w:rsidR="000F09EA">
        <w:t>vät ole sama asia</w:t>
      </w:r>
      <w:r w:rsidR="002E4D59">
        <w:t>.</w:t>
      </w:r>
    </w:p>
    <w:p w14:paraId="06E44985" w14:textId="77777777" w:rsidR="00E75A62" w:rsidRPr="00373B43" w:rsidRDefault="00E75A62" w:rsidP="00E75A62">
      <w:pPr>
        <w:pStyle w:val="Kappale1"/>
      </w:pPr>
      <w:r w:rsidRPr="00373B43">
        <w:lastRenderedPageBreak/>
        <w:t xml:space="preserve">Hyvä keino jäsentää </w:t>
      </w:r>
      <w:r w:rsidR="00D62DA2">
        <w:t xml:space="preserve">johdantoa on </w:t>
      </w:r>
      <w:r w:rsidRPr="00373B43">
        <w:t>vasta</w:t>
      </w:r>
      <w:r w:rsidR="00D62DA2">
        <w:t xml:space="preserve">ta </w:t>
      </w:r>
      <w:r w:rsidRPr="00373B43">
        <w:t xml:space="preserve">seuraaviin kysymyksiin: </w:t>
      </w:r>
    </w:p>
    <w:p w14:paraId="7EE51DB9" w14:textId="77777777" w:rsidR="00E75A62" w:rsidRPr="00373B43" w:rsidRDefault="00E75A62" w:rsidP="00E75A62">
      <w:pPr>
        <w:pStyle w:val="Lista4"/>
      </w:pPr>
      <w:r w:rsidRPr="00373B43">
        <w:t xml:space="preserve">Mitä tehdään? </w:t>
      </w:r>
    </w:p>
    <w:p w14:paraId="36B23B11" w14:textId="77777777" w:rsidR="00E75A62" w:rsidRPr="00373B43" w:rsidRDefault="00E75A62" w:rsidP="00E75A62">
      <w:pPr>
        <w:pStyle w:val="Lista4"/>
      </w:pPr>
      <w:r w:rsidRPr="00373B43">
        <w:t xml:space="preserve">Miksi tehdään? </w:t>
      </w:r>
    </w:p>
    <w:p w14:paraId="6E90D490" w14:textId="77777777" w:rsidR="00E75A62" w:rsidRPr="00373B43" w:rsidRDefault="00E75A62" w:rsidP="00E75A62">
      <w:pPr>
        <w:pStyle w:val="Lista4"/>
      </w:pPr>
      <w:r w:rsidRPr="00373B43">
        <w:t xml:space="preserve">Miten tehdään? </w:t>
      </w:r>
    </w:p>
    <w:p w14:paraId="45378CE7" w14:textId="76BC1CE4" w:rsidR="00B15DA6" w:rsidRDefault="00B15DA6" w:rsidP="00B15DA6">
      <w:pPr>
        <w:pStyle w:val="Kappale2"/>
        <w:ind w:firstLine="0"/>
        <w:rPr>
          <w:lang w:val="fi-FI"/>
        </w:rPr>
      </w:pPr>
      <w:r>
        <w:rPr>
          <w:lang w:val="fi-FI"/>
        </w:rPr>
        <w:t xml:space="preserve">Tekstin osalta on hyvä huomata, että ennen pääotsikkoa </w:t>
      </w:r>
      <w:r w:rsidR="006D139A">
        <w:rPr>
          <w:lang w:val="fi-FI"/>
        </w:rPr>
        <w:t>sivun yläosassa on noin 168 pistettä tyhjää (tai 1</w:t>
      </w:r>
      <w:r>
        <w:rPr>
          <w:lang w:val="fi-FI"/>
        </w:rPr>
        <w:t>2 rivi</w:t>
      </w:r>
      <w:r w:rsidR="00295C34">
        <w:rPr>
          <w:lang w:val="fi-FI"/>
        </w:rPr>
        <w:t>nvaihtoa</w:t>
      </w:r>
      <w:r w:rsidR="006D139A">
        <w:rPr>
          <w:lang w:val="fi-FI"/>
        </w:rPr>
        <w:t xml:space="preserve"> fontilla 14 pt.). Normaalia tekstiä edustavien </w:t>
      </w:r>
      <w:r>
        <w:rPr>
          <w:lang w:val="fi-FI"/>
        </w:rPr>
        <w:t>tekstikappaleiden välillä ei ole rivinvaihtoa, vaan 1 cm sisennys.</w:t>
      </w:r>
      <w:r w:rsidR="006D139A">
        <w:rPr>
          <w:lang w:val="fi-FI"/>
        </w:rPr>
        <w:t xml:space="preserve"> </w:t>
      </w:r>
    </w:p>
    <w:p w14:paraId="7F2545AB" w14:textId="77777777" w:rsidR="005E0EA4" w:rsidRDefault="005E0EA4" w:rsidP="00373B43">
      <w:pPr>
        <w:pStyle w:val="Kappale2"/>
        <w:rPr>
          <w:lang w:val="fi-FI"/>
        </w:rPr>
      </w:pPr>
    </w:p>
    <w:p w14:paraId="53EEA376" w14:textId="77777777" w:rsidR="005E0EA4" w:rsidRDefault="005E0EA4" w:rsidP="00373B43">
      <w:pPr>
        <w:pStyle w:val="Kappale2"/>
        <w:rPr>
          <w:lang w:val="fi-FI"/>
        </w:rPr>
      </w:pPr>
    </w:p>
    <w:p w14:paraId="0501C6E7" w14:textId="77777777" w:rsidR="005E0EA4" w:rsidRDefault="005E0EA4" w:rsidP="00373B43">
      <w:pPr>
        <w:pStyle w:val="Kappale2"/>
        <w:rPr>
          <w:lang w:val="fi-FI"/>
        </w:rPr>
      </w:pPr>
    </w:p>
    <w:p w14:paraId="30384803" w14:textId="77777777" w:rsidR="005E0EA4" w:rsidRDefault="005E0EA4" w:rsidP="00373B43">
      <w:pPr>
        <w:pStyle w:val="Kappale2"/>
        <w:rPr>
          <w:lang w:val="fi-FI"/>
        </w:rPr>
      </w:pPr>
    </w:p>
    <w:p w14:paraId="7A2F687D" w14:textId="77777777" w:rsidR="005E0EA4" w:rsidRDefault="005E0EA4" w:rsidP="00373B43">
      <w:pPr>
        <w:pStyle w:val="Kappale2"/>
        <w:rPr>
          <w:lang w:val="fi-FI"/>
        </w:rPr>
      </w:pPr>
    </w:p>
    <w:p w14:paraId="07C8759B" w14:textId="77777777" w:rsidR="005E0EA4" w:rsidRDefault="005E0EA4" w:rsidP="00373B43">
      <w:pPr>
        <w:pStyle w:val="Kappale2"/>
        <w:rPr>
          <w:lang w:val="fi-FI"/>
        </w:rPr>
      </w:pPr>
    </w:p>
    <w:p w14:paraId="305467E4" w14:textId="77777777" w:rsidR="005E0EA4" w:rsidRDefault="005E0EA4" w:rsidP="00373B43">
      <w:pPr>
        <w:pStyle w:val="Kappale2"/>
        <w:rPr>
          <w:lang w:val="fi-FI"/>
        </w:rPr>
      </w:pPr>
    </w:p>
    <w:p w14:paraId="31227297" w14:textId="77777777" w:rsidR="005E0EA4" w:rsidRDefault="005E0EA4" w:rsidP="00373B43">
      <w:pPr>
        <w:pStyle w:val="Kappale2"/>
        <w:rPr>
          <w:lang w:val="fi-FI"/>
        </w:rPr>
      </w:pPr>
    </w:p>
    <w:p w14:paraId="1192DFC1" w14:textId="77777777" w:rsidR="005E0EA4" w:rsidRDefault="005E0EA4" w:rsidP="00373B43">
      <w:pPr>
        <w:pStyle w:val="Kappale2"/>
        <w:rPr>
          <w:lang w:val="fi-FI"/>
        </w:rPr>
      </w:pPr>
    </w:p>
    <w:p w14:paraId="4A9E9ADF" w14:textId="77777777" w:rsidR="005E0EA4" w:rsidRDefault="005E0EA4" w:rsidP="00373B43">
      <w:pPr>
        <w:pStyle w:val="Kappale2"/>
        <w:rPr>
          <w:lang w:val="fi-FI"/>
        </w:rPr>
      </w:pPr>
    </w:p>
    <w:p w14:paraId="41A839D9" w14:textId="77777777" w:rsidR="005E0EA4" w:rsidRDefault="005E0EA4" w:rsidP="00373B43">
      <w:pPr>
        <w:pStyle w:val="Kappale2"/>
        <w:rPr>
          <w:lang w:val="fi-FI"/>
        </w:rPr>
      </w:pPr>
    </w:p>
    <w:p w14:paraId="6DC015B1" w14:textId="77777777" w:rsidR="005E0EA4" w:rsidRDefault="005E0EA4" w:rsidP="00373B43">
      <w:pPr>
        <w:pStyle w:val="Kappale2"/>
        <w:rPr>
          <w:lang w:val="fi-FI"/>
        </w:rPr>
      </w:pPr>
    </w:p>
    <w:p w14:paraId="7D0D1BA9" w14:textId="77777777" w:rsidR="005E0EA4" w:rsidRDefault="005E0EA4" w:rsidP="00373B43">
      <w:pPr>
        <w:pStyle w:val="Kappale2"/>
        <w:rPr>
          <w:lang w:val="fi-FI"/>
        </w:rPr>
      </w:pPr>
    </w:p>
    <w:p w14:paraId="7AEB260A" w14:textId="77777777" w:rsidR="005E0EA4" w:rsidRDefault="005E0EA4" w:rsidP="00373B43">
      <w:pPr>
        <w:pStyle w:val="Kappale2"/>
        <w:rPr>
          <w:lang w:val="fi-FI"/>
        </w:rPr>
      </w:pPr>
    </w:p>
    <w:p w14:paraId="2A1F5362" w14:textId="77777777" w:rsidR="005E0EA4" w:rsidRDefault="005E0EA4" w:rsidP="00373B43">
      <w:pPr>
        <w:pStyle w:val="Kappale2"/>
        <w:rPr>
          <w:lang w:val="fi-FI"/>
        </w:rPr>
      </w:pPr>
    </w:p>
    <w:p w14:paraId="0ECE92EC" w14:textId="77777777" w:rsidR="005E0EA4" w:rsidRDefault="005E0EA4" w:rsidP="00373B43">
      <w:pPr>
        <w:pStyle w:val="Kappale2"/>
        <w:rPr>
          <w:lang w:val="fi-FI"/>
        </w:rPr>
      </w:pPr>
    </w:p>
    <w:p w14:paraId="25E723AE" w14:textId="77777777" w:rsidR="006D139A" w:rsidRDefault="006D139A" w:rsidP="00373B43">
      <w:pPr>
        <w:pStyle w:val="Kappale2"/>
        <w:rPr>
          <w:lang w:val="fi-FI"/>
        </w:rPr>
      </w:pPr>
    </w:p>
    <w:p w14:paraId="2F5089AD" w14:textId="77777777" w:rsidR="005E0EA4" w:rsidRDefault="005E0EA4" w:rsidP="00373B43">
      <w:pPr>
        <w:pStyle w:val="Kappale2"/>
        <w:rPr>
          <w:lang w:val="fi-FI"/>
        </w:rPr>
      </w:pPr>
    </w:p>
    <w:p w14:paraId="3FBE85EB" w14:textId="77777777" w:rsidR="005E0EA4" w:rsidRDefault="005E0EA4" w:rsidP="00373B43">
      <w:pPr>
        <w:pStyle w:val="Kappale2"/>
        <w:rPr>
          <w:lang w:val="fi-FI"/>
        </w:rPr>
      </w:pPr>
    </w:p>
    <w:p w14:paraId="0B245A92" w14:textId="77777777" w:rsidR="005E0EA4" w:rsidRDefault="005E0EA4" w:rsidP="00373B43">
      <w:pPr>
        <w:pStyle w:val="Kappale2"/>
        <w:rPr>
          <w:lang w:val="fi-FI"/>
        </w:rPr>
      </w:pPr>
    </w:p>
    <w:p w14:paraId="0CB3507C" w14:textId="77777777" w:rsidR="005E0EA4" w:rsidRDefault="005E0EA4" w:rsidP="00373B43">
      <w:pPr>
        <w:pStyle w:val="Kappale2"/>
        <w:rPr>
          <w:lang w:val="fi-FI"/>
        </w:rPr>
      </w:pPr>
    </w:p>
    <w:p w14:paraId="5623566C" w14:textId="77777777" w:rsidR="005E0EA4" w:rsidRDefault="005E0EA4" w:rsidP="00373B43">
      <w:pPr>
        <w:pStyle w:val="Kappale2"/>
        <w:rPr>
          <w:lang w:val="fi-FI"/>
        </w:rPr>
      </w:pPr>
    </w:p>
    <w:p w14:paraId="24B761FA" w14:textId="77777777" w:rsidR="005E0EA4" w:rsidRDefault="005E0EA4" w:rsidP="00373B43">
      <w:pPr>
        <w:pStyle w:val="Kappale2"/>
        <w:rPr>
          <w:lang w:val="fi-FI"/>
        </w:rPr>
      </w:pPr>
    </w:p>
    <w:p w14:paraId="2A366726" w14:textId="77777777" w:rsidR="005E0EA4" w:rsidRDefault="005E0EA4" w:rsidP="00373B43">
      <w:pPr>
        <w:pStyle w:val="Kappale2"/>
        <w:rPr>
          <w:lang w:val="fi-FI"/>
        </w:rPr>
      </w:pPr>
    </w:p>
    <w:p w14:paraId="041FE08B" w14:textId="77777777" w:rsidR="005E0EA4" w:rsidRDefault="005E0EA4" w:rsidP="00373B43">
      <w:pPr>
        <w:pStyle w:val="Kappale2"/>
        <w:rPr>
          <w:lang w:val="fi-FI"/>
        </w:rPr>
      </w:pPr>
    </w:p>
    <w:p w14:paraId="55F5EFC3" w14:textId="77777777" w:rsidR="005E0EA4" w:rsidRDefault="005E0EA4" w:rsidP="00373B43">
      <w:pPr>
        <w:pStyle w:val="Kappale2"/>
        <w:rPr>
          <w:lang w:val="fi-FI"/>
        </w:rPr>
      </w:pPr>
    </w:p>
    <w:p w14:paraId="56FBFFAE" w14:textId="77777777" w:rsidR="005E0EA4" w:rsidRDefault="005E0EA4" w:rsidP="00373B43">
      <w:pPr>
        <w:pStyle w:val="Kappale2"/>
        <w:rPr>
          <w:lang w:val="fi-FI"/>
        </w:rPr>
      </w:pPr>
    </w:p>
    <w:p w14:paraId="1C8C8902" w14:textId="77777777" w:rsidR="005E0EA4" w:rsidRDefault="005E0EA4" w:rsidP="00373B43">
      <w:pPr>
        <w:pStyle w:val="Kappale2"/>
        <w:rPr>
          <w:lang w:val="fi-FI"/>
        </w:rPr>
      </w:pPr>
    </w:p>
    <w:p w14:paraId="5670E08D" w14:textId="77777777" w:rsidR="005E0EA4" w:rsidRDefault="005E0EA4" w:rsidP="00373B43">
      <w:pPr>
        <w:pStyle w:val="Kappale2"/>
        <w:rPr>
          <w:lang w:val="fi-FI"/>
        </w:rPr>
      </w:pPr>
    </w:p>
    <w:p w14:paraId="43635E5C" w14:textId="6093A7C3" w:rsidR="005E0EA4" w:rsidRDefault="005E0EA4" w:rsidP="00373B43">
      <w:pPr>
        <w:pStyle w:val="Kappale2"/>
        <w:rPr>
          <w:lang w:val="fi-FI"/>
        </w:rPr>
      </w:pPr>
    </w:p>
    <w:p w14:paraId="1B97C0FA" w14:textId="27D30832" w:rsidR="00295C34" w:rsidRDefault="00295C34" w:rsidP="00373B43">
      <w:pPr>
        <w:pStyle w:val="Kappale2"/>
        <w:rPr>
          <w:lang w:val="fi-FI"/>
        </w:rPr>
      </w:pPr>
    </w:p>
    <w:p w14:paraId="65EE23AE" w14:textId="7BDBA8EB" w:rsidR="00295C34" w:rsidRDefault="00295C34" w:rsidP="00373B43">
      <w:pPr>
        <w:pStyle w:val="Kappale2"/>
        <w:rPr>
          <w:lang w:val="fi-FI"/>
        </w:rPr>
      </w:pPr>
    </w:p>
    <w:p w14:paraId="34EC2FFD" w14:textId="77777777" w:rsidR="00295C34" w:rsidRDefault="00295C34" w:rsidP="00373B43">
      <w:pPr>
        <w:pStyle w:val="Kappale2"/>
        <w:rPr>
          <w:lang w:val="fi-FI"/>
        </w:rPr>
      </w:pPr>
    </w:p>
    <w:p w14:paraId="5627C0CB" w14:textId="77777777" w:rsidR="005E0EA4" w:rsidRDefault="005E0EA4" w:rsidP="00373B43">
      <w:pPr>
        <w:pStyle w:val="Kappale2"/>
        <w:rPr>
          <w:lang w:val="fi-FI"/>
        </w:rPr>
      </w:pPr>
    </w:p>
    <w:p w14:paraId="4E1C0FA0" w14:textId="77777777" w:rsidR="005E0EA4" w:rsidRDefault="005E0EA4" w:rsidP="00373B43">
      <w:pPr>
        <w:pStyle w:val="Kappale2"/>
        <w:rPr>
          <w:lang w:val="fi-FI"/>
        </w:rPr>
      </w:pPr>
    </w:p>
    <w:p w14:paraId="25904BD6" w14:textId="29AD57A2" w:rsidR="005E0EA4" w:rsidRDefault="005E0EA4" w:rsidP="00373B43">
      <w:pPr>
        <w:pStyle w:val="Kappale2"/>
        <w:rPr>
          <w:lang w:val="fi-FI"/>
        </w:rPr>
      </w:pPr>
    </w:p>
    <w:p w14:paraId="7A079E9D" w14:textId="115CF927" w:rsidR="00295C34" w:rsidRDefault="00295C34" w:rsidP="00373B43">
      <w:pPr>
        <w:pStyle w:val="Kappale2"/>
        <w:rPr>
          <w:lang w:val="fi-FI"/>
        </w:rPr>
      </w:pPr>
    </w:p>
    <w:p w14:paraId="36CF1A6C" w14:textId="77777777" w:rsidR="00295C34" w:rsidRDefault="00295C34" w:rsidP="00373B43">
      <w:pPr>
        <w:pStyle w:val="Kappale2"/>
        <w:rPr>
          <w:lang w:val="fi-FI"/>
        </w:rPr>
      </w:pPr>
    </w:p>
    <w:p w14:paraId="2BBA1AFF" w14:textId="77777777" w:rsidR="00373B43" w:rsidRPr="00373B43" w:rsidRDefault="00373B43" w:rsidP="00B15DA6">
      <w:pPr>
        <w:pStyle w:val="Otsikko1"/>
        <w:pageBreakBefore w:val="0"/>
        <w:spacing w:before="3360"/>
        <w:rPr>
          <w:lang w:val="fi-FI"/>
        </w:rPr>
      </w:pPr>
      <w:bookmarkStart w:id="4" w:name="_Toc459985190"/>
      <w:r w:rsidRPr="00373B43">
        <w:rPr>
          <w:lang w:val="fi-FI"/>
        </w:rPr>
        <w:t>AI</w:t>
      </w:r>
      <w:r w:rsidR="00E75A62">
        <w:rPr>
          <w:lang w:val="fi-FI"/>
        </w:rPr>
        <w:t>HEPIIRI</w:t>
      </w:r>
      <w:bookmarkEnd w:id="4"/>
    </w:p>
    <w:p w14:paraId="1DAA82B4" w14:textId="77777777" w:rsidR="00B96EF1" w:rsidRPr="00D62DA2" w:rsidRDefault="008176E3" w:rsidP="000B3959">
      <w:pPr>
        <w:pStyle w:val="Otsikko2"/>
        <w:ind w:left="794" w:hanging="794"/>
        <w:rPr>
          <w:lang w:val="fi-FI"/>
        </w:rPr>
      </w:pPr>
      <w:bookmarkStart w:id="5" w:name="_Toc459985191"/>
      <w:r>
        <w:rPr>
          <w:lang w:val="fi-FI"/>
        </w:rPr>
        <w:t>Aihealue</w:t>
      </w:r>
      <w:bookmarkEnd w:id="5"/>
    </w:p>
    <w:p w14:paraId="3164F39B" w14:textId="77777777" w:rsidR="00C117D4" w:rsidRDefault="000B55F7" w:rsidP="00373B43">
      <w:pPr>
        <w:pStyle w:val="Kappale1"/>
      </w:pPr>
      <w:r>
        <w:t xml:space="preserve">Aihepiiriin liittyvistä teemoista </w:t>
      </w:r>
      <w:r w:rsidR="002E4D59">
        <w:t xml:space="preserve">ja käsitteistä </w:t>
      </w:r>
      <w:r>
        <w:t>muodostuu usein myös jokin kokonaisuus (</w:t>
      </w:r>
      <w:r w:rsidR="002E4D59">
        <w:t xml:space="preserve">käsitteellinen </w:t>
      </w:r>
      <w:r>
        <w:t xml:space="preserve">viitekehys), johon liittyy myös muita teemoja, mutta kandityön puitteissa kuitenkin keskitytään usein vain tiettyyn osaan (eli rajataan aihetta). </w:t>
      </w:r>
      <w:r w:rsidR="00933E84">
        <w:t xml:space="preserve">Teoreettisella </w:t>
      </w:r>
      <w:r w:rsidR="002E4D59">
        <w:t>viitekehy</w:t>
      </w:r>
      <w:r w:rsidR="00933E84">
        <w:t xml:space="preserve">ksellä </w:t>
      </w:r>
      <w:r w:rsidR="002E4D59">
        <w:t xml:space="preserve">tarkoitetaan </w:t>
      </w:r>
      <w:r w:rsidR="00933E84">
        <w:t xml:space="preserve">puolestaan aineiston </w:t>
      </w:r>
      <w:r w:rsidR="002E4D59">
        <w:t xml:space="preserve">analysoinnissa tarvittavia ja käytettäviä teorioita. </w:t>
      </w:r>
    </w:p>
    <w:p w14:paraId="08E24E57" w14:textId="77777777" w:rsidR="00C117D4" w:rsidRDefault="00933E84" w:rsidP="00B15DA6">
      <w:pPr>
        <w:pStyle w:val="Kappale1"/>
        <w:ind w:firstLine="567"/>
      </w:pPr>
      <w:r>
        <w:t>Kandidaatintutkielman t</w:t>
      </w:r>
      <w:r w:rsidR="00C117D4">
        <w:t>eoria</w:t>
      </w:r>
      <w:r>
        <w:t>- ja käsite</w:t>
      </w:r>
      <w:r w:rsidR="00C117D4">
        <w:t>os</w:t>
      </w:r>
      <w:r>
        <w:t xml:space="preserve">ien </w:t>
      </w:r>
      <w:r w:rsidR="00C117D4">
        <w:t>tulee palvella työtä eli ei kannata kertoa aivan aiheen ulkopuolella olevia juttuja</w:t>
      </w:r>
      <w:r w:rsidR="006113B7">
        <w:t>,</w:t>
      </w:r>
      <w:r w:rsidR="00C117D4">
        <w:t xml:space="preserve"> vaikka toisaalta sivumäärää ei </w:t>
      </w:r>
      <w:r w:rsidR="00885423">
        <w:t xml:space="preserve">myöskään </w:t>
      </w:r>
      <w:r w:rsidR="00C117D4">
        <w:t xml:space="preserve">ole rajattu. </w:t>
      </w:r>
    </w:p>
    <w:p w14:paraId="6CE40897" w14:textId="77777777" w:rsidR="00C117D4" w:rsidRDefault="00C117D4" w:rsidP="00373B43">
      <w:pPr>
        <w:pStyle w:val="Kappale1"/>
      </w:pPr>
    </w:p>
    <w:p w14:paraId="032A7069" w14:textId="77777777" w:rsidR="00373B43" w:rsidRPr="00373B43" w:rsidRDefault="00444A57" w:rsidP="000B3959">
      <w:pPr>
        <w:pStyle w:val="Otsikko2"/>
        <w:ind w:left="794" w:hanging="794"/>
        <w:rPr>
          <w:lang w:val="fi-FI"/>
        </w:rPr>
      </w:pPr>
      <w:bookmarkStart w:id="6" w:name="_Toc459985192"/>
      <w:r>
        <w:rPr>
          <w:lang w:val="fi-FI"/>
        </w:rPr>
        <w:t>P</w:t>
      </w:r>
      <w:r w:rsidR="00E75A62">
        <w:rPr>
          <w:lang w:val="fi-FI"/>
        </w:rPr>
        <w:t>ääkoh</w:t>
      </w:r>
      <w:r>
        <w:rPr>
          <w:lang w:val="fi-FI"/>
        </w:rPr>
        <w:t>dealue</w:t>
      </w:r>
      <w:bookmarkEnd w:id="6"/>
    </w:p>
    <w:p w14:paraId="0E2720D3" w14:textId="77777777" w:rsidR="0061019A" w:rsidRPr="00373B43" w:rsidRDefault="00E75A62" w:rsidP="00E75A62">
      <w:pPr>
        <w:pStyle w:val="Kappale1"/>
      </w:pPr>
      <w:r>
        <w:t xml:space="preserve">Tässä </w:t>
      </w:r>
      <w:r w:rsidR="0061019A" w:rsidRPr="00373B43">
        <w:t>perehdytään tiet</w:t>
      </w:r>
      <w:r>
        <w:t>eellisen tutkimukse</w:t>
      </w:r>
      <w:r w:rsidR="00885423">
        <w:t>si</w:t>
      </w:r>
      <w:r>
        <w:t xml:space="preserve"> pääaihe</w:t>
      </w:r>
      <w:r w:rsidR="00885423">
        <w:t>e</w:t>
      </w:r>
      <w:r>
        <w:t>s</w:t>
      </w:r>
      <w:r w:rsidR="00885423">
        <w:t>ee</w:t>
      </w:r>
      <w:r>
        <w:t xml:space="preserve">n. </w:t>
      </w:r>
    </w:p>
    <w:p w14:paraId="0E22E65F" w14:textId="77777777" w:rsidR="0061019A" w:rsidRPr="00020200" w:rsidRDefault="0061019A" w:rsidP="0018341E">
      <w:pPr>
        <w:pStyle w:val="Kappale2"/>
        <w:rPr>
          <w:lang w:val="fi-FI"/>
        </w:rPr>
      </w:pPr>
    </w:p>
    <w:p w14:paraId="6BEC78F7" w14:textId="77777777" w:rsidR="00373B43" w:rsidRPr="00373B43" w:rsidRDefault="00E75A62" w:rsidP="000B3959">
      <w:pPr>
        <w:pStyle w:val="Otsikko2"/>
        <w:ind w:left="794" w:hanging="794"/>
        <w:rPr>
          <w:lang w:val="fi-FI"/>
        </w:rPr>
      </w:pPr>
      <w:bookmarkStart w:id="7" w:name="_Toc459985193"/>
      <w:r>
        <w:rPr>
          <w:lang w:val="fi-FI"/>
        </w:rPr>
        <w:t>Muut seikat</w:t>
      </w:r>
      <w:bookmarkEnd w:id="7"/>
      <w:r>
        <w:rPr>
          <w:lang w:val="fi-FI"/>
        </w:rPr>
        <w:t xml:space="preserve"> </w:t>
      </w:r>
    </w:p>
    <w:p w14:paraId="69E98D3F" w14:textId="77777777" w:rsidR="00373B43" w:rsidRDefault="0042484B" w:rsidP="00856BCF">
      <w:pPr>
        <w:pStyle w:val="Kappale1"/>
      </w:pPr>
      <w:r>
        <w:t>Tähän voi tulla l</w:t>
      </w:r>
      <w:r w:rsidR="00E75A62">
        <w:t>isätietoja ja ehkä teorioitakin</w:t>
      </w:r>
      <w:r w:rsidR="00373B43" w:rsidRPr="00373B43">
        <w:t xml:space="preserve">. </w:t>
      </w:r>
    </w:p>
    <w:p w14:paraId="3FDC8AEB" w14:textId="77777777" w:rsidR="005E0EA4" w:rsidRDefault="005E0EA4" w:rsidP="005E0EA4">
      <w:pPr>
        <w:pStyle w:val="Kappale2"/>
        <w:rPr>
          <w:lang w:val="fi-FI"/>
        </w:rPr>
      </w:pPr>
    </w:p>
    <w:p w14:paraId="0ACA3BD5" w14:textId="77777777" w:rsidR="005E0EA4" w:rsidRDefault="005E0EA4" w:rsidP="005E0EA4">
      <w:pPr>
        <w:pStyle w:val="Kappale2"/>
        <w:rPr>
          <w:lang w:val="fi-FI"/>
        </w:rPr>
      </w:pPr>
    </w:p>
    <w:p w14:paraId="0B66016C" w14:textId="77777777" w:rsidR="005E0EA4" w:rsidRDefault="005E0EA4" w:rsidP="005E0EA4">
      <w:pPr>
        <w:pStyle w:val="Kappale2"/>
        <w:rPr>
          <w:lang w:val="fi-FI"/>
        </w:rPr>
      </w:pPr>
    </w:p>
    <w:p w14:paraId="635131B2" w14:textId="77777777" w:rsidR="005E0EA4" w:rsidRDefault="005E0EA4" w:rsidP="005E0EA4">
      <w:pPr>
        <w:pStyle w:val="Kappale2"/>
        <w:rPr>
          <w:lang w:val="fi-FI"/>
        </w:rPr>
      </w:pPr>
    </w:p>
    <w:p w14:paraId="3CEC72F9" w14:textId="77777777" w:rsidR="005E0EA4" w:rsidRDefault="005E0EA4" w:rsidP="00B15DA6">
      <w:pPr>
        <w:pStyle w:val="Kappale2"/>
        <w:ind w:firstLine="0"/>
        <w:rPr>
          <w:lang w:val="fi-FI"/>
        </w:rPr>
      </w:pPr>
    </w:p>
    <w:p w14:paraId="56039738" w14:textId="77777777" w:rsidR="00B15DA6" w:rsidRDefault="00B15DA6" w:rsidP="00B15DA6">
      <w:pPr>
        <w:pStyle w:val="Kappale2"/>
        <w:ind w:firstLine="0"/>
        <w:rPr>
          <w:lang w:val="fi-FI"/>
        </w:rPr>
      </w:pPr>
    </w:p>
    <w:p w14:paraId="62CD143C" w14:textId="77777777" w:rsidR="00373B43" w:rsidRPr="00373B43" w:rsidRDefault="00885423" w:rsidP="00B15DA6">
      <w:pPr>
        <w:pStyle w:val="Otsikko1"/>
        <w:pageBreakBefore w:val="0"/>
        <w:spacing w:before="3360"/>
        <w:rPr>
          <w:lang w:val="fi-FI"/>
        </w:rPr>
      </w:pPr>
      <w:bookmarkStart w:id="8" w:name="_Toc459985194"/>
      <w:r>
        <w:rPr>
          <w:lang w:val="fi-FI"/>
        </w:rPr>
        <w:t xml:space="preserve">MAHDOLLINEN </w:t>
      </w:r>
      <w:r w:rsidR="00E75A62">
        <w:rPr>
          <w:lang w:val="fi-FI"/>
        </w:rPr>
        <w:t>TOINEN TEORIALUKU</w:t>
      </w:r>
      <w:bookmarkEnd w:id="8"/>
    </w:p>
    <w:p w14:paraId="708E3A47" w14:textId="77777777" w:rsidR="00B96EF1" w:rsidRPr="008174D9" w:rsidRDefault="00B96EF1" w:rsidP="002E4808">
      <w:pPr>
        <w:pStyle w:val="Otsikko2"/>
        <w:ind w:left="794" w:hanging="794"/>
        <w:rPr>
          <w:lang w:val="fi-FI"/>
        </w:rPr>
      </w:pPr>
      <w:bookmarkStart w:id="9" w:name="_Toc459985195"/>
      <w:r w:rsidRPr="008174D9">
        <w:rPr>
          <w:lang w:val="fi-FI"/>
        </w:rPr>
        <w:t>Yleistä</w:t>
      </w:r>
      <w:bookmarkEnd w:id="9"/>
    </w:p>
    <w:p w14:paraId="1B5EB8FF" w14:textId="77777777" w:rsidR="00373B43" w:rsidRPr="00373B43" w:rsidRDefault="00933E84" w:rsidP="00E75A62">
      <w:pPr>
        <w:pStyle w:val="Kappale1"/>
      </w:pPr>
      <w:r>
        <w:t>T</w:t>
      </w:r>
      <w:r w:rsidR="00885423">
        <w:t>eorialukuja voi olla useampikin</w:t>
      </w:r>
      <w:r w:rsidR="00D62DA2">
        <w:t>.</w:t>
      </w:r>
      <w:r w:rsidR="00373B43" w:rsidRPr="00373B43">
        <w:t xml:space="preserve"> </w:t>
      </w:r>
    </w:p>
    <w:p w14:paraId="1BEBC437" w14:textId="77777777" w:rsidR="00373B43" w:rsidRPr="00373B43" w:rsidRDefault="00373B43" w:rsidP="002E4808">
      <w:pPr>
        <w:pStyle w:val="Otsikko2"/>
        <w:ind w:left="794" w:hanging="794"/>
        <w:rPr>
          <w:lang w:val="fi-FI"/>
        </w:rPr>
      </w:pPr>
      <w:bookmarkStart w:id="10" w:name="_Toc459985196"/>
      <w:r w:rsidRPr="00373B43">
        <w:rPr>
          <w:lang w:val="fi-FI"/>
        </w:rPr>
        <w:t>T</w:t>
      </w:r>
      <w:r w:rsidR="00E75A62">
        <w:rPr>
          <w:lang w:val="fi-FI"/>
        </w:rPr>
        <w:t>arkempaa</w:t>
      </w:r>
      <w:bookmarkEnd w:id="10"/>
    </w:p>
    <w:p w14:paraId="3ED32096" w14:textId="77777777" w:rsidR="009F112B" w:rsidRDefault="00D62DA2" w:rsidP="00933E84">
      <w:pPr>
        <w:rPr>
          <w:rFonts w:cs="BookAntiqua"/>
          <w:lang w:val="fi-FI"/>
        </w:rPr>
      </w:pPr>
      <w:r>
        <w:rPr>
          <w:lang w:val="fi-FI"/>
        </w:rPr>
        <w:t>L</w:t>
      </w:r>
      <w:r w:rsidR="00373B43" w:rsidRPr="00373B43">
        <w:rPr>
          <w:lang w:val="fi-FI"/>
        </w:rPr>
        <w:t>isää lähdekirjallisuutta ja aikaisempia tutkimuksia</w:t>
      </w:r>
      <w:r>
        <w:rPr>
          <w:lang w:val="fi-FI"/>
        </w:rPr>
        <w:t>, jotka olennaisesti liittyvät työhön ja tulevien tutkimustulosten arvioimiseen</w:t>
      </w:r>
      <w:r w:rsidR="00373B43" w:rsidRPr="00373B43">
        <w:rPr>
          <w:lang w:val="fi-FI"/>
        </w:rPr>
        <w:t>.</w:t>
      </w:r>
      <w:r w:rsidR="00933E84">
        <w:rPr>
          <w:lang w:val="fi-FI"/>
        </w:rPr>
        <w:t xml:space="preserve"> </w:t>
      </w:r>
      <w:r w:rsidR="00444A57" w:rsidRPr="00444A57">
        <w:rPr>
          <w:lang w:val="fi-FI"/>
        </w:rPr>
        <w:t xml:space="preserve">Ehkä joissain tapauksissa lopulta </w:t>
      </w:r>
      <w:r w:rsidR="00C117D4">
        <w:rPr>
          <w:lang w:val="fi-FI"/>
        </w:rPr>
        <w:t>v</w:t>
      </w:r>
      <w:r w:rsidR="00444A57" w:rsidRPr="00444A57">
        <w:rPr>
          <w:lang w:val="fi-FI"/>
        </w:rPr>
        <w:t xml:space="preserve">oi </w:t>
      </w:r>
      <w:r w:rsidR="00C117D4">
        <w:rPr>
          <w:lang w:val="fi-FI"/>
        </w:rPr>
        <w:t xml:space="preserve">muodostua </w:t>
      </w:r>
      <w:r w:rsidR="00444A57" w:rsidRPr="00444A57">
        <w:rPr>
          <w:lang w:val="fi-FI"/>
        </w:rPr>
        <w:t xml:space="preserve">jokin oletus tai hypoteesi sekä toisaalta </w:t>
      </w:r>
      <w:r w:rsidR="00885423">
        <w:rPr>
          <w:lang w:val="fi-FI"/>
        </w:rPr>
        <w:t>malli tai vertailukohta</w:t>
      </w:r>
      <w:r w:rsidR="00444A57" w:rsidRPr="00444A57">
        <w:rPr>
          <w:lang w:val="fi-FI"/>
        </w:rPr>
        <w:t>, johon tutkimustulosten arviointi myöhemmin pohjautuu</w:t>
      </w:r>
      <w:r w:rsidR="000B5BF1">
        <w:rPr>
          <w:lang w:val="fi-FI"/>
        </w:rPr>
        <w:t>. N</w:t>
      </w:r>
      <w:r w:rsidR="00444A57">
        <w:rPr>
          <w:rFonts w:cs="BookAntiqua"/>
          <w:lang w:val="fi-FI"/>
        </w:rPr>
        <w:t xml:space="preserve">äissä voi olla piirteitä muutamastakin </w:t>
      </w:r>
      <w:r w:rsidR="00885423">
        <w:rPr>
          <w:rFonts w:cs="BookAntiqua"/>
          <w:lang w:val="fi-FI"/>
        </w:rPr>
        <w:t xml:space="preserve">aiemmasta tutkimuksesta tai </w:t>
      </w:r>
      <w:r w:rsidR="00444A57">
        <w:rPr>
          <w:rFonts w:cs="BookAntiqua"/>
          <w:lang w:val="fi-FI"/>
        </w:rPr>
        <w:t>teoriasta</w:t>
      </w:r>
      <w:r w:rsidR="000B5BF1">
        <w:rPr>
          <w:rFonts w:cs="BookAntiqua"/>
          <w:lang w:val="fi-FI"/>
        </w:rPr>
        <w:t>, mutta myös jokin aiemmin tehdyn mallin testaaminen esim. Suomen oloissa on</w:t>
      </w:r>
      <w:r w:rsidR="00885423">
        <w:rPr>
          <w:rFonts w:cs="BookAntiqua"/>
          <w:lang w:val="fi-FI"/>
        </w:rPr>
        <w:t xml:space="preserve"> </w:t>
      </w:r>
      <w:r w:rsidR="000B5BF1">
        <w:rPr>
          <w:rFonts w:cs="BookAntiqua"/>
          <w:lang w:val="fi-FI"/>
        </w:rPr>
        <w:t xml:space="preserve">mahdollista. </w:t>
      </w:r>
    </w:p>
    <w:p w14:paraId="4495F395" w14:textId="77777777" w:rsidR="005E0EA4" w:rsidRDefault="005E0EA4" w:rsidP="00933E84">
      <w:pPr>
        <w:rPr>
          <w:rFonts w:cs="BookAntiqua"/>
          <w:lang w:val="fi-FI"/>
        </w:rPr>
      </w:pPr>
    </w:p>
    <w:p w14:paraId="47AE73D8" w14:textId="77777777" w:rsidR="005E0EA4" w:rsidRDefault="005E0EA4" w:rsidP="00933E84">
      <w:pPr>
        <w:rPr>
          <w:rFonts w:cs="BookAntiqua"/>
          <w:lang w:val="fi-FI"/>
        </w:rPr>
      </w:pPr>
    </w:p>
    <w:p w14:paraId="0A9F01B6" w14:textId="77777777" w:rsidR="005E0EA4" w:rsidRDefault="005E0EA4" w:rsidP="00933E84">
      <w:pPr>
        <w:rPr>
          <w:rFonts w:cs="BookAntiqua"/>
          <w:lang w:val="fi-FI"/>
        </w:rPr>
      </w:pPr>
    </w:p>
    <w:p w14:paraId="1111473C" w14:textId="77777777" w:rsidR="005E0EA4" w:rsidRDefault="005E0EA4" w:rsidP="00933E84">
      <w:pPr>
        <w:rPr>
          <w:rFonts w:cs="BookAntiqua"/>
          <w:lang w:val="fi-FI"/>
        </w:rPr>
      </w:pPr>
    </w:p>
    <w:p w14:paraId="5EE69167" w14:textId="77777777" w:rsidR="005E0EA4" w:rsidRDefault="005E0EA4" w:rsidP="00933E84">
      <w:pPr>
        <w:rPr>
          <w:rFonts w:cs="BookAntiqua"/>
          <w:lang w:val="fi-FI"/>
        </w:rPr>
      </w:pPr>
    </w:p>
    <w:p w14:paraId="4E64F6A2" w14:textId="77777777" w:rsidR="005E0EA4" w:rsidRDefault="005E0EA4" w:rsidP="00933E84">
      <w:pPr>
        <w:rPr>
          <w:rFonts w:cs="BookAntiqua"/>
          <w:lang w:val="fi-FI"/>
        </w:rPr>
      </w:pPr>
    </w:p>
    <w:p w14:paraId="12567301" w14:textId="77777777" w:rsidR="005E0EA4" w:rsidRDefault="005E0EA4" w:rsidP="00933E84">
      <w:pPr>
        <w:rPr>
          <w:rFonts w:cs="BookAntiqua"/>
          <w:lang w:val="fi-FI"/>
        </w:rPr>
      </w:pPr>
    </w:p>
    <w:p w14:paraId="1986B226" w14:textId="77777777" w:rsidR="005E0EA4" w:rsidRDefault="005E0EA4" w:rsidP="00933E84">
      <w:pPr>
        <w:rPr>
          <w:rFonts w:cs="BookAntiqua"/>
          <w:lang w:val="fi-FI"/>
        </w:rPr>
      </w:pPr>
    </w:p>
    <w:p w14:paraId="5F6D2BE7" w14:textId="77777777" w:rsidR="005E0EA4" w:rsidRDefault="005E0EA4" w:rsidP="00933E84">
      <w:pPr>
        <w:rPr>
          <w:rFonts w:cs="BookAntiqua"/>
          <w:lang w:val="fi-FI"/>
        </w:rPr>
      </w:pPr>
    </w:p>
    <w:p w14:paraId="7A3A1D6C" w14:textId="77777777" w:rsidR="005E0EA4" w:rsidRDefault="005E0EA4" w:rsidP="00933E84">
      <w:pPr>
        <w:rPr>
          <w:rFonts w:cs="BookAntiqua"/>
          <w:lang w:val="fi-FI"/>
        </w:rPr>
      </w:pPr>
    </w:p>
    <w:p w14:paraId="2287B6A4" w14:textId="77777777" w:rsidR="005E0EA4" w:rsidRDefault="005E0EA4" w:rsidP="00933E84">
      <w:pPr>
        <w:rPr>
          <w:rFonts w:cs="BookAntiqua"/>
          <w:lang w:val="fi-FI"/>
        </w:rPr>
      </w:pPr>
    </w:p>
    <w:p w14:paraId="4B76758A" w14:textId="77777777" w:rsidR="005E0EA4" w:rsidRDefault="005E0EA4" w:rsidP="00933E84">
      <w:pPr>
        <w:rPr>
          <w:rFonts w:cs="BookAntiqua"/>
          <w:lang w:val="fi-FI"/>
        </w:rPr>
      </w:pPr>
    </w:p>
    <w:p w14:paraId="1A87FF4F" w14:textId="77777777" w:rsidR="005E0EA4" w:rsidRDefault="005E0EA4" w:rsidP="00933E84">
      <w:pPr>
        <w:rPr>
          <w:rFonts w:cs="BookAntiqua"/>
          <w:lang w:val="fi-FI"/>
        </w:rPr>
      </w:pPr>
    </w:p>
    <w:p w14:paraId="6E5A3ACF" w14:textId="77777777" w:rsidR="005E0EA4" w:rsidRDefault="005E0EA4" w:rsidP="00933E84">
      <w:pPr>
        <w:rPr>
          <w:rFonts w:cs="BookAntiqua"/>
          <w:lang w:val="fi-FI"/>
        </w:rPr>
      </w:pPr>
    </w:p>
    <w:p w14:paraId="168F117C" w14:textId="77777777" w:rsidR="005E0EA4" w:rsidRDefault="005E0EA4" w:rsidP="00933E84">
      <w:pPr>
        <w:rPr>
          <w:rFonts w:cs="BookAntiqua"/>
          <w:lang w:val="fi-FI"/>
        </w:rPr>
      </w:pPr>
    </w:p>
    <w:p w14:paraId="099E864F" w14:textId="77777777" w:rsidR="005E0EA4" w:rsidRDefault="005E0EA4" w:rsidP="00933E84">
      <w:pPr>
        <w:rPr>
          <w:rFonts w:cs="BookAntiqua"/>
          <w:lang w:val="fi-FI"/>
        </w:rPr>
      </w:pPr>
    </w:p>
    <w:p w14:paraId="21934A62" w14:textId="77777777" w:rsidR="00373B43" w:rsidRPr="00373B43" w:rsidRDefault="00E75A62" w:rsidP="00B15DA6">
      <w:pPr>
        <w:pStyle w:val="Otsikko1"/>
        <w:pageBreakBefore w:val="0"/>
        <w:spacing w:before="3360"/>
        <w:rPr>
          <w:lang w:val="fi-FI"/>
        </w:rPr>
      </w:pPr>
      <w:bookmarkStart w:id="11" w:name="_Toc459985197"/>
      <w:r>
        <w:rPr>
          <w:lang w:val="fi-FI"/>
        </w:rPr>
        <w:t>DATA JA MENETELMÄ</w:t>
      </w:r>
      <w:bookmarkEnd w:id="11"/>
      <w:r>
        <w:rPr>
          <w:lang w:val="fi-FI"/>
        </w:rPr>
        <w:t xml:space="preserve"> </w:t>
      </w:r>
    </w:p>
    <w:p w14:paraId="2A996898" w14:textId="77777777" w:rsidR="00373B43" w:rsidRPr="00373B43" w:rsidRDefault="00E75A62" w:rsidP="0018341E">
      <w:pPr>
        <w:pStyle w:val="Otsikko2"/>
        <w:ind w:left="794" w:hanging="794"/>
        <w:rPr>
          <w:lang w:val="fi-FI"/>
        </w:rPr>
      </w:pPr>
      <w:bookmarkStart w:id="12" w:name="_Toc459985198"/>
      <w:r>
        <w:rPr>
          <w:lang w:val="fi-FI"/>
        </w:rPr>
        <w:t>Data</w:t>
      </w:r>
      <w:bookmarkEnd w:id="12"/>
      <w:r>
        <w:rPr>
          <w:lang w:val="fi-FI"/>
        </w:rPr>
        <w:t xml:space="preserve"> </w:t>
      </w:r>
    </w:p>
    <w:p w14:paraId="5A4E64A3" w14:textId="77777777" w:rsidR="00373B43" w:rsidRPr="00373B43" w:rsidRDefault="00E75A62" w:rsidP="00E75A62">
      <w:pPr>
        <w:pStyle w:val="Kappale1"/>
      </w:pPr>
      <w:r>
        <w:t xml:space="preserve">Aineisto antaa vastauksen, ts. tehdään empiiristä tutkimusta. </w:t>
      </w:r>
      <w:r w:rsidR="00373B43" w:rsidRPr="00373B43">
        <w:t xml:space="preserve">Tieteellisessä tiedonhankinnassa pyrimme yleensä </w:t>
      </w:r>
      <w:r>
        <w:t>saamaan vastauksen tutkimuskysymykseen (sitä voi tarkentaa vielä tässä) oman aineistomme perusteella, selkeimmillään esim</w:t>
      </w:r>
      <w:r w:rsidR="00444A57">
        <w:t xml:space="preserve">erkiksi </w:t>
      </w:r>
      <w:r>
        <w:t xml:space="preserve">tekemällä oman mittauksen tai </w:t>
      </w:r>
      <w:r w:rsidR="00444A57">
        <w:t xml:space="preserve">laskelman tai </w:t>
      </w:r>
      <w:r>
        <w:t xml:space="preserve">arvioinnin jostain asiasta, tosin aina ei </w:t>
      </w:r>
      <w:r w:rsidR="0042484B">
        <w:t>s</w:t>
      </w:r>
      <w:r>
        <w:t>uoranaista mittausta ole mahdollista tehdä.</w:t>
      </w:r>
      <w:r w:rsidR="00373B43" w:rsidRPr="00373B43">
        <w:t xml:space="preserve"> </w:t>
      </w:r>
    </w:p>
    <w:p w14:paraId="0C779DC1" w14:textId="77777777" w:rsidR="00373B43" w:rsidRPr="00373B43" w:rsidRDefault="00E75A62" w:rsidP="000B3959">
      <w:pPr>
        <w:pStyle w:val="Otsikko2"/>
        <w:ind w:left="794" w:hanging="794"/>
        <w:rPr>
          <w:lang w:val="fi-FI"/>
        </w:rPr>
      </w:pPr>
      <w:bookmarkStart w:id="13" w:name="_Toc459985199"/>
      <w:r>
        <w:rPr>
          <w:lang w:val="fi-FI"/>
        </w:rPr>
        <w:t>Menetelmä</w:t>
      </w:r>
      <w:bookmarkEnd w:id="13"/>
    </w:p>
    <w:p w14:paraId="63EBB51A" w14:textId="77777777" w:rsidR="00E75A62" w:rsidRDefault="00E75A62" w:rsidP="00E75A62">
      <w:pPr>
        <w:pStyle w:val="Kappale1"/>
      </w:pPr>
      <w:r w:rsidRPr="00020200">
        <w:t>Miten vastausta etsitään?</w:t>
      </w:r>
      <w:r w:rsidR="0019221C" w:rsidRPr="00020200">
        <w:t xml:space="preserve"> </w:t>
      </w:r>
      <w:r w:rsidR="00933E84">
        <w:t>J</w:t>
      </w:r>
      <w:r w:rsidR="0042484B">
        <w:t>o johdannossa kerrotaan yleinen lähestymistapa, esim</w:t>
      </w:r>
      <w:r w:rsidR="00933E84">
        <w:t>erkiksi</w:t>
      </w:r>
      <w:r w:rsidR="0042484B">
        <w:t xml:space="preserve"> laa</w:t>
      </w:r>
      <w:r w:rsidR="0019221C" w:rsidRPr="0019221C">
        <w:t xml:space="preserve">dullinen tai määrällinen </w:t>
      </w:r>
      <w:r w:rsidR="0019221C">
        <w:t>tai case-tutkimus</w:t>
      </w:r>
      <w:r w:rsidR="0042484B">
        <w:t xml:space="preserve">, mutta tässä annetaan usein joitakin </w:t>
      </w:r>
      <w:r w:rsidR="0019221C">
        <w:t>tarkentav</w:t>
      </w:r>
      <w:r w:rsidR="0042484B">
        <w:t>i</w:t>
      </w:r>
      <w:r w:rsidR="0019221C">
        <w:t>a piir</w:t>
      </w:r>
      <w:r w:rsidR="0042484B">
        <w:t>teitä ja kerrotaan tarkemmin aineiston keruun ja analyysin menetelmistä (</w:t>
      </w:r>
      <w:r w:rsidR="00933E84">
        <w:t xml:space="preserve">ks. </w:t>
      </w:r>
      <w:r w:rsidR="00933E84" w:rsidRPr="00933E84">
        <w:t>Eskola</w:t>
      </w:r>
      <w:r w:rsidR="00933E84">
        <w:t xml:space="preserve"> &amp; Suora</w:t>
      </w:r>
      <w:r w:rsidR="00933E84" w:rsidRPr="00933E84">
        <w:t>nta 2005</w:t>
      </w:r>
      <w:r w:rsidR="00933E84">
        <w:t xml:space="preserve">; </w:t>
      </w:r>
      <w:r w:rsidR="00933E84" w:rsidRPr="00933E84">
        <w:t xml:space="preserve">Metsämuuronen 2006). </w:t>
      </w:r>
    </w:p>
    <w:p w14:paraId="648F84EE" w14:textId="77777777" w:rsidR="005E0EA4" w:rsidRDefault="005E0EA4" w:rsidP="005E0EA4">
      <w:pPr>
        <w:pStyle w:val="Kappale2"/>
        <w:rPr>
          <w:lang w:val="fi-FI"/>
        </w:rPr>
      </w:pPr>
    </w:p>
    <w:p w14:paraId="70EB7A2C" w14:textId="77777777" w:rsidR="005E0EA4" w:rsidRDefault="005E0EA4" w:rsidP="005E0EA4">
      <w:pPr>
        <w:pStyle w:val="Kappale2"/>
        <w:rPr>
          <w:lang w:val="fi-FI"/>
        </w:rPr>
      </w:pPr>
    </w:p>
    <w:p w14:paraId="14BAD06A" w14:textId="77777777" w:rsidR="005E0EA4" w:rsidRDefault="005E0EA4" w:rsidP="005E0EA4">
      <w:pPr>
        <w:pStyle w:val="Kappale2"/>
        <w:rPr>
          <w:lang w:val="fi-FI"/>
        </w:rPr>
      </w:pPr>
    </w:p>
    <w:p w14:paraId="5DDA31AC" w14:textId="77777777" w:rsidR="005E0EA4" w:rsidRDefault="005E0EA4" w:rsidP="005E0EA4">
      <w:pPr>
        <w:pStyle w:val="Kappale2"/>
        <w:rPr>
          <w:lang w:val="fi-FI"/>
        </w:rPr>
      </w:pPr>
    </w:p>
    <w:p w14:paraId="16B0720C" w14:textId="77777777" w:rsidR="005E0EA4" w:rsidRDefault="005E0EA4" w:rsidP="005E0EA4">
      <w:pPr>
        <w:pStyle w:val="Kappale2"/>
        <w:rPr>
          <w:lang w:val="fi-FI"/>
        </w:rPr>
      </w:pPr>
    </w:p>
    <w:p w14:paraId="0A13F2AE" w14:textId="77777777" w:rsidR="005E0EA4" w:rsidRDefault="005E0EA4" w:rsidP="005E0EA4">
      <w:pPr>
        <w:pStyle w:val="Kappale2"/>
        <w:rPr>
          <w:lang w:val="fi-FI"/>
        </w:rPr>
      </w:pPr>
    </w:p>
    <w:p w14:paraId="3A51B927" w14:textId="77777777" w:rsidR="005E0EA4" w:rsidRDefault="005E0EA4" w:rsidP="005E0EA4">
      <w:pPr>
        <w:pStyle w:val="Kappale2"/>
        <w:rPr>
          <w:lang w:val="fi-FI"/>
        </w:rPr>
      </w:pPr>
    </w:p>
    <w:p w14:paraId="6C38F2FE" w14:textId="77777777" w:rsidR="005E0EA4" w:rsidRDefault="005E0EA4" w:rsidP="005E0EA4">
      <w:pPr>
        <w:pStyle w:val="Kappale2"/>
        <w:rPr>
          <w:lang w:val="fi-FI"/>
        </w:rPr>
      </w:pPr>
    </w:p>
    <w:p w14:paraId="5FCEF4B4" w14:textId="77777777" w:rsidR="005E0EA4" w:rsidRDefault="005E0EA4" w:rsidP="005E0EA4">
      <w:pPr>
        <w:pStyle w:val="Kappale2"/>
        <w:rPr>
          <w:lang w:val="fi-FI"/>
        </w:rPr>
      </w:pPr>
    </w:p>
    <w:p w14:paraId="218E961A" w14:textId="77777777" w:rsidR="005E0EA4" w:rsidRDefault="005E0EA4" w:rsidP="005E0EA4">
      <w:pPr>
        <w:pStyle w:val="Kappale2"/>
        <w:rPr>
          <w:lang w:val="fi-FI"/>
        </w:rPr>
      </w:pPr>
    </w:p>
    <w:p w14:paraId="76212ED2" w14:textId="77777777" w:rsidR="005E0EA4" w:rsidRDefault="005E0EA4" w:rsidP="005E0EA4">
      <w:pPr>
        <w:pStyle w:val="Kappale2"/>
        <w:rPr>
          <w:lang w:val="fi-FI"/>
        </w:rPr>
      </w:pPr>
    </w:p>
    <w:p w14:paraId="720E2426" w14:textId="77777777" w:rsidR="005E0EA4" w:rsidRPr="005E0EA4" w:rsidRDefault="005E0EA4" w:rsidP="005E0EA4">
      <w:pPr>
        <w:pStyle w:val="Kappale2"/>
        <w:rPr>
          <w:lang w:val="fi-FI"/>
        </w:rPr>
      </w:pPr>
    </w:p>
    <w:p w14:paraId="238DBB5F" w14:textId="77777777" w:rsidR="00964A24" w:rsidRDefault="00964A24" w:rsidP="0018341E">
      <w:pPr>
        <w:rPr>
          <w:lang w:val="fi-FI"/>
        </w:rPr>
      </w:pPr>
    </w:p>
    <w:p w14:paraId="0F59DED7" w14:textId="77777777" w:rsidR="005E0EA4" w:rsidRPr="00742BF4" w:rsidRDefault="005E0EA4" w:rsidP="0018341E">
      <w:pPr>
        <w:rPr>
          <w:lang w:val="fi-FI"/>
        </w:rPr>
      </w:pPr>
    </w:p>
    <w:p w14:paraId="05C6A1D8" w14:textId="77777777" w:rsidR="00373B43" w:rsidRPr="00373B43" w:rsidRDefault="00373B43" w:rsidP="00B15DA6">
      <w:pPr>
        <w:pStyle w:val="Otsikko1"/>
        <w:pageBreakBefore w:val="0"/>
        <w:spacing w:before="3360"/>
        <w:rPr>
          <w:lang w:val="fi-FI"/>
        </w:rPr>
      </w:pPr>
      <w:bookmarkStart w:id="14" w:name="_Toc358730611"/>
      <w:bookmarkStart w:id="15" w:name="_Toc358731060"/>
      <w:bookmarkStart w:id="16" w:name="_Toc459985200"/>
      <w:bookmarkEnd w:id="14"/>
      <w:bookmarkEnd w:id="15"/>
      <w:r w:rsidRPr="00AA526F">
        <w:rPr>
          <w:lang w:val="fi-FI"/>
        </w:rPr>
        <w:t xml:space="preserve">TUTKIMUKSEN </w:t>
      </w:r>
      <w:r w:rsidRPr="00373B43">
        <w:rPr>
          <w:lang w:val="fi-FI"/>
        </w:rPr>
        <w:t>E</w:t>
      </w:r>
      <w:r w:rsidR="00E75A62">
        <w:rPr>
          <w:lang w:val="fi-FI"/>
        </w:rPr>
        <w:t>MPIIRINEN OSA ja TULOKSET</w:t>
      </w:r>
      <w:bookmarkEnd w:id="16"/>
    </w:p>
    <w:p w14:paraId="303B96BD" w14:textId="77777777" w:rsidR="00373B43" w:rsidRPr="00373B43" w:rsidRDefault="008176E3" w:rsidP="000B3959">
      <w:pPr>
        <w:pStyle w:val="Otsikko2"/>
        <w:ind w:left="794" w:hanging="794"/>
        <w:rPr>
          <w:lang w:val="fi-FI"/>
        </w:rPr>
      </w:pPr>
      <w:bookmarkStart w:id="17" w:name="_Toc459985201"/>
      <w:r>
        <w:rPr>
          <w:lang w:val="fi-FI"/>
        </w:rPr>
        <w:t>Yleistä</w:t>
      </w:r>
      <w:bookmarkEnd w:id="17"/>
      <w:r>
        <w:rPr>
          <w:lang w:val="fi-FI"/>
        </w:rPr>
        <w:t xml:space="preserve"> </w:t>
      </w:r>
      <w:r w:rsidR="00E75A62">
        <w:rPr>
          <w:lang w:val="fi-FI"/>
        </w:rPr>
        <w:t xml:space="preserve"> </w:t>
      </w:r>
    </w:p>
    <w:p w14:paraId="79129E22" w14:textId="77777777" w:rsidR="008176E3" w:rsidRDefault="00E75A62" w:rsidP="00E75A62">
      <w:pPr>
        <w:pStyle w:val="Kappale2"/>
        <w:ind w:firstLine="0"/>
        <w:rPr>
          <w:lang w:val="fi-FI"/>
        </w:rPr>
      </w:pPr>
      <w:r>
        <w:rPr>
          <w:lang w:val="fi-FI"/>
        </w:rPr>
        <w:t>E</w:t>
      </w:r>
      <w:r w:rsidR="00373B43" w:rsidRPr="00373B43">
        <w:rPr>
          <w:lang w:val="fi-FI"/>
        </w:rPr>
        <w:t xml:space="preserve">ri </w:t>
      </w:r>
      <w:r>
        <w:rPr>
          <w:lang w:val="fi-FI"/>
        </w:rPr>
        <w:t xml:space="preserve">menetelmissä </w:t>
      </w:r>
      <w:r w:rsidR="00373B43" w:rsidRPr="00373B43">
        <w:rPr>
          <w:lang w:val="fi-FI"/>
        </w:rPr>
        <w:t xml:space="preserve">korostuvat erilaiset </w:t>
      </w:r>
      <w:r w:rsidR="00CE4253">
        <w:rPr>
          <w:lang w:val="fi-FI"/>
        </w:rPr>
        <w:t xml:space="preserve">toteutustavat, </w:t>
      </w:r>
      <w:r w:rsidR="00373B43" w:rsidRPr="00373B43">
        <w:rPr>
          <w:lang w:val="fi-FI"/>
        </w:rPr>
        <w:t>esi</w:t>
      </w:r>
      <w:r>
        <w:rPr>
          <w:lang w:val="fi-FI"/>
        </w:rPr>
        <w:t xml:space="preserve">tysmuodot ja ratkaisut, </w:t>
      </w:r>
      <w:r w:rsidR="00CE4253">
        <w:rPr>
          <w:lang w:val="fi-FI"/>
        </w:rPr>
        <w:t xml:space="preserve">joista voi kertoa tässä. </w:t>
      </w:r>
      <w:r w:rsidR="008176E3">
        <w:rPr>
          <w:lang w:val="fi-FI"/>
        </w:rPr>
        <w:t>Case-t</w:t>
      </w:r>
      <w:r w:rsidR="00CE4253">
        <w:rPr>
          <w:lang w:val="fi-FI"/>
        </w:rPr>
        <w:t xml:space="preserve">utkimuksessa </w:t>
      </w:r>
      <w:r w:rsidR="008176E3">
        <w:rPr>
          <w:lang w:val="fi-FI"/>
        </w:rPr>
        <w:t xml:space="preserve">voidaan esimerkiksi </w:t>
      </w:r>
      <w:r w:rsidR="00CE4253">
        <w:rPr>
          <w:lang w:val="fi-FI"/>
        </w:rPr>
        <w:t>ker</w:t>
      </w:r>
      <w:r w:rsidR="008176E3">
        <w:rPr>
          <w:lang w:val="fi-FI"/>
        </w:rPr>
        <w:t xml:space="preserve">toa </w:t>
      </w:r>
      <w:r w:rsidR="00CE4253">
        <w:rPr>
          <w:lang w:val="fi-FI"/>
        </w:rPr>
        <w:t>yleis</w:t>
      </w:r>
      <w:r w:rsidR="008176E3">
        <w:rPr>
          <w:lang w:val="fi-FI"/>
        </w:rPr>
        <w:t>iä seikkoja kohdeyrityksestä</w:t>
      </w:r>
      <w:r>
        <w:rPr>
          <w:lang w:val="fi-FI"/>
        </w:rPr>
        <w:t>.</w:t>
      </w:r>
    </w:p>
    <w:p w14:paraId="5A497782" w14:textId="77777777" w:rsidR="00373B43" w:rsidRPr="00E75A62" w:rsidRDefault="00885423" w:rsidP="00E75A62">
      <w:pPr>
        <w:pStyle w:val="Kappale2"/>
        <w:ind w:firstLine="0"/>
        <w:rPr>
          <w:lang w:val="fi-FI"/>
        </w:rPr>
      </w:pPr>
      <w:r>
        <w:rPr>
          <w:lang w:val="fi-FI"/>
        </w:rPr>
        <w:t xml:space="preserve">  </w:t>
      </w:r>
    </w:p>
    <w:p w14:paraId="4F7AAB7D" w14:textId="77777777" w:rsidR="00373B43" w:rsidRPr="00E75A62" w:rsidRDefault="00E75A62" w:rsidP="00E75A62">
      <w:pPr>
        <w:pStyle w:val="Otsikko2"/>
        <w:ind w:left="794" w:hanging="794"/>
        <w:rPr>
          <w:lang w:val="fi-FI"/>
        </w:rPr>
      </w:pPr>
      <w:bookmarkStart w:id="18" w:name="_Toc459985202"/>
      <w:r>
        <w:rPr>
          <w:lang w:val="fi-FI"/>
        </w:rPr>
        <w:t>Tulokset</w:t>
      </w:r>
      <w:bookmarkEnd w:id="18"/>
    </w:p>
    <w:p w14:paraId="3011BE84" w14:textId="77777777" w:rsidR="006D139A" w:rsidRPr="006D139A" w:rsidRDefault="008176E3" w:rsidP="006D139A">
      <w:pPr>
        <w:pStyle w:val="Lista1"/>
        <w:numPr>
          <w:ilvl w:val="0"/>
          <w:numId w:val="0"/>
        </w:numPr>
      </w:pPr>
      <w:r w:rsidRPr="006D139A">
        <w:t xml:space="preserve">Esimerkiksi laadullisessa tutkimuksessa on usein haastattelukatkelmia ja tekstiaineistoa, joiden avulla kerrotaan aiheesta ja sen ymmärtämisestä tietyssä organisaatiossa. </w:t>
      </w:r>
      <w:r w:rsidR="006D139A" w:rsidRPr="006D139A">
        <w:t>Mahdollinen haastattelukatkelma esitetään sisennettynä, fontilla 10,5 ja rivivälillä 11. Sisennetyn tekstin ylä- ja alapuolelle jätetään yksi riviväli.</w:t>
      </w:r>
    </w:p>
    <w:p w14:paraId="208942C0" w14:textId="77777777" w:rsidR="008174D9" w:rsidRDefault="00E75A62" w:rsidP="006D139A">
      <w:pPr>
        <w:pStyle w:val="Lista1"/>
        <w:numPr>
          <w:ilvl w:val="0"/>
          <w:numId w:val="0"/>
        </w:numPr>
        <w:ind w:firstLine="567"/>
      </w:pPr>
      <w:r w:rsidRPr="006D139A">
        <w:t xml:space="preserve">Tulokset voi ryhmitellä tai muodostaa </w:t>
      </w:r>
      <w:r w:rsidR="006D139A" w:rsidRPr="006D139A">
        <w:t xml:space="preserve">niistä </w:t>
      </w:r>
      <w:r w:rsidR="00CE4253" w:rsidRPr="006D139A">
        <w:t xml:space="preserve">taulukoita ja kuvia. </w:t>
      </w:r>
      <w:r w:rsidR="006D139A" w:rsidRPr="006D139A">
        <w:t xml:space="preserve">Taulukon selite (esim. ”TAULUKKO 1 Korrelaatiomatriisi”) kirjoitetaan fonttikoolla 10,5 ja rivivälillä 11 ja sijoitetaan taulukon yläpuolelle. </w:t>
      </w:r>
    </w:p>
    <w:p w14:paraId="33C69B35" w14:textId="78E9A8D9" w:rsidR="005E0EA4" w:rsidRPr="006D139A" w:rsidRDefault="006D139A" w:rsidP="006D139A">
      <w:pPr>
        <w:pStyle w:val="Lista1"/>
        <w:numPr>
          <w:ilvl w:val="0"/>
          <w:numId w:val="0"/>
        </w:numPr>
        <w:ind w:firstLine="567"/>
      </w:pPr>
      <w:r w:rsidRPr="006D139A">
        <w:t xml:space="preserve">Kuvioiden selite puolestaan sijoitetaan kuvion alapuolelle. </w:t>
      </w:r>
      <w:r w:rsidR="00CE4253" w:rsidRPr="006D139A">
        <w:t>J</w:t>
      </w:r>
      <w:r w:rsidR="00E75A62" w:rsidRPr="006D139A">
        <w:t>oskus voi jo tässä vaiheessa mainita lyhyesti, mihin tämä nyt antaa vastau</w:t>
      </w:r>
      <w:r w:rsidRPr="006D139A">
        <w:t>ksen</w:t>
      </w:r>
      <w:r w:rsidR="00E75A62" w:rsidRPr="006D139A">
        <w:t>.</w:t>
      </w:r>
    </w:p>
    <w:p w14:paraId="653CFE25" w14:textId="77777777" w:rsidR="00D56846" w:rsidRDefault="00E75A62" w:rsidP="0019221C">
      <w:pPr>
        <w:pStyle w:val="Lista1"/>
        <w:numPr>
          <w:ilvl w:val="0"/>
          <w:numId w:val="0"/>
        </w:numPr>
        <w:jc w:val="left"/>
      </w:pPr>
      <w:r>
        <w:t xml:space="preserve">  </w:t>
      </w:r>
    </w:p>
    <w:p w14:paraId="6FEEACA0" w14:textId="77777777" w:rsidR="005E0EA4" w:rsidRDefault="005E0EA4" w:rsidP="0019221C">
      <w:pPr>
        <w:pStyle w:val="Lista1"/>
        <w:numPr>
          <w:ilvl w:val="0"/>
          <w:numId w:val="0"/>
        </w:numPr>
        <w:jc w:val="left"/>
      </w:pPr>
    </w:p>
    <w:p w14:paraId="32617880" w14:textId="36FF97E6" w:rsidR="005E0EA4" w:rsidRDefault="005E0EA4" w:rsidP="0019221C">
      <w:pPr>
        <w:pStyle w:val="Lista1"/>
        <w:numPr>
          <w:ilvl w:val="0"/>
          <w:numId w:val="0"/>
        </w:numPr>
        <w:jc w:val="left"/>
      </w:pPr>
    </w:p>
    <w:p w14:paraId="06733131" w14:textId="77777777" w:rsidR="008174D9" w:rsidRDefault="008174D9" w:rsidP="0019221C">
      <w:pPr>
        <w:pStyle w:val="Lista1"/>
        <w:numPr>
          <w:ilvl w:val="0"/>
          <w:numId w:val="0"/>
        </w:numPr>
        <w:jc w:val="left"/>
      </w:pPr>
    </w:p>
    <w:p w14:paraId="6058A26F" w14:textId="77777777" w:rsidR="005E0EA4" w:rsidRDefault="005E0EA4" w:rsidP="0019221C">
      <w:pPr>
        <w:pStyle w:val="Lista1"/>
        <w:numPr>
          <w:ilvl w:val="0"/>
          <w:numId w:val="0"/>
        </w:numPr>
        <w:jc w:val="left"/>
      </w:pPr>
    </w:p>
    <w:p w14:paraId="435C77A8" w14:textId="77777777" w:rsidR="005E0EA4" w:rsidRDefault="005E0EA4" w:rsidP="0019221C">
      <w:pPr>
        <w:pStyle w:val="Lista1"/>
        <w:numPr>
          <w:ilvl w:val="0"/>
          <w:numId w:val="0"/>
        </w:numPr>
        <w:jc w:val="left"/>
      </w:pPr>
    </w:p>
    <w:p w14:paraId="4D67411F" w14:textId="77777777" w:rsidR="005E0EA4" w:rsidRDefault="005E0EA4" w:rsidP="0019221C">
      <w:pPr>
        <w:pStyle w:val="Lista1"/>
        <w:numPr>
          <w:ilvl w:val="0"/>
          <w:numId w:val="0"/>
        </w:numPr>
        <w:jc w:val="left"/>
      </w:pPr>
    </w:p>
    <w:p w14:paraId="0D3A1AFB" w14:textId="77777777" w:rsidR="005E0EA4" w:rsidRDefault="005E0EA4" w:rsidP="0019221C">
      <w:pPr>
        <w:pStyle w:val="Lista1"/>
        <w:numPr>
          <w:ilvl w:val="0"/>
          <w:numId w:val="0"/>
        </w:numPr>
        <w:jc w:val="left"/>
      </w:pPr>
    </w:p>
    <w:p w14:paraId="0929C510" w14:textId="77777777" w:rsidR="005E0EA4" w:rsidRDefault="005E0EA4" w:rsidP="0019221C">
      <w:pPr>
        <w:pStyle w:val="Lista1"/>
        <w:numPr>
          <w:ilvl w:val="0"/>
          <w:numId w:val="0"/>
        </w:numPr>
        <w:jc w:val="left"/>
      </w:pPr>
    </w:p>
    <w:p w14:paraId="22799AEE" w14:textId="77777777" w:rsidR="005E0EA4" w:rsidRDefault="005E0EA4" w:rsidP="0019221C">
      <w:pPr>
        <w:pStyle w:val="Lista1"/>
        <w:numPr>
          <w:ilvl w:val="0"/>
          <w:numId w:val="0"/>
        </w:numPr>
        <w:jc w:val="left"/>
      </w:pPr>
    </w:p>
    <w:p w14:paraId="2E396511" w14:textId="77777777" w:rsidR="00373B43" w:rsidRPr="00373B43" w:rsidRDefault="0019221C" w:rsidP="00B15DA6">
      <w:pPr>
        <w:pStyle w:val="Otsikko1"/>
        <w:pageBreakBefore w:val="0"/>
        <w:spacing w:before="3360"/>
        <w:rPr>
          <w:lang w:val="fi-FI"/>
        </w:rPr>
      </w:pPr>
      <w:bookmarkStart w:id="19" w:name="_Toc459985203"/>
      <w:r>
        <w:rPr>
          <w:lang w:val="fi-FI"/>
        </w:rPr>
        <w:t xml:space="preserve">JOHTOPÄÄTÖKSET </w:t>
      </w:r>
      <w:r w:rsidR="00132506">
        <w:rPr>
          <w:lang w:val="fi-FI"/>
        </w:rPr>
        <w:t>(tai Päätelmät)</w:t>
      </w:r>
      <w:bookmarkEnd w:id="19"/>
    </w:p>
    <w:p w14:paraId="6AE71763" w14:textId="77777777" w:rsidR="00CE4253" w:rsidRDefault="0019221C" w:rsidP="00C117D4">
      <w:pPr>
        <w:pStyle w:val="Kappale1"/>
      </w:pPr>
      <w:r>
        <w:t>Tutkimuskysymysten, omien tulosten ja aiempien tulosten vertailua yms. eli mitä nyt sitten saatiin selville ja mitä se voisi tarkoittaa.</w:t>
      </w:r>
      <w:r w:rsidR="00933E84">
        <w:t xml:space="preserve"> </w:t>
      </w:r>
      <w:r w:rsidR="00C117D4">
        <w:t xml:space="preserve">Tulosten tulee perustua aineistoon ja tulosten perusteella lausuttujen johtopäätösten (mm. vastaukset kysymyksiin) tulisi </w:t>
      </w:r>
      <w:r w:rsidR="00CE4253">
        <w:t>perustua tuloksiin</w:t>
      </w:r>
      <w:r w:rsidR="006113B7">
        <w:t xml:space="preserve"> ja siten siis aineistoon</w:t>
      </w:r>
      <w:r w:rsidR="00CE4253">
        <w:t xml:space="preserve">. Johtopäätösluvun tulisi myös </w:t>
      </w:r>
      <w:r w:rsidR="00C117D4">
        <w:t>liittyä aiempaan tutkimukseen</w:t>
      </w:r>
      <w:r w:rsidR="006113B7">
        <w:t xml:space="preserve">, </w:t>
      </w:r>
      <w:r w:rsidR="00CE4253">
        <w:t xml:space="preserve">ts. </w:t>
      </w:r>
      <w:r w:rsidR="00C117D4">
        <w:t>omi</w:t>
      </w:r>
      <w:r w:rsidR="00CE4253">
        <w:t xml:space="preserve">a </w:t>
      </w:r>
      <w:r w:rsidR="00C117D4">
        <w:t>tulo</w:t>
      </w:r>
      <w:r w:rsidR="00CE4253">
        <w:t xml:space="preserve">ksia </w:t>
      </w:r>
      <w:r w:rsidR="00C117D4">
        <w:t>vertail</w:t>
      </w:r>
      <w:r w:rsidR="00CE4253">
        <w:t>laan</w:t>
      </w:r>
      <w:r w:rsidR="00C117D4">
        <w:t xml:space="preserve"> siihen, mitä muut aiemmin olivat tuloksinaan saaneet. </w:t>
      </w:r>
      <w:r w:rsidR="00CE4253">
        <w:t xml:space="preserve">Usein tässä </w:t>
      </w:r>
      <w:r w:rsidR="006113B7">
        <w:t xml:space="preserve">tulosten vertailussa </w:t>
      </w:r>
      <w:r w:rsidR="00CE4253">
        <w:t xml:space="preserve">viitataan lyhyesti samoihin lähteisiin kuin johdannossa ja keskeisimpien teoriaosien luvuissa. </w:t>
      </w:r>
    </w:p>
    <w:p w14:paraId="3E79257B" w14:textId="77777777" w:rsidR="00C117D4" w:rsidRPr="00373B43" w:rsidRDefault="00CE4253" w:rsidP="00B15DA6">
      <w:pPr>
        <w:pStyle w:val="Kappale1"/>
        <w:ind w:firstLine="567"/>
      </w:pPr>
      <w:r>
        <w:t>K</w:t>
      </w:r>
      <w:r w:rsidR="00C117D4">
        <w:t xml:space="preserve">andidaatintutkielman teko vaatii </w:t>
      </w:r>
      <w:r>
        <w:t>tieteellistä kirjoittamista, joten muista loogiset lauseet</w:t>
      </w:r>
      <w:r w:rsidR="000B5BF1">
        <w:t>, tarkka lähdeviittaaminen</w:t>
      </w:r>
      <w:r>
        <w:t xml:space="preserve"> ja hyvä kieliasu</w:t>
      </w:r>
      <w:r w:rsidR="000B5BF1">
        <w:t xml:space="preserve"> läpi työn</w:t>
      </w:r>
      <w:r>
        <w:t xml:space="preserve">. Lisäksi tarvitaan </w:t>
      </w:r>
      <w:r w:rsidR="00C117D4">
        <w:t>perehtymistä tieteellisiin artikkeleihin ja empiirisen aineiston analyysiä</w:t>
      </w:r>
      <w:r>
        <w:t xml:space="preserve">, missä kirjasto- ja menetelmäkurssit tukevat työtäsi. </w:t>
      </w:r>
    </w:p>
    <w:p w14:paraId="489FA48B" w14:textId="77777777" w:rsidR="009A62B3" w:rsidRPr="009A62B3" w:rsidRDefault="009A62B3" w:rsidP="009A62B3">
      <w:pPr>
        <w:pStyle w:val="Lista2"/>
        <w:numPr>
          <w:ilvl w:val="0"/>
          <w:numId w:val="0"/>
        </w:numPr>
        <w:sectPr w:rsidR="009A62B3" w:rsidRPr="009A62B3" w:rsidSect="008174D9">
          <w:headerReference w:type="even" r:id="rId14"/>
          <w:footerReference w:type="default" r:id="rId15"/>
          <w:pgSz w:w="11907" w:h="16840" w:code="9"/>
          <w:pgMar w:top="1701" w:right="1701" w:bottom="1418" w:left="1701" w:header="709" w:footer="709" w:gutter="0"/>
          <w:cols w:space="708"/>
          <w:docGrid w:linePitch="360"/>
        </w:sectPr>
      </w:pPr>
    </w:p>
    <w:p w14:paraId="2F783F90" w14:textId="77777777" w:rsidR="00373B43" w:rsidRPr="009A62B3" w:rsidRDefault="00373B43" w:rsidP="00373B43">
      <w:pPr>
        <w:pStyle w:val="Otsikko4"/>
        <w:rPr>
          <w:lang w:val="fi-FI"/>
        </w:rPr>
      </w:pPr>
      <w:bookmarkStart w:id="20" w:name="_Toc459985204"/>
      <w:r w:rsidRPr="009A62B3">
        <w:rPr>
          <w:lang w:val="fi-FI"/>
        </w:rPr>
        <w:lastRenderedPageBreak/>
        <w:t>LÄHTEET</w:t>
      </w:r>
      <w:bookmarkEnd w:id="20"/>
    </w:p>
    <w:p w14:paraId="332B53B3" w14:textId="77777777" w:rsidR="00933E84" w:rsidRDefault="00933E84" w:rsidP="006D139A">
      <w:pPr>
        <w:pStyle w:val="Lhdeluettelox"/>
        <w:spacing w:after="20"/>
        <w:rPr>
          <w:lang w:val="fi-FI"/>
        </w:rPr>
      </w:pPr>
      <w:r w:rsidRPr="00933E84">
        <w:rPr>
          <w:lang w:val="fi-FI"/>
        </w:rPr>
        <w:t>Eskola</w:t>
      </w:r>
      <w:r>
        <w:rPr>
          <w:lang w:val="fi-FI"/>
        </w:rPr>
        <w:t>, J.</w:t>
      </w:r>
      <w:r w:rsidRPr="00933E84">
        <w:rPr>
          <w:lang w:val="fi-FI"/>
        </w:rPr>
        <w:t xml:space="preserve"> &amp; Suoranta</w:t>
      </w:r>
      <w:r>
        <w:rPr>
          <w:lang w:val="fi-FI"/>
        </w:rPr>
        <w:t>, J.</w:t>
      </w:r>
      <w:r w:rsidRPr="00933E84">
        <w:rPr>
          <w:lang w:val="fi-FI"/>
        </w:rPr>
        <w:t xml:space="preserve"> 2005</w:t>
      </w:r>
      <w:r>
        <w:rPr>
          <w:lang w:val="fi-FI"/>
        </w:rPr>
        <w:t xml:space="preserve">. </w:t>
      </w:r>
      <w:r w:rsidRPr="00933E84">
        <w:rPr>
          <w:lang w:val="fi-FI"/>
        </w:rPr>
        <w:t xml:space="preserve">Johdatus </w:t>
      </w:r>
      <w:r w:rsidR="009C75D0">
        <w:rPr>
          <w:lang w:val="fi-FI"/>
        </w:rPr>
        <w:t>l</w:t>
      </w:r>
      <w:r w:rsidRPr="00933E84">
        <w:rPr>
          <w:lang w:val="fi-FI"/>
        </w:rPr>
        <w:t xml:space="preserve">aadulliseen </w:t>
      </w:r>
      <w:r w:rsidR="009C75D0">
        <w:rPr>
          <w:lang w:val="fi-FI"/>
        </w:rPr>
        <w:t>t</w:t>
      </w:r>
      <w:r w:rsidRPr="00933E84">
        <w:rPr>
          <w:lang w:val="fi-FI"/>
        </w:rPr>
        <w:t>ut</w:t>
      </w:r>
      <w:r>
        <w:rPr>
          <w:lang w:val="fi-FI"/>
        </w:rPr>
        <w:t>kimukseen.</w:t>
      </w:r>
      <w:r>
        <w:rPr>
          <w:lang w:val="fi-FI"/>
        </w:rPr>
        <w:br/>
      </w:r>
      <w:r w:rsidR="008176E3">
        <w:rPr>
          <w:lang w:val="fi-FI"/>
        </w:rPr>
        <w:t xml:space="preserve">Tampere: </w:t>
      </w:r>
      <w:r>
        <w:rPr>
          <w:lang w:val="fi-FI"/>
        </w:rPr>
        <w:t>Vastapaino.</w:t>
      </w:r>
    </w:p>
    <w:p w14:paraId="2036D272" w14:textId="77777777" w:rsidR="00933E84" w:rsidRDefault="00933E84" w:rsidP="0042484B">
      <w:pPr>
        <w:pStyle w:val="Lhdeluettelox"/>
        <w:spacing w:after="20"/>
        <w:rPr>
          <w:lang w:val="fi-FI"/>
        </w:rPr>
      </w:pPr>
      <w:r w:rsidRPr="00933E84">
        <w:rPr>
          <w:lang w:val="fi-FI"/>
        </w:rPr>
        <w:t>Metsämuuronen, J. 20</w:t>
      </w:r>
      <w:r>
        <w:rPr>
          <w:lang w:val="fi-FI"/>
        </w:rPr>
        <w:t xml:space="preserve">11. </w:t>
      </w:r>
      <w:r w:rsidRPr="00933E84">
        <w:rPr>
          <w:lang w:val="fi-FI"/>
        </w:rPr>
        <w:t>Tutkimuksen tekemisen perusteet</w:t>
      </w:r>
      <w:r w:rsidRPr="00933E84">
        <w:rPr>
          <w:lang w:val="fi-FI"/>
        </w:rPr>
        <w:br/>
        <w:t>ihmistieteissä. Gummerus</w:t>
      </w:r>
      <w:r>
        <w:rPr>
          <w:lang w:val="fi-FI"/>
        </w:rPr>
        <w:t xml:space="preserve"> ja Booky.fi. Jyväskylän yliopisto</w:t>
      </w:r>
      <w:r w:rsidR="008176E3">
        <w:rPr>
          <w:lang w:val="fi-FI"/>
        </w:rPr>
        <w:t>,</w:t>
      </w:r>
      <w:r>
        <w:rPr>
          <w:lang w:val="fi-FI"/>
        </w:rPr>
        <w:t xml:space="preserve"> e-kirja</w:t>
      </w:r>
      <w:r w:rsidR="008176E3">
        <w:rPr>
          <w:lang w:val="fi-FI"/>
        </w:rPr>
        <w:t>,</w:t>
      </w:r>
      <w:r>
        <w:rPr>
          <w:lang w:val="fi-FI"/>
        </w:rPr>
        <w:t xml:space="preserve"> opiskelijalaitos, </w:t>
      </w:r>
      <w:hyperlink r:id="rId16" w:history="1">
        <w:r w:rsidRPr="00535A0A">
          <w:rPr>
            <w:rStyle w:val="Hyperlinkki"/>
            <w:lang w:val="fi-FI"/>
          </w:rPr>
          <w:t>https://jykdok.linneanet.fi/vwebv/holdingsInfo?bibId=1183030</w:t>
        </w:r>
      </w:hyperlink>
      <w:r>
        <w:rPr>
          <w:lang w:val="fi-FI"/>
        </w:rPr>
        <w:t>.</w:t>
      </w:r>
    </w:p>
    <w:p w14:paraId="72341FC6" w14:textId="77777777" w:rsidR="00EA5FF2" w:rsidRDefault="0042484B" w:rsidP="0042484B">
      <w:pPr>
        <w:pStyle w:val="Lhdeluettelox"/>
        <w:spacing w:after="20"/>
      </w:pPr>
      <w:r w:rsidRPr="00E44538">
        <w:t>V</w:t>
      </w:r>
      <w:r w:rsidR="00EA5FF2" w:rsidRPr="00E44538">
        <w:t xml:space="preserve">irtanen, A. 2009. Accounting, gender and history: the life of Minna </w:t>
      </w:r>
      <w:proofErr w:type="spellStart"/>
      <w:r w:rsidR="00EA5FF2" w:rsidRPr="00E44538">
        <w:t>C</w:t>
      </w:r>
      <w:r w:rsidR="00EA5FF2" w:rsidRPr="0018341E">
        <w:t>anth</w:t>
      </w:r>
      <w:proofErr w:type="spellEnd"/>
      <w:r w:rsidR="00EA5FF2" w:rsidRPr="0018341E">
        <w:t xml:space="preserve">. </w:t>
      </w:r>
      <w:r w:rsidR="00EA5FF2">
        <w:t>Accounting History 14 (1&amp;2), 79–100.</w:t>
      </w:r>
    </w:p>
    <w:p w14:paraId="54B3F041" w14:textId="77777777" w:rsidR="009C75D0" w:rsidRPr="0018341E" w:rsidRDefault="009C75D0" w:rsidP="0042484B">
      <w:pPr>
        <w:pStyle w:val="Lhdeluettelox"/>
        <w:spacing w:after="20"/>
      </w:pPr>
    </w:p>
    <w:sectPr w:rsidR="009C75D0" w:rsidRPr="0018341E" w:rsidSect="00051B76">
      <w:headerReference w:type="default" r:id="rId17"/>
      <w:pgSz w:w="11907" w:h="16840" w:code="9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F617" w14:textId="77777777" w:rsidR="0074496E" w:rsidRDefault="0074496E">
      <w:r>
        <w:separator/>
      </w:r>
    </w:p>
  </w:endnote>
  <w:endnote w:type="continuationSeparator" w:id="0">
    <w:p w14:paraId="3B25A0F4" w14:textId="77777777" w:rsidR="0074496E" w:rsidRDefault="0074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4D32" w14:textId="345558B4" w:rsidR="008174D9" w:rsidRDefault="008174D9">
    <w:pPr>
      <w:pStyle w:val="Alatunniste"/>
      <w:jc w:val="center"/>
    </w:pPr>
  </w:p>
  <w:p w14:paraId="605FECBB" w14:textId="77777777" w:rsidR="008174D9" w:rsidRDefault="008174D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295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630F9" w14:textId="77777777" w:rsidR="008174D9" w:rsidRDefault="008174D9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C1ABAE" w14:textId="77777777" w:rsidR="008174D9" w:rsidRDefault="008174D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D3EB" w14:textId="77777777" w:rsidR="0074496E" w:rsidRDefault="0074496E">
      <w:r>
        <w:separator/>
      </w:r>
    </w:p>
  </w:footnote>
  <w:footnote w:type="continuationSeparator" w:id="0">
    <w:p w14:paraId="0F17F62C" w14:textId="77777777" w:rsidR="0074496E" w:rsidRDefault="0074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12B6" w14:textId="77777777" w:rsidR="00B97882" w:rsidRDefault="00B97882">
    <w:pPr>
      <w:pStyle w:val="Yltunniste"/>
    </w:pPr>
  </w:p>
  <w:p w14:paraId="6390BA10" w14:textId="77777777" w:rsidR="008176E3" w:rsidRDefault="008176E3" w:rsidP="00D5684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CDBC" w14:textId="77777777" w:rsidR="00B97882" w:rsidRDefault="00B97882">
    <w:pPr>
      <w:pStyle w:val="Yltunniste"/>
      <w:jc w:val="right"/>
    </w:pPr>
  </w:p>
  <w:p w14:paraId="22CE50FB" w14:textId="77777777" w:rsidR="008176E3" w:rsidRDefault="008176E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69B5" w14:textId="77777777" w:rsidR="00B97882" w:rsidRDefault="00B97882">
    <w:pPr>
      <w:pStyle w:val="Yltunniste"/>
    </w:pPr>
  </w:p>
  <w:p w14:paraId="55C11261" w14:textId="77777777" w:rsidR="00B97882" w:rsidRDefault="00B97882" w:rsidP="00D56846">
    <w:pPr>
      <w:pStyle w:val="Yltunnist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5E0A" w14:textId="437D9016" w:rsidR="00B97882" w:rsidRDefault="00B97882">
    <w:pPr>
      <w:pStyle w:val="Yltunniste"/>
      <w:jc w:val="right"/>
    </w:pPr>
  </w:p>
  <w:p w14:paraId="208A83AC" w14:textId="77777777" w:rsidR="008176E3" w:rsidRDefault="008176E3" w:rsidP="00D56846">
    <w:pPr>
      <w:pStyle w:val="Yltunnist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21C1" w14:textId="1F46BFC1" w:rsidR="00B15DA6" w:rsidRDefault="00B15DA6">
    <w:pPr>
      <w:pStyle w:val="Yltunniste"/>
    </w:pPr>
  </w:p>
  <w:p w14:paraId="21E4CC65" w14:textId="77777777" w:rsidR="00B15DA6" w:rsidRDefault="00B15DA6" w:rsidP="00D56846">
    <w:pPr>
      <w:pStyle w:val="Yltunniste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23E9" w14:textId="77777777" w:rsidR="008176E3" w:rsidRDefault="008176E3" w:rsidP="00D56846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D48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BC7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0EEE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747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26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0AE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105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36F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046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88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E191C"/>
    <w:multiLevelType w:val="multilevel"/>
    <w:tmpl w:val="6CB26F2A"/>
    <w:lvl w:ilvl="0">
      <w:start w:val="1"/>
      <w:numFmt w:val="decimal"/>
      <w:pStyle w:val="Otsikk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4536"/>
        </w:tabs>
        <w:ind w:left="4761" w:hanging="792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567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1" w15:restartNumberingAfterBreak="0">
    <w:nsid w:val="0B8B0CD9"/>
    <w:multiLevelType w:val="multilevel"/>
    <w:tmpl w:val="511047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0DC26B3F"/>
    <w:multiLevelType w:val="hybridMultilevel"/>
    <w:tmpl w:val="C19065E4"/>
    <w:lvl w:ilvl="0" w:tplc="C0180A98">
      <w:start w:val="1"/>
      <w:numFmt w:val="bullet"/>
      <w:pStyle w:val="Lista1"/>
      <w:lvlText w:val="-"/>
      <w:lvlJc w:val="left"/>
      <w:pPr>
        <w:tabs>
          <w:tab w:val="num" w:pos="851"/>
        </w:tabs>
        <w:ind w:left="851" w:hanging="284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2FDB"/>
    <w:multiLevelType w:val="multilevel"/>
    <w:tmpl w:val="1AF486C6"/>
    <w:lvl w:ilvl="0">
      <w:start w:val="1"/>
      <w:numFmt w:val="bullet"/>
      <w:lvlText w:val="-"/>
      <w:lvlJc w:val="left"/>
      <w:pPr>
        <w:tabs>
          <w:tab w:val="num" w:pos="1247"/>
        </w:tabs>
        <w:ind w:left="1247" w:hanging="243"/>
      </w:pPr>
      <w:rPr>
        <w:rFonts w:ascii="Book Antiqua" w:hAnsi="Book Antiqu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42D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841F49"/>
    <w:multiLevelType w:val="multilevel"/>
    <w:tmpl w:val="F48C3C52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Book Antiqua" w:hAnsi="Book Antiqu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D43D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542419"/>
    <w:multiLevelType w:val="hybridMultilevel"/>
    <w:tmpl w:val="8A2E906A"/>
    <w:lvl w:ilvl="0" w:tplc="C6A8B886">
      <w:start w:val="1"/>
      <w:numFmt w:val="bullet"/>
      <w:pStyle w:val="Lista2"/>
      <w:lvlText w:val="-"/>
      <w:lvlJc w:val="left"/>
      <w:pPr>
        <w:tabs>
          <w:tab w:val="num" w:pos="907"/>
        </w:tabs>
        <w:ind w:left="907" w:hanging="34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C20ED"/>
    <w:multiLevelType w:val="multilevel"/>
    <w:tmpl w:val="AF58526E"/>
    <w:lvl w:ilvl="0">
      <w:start w:val="1"/>
      <w:numFmt w:val="bullet"/>
      <w:lvlText w:val="-"/>
      <w:lvlJc w:val="left"/>
      <w:pPr>
        <w:tabs>
          <w:tab w:val="num" w:pos="567"/>
        </w:tabs>
        <w:ind w:left="680" w:hanging="113"/>
      </w:pPr>
      <w:rPr>
        <w:rFonts w:ascii="Book Antiqua" w:hAnsi="Book Antiqu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0524C"/>
    <w:multiLevelType w:val="hybridMultilevel"/>
    <w:tmpl w:val="0680ADBE"/>
    <w:lvl w:ilvl="0" w:tplc="738AFD48">
      <w:start w:val="1"/>
      <w:numFmt w:val="decimal"/>
      <w:pStyle w:val="Lista4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9447C80"/>
    <w:multiLevelType w:val="multilevel"/>
    <w:tmpl w:val="8E68A0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1" w15:restartNumberingAfterBreak="0">
    <w:nsid w:val="60585E42"/>
    <w:multiLevelType w:val="multilevel"/>
    <w:tmpl w:val="AA9CA742"/>
    <w:lvl w:ilvl="0">
      <w:start w:val="1"/>
      <w:numFmt w:val="decimal"/>
      <w:lvlText w:val="%1)"/>
      <w:lvlJc w:val="left"/>
      <w:pPr>
        <w:tabs>
          <w:tab w:val="num" w:pos="1004"/>
        </w:tabs>
        <w:ind w:left="1003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873DD"/>
    <w:multiLevelType w:val="multilevel"/>
    <w:tmpl w:val="1B5295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3" w15:restartNumberingAfterBreak="0">
    <w:nsid w:val="7212634D"/>
    <w:multiLevelType w:val="hybridMultilevel"/>
    <w:tmpl w:val="CFB60264"/>
    <w:lvl w:ilvl="0" w:tplc="875A1270">
      <w:start w:val="1"/>
      <w:numFmt w:val="decimal"/>
      <w:pStyle w:val="Lista3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942DB8"/>
    <w:multiLevelType w:val="multilevel"/>
    <w:tmpl w:val="1D5E29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 w16cid:durableId="1262446540">
    <w:abstractNumId w:val="10"/>
  </w:num>
  <w:num w:numId="2" w16cid:durableId="806971686">
    <w:abstractNumId w:val="16"/>
  </w:num>
  <w:num w:numId="3" w16cid:durableId="1464231725">
    <w:abstractNumId w:val="9"/>
  </w:num>
  <w:num w:numId="4" w16cid:durableId="61828507">
    <w:abstractNumId w:val="7"/>
  </w:num>
  <w:num w:numId="5" w16cid:durableId="874973484">
    <w:abstractNumId w:val="6"/>
  </w:num>
  <w:num w:numId="6" w16cid:durableId="1090472586">
    <w:abstractNumId w:val="5"/>
  </w:num>
  <w:num w:numId="7" w16cid:durableId="632100298">
    <w:abstractNumId w:val="4"/>
  </w:num>
  <w:num w:numId="8" w16cid:durableId="1582834488">
    <w:abstractNumId w:val="8"/>
  </w:num>
  <w:num w:numId="9" w16cid:durableId="57170675">
    <w:abstractNumId w:val="3"/>
  </w:num>
  <w:num w:numId="10" w16cid:durableId="1661931399">
    <w:abstractNumId w:val="2"/>
  </w:num>
  <w:num w:numId="11" w16cid:durableId="1899902343">
    <w:abstractNumId w:val="1"/>
  </w:num>
  <w:num w:numId="12" w16cid:durableId="1132987113">
    <w:abstractNumId w:val="0"/>
  </w:num>
  <w:num w:numId="13" w16cid:durableId="1752778879">
    <w:abstractNumId w:val="12"/>
  </w:num>
  <w:num w:numId="14" w16cid:durableId="1487235729">
    <w:abstractNumId w:val="14"/>
  </w:num>
  <w:num w:numId="15" w16cid:durableId="899638498">
    <w:abstractNumId w:val="23"/>
  </w:num>
  <w:num w:numId="16" w16cid:durableId="1236087891">
    <w:abstractNumId w:val="19"/>
  </w:num>
  <w:num w:numId="17" w16cid:durableId="350112684">
    <w:abstractNumId w:val="17"/>
  </w:num>
  <w:num w:numId="18" w16cid:durableId="1201746004">
    <w:abstractNumId w:val="13"/>
  </w:num>
  <w:num w:numId="19" w16cid:durableId="1993872335">
    <w:abstractNumId w:val="18"/>
  </w:num>
  <w:num w:numId="20" w16cid:durableId="2130465128">
    <w:abstractNumId w:val="21"/>
  </w:num>
  <w:num w:numId="21" w16cid:durableId="822157726">
    <w:abstractNumId w:val="15"/>
  </w:num>
  <w:num w:numId="22" w16cid:durableId="1893685608">
    <w:abstractNumId w:val="20"/>
  </w:num>
  <w:num w:numId="23" w16cid:durableId="79180368">
    <w:abstractNumId w:val="22"/>
  </w:num>
  <w:num w:numId="24" w16cid:durableId="346489004">
    <w:abstractNumId w:val="11"/>
  </w:num>
  <w:num w:numId="25" w16cid:durableId="1942755980">
    <w:abstractNumId w:val="24"/>
  </w:num>
  <w:num w:numId="26" w16cid:durableId="719405040">
    <w:abstractNumId w:val="10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40136">
    <w:abstractNumId w:val="10"/>
  </w:num>
  <w:num w:numId="28" w16cid:durableId="221604277">
    <w:abstractNumId w:val="10"/>
  </w:num>
  <w:num w:numId="29" w16cid:durableId="131794856">
    <w:abstractNumId w:val="10"/>
  </w:num>
  <w:num w:numId="30" w16cid:durableId="11034611">
    <w:abstractNumId w:val="10"/>
  </w:num>
  <w:num w:numId="31" w16cid:durableId="224534553">
    <w:abstractNumId w:val="10"/>
  </w:num>
  <w:num w:numId="32" w16cid:durableId="457142259">
    <w:abstractNumId w:val="10"/>
  </w:num>
  <w:num w:numId="33" w16cid:durableId="1541817652">
    <w:abstractNumId w:val="10"/>
  </w:num>
  <w:num w:numId="34" w16cid:durableId="1867212828">
    <w:abstractNumId w:val="10"/>
  </w:num>
  <w:num w:numId="35" w16cid:durableId="1689409203">
    <w:abstractNumId w:val="10"/>
  </w:num>
  <w:num w:numId="36" w16cid:durableId="2100130979">
    <w:abstractNumId w:val="10"/>
  </w:num>
  <w:num w:numId="37" w16cid:durableId="1195119679">
    <w:abstractNumId w:val="10"/>
  </w:num>
  <w:num w:numId="38" w16cid:durableId="903879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76"/>
    <w:rsid w:val="00012B07"/>
    <w:rsid w:val="00020200"/>
    <w:rsid w:val="00037329"/>
    <w:rsid w:val="00051B76"/>
    <w:rsid w:val="00055231"/>
    <w:rsid w:val="00062B1C"/>
    <w:rsid w:val="00067B4C"/>
    <w:rsid w:val="00080F0F"/>
    <w:rsid w:val="00096CE1"/>
    <w:rsid w:val="000A5BBE"/>
    <w:rsid w:val="000A6EEF"/>
    <w:rsid w:val="000B0FBA"/>
    <w:rsid w:val="000B3959"/>
    <w:rsid w:val="000B55F7"/>
    <w:rsid w:val="000B5BF1"/>
    <w:rsid w:val="000E19C2"/>
    <w:rsid w:val="000F09EA"/>
    <w:rsid w:val="000F1CB5"/>
    <w:rsid w:val="000F4669"/>
    <w:rsid w:val="0011259C"/>
    <w:rsid w:val="0012391A"/>
    <w:rsid w:val="00132506"/>
    <w:rsid w:val="00140591"/>
    <w:rsid w:val="0015187D"/>
    <w:rsid w:val="0018341E"/>
    <w:rsid w:val="0019221C"/>
    <w:rsid w:val="001B7956"/>
    <w:rsid w:val="001B79CE"/>
    <w:rsid w:val="001D4068"/>
    <w:rsid w:val="001D5AE1"/>
    <w:rsid w:val="00201934"/>
    <w:rsid w:val="00234E80"/>
    <w:rsid w:val="00243803"/>
    <w:rsid w:val="00277EE0"/>
    <w:rsid w:val="00283672"/>
    <w:rsid w:val="002929F0"/>
    <w:rsid w:val="00292E50"/>
    <w:rsid w:val="00295C34"/>
    <w:rsid w:val="00297D00"/>
    <w:rsid w:val="002D786B"/>
    <w:rsid w:val="002E4808"/>
    <w:rsid w:val="002E4D59"/>
    <w:rsid w:val="002F3C86"/>
    <w:rsid w:val="002F7E46"/>
    <w:rsid w:val="0030000E"/>
    <w:rsid w:val="0031363D"/>
    <w:rsid w:val="00332AE4"/>
    <w:rsid w:val="00363101"/>
    <w:rsid w:val="00373B43"/>
    <w:rsid w:val="00392E51"/>
    <w:rsid w:val="003C458C"/>
    <w:rsid w:val="003D2312"/>
    <w:rsid w:val="003D42B2"/>
    <w:rsid w:val="003E4CB2"/>
    <w:rsid w:val="003E5578"/>
    <w:rsid w:val="003E6BA2"/>
    <w:rsid w:val="003F4898"/>
    <w:rsid w:val="003F7310"/>
    <w:rsid w:val="00423968"/>
    <w:rsid w:val="0042484B"/>
    <w:rsid w:val="00430EAF"/>
    <w:rsid w:val="00436C89"/>
    <w:rsid w:val="004373FE"/>
    <w:rsid w:val="00441DED"/>
    <w:rsid w:val="00444A57"/>
    <w:rsid w:val="004453B3"/>
    <w:rsid w:val="004763DB"/>
    <w:rsid w:val="004A5BB5"/>
    <w:rsid w:val="004B2977"/>
    <w:rsid w:val="004D60CD"/>
    <w:rsid w:val="004E1C94"/>
    <w:rsid w:val="005317B8"/>
    <w:rsid w:val="00584067"/>
    <w:rsid w:val="00594F7E"/>
    <w:rsid w:val="005B1A3A"/>
    <w:rsid w:val="005C2038"/>
    <w:rsid w:val="005D037E"/>
    <w:rsid w:val="005E0EA4"/>
    <w:rsid w:val="006072DA"/>
    <w:rsid w:val="0061019A"/>
    <w:rsid w:val="006113B7"/>
    <w:rsid w:val="00627026"/>
    <w:rsid w:val="0063405B"/>
    <w:rsid w:val="0067233E"/>
    <w:rsid w:val="00693101"/>
    <w:rsid w:val="006A6CCA"/>
    <w:rsid w:val="006D139A"/>
    <w:rsid w:val="00722672"/>
    <w:rsid w:val="00742BF4"/>
    <w:rsid w:val="0074496E"/>
    <w:rsid w:val="007A1892"/>
    <w:rsid w:val="007B306D"/>
    <w:rsid w:val="007D4B19"/>
    <w:rsid w:val="007F1F83"/>
    <w:rsid w:val="007F7F7C"/>
    <w:rsid w:val="00816615"/>
    <w:rsid w:val="008174D9"/>
    <w:rsid w:val="008176E3"/>
    <w:rsid w:val="0084038A"/>
    <w:rsid w:val="00842B58"/>
    <w:rsid w:val="00847D6A"/>
    <w:rsid w:val="00856BCF"/>
    <w:rsid w:val="00861032"/>
    <w:rsid w:val="00861D39"/>
    <w:rsid w:val="00863C16"/>
    <w:rsid w:val="00873065"/>
    <w:rsid w:val="00876CBB"/>
    <w:rsid w:val="008806BA"/>
    <w:rsid w:val="00885423"/>
    <w:rsid w:val="008A57D2"/>
    <w:rsid w:val="00912F7F"/>
    <w:rsid w:val="009169C0"/>
    <w:rsid w:val="00933E84"/>
    <w:rsid w:val="0094708C"/>
    <w:rsid w:val="00964A24"/>
    <w:rsid w:val="0097371A"/>
    <w:rsid w:val="009856E9"/>
    <w:rsid w:val="009A62B3"/>
    <w:rsid w:val="009C75D0"/>
    <w:rsid w:val="009E3D25"/>
    <w:rsid w:val="009F112B"/>
    <w:rsid w:val="009F5163"/>
    <w:rsid w:val="00A123EF"/>
    <w:rsid w:val="00A641A9"/>
    <w:rsid w:val="00A659B2"/>
    <w:rsid w:val="00A66496"/>
    <w:rsid w:val="00A7406E"/>
    <w:rsid w:val="00A97771"/>
    <w:rsid w:val="00AA526F"/>
    <w:rsid w:val="00AC125F"/>
    <w:rsid w:val="00B143A2"/>
    <w:rsid w:val="00B15DA6"/>
    <w:rsid w:val="00B207EA"/>
    <w:rsid w:val="00B44B34"/>
    <w:rsid w:val="00B53515"/>
    <w:rsid w:val="00B721E5"/>
    <w:rsid w:val="00B77F4B"/>
    <w:rsid w:val="00B93B3F"/>
    <w:rsid w:val="00B96EF1"/>
    <w:rsid w:val="00B97882"/>
    <w:rsid w:val="00BC54E0"/>
    <w:rsid w:val="00BD4D19"/>
    <w:rsid w:val="00BF7476"/>
    <w:rsid w:val="00C00272"/>
    <w:rsid w:val="00C069ED"/>
    <w:rsid w:val="00C117D4"/>
    <w:rsid w:val="00C22EC1"/>
    <w:rsid w:val="00C255B6"/>
    <w:rsid w:val="00C96382"/>
    <w:rsid w:val="00CA0ADD"/>
    <w:rsid w:val="00CC25B1"/>
    <w:rsid w:val="00CE1D69"/>
    <w:rsid w:val="00CE4253"/>
    <w:rsid w:val="00D15140"/>
    <w:rsid w:val="00D2030A"/>
    <w:rsid w:val="00D56846"/>
    <w:rsid w:val="00D62DA2"/>
    <w:rsid w:val="00D7336D"/>
    <w:rsid w:val="00D778AF"/>
    <w:rsid w:val="00D81219"/>
    <w:rsid w:val="00DA31C6"/>
    <w:rsid w:val="00DE5335"/>
    <w:rsid w:val="00DF4C94"/>
    <w:rsid w:val="00E01746"/>
    <w:rsid w:val="00E0782B"/>
    <w:rsid w:val="00E11BE0"/>
    <w:rsid w:val="00E153F0"/>
    <w:rsid w:val="00E21C48"/>
    <w:rsid w:val="00E23DFF"/>
    <w:rsid w:val="00E26489"/>
    <w:rsid w:val="00E439FA"/>
    <w:rsid w:val="00E44538"/>
    <w:rsid w:val="00E56FB0"/>
    <w:rsid w:val="00E63F2D"/>
    <w:rsid w:val="00E710A7"/>
    <w:rsid w:val="00E75A62"/>
    <w:rsid w:val="00E86CDF"/>
    <w:rsid w:val="00E90B08"/>
    <w:rsid w:val="00EA5FF2"/>
    <w:rsid w:val="00EB64AB"/>
    <w:rsid w:val="00EC62C3"/>
    <w:rsid w:val="00F2050E"/>
    <w:rsid w:val="00F434B2"/>
    <w:rsid w:val="00F61ACE"/>
    <w:rsid w:val="00F8428E"/>
    <w:rsid w:val="00FB7BD6"/>
    <w:rsid w:val="00FC0FF0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0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D4D19"/>
    <w:pPr>
      <w:jc w:val="both"/>
    </w:pPr>
    <w:rPr>
      <w:rFonts w:ascii="Book Antiqua" w:hAnsi="Book Antiqua"/>
      <w:sz w:val="24"/>
      <w:szCs w:val="24"/>
      <w:lang w:val="en-US"/>
    </w:rPr>
  </w:style>
  <w:style w:type="paragraph" w:styleId="Otsikko1">
    <w:name w:val="heading 1"/>
    <w:basedOn w:val="Normaali"/>
    <w:next w:val="Normaali"/>
    <w:qFormat/>
    <w:rsid w:val="00297D00"/>
    <w:pPr>
      <w:keepNext/>
      <w:pageBreakBefore/>
      <w:numPr>
        <w:numId w:val="1"/>
      </w:numPr>
      <w:spacing w:before="240" w:after="5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297D00"/>
    <w:pPr>
      <w:keepNext/>
      <w:numPr>
        <w:ilvl w:val="1"/>
        <w:numId w:val="1"/>
      </w:numPr>
      <w:spacing w:before="560" w:after="560"/>
      <w:outlineLvl w:val="1"/>
    </w:pPr>
    <w:rPr>
      <w:rFonts w:cs="Arial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297D00"/>
    <w:pPr>
      <w:keepNext/>
      <w:numPr>
        <w:ilvl w:val="2"/>
        <w:numId w:val="1"/>
      </w:numPr>
      <w:spacing w:before="280" w:after="28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rsid w:val="00373B43"/>
    <w:pPr>
      <w:keepNext/>
      <w:pageBreakBefore/>
      <w:spacing w:after="560"/>
      <w:outlineLvl w:val="3"/>
    </w:pPr>
    <w:rPr>
      <w:b/>
      <w:bCs/>
      <w:cap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appale2">
    <w:name w:val="Kappale2"/>
    <w:basedOn w:val="Normaali"/>
    <w:link w:val="Kappale2Char"/>
    <w:rsid w:val="00373B43"/>
    <w:pPr>
      <w:spacing w:after="120"/>
      <w:ind w:firstLine="567"/>
      <w:contextualSpacing/>
    </w:pPr>
  </w:style>
  <w:style w:type="paragraph" w:customStyle="1" w:styleId="Kappale1">
    <w:name w:val="Kappale1"/>
    <w:basedOn w:val="Normaali"/>
    <w:next w:val="Kappale2"/>
    <w:rsid w:val="00722672"/>
    <w:rPr>
      <w:lang w:val="fi-FI"/>
    </w:rPr>
  </w:style>
  <w:style w:type="paragraph" w:customStyle="1" w:styleId="Etusivuotsikko">
    <w:name w:val="Etusivu otsikko"/>
    <w:basedOn w:val="Normaali"/>
    <w:rsid w:val="00441DED"/>
    <w:pPr>
      <w:suppressAutoHyphens/>
      <w:spacing w:before="3400" w:after="3400"/>
      <w:jc w:val="center"/>
    </w:pPr>
    <w:rPr>
      <w:b/>
      <w:caps/>
      <w:sz w:val="32"/>
    </w:rPr>
  </w:style>
  <w:style w:type="paragraph" w:customStyle="1" w:styleId="Lhdeluettelox">
    <w:name w:val="Lähdeluettelox"/>
    <w:basedOn w:val="Normaali"/>
    <w:rsid w:val="00373B43"/>
    <w:pPr>
      <w:ind w:left="567" w:hanging="567"/>
    </w:pPr>
  </w:style>
  <w:style w:type="character" w:customStyle="1" w:styleId="Kappale2Char">
    <w:name w:val="Kappale2 Char"/>
    <w:basedOn w:val="Kappaleenoletusfontti"/>
    <w:link w:val="Kappale2"/>
    <w:rsid w:val="00373B43"/>
    <w:rPr>
      <w:rFonts w:ascii="Book Antiqua" w:eastAsia="SimSun" w:hAnsi="Book Antiqua"/>
      <w:sz w:val="24"/>
      <w:szCs w:val="24"/>
      <w:lang w:val="en-US" w:eastAsia="zh-CN" w:bidi="ar-SA"/>
    </w:rPr>
  </w:style>
  <w:style w:type="paragraph" w:customStyle="1" w:styleId="Etusivumuut">
    <w:name w:val="Etusivu muut"/>
    <w:basedOn w:val="Normaali"/>
    <w:rsid w:val="00441DED"/>
    <w:pPr>
      <w:jc w:val="center"/>
    </w:pPr>
    <w:rPr>
      <w:b/>
      <w:sz w:val="28"/>
      <w:lang w:val="fi-FI"/>
    </w:rPr>
  </w:style>
  <w:style w:type="character" w:customStyle="1" w:styleId="Kappale2B">
    <w:name w:val="Kappale2B"/>
    <w:basedOn w:val="Kappaleenoletusfontti"/>
    <w:rsid w:val="00D7336D"/>
    <w:rPr>
      <w:b/>
      <w:lang w:val="fi-FI"/>
    </w:rPr>
  </w:style>
  <w:style w:type="character" w:customStyle="1" w:styleId="Kappale2I">
    <w:name w:val="Kappale2I"/>
    <w:basedOn w:val="Kappaleenoletusfontti"/>
    <w:rsid w:val="00D7336D"/>
    <w:rPr>
      <w:i/>
      <w:lang w:val="fi-FI"/>
    </w:rPr>
  </w:style>
  <w:style w:type="paragraph" w:customStyle="1" w:styleId="Lista1">
    <w:name w:val="Lista1"/>
    <w:basedOn w:val="Normaali"/>
    <w:rsid w:val="002D786B"/>
    <w:pPr>
      <w:numPr>
        <w:numId w:val="13"/>
      </w:numPr>
      <w:spacing w:before="280" w:after="280"/>
      <w:contextualSpacing/>
    </w:pPr>
    <w:rPr>
      <w:lang w:val="fi-FI"/>
    </w:rPr>
  </w:style>
  <w:style w:type="paragraph" w:customStyle="1" w:styleId="Lista2">
    <w:name w:val="Lista2"/>
    <w:basedOn w:val="Normaali"/>
    <w:rsid w:val="00856BCF"/>
    <w:pPr>
      <w:numPr>
        <w:numId w:val="17"/>
      </w:numPr>
    </w:pPr>
    <w:rPr>
      <w:lang w:val="fi-FI"/>
    </w:rPr>
  </w:style>
  <w:style w:type="paragraph" w:customStyle="1" w:styleId="Lista3">
    <w:name w:val="Lista3"/>
    <w:basedOn w:val="Normaali"/>
    <w:rsid w:val="00861D39"/>
    <w:pPr>
      <w:numPr>
        <w:numId w:val="15"/>
      </w:numPr>
      <w:spacing w:before="280"/>
    </w:pPr>
    <w:rPr>
      <w:lang w:val="fi-FI"/>
    </w:rPr>
  </w:style>
  <w:style w:type="character" w:styleId="Hyperlinkki">
    <w:name w:val="Hyperlink"/>
    <w:basedOn w:val="Kappaleenoletusfontti"/>
    <w:uiPriority w:val="99"/>
    <w:rsid w:val="002D786B"/>
    <w:rPr>
      <w:color w:val="0000FF"/>
      <w:u w:val="single"/>
    </w:rPr>
  </w:style>
  <w:style w:type="paragraph" w:styleId="Sisluet1">
    <w:name w:val="toc 1"/>
    <w:basedOn w:val="Normaali"/>
    <w:next w:val="Normaali"/>
    <w:autoRedefine/>
    <w:uiPriority w:val="39"/>
    <w:rsid w:val="004453B3"/>
    <w:pPr>
      <w:spacing w:before="120"/>
    </w:pPr>
    <w:rPr>
      <w:caps/>
    </w:rPr>
  </w:style>
  <w:style w:type="paragraph" w:styleId="Sisluet2">
    <w:name w:val="toc 2"/>
    <w:basedOn w:val="Normaali"/>
    <w:next w:val="Normaali"/>
    <w:autoRedefine/>
    <w:uiPriority w:val="39"/>
    <w:rsid w:val="00722672"/>
    <w:pPr>
      <w:tabs>
        <w:tab w:val="left" w:pos="1247"/>
        <w:tab w:val="right" w:leader="dot" w:pos="8495"/>
      </w:tabs>
      <w:ind w:left="567"/>
    </w:pPr>
  </w:style>
  <w:style w:type="paragraph" w:styleId="Sisluet3">
    <w:name w:val="toc 3"/>
    <w:basedOn w:val="Normaali"/>
    <w:next w:val="Normaali"/>
    <w:autoRedefine/>
    <w:uiPriority w:val="39"/>
    <w:rsid w:val="00D62DA2"/>
    <w:pPr>
      <w:tabs>
        <w:tab w:val="left" w:pos="1920"/>
        <w:tab w:val="right" w:leader="dot" w:pos="8495"/>
      </w:tabs>
      <w:ind w:left="567"/>
    </w:pPr>
  </w:style>
  <w:style w:type="paragraph" w:customStyle="1" w:styleId="Lista4">
    <w:name w:val="Lista4"/>
    <w:basedOn w:val="Normaali"/>
    <w:rsid w:val="0097371A"/>
    <w:pPr>
      <w:numPr>
        <w:numId w:val="16"/>
      </w:numPr>
      <w:spacing w:before="280" w:after="280"/>
      <w:contextualSpacing/>
    </w:pPr>
    <w:rPr>
      <w:lang w:val="fi-FI"/>
    </w:rPr>
  </w:style>
  <w:style w:type="paragraph" w:styleId="Sisluet4">
    <w:name w:val="toc 4"/>
    <w:basedOn w:val="Normaali"/>
    <w:next w:val="Normaali"/>
    <w:autoRedefine/>
    <w:uiPriority w:val="39"/>
    <w:rsid w:val="002D786B"/>
    <w:pPr>
      <w:spacing w:before="120"/>
    </w:pPr>
  </w:style>
  <w:style w:type="character" w:customStyle="1" w:styleId="Kappale2BI">
    <w:name w:val="Kappale2BI"/>
    <w:basedOn w:val="Kappaleenoletusfontti"/>
    <w:rsid w:val="0097371A"/>
    <w:rPr>
      <w:b/>
      <w:i/>
      <w:lang w:val="fi-FI"/>
    </w:rPr>
  </w:style>
  <w:style w:type="paragraph" w:styleId="Yltunniste">
    <w:name w:val="header"/>
    <w:basedOn w:val="Normaali"/>
    <w:link w:val="YltunnisteChar"/>
    <w:uiPriority w:val="99"/>
    <w:rsid w:val="00D56846"/>
    <w:pPr>
      <w:tabs>
        <w:tab w:val="center" w:pos="4986"/>
        <w:tab w:val="right" w:pos="9972"/>
      </w:tabs>
    </w:pPr>
  </w:style>
  <w:style w:type="paragraph" w:styleId="Alatunniste">
    <w:name w:val="footer"/>
    <w:basedOn w:val="Normaali"/>
    <w:link w:val="AlatunnisteChar"/>
    <w:uiPriority w:val="99"/>
    <w:rsid w:val="00D56846"/>
    <w:pPr>
      <w:tabs>
        <w:tab w:val="center" w:pos="4986"/>
        <w:tab w:val="right" w:pos="9972"/>
      </w:tabs>
    </w:pPr>
  </w:style>
  <w:style w:type="character" w:styleId="Sivunumero">
    <w:name w:val="page number"/>
    <w:basedOn w:val="Kappaleenoletusfontti"/>
    <w:rsid w:val="00D56846"/>
  </w:style>
  <w:style w:type="paragraph" w:styleId="Kommentinteksti">
    <w:name w:val="annotation text"/>
    <w:basedOn w:val="Normaali"/>
    <w:link w:val="KommentintekstiChar"/>
    <w:semiHidden/>
    <w:rsid w:val="003D42B2"/>
    <w:pPr>
      <w:jc w:val="left"/>
    </w:pPr>
    <w:rPr>
      <w:rFonts w:ascii="Times New Roman" w:hAnsi="Times New Roman"/>
      <w:sz w:val="20"/>
      <w:szCs w:val="20"/>
    </w:rPr>
  </w:style>
  <w:style w:type="paragraph" w:customStyle="1" w:styleId="Otsikkoeisisllykseet">
    <w:name w:val="Otsikko_eisisällykseet"/>
    <w:basedOn w:val="Otsikko4"/>
    <w:rsid w:val="00722672"/>
    <w:pPr>
      <w:outlineLvl w:val="9"/>
    </w:pPr>
    <w:rPr>
      <w:lang w:val="fi-FI"/>
    </w:rPr>
  </w:style>
  <w:style w:type="character" w:styleId="Kommentinviite">
    <w:name w:val="annotation reference"/>
    <w:basedOn w:val="Kappaleenoletusfontti"/>
    <w:rsid w:val="007F7F7C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7F7F7C"/>
    <w:pPr>
      <w:jc w:val="both"/>
    </w:pPr>
    <w:rPr>
      <w:rFonts w:ascii="Book Antiqua" w:hAnsi="Book Antiqua"/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7F7F7C"/>
    <w:rPr>
      <w:lang w:val="en-US"/>
    </w:rPr>
  </w:style>
  <w:style w:type="character" w:customStyle="1" w:styleId="KommentinotsikkoChar">
    <w:name w:val="Kommentin otsikko Char"/>
    <w:basedOn w:val="KommentintekstiChar"/>
    <w:link w:val="Kommentinotsikko"/>
    <w:rsid w:val="007F7F7C"/>
    <w:rPr>
      <w:rFonts w:ascii="Book Antiqua" w:hAnsi="Book Antiqua"/>
      <w:b/>
      <w:bCs/>
      <w:lang w:val="en-US"/>
    </w:rPr>
  </w:style>
  <w:style w:type="paragraph" w:styleId="Seliteteksti">
    <w:name w:val="Balloon Text"/>
    <w:basedOn w:val="Normaali"/>
    <w:link w:val="SelitetekstiChar"/>
    <w:rsid w:val="007F7F7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F7F7C"/>
    <w:rPr>
      <w:rFonts w:ascii="Tahoma" w:hAnsi="Tahoma" w:cs="Tahoma"/>
      <w:sz w:val="16"/>
      <w:szCs w:val="16"/>
      <w:lang w:val="en-US"/>
    </w:rPr>
  </w:style>
  <w:style w:type="character" w:styleId="AvattuHyperlinkki">
    <w:name w:val="FollowedHyperlink"/>
    <w:basedOn w:val="Kappaleenoletusfontti"/>
    <w:rsid w:val="003C458C"/>
    <w:rPr>
      <w:color w:val="800080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FB7BD6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C00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C00272"/>
    <w:rPr>
      <w:rFonts w:ascii="Courier New" w:eastAsia="Times New Roman" w:hAnsi="Courier New" w:cs="Courier New"/>
      <w:lang w:val="en-US"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62B1C"/>
    <w:rPr>
      <w:rFonts w:ascii="Book Antiqua" w:hAnsi="Book Antiqua"/>
      <w:sz w:val="24"/>
      <w:szCs w:val="24"/>
      <w:lang w:val="en-US"/>
    </w:rPr>
  </w:style>
  <w:style w:type="paragraph" w:styleId="Muutos">
    <w:name w:val="Revision"/>
    <w:hidden/>
    <w:uiPriority w:val="99"/>
    <w:semiHidden/>
    <w:rsid w:val="0018341E"/>
    <w:rPr>
      <w:rFonts w:ascii="Book Antiqua" w:hAnsi="Book Antiqua"/>
      <w:sz w:val="24"/>
      <w:szCs w:val="24"/>
      <w:lang w:val="en-US"/>
    </w:rPr>
  </w:style>
  <w:style w:type="paragraph" w:customStyle="1" w:styleId="Normaalitekstiensimminenkappale">
    <w:name w:val="Normaali teksti ensimmäinen kappale"/>
    <w:basedOn w:val="Normaali"/>
    <w:next w:val="Normaali"/>
    <w:qFormat/>
    <w:rsid w:val="006D139A"/>
    <w:rPr>
      <w:szCs w:val="22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174D9"/>
    <w:rPr>
      <w:rFonts w:ascii="Book Antiqua" w:hAnsi="Book Antiqu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jykdok.linneanet.fi/vwebv/holdingsInfo?bibId=11830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C171-12CF-415B-996D-49896FD5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1307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8740</CharactersWithSpaces>
  <SharedDoc>false</SharedDoc>
  <HLinks>
    <vt:vector size="168" baseType="variant"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_Toc242701134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_Toc242701133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_Toc242701132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_Toc242701131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_Toc242701130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_Toc242701129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_Toc242701128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_Toc242701127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_Toc242701126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_Toc242701125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_Toc242701124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_Toc242701123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_Toc242701122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_Toc242701121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_Toc242701120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_Toc242701119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_Toc242701118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_Toc242701117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_Toc242701116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_Toc242701115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_Toc242701114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_Toc242701113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_Toc242701112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_Toc242701111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_Toc242701110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_Toc242701109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_Toc242701108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_Toc242701107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2023-11-10T09:54:00Z</dcterms:created>
  <dcterms:modified xsi:type="dcterms:W3CDTF">2023-11-10T09:54:00Z</dcterms:modified>
</cp:coreProperties>
</file>