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B354F" w14:textId="56A9B0E6" w:rsidR="339E06BF" w:rsidRDefault="339E06BF" w:rsidP="0046A31E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53300C04">
        <w:rPr>
          <w:rFonts w:ascii="Times New Roman" w:eastAsia="Times New Roman" w:hAnsi="Times New Roman" w:cs="Times New Roman"/>
          <w:b/>
          <w:sz w:val="24"/>
          <w:szCs w:val="24"/>
        </w:rPr>
        <w:t>LOPPURAPORTTI</w:t>
      </w:r>
    </w:p>
    <w:p w14:paraId="0BE091F5" w14:textId="7EF2FD8B" w:rsidR="0046A31E" w:rsidRDefault="0046A31E" w:rsidP="0046A31E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858BF7" w14:textId="77777777" w:rsidR="00115DC4" w:rsidRPr="00115DC4" w:rsidRDefault="00115DC4" w:rsidP="00115DC4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53300C04">
        <w:rPr>
          <w:rFonts w:ascii="Times New Roman" w:eastAsia="Times New Roman" w:hAnsi="Times New Roman" w:cs="Times New Roman"/>
          <w:b/>
          <w:sz w:val="24"/>
          <w:szCs w:val="24"/>
        </w:rPr>
        <w:t xml:space="preserve">Digituen merkitys ikäihmisille digitaalisten teknologioiden ja palveluiden käyttäjinä </w:t>
      </w:r>
    </w:p>
    <w:p w14:paraId="5987F043" w14:textId="74420C7E" w:rsidR="00115DC4" w:rsidRPr="00115DC4" w:rsidRDefault="00115DC4" w:rsidP="00115DC4">
      <w:pPr>
        <w:tabs>
          <w:tab w:val="num" w:pos="720"/>
        </w:tabs>
        <w:spacing w:after="0" w:line="276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53300C04">
        <w:rPr>
          <w:rFonts w:ascii="Times New Roman" w:eastAsia="Times New Roman" w:hAnsi="Times New Roman" w:cs="Times New Roman"/>
          <w:b/>
          <w:sz w:val="24"/>
          <w:szCs w:val="24"/>
        </w:rPr>
        <w:t>Keski-Suomen hyvinvointialueella -vaikuttavuushanke</w:t>
      </w:r>
    </w:p>
    <w:p w14:paraId="2A367EB2" w14:textId="77777777" w:rsidR="00115DC4" w:rsidRPr="00115DC4" w:rsidRDefault="00115DC4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66C4038" w14:textId="0FFE4F57" w:rsidR="000E6AD0" w:rsidRPr="00115DC4" w:rsidRDefault="000E6AD0" w:rsidP="00115DC4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E6AD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Vaikuttavuushankkeenne tulokset kiteytettynä yhteen tai kahteen lauseeseen</w:t>
      </w:r>
    </w:p>
    <w:p w14:paraId="1B8E73C6" w14:textId="77777777" w:rsidR="00B151B9" w:rsidRPr="00115DC4" w:rsidRDefault="00B151B9" w:rsidP="00115D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1905077" w14:textId="755331AE" w:rsidR="00B151B9" w:rsidRPr="00115DC4" w:rsidRDefault="00B151B9" w:rsidP="00115DC4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JYU.Well</w:t>
      </w:r>
      <w:proofErr w:type="spellEnd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r w:rsidR="00D94879">
        <w:rPr>
          <w:rFonts w:ascii="Times New Roman" w:eastAsia="Times New Roman" w:hAnsi="Times New Roman" w:cs="Times New Roman"/>
          <w:sz w:val="24"/>
          <w:szCs w:val="24"/>
          <w:lang w:eastAsia="fi-FI"/>
        </w:rPr>
        <w:t>vaikuttavuushankkeemme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C4495F">
        <w:rPr>
          <w:rFonts w:ascii="Times New Roman" w:eastAsia="Times New Roman" w:hAnsi="Times New Roman" w:cs="Times New Roman"/>
          <w:sz w:val="24"/>
          <w:szCs w:val="24"/>
          <w:lang w:eastAsia="fi-FI"/>
        </w:rPr>
        <w:t>puitteissa on järjestetty</w:t>
      </w:r>
      <w:r w:rsidR="000E19B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yhteistyössä Ikään</w:t>
      </w:r>
      <w:r w:rsidR="00264B91">
        <w:rPr>
          <w:rFonts w:ascii="Times New Roman" w:eastAsia="Times New Roman" w:hAnsi="Times New Roman" w:cs="Times New Roman"/>
          <w:sz w:val="24"/>
          <w:szCs w:val="24"/>
          <w:lang w:eastAsia="fi-FI"/>
        </w:rPr>
        <w:t>tyvien yliopiston kanssa</w:t>
      </w:r>
      <w:r w:rsidR="00C449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kaksi</w:t>
      </w:r>
      <w:r w:rsidR="000E19B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ikäihmisille suunnattua</w:t>
      </w:r>
      <w:r w:rsidR="004267A6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C449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Keski-Suomen hyvinvointialueen</w:t>
      </w:r>
      <w:r w:rsidR="000E19B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digitaalisia palveluita käsittelevää digitukikurssia. Lisäksi hanke 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on tuottanut uusia tutkimusaineistoja ja tutkimustietoa digitaalisten palveluiden käytöstä digiosallisuudesta oppimisen, vertaistuen</w:t>
      </w:r>
      <w:r w:rsidR="002771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digitaalisten palveluiden suunnittelun</w:t>
      </w:r>
      <w:r w:rsidR="00B05A9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medialukutaidon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näkökulmista.</w:t>
      </w:r>
    </w:p>
    <w:p w14:paraId="40509F1D" w14:textId="77777777" w:rsidR="00574D0B" w:rsidRPr="000E6AD0" w:rsidRDefault="00574D0B" w:rsidP="00115D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A4FA321" w14:textId="563D9F49" w:rsidR="000E6AD0" w:rsidRPr="00115DC4" w:rsidRDefault="000E6AD0" w:rsidP="00115DC4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E6AD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Mikä on se tarve, johon hanke vastasi?</w:t>
      </w:r>
      <w:r w:rsidR="00B151B9" w:rsidRPr="00115DC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M</w:t>
      </w:r>
      <w:r w:rsidRPr="000E6AD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iten tuloksenne palvelee muita tutkijoita?</w:t>
      </w:r>
      <w:r w:rsidR="00B151B9" w:rsidRPr="00115DC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M</w:t>
      </w:r>
      <w:r w:rsidRPr="000E6AD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iten tuloksenne palvelee käytännön kentällä muitakin kuin siihen osallistuneita?</w:t>
      </w:r>
    </w:p>
    <w:p w14:paraId="0FCBE320" w14:textId="77777777" w:rsidR="00B151B9" w:rsidRPr="00115DC4" w:rsidRDefault="00B151B9" w:rsidP="00115D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3065FB9" w14:textId="12061CCB" w:rsidR="00B151B9" w:rsidRPr="00115DC4" w:rsidRDefault="00B151B9" w:rsidP="00115DC4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JYU.Well</w:t>
      </w:r>
      <w:proofErr w:type="spellEnd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r w:rsidR="00D94879">
        <w:rPr>
          <w:rFonts w:ascii="Times New Roman" w:eastAsia="Times New Roman" w:hAnsi="Times New Roman" w:cs="Times New Roman"/>
          <w:sz w:val="24"/>
          <w:szCs w:val="24"/>
          <w:lang w:eastAsia="fi-FI"/>
        </w:rPr>
        <w:t>vaikuttavuushankkeemme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tarjoaa ajantasaista ja täsmällistä tietoa digi</w:t>
      </w:r>
      <w:r w:rsidR="00903BD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taalisten 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palveluiden ja digituen kehittämiseksi ja jakaa tätä </w:t>
      </w:r>
      <w:r w:rsidRPr="53300C04">
        <w:rPr>
          <w:rFonts w:ascii="Times New Roman" w:eastAsia="Times New Roman" w:hAnsi="Times New Roman" w:cs="Times New Roman"/>
          <w:sz w:val="24"/>
          <w:szCs w:val="24"/>
          <w:lang w:eastAsia="fi-FI"/>
        </w:rPr>
        <w:t>tietoa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sekä </w:t>
      </w:r>
      <w:r w:rsidR="00115DC4"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akateemisen tutkimuksen puitteissa että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eri organisaatioille Keski-Suomen hyvinvointialueella ja valtakunnallisesti. </w:t>
      </w:r>
      <w:r w:rsidR="00951035">
        <w:rPr>
          <w:rFonts w:ascii="Times New Roman" w:eastAsia="Times New Roman" w:hAnsi="Times New Roman" w:cs="Times New Roman"/>
          <w:sz w:val="24"/>
          <w:szCs w:val="24"/>
          <w:lang w:eastAsia="fi-FI"/>
        </w:rPr>
        <w:t>Hankkeen puitteissa kerättyjä aineistoja hyödynnetään kolmessa väitöskirjahankkeessa</w:t>
      </w:r>
      <w:r w:rsidR="00615F58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95103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kahdessa pro gradu -tutkielmassa</w:t>
      </w:r>
      <w:r w:rsidR="00615F5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sekä Ikääntymisen ja hoivan tutkimuksen huippuyksikön</w:t>
      </w:r>
      <w:r w:rsidR="001D471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REMEDIS-hankkeen ja Itä-Suomen yliopiston </w:t>
      </w:r>
      <w:r w:rsidR="001D471C" w:rsidRPr="53300C04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tutkimustoiminnassa.</w:t>
      </w:r>
      <w:r w:rsidR="001D471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15DC4"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Ikäänty</w:t>
      </w:r>
      <w:r w:rsidR="00264B91">
        <w:rPr>
          <w:rFonts w:ascii="Times New Roman" w:eastAsia="Times New Roman" w:hAnsi="Times New Roman" w:cs="Times New Roman"/>
          <w:sz w:val="24"/>
          <w:szCs w:val="24"/>
          <w:lang w:eastAsia="fi-FI"/>
        </w:rPr>
        <w:t>vien</w:t>
      </w:r>
      <w:r w:rsidR="00115DC4"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yliopisto järjestää </w:t>
      </w:r>
      <w:r w:rsidR="00D9487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hankkeen puitteissa </w:t>
      </w:r>
      <w:r w:rsidR="009164B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kehitettyjä </w:t>
      </w:r>
      <w:r w:rsidR="00115DC4"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digitukikursseja myös tulevaisuudessa.</w:t>
      </w:r>
    </w:p>
    <w:p w14:paraId="235E5AF7" w14:textId="77777777" w:rsidR="00574D0B" w:rsidRPr="000E6AD0" w:rsidRDefault="00574D0B" w:rsidP="00115D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6107453" w14:textId="41F41F42" w:rsidR="00AA0811" w:rsidRPr="00AA0811" w:rsidRDefault="000E6AD0" w:rsidP="00AA0811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E6AD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Miten olette viestineet ja aiotte viestiä hankkeestanne ja sen tuloksista? Mahdolliset linkit tuloksiin? </w:t>
      </w:r>
    </w:p>
    <w:p w14:paraId="324E5B46" w14:textId="77777777" w:rsidR="00D70226" w:rsidRDefault="00D70226" w:rsidP="006343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755950F" w14:textId="77777777" w:rsidR="00D70226" w:rsidRPr="00115DC4" w:rsidRDefault="00D70226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BEC891A" w14:textId="60D226F1" w:rsidR="00574D0B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115DC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Suurelle yleisölle suunnatut julkaisut</w:t>
      </w:r>
    </w:p>
    <w:p w14:paraId="02C1529B" w14:textId="77777777" w:rsidR="00CD1141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AE856EA" w14:textId="38C51673" w:rsidR="00CD1141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spellStart"/>
      <w:r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>Rohee</w:t>
      </w:r>
      <w:proofErr w:type="spellEnd"/>
      <w:r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>-katulehti</w:t>
      </w:r>
      <w:r w:rsidR="325881E3"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4/2023</w:t>
      </w:r>
      <w:r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r w:rsidR="7544B156"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>Vinkit läheisille – näin tuet ikääntyvää läheistä digipalveluiden käytössä.</w:t>
      </w:r>
      <w:r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(Viivi Korpela ja Laura Pajula) </w:t>
      </w:r>
    </w:p>
    <w:p w14:paraId="6E5B5055" w14:textId="77777777" w:rsidR="00CD1141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4866D70" w14:textId="4F19D968" w:rsidR="00CD1141" w:rsidRPr="00115DC4" w:rsidRDefault="00CD1141" w:rsidP="6EA6FFA7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-Politiikasta.fi. </w:t>
      </w:r>
      <w:r w:rsidR="484E2949"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>Digitaalinen yhteiskunta ja ikääntyneet: Kohti yhdenvertaisuutta,</w:t>
      </w:r>
      <w:r w:rsidR="629D0F4C"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15.11.2023, </w:t>
      </w:r>
      <w:hyperlink r:id="rId8">
        <w:r w:rsidR="629D0F4C" w:rsidRPr="6EA6FFA7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fi-FI"/>
          </w:rPr>
          <w:t>https://politiikasta.fi/digitaalinen-yhteiskunta-ja-ikaantyneet-kohti-yhdenvertaisuutta/</w:t>
        </w:r>
      </w:hyperlink>
      <w:r w:rsidR="629D0F4C"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>(</w:t>
      </w:r>
      <w:r w:rsidR="1325D2A8"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Laura Pajula, </w:t>
      </w:r>
      <w:r w:rsidRPr="6EA6FF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Viivi Korpela ja Riitta Hänninen) </w:t>
      </w:r>
    </w:p>
    <w:p w14:paraId="7ACD7953" w14:textId="72AC53B0" w:rsidR="00CD1141" w:rsidRPr="00115DC4" w:rsidRDefault="00CD1141" w:rsidP="2C9E993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D0A38F0" w14:textId="75EE97F3" w:rsidR="00CD1141" w:rsidRPr="00115DC4" w:rsidRDefault="22451928" w:rsidP="00090A22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spellStart"/>
      <w:r w:rsidR="00CD1141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CoE</w:t>
      </w:r>
      <w:proofErr w:type="spellEnd"/>
      <w:r w:rsidR="00CD1141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CD1141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AgeCare</w:t>
      </w:r>
      <w:proofErr w:type="spellEnd"/>
      <w:r w:rsidR="00CD1141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blogi.</w:t>
      </w:r>
      <w:r w:rsidR="40C6F85C" w:rsidRPr="53300C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0C6F85C" w:rsidRPr="2C9E993A">
        <w:rPr>
          <w:rFonts w:ascii="Times New Roman" w:eastAsia="Times New Roman" w:hAnsi="Times New Roman" w:cs="Times New Roman"/>
          <w:sz w:val="24"/>
          <w:szCs w:val="24"/>
        </w:rPr>
        <w:t>Digituki ikäihmisten arjessa Keski-Suomen hyvinvointialueella, 18.12.2023,</w:t>
      </w:r>
      <w:r w:rsidR="57573950" w:rsidRPr="2C9E9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>
        <w:r w:rsidR="57573950" w:rsidRPr="2C9E993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fi-FI"/>
          </w:rPr>
          <w:t>https://www.jyu.fi/fi/blogikirjoitus/digituki-ikaihmisten-arjessa-keski-suomen-hyvinvointialueella</w:t>
        </w:r>
      </w:hyperlink>
      <w:r w:rsidR="57573950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B977E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/rinnakkaisjulkaisu </w:t>
      </w:r>
      <w:proofErr w:type="spellStart"/>
      <w:r w:rsidR="00B977E7">
        <w:rPr>
          <w:rFonts w:ascii="Times New Roman" w:eastAsia="Times New Roman" w:hAnsi="Times New Roman" w:cs="Times New Roman"/>
          <w:sz w:val="24"/>
          <w:szCs w:val="24"/>
          <w:lang w:eastAsia="fi-FI"/>
        </w:rPr>
        <w:t>DigiIN</w:t>
      </w:r>
      <w:proofErr w:type="spellEnd"/>
      <w:r w:rsidR="00B977E7">
        <w:rPr>
          <w:rFonts w:ascii="Times New Roman" w:eastAsia="Times New Roman" w:hAnsi="Times New Roman" w:cs="Times New Roman"/>
          <w:sz w:val="24"/>
          <w:szCs w:val="24"/>
          <w:lang w:eastAsia="fi-FI"/>
        </w:rPr>
        <w:t>-hankkeen</w:t>
      </w:r>
      <w:r w:rsidR="00090A2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blogi, 26.1.2024, </w:t>
      </w:r>
      <w:r w:rsidR="008F0BB2" w:rsidRPr="008F0BB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https://digiin.fi/blogi/digituki-ikaihmisten-arjessa-keski-suomen-hyvinvointialueella/ </w:t>
      </w:r>
      <w:r w:rsidR="57573950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(Lotta Aavikko, Viivi Korpela, Laura Pajula &amp; Riitta Hänninen)</w:t>
      </w:r>
    </w:p>
    <w:p w14:paraId="61724FCD" w14:textId="1C37200A" w:rsidR="00CD1141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AEDABE5" w14:textId="77777777" w:rsidR="00CD1141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3625E59" w14:textId="721A44EA" w:rsidR="00CD1141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115DC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lastRenderedPageBreak/>
        <w:t>Esitelmät</w:t>
      </w:r>
    </w:p>
    <w:p w14:paraId="54F2D9A4" w14:textId="77777777" w:rsidR="00CD1141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1BAC8C13" w14:textId="5230F3E8" w:rsidR="00574D0B" w:rsidRPr="00115DC4" w:rsidRDefault="00574D0B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-Vanhusneuvosto Jyväskylän kaupunki. Hanke-esittely: Digituen merkitys ikäihmisille digitaalisten teknologioiden ja palveluiden käyttäjinä Keski-Suomen hyvinvointialueella</w:t>
      </w:r>
      <w:r w:rsidR="00CD1141"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14.9.2023 (Riitta Hänninen ja Laura Pajula) </w:t>
      </w:r>
    </w:p>
    <w:p w14:paraId="0C866BD3" w14:textId="77777777" w:rsidR="007C33A6" w:rsidRDefault="007C33A6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3BE693B" w14:textId="045FE5D0" w:rsidR="007C33A6" w:rsidRPr="00115DC4" w:rsidRDefault="007C33A6" w:rsidP="007C33A6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7C33A6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spellStart"/>
      <w:r w:rsidRPr="007C33A6">
        <w:rPr>
          <w:rFonts w:ascii="Times New Roman" w:eastAsia="Times New Roman" w:hAnsi="Times New Roman" w:cs="Times New Roman"/>
          <w:sz w:val="24"/>
          <w:szCs w:val="24"/>
          <w:lang w:eastAsia="fi-FI"/>
        </w:rPr>
        <w:t>McMaster</w:t>
      </w:r>
      <w:proofErr w:type="spellEnd"/>
      <w:r w:rsidRPr="007C33A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7C33A6">
        <w:rPr>
          <w:rFonts w:ascii="Times New Roman" w:eastAsia="Times New Roman" w:hAnsi="Times New Roman" w:cs="Times New Roman"/>
          <w:sz w:val="24"/>
          <w:szCs w:val="24"/>
          <w:lang w:eastAsia="fi-FI"/>
        </w:rPr>
        <w:t>University</w:t>
      </w:r>
      <w:proofErr w:type="spellEnd"/>
      <w:r w:rsidRPr="007C33A6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Väitöskirjahankkeen 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JYU</w:t>
      </w:r>
      <w:r w:rsidR="00565B0B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Wel</w:t>
      </w:r>
      <w:r w:rsidR="00D5334F"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-hankkeen esittely</w:t>
      </w:r>
      <w:r w:rsidR="003D7868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13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.9.2023 (Viivi Korpela)</w:t>
      </w:r>
    </w:p>
    <w:p w14:paraId="225A4381" w14:textId="77777777" w:rsidR="00CD1141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7C191A4" w14:textId="3396E192" w:rsidR="00E379FB" w:rsidRDefault="00CD1141" w:rsidP="00E379FB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-Toronto Metropolitan </w:t>
      </w:r>
      <w:proofErr w:type="spellStart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University</w:t>
      </w:r>
      <w:proofErr w:type="spellEnd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Policy</w:t>
      </w:r>
      <w:proofErr w:type="spellEnd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Lab</w:t>
      </w:r>
      <w:proofErr w:type="spellEnd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Seminar</w:t>
      </w:r>
      <w:proofErr w:type="spellEnd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: </w:t>
      </w:r>
      <w:r w:rsidR="00C77D4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Väitöskirjahankkeen ja </w:t>
      </w:r>
      <w:proofErr w:type="spellStart"/>
      <w:r w:rsidR="00C77D4D">
        <w:rPr>
          <w:rFonts w:ascii="Times New Roman" w:eastAsia="Times New Roman" w:hAnsi="Times New Roman" w:cs="Times New Roman"/>
          <w:sz w:val="24"/>
          <w:szCs w:val="24"/>
          <w:lang w:eastAsia="fi-FI"/>
        </w:rPr>
        <w:t>JYU</w:t>
      </w:r>
      <w:r w:rsidR="00510F70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C77D4D">
        <w:rPr>
          <w:rFonts w:ascii="Times New Roman" w:eastAsia="Times New Roman" w:hAnsi="Times New Roman" w:cs="Times New Roman"/>
          <w:sz w:val="24"/>
          <w:szCs w:val="24"/>
          <w:lang w:eastAsia="fi-FI"/>
        </w:rPr>
        <w:t>Wel</w:t>
      </w:r>
      <w:r w:rsidR="00D5334F"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proofErr w:type="spellEnd"/>
      <w:r w:rsidR="00C77D4D">
        <w:rPr>
          <w:rFonts w:ascii="Times New Roman" w:eastAsia="Times New Roman" w:hAnsi="Times New Roman" w:cs="Times New Roman"/>
          <w:sz w:val="24"/>
          <w:szCs w:val="24"/>
          <w:lang w:eastAsia="fi-FI"/>
        </w:rPr>
        <w:t>-hankkeen esittely</w:t>
      </w:r>
      <w:r w:rsidR="002000E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20.9.2023 (Viivi Korpela) </w:t>
      </w:r>
    </w:p>
    <w:p w14:paraId="1FF6F6CD" w14:textId="77777777" w:rsidR="00CD1141" w:rsidRPr="00115DC4" w:rsidRDefault="00CD1141" w:rsidP="007C33A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6066CBAC" w14:textId="11E31D92" w:rsidR="00CD1141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B4A1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-</w:t>
      </w:r>
      <w:r w:rsidR="007402D5" w:rsidRPr="007402D5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>AGE-WELL Ontario HQP Social &amp; Networking Event</w:t>
      </w:r>
      <w:r w:rsidRPr="00CB4A18">
        <w:rPr>
          <w:rFonts w:ascii="Times New Roman" w:eastAsia="Times New Roman" w:hAnsi="Times New Roman" w:cs="Times New Roman"/>
          <w:sz w:val="24"/>
          <w:szCs w:val="24"/>
          <w:lang w:val="en-US" w:eastAsia="fi-FI"/>
        </w:rPr>
        <w:t xml:space="preserve">, Toronto. </w:t>
      </w:r>
      <w:r w:rsidR="00D5334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Väitöskirjahankkeen ja </w:t>
      </w:r>
      <w:proofErr w:type="spellStart"/>
      <w:r w:rsidR="00D5334F" w:rsidRPr="53300C04">
        <w:rPr>
          <w:rFonts w:ascii="Times New Roman" w:eastAsia="Times New Roman" w:hAnsi="Times New Roman" w:cs="Times New Roman"/>
          <w:sz w:val="24"/>
          <w:szCs w:val="24"/>
          <w:lang w:eastAsia="fi-FI"/>
        </w:rPr>
        <w:t>JYU</w:t>
      </w:r>
      <w:r w:rsidR="6C2A150C" w:rsidRPr="53300C04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D5334F" w:rsidRPr="53300C04">
        <w:rPr>
          <w:rFonts w:ascii="Times New Roman" w:eastAsia="Times New Roman" w:hAnsi="Times New Roman" w:cs="Times New Roman"/>
          <w:sz w:val="24"/>
          <w:szCs w:val="24"/>
          <w:lang w:eastAsia="fi-FI"/>
        </w:rPr>
        <w:t>Well</w:t>
      </w:r>
      <w:proofErr w:type="spellEnd"/>
      <w:r w:rsidR="00D5334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-hankkeen </w:t>
      </w: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esittely 20.9.2023 (Viivi Korpela)</w:t>
      </w:r>
    </w:p>
    <w:p w14:paraId="45867EDB" w14:textId="77777777" w:rsidR="00574D0B" w:rsidRPr="00115DC4" w:rsidRDefault="00574D0B" w:rsidP="00115D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53BD7C1D" w14:textId="14FD32F6" w:rsidR="00574D0B" w:rsidRPr="00115DC4" w:rsidRDefault="00574D0B" w:rsidP="2C9E993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- Jyväskylän eläkeläiset</w:t>
      </w:r>
      <w:r w:rsidR="00CD1141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Hanke-esittely: </w:t>
      </w:r>
      <w:r w:rsidR="163F0E31" w:rsidRPr="00EE40C7">
        <w:rPr>
          <w:rFonts w:ascii="Times New Roman" w:eastAsia="Times New Roman" w:hAnsi="Times New Roman" w:cs="Times New Roman"/>
          <w:sz w:val="24"/>
          <w:szCs w:val="24"/>
        </w:rPr>
        <w:t>Digituen merkitys ikäihmisille digitaalisten teknologioiden ja palveluiden käyttäjinä Keski-Suomen hyvinvointialueella</w:t>
      </w:r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21.11.2023 (Lotta Aavikko ja Laura Pajula) </w:t>
      </w:r>
    </w:p>
    <w:p w14:paraId="6D78380E" w14:textId="77777777" w:rsidR="00574D0B" w:rsidRPr="00115DC4" w:rsidRDefault="00574D0B" w:rsidP="00115DC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53A8CC7" w14:textId="7F673FD0" w:rsidR="00574D0B" w:rsidRPr="00115DC4" w:rsidRDefault="00574D0B" w:rsidP="2C9E993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- Itä-Suomen yliopisto</w:t>
      </w:r>
      <w:r w:rsidR="00CD1141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Kasvatustieteiden ja psykologian osasto (KAPSY) “</w:t>
      </w:r>
      <w:proofErr w:type="spellStart"/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Kapsy</w:t>
      </w:r>
      <w:proofErr w:type="spellEnd"/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tutkii</w:t>
      </w:r>
      <w:r w:rsidR="2B66CD15" w:rsidRPr="53300C0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-päivä”</w:t>
      </w:r>
      <w:r w:rsidR="737F1467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, hanke-esittely:</w:t>
      </w:r>
      <w:r w:rsidR="00CD1141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A6CAC30" w:rsidRPr="53300C04">
        <w:rPr>
          <w:rFonts w:ascii="Times New Roman" w:eastAsia="Times New Roman" w:hAnsi="Times New Roman" w:cs="Times New Roman"/>
          <w:sz w:val="24"/>
          <w:szCs w:val="24"/>
        </w:rPr>
        <w:t>Digituen merkitys ikäihmisille Keski-Suomen hyvinvointialueella yhteisenä asiana ja tutkimusintressinä</w:t>
      </w:r>
      <w:r w:rsidR="0A6CAC30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15.11.2023. (Lotta</w:t>
      </w:r>
      <w:r w:rsidR="00CD1141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Aavikko</w:t>
      </w:r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) </w:t>
      </w:r>
    </w:p>
    <w:p w14:paraId="74787BAC" w14:textId="77777777" w:rsidR="00CD1141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37C429C" w14:textId="15206E0A" w:rsidR="00667E2A" w:rsidRPr="00667E2A" w:rsidRDefault="00574D0B" w:rsidP="00667E2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-JYU</w:t>
      </w:r>
      <w:r w:rsidR="00565B0B"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proofErr w:type="spellStart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Age</w:t>
      </w:r>
      <w:proofErr w:type="spellEnd"/>
      <w:r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-Symposium</w:t>
      </w:r>
      <w:r w:rsidR="00CD1141"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Väitöskirjahanke-esittely: </w:t>
      </w:r>
      <w:r w:rsidR="00667E2A" w:rsidRPr="00667E2A">
        <w:rPr>
          <w:rFonts w:ascii="Times New Roman" w:eastAsia="Times New Roman" w:hAnsi="Times New Roman" w:cs="Times New Roman"/>
          <w:sz w:val="24"/>
          <w:szCs w:val="24"/>
          <w:lang w:eastAsia="fi-FI"/>
        </w:rPr>
        <w:t>Vertaistuen ja läheisten merkitys</w:t>
      </w:r>
    </w:p>
    <w:p w14:paraId="42DFBECA" w14:textId="14AD5F8C" w:rsidR="00CD1141" w:rsidRPr="00115DC4" w:rsidRDefault="00667E2A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667E2A">
        <w:rPr>
          <w:rFonts w:ascii="Times New Roman" w:eastAsia="Times New Roman" w:hAnsi="Times New Roman" w:cs="Times New Roman"/>
          <w:sz w:val="24"/>
          <w:szCs w:val="24"/>
          <w:lang w:eastAsia="fi-FI"/>
        </w:rPr>
        <w:t>ikääntyneiden digiosallisuuden vahvistamisessa</w:t>
      </w:r>
      <w:r w:rsidR="00574D0B"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20.11.2023 (Viivi</w:t>
      </w:r>
      <w:r w:rsidR="00CD1141"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Korpela</w:t>
      </w:r>
      <w:r w:rsidR="00574D0B" w:rsidRPr="00115DC4">
        <w:rPr>
          <w:rFonts w:ascii="Times New Roman" w:eastAsia="Times New Roman" w:hAnsi="Times New Roman" w:cs="Times New Roman"/>
          <w:sz w:val="24"/>
          <w:szCs w:val="24"/>
          <w:lang w:eastAsia="fi-FI"/>
        </w:rPr>
        <w:t>)</w:t>
      </w:r>
    </w:p>
    <w:p w14:paraId="640B927A" w14:textId="77777777" w:rsidR="00CD1141" w:rsidRPr="00115DC4" w:rsidRDefault="00CD114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BEADC89" w14:textId="144945C8" w:rsidR="00574D0B" w:rsidRDefault="00CD1141" w:rsidP="2C9E993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-JYU-</w:t>
      </w:r>
      <w:proofErr w:type="spellStart"/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Age</w:t>
      </w:r>
      <w:proofErr w:type="spellEnd"/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-Symposium. Väitöskirjahanke-esittely:</w:t>
      </w:r>
      <w:r w:rsidR="5CFEE9E8" w:rsidRPr="53300C04">
        <w:rPr>
          <w:rFonts w:ascii="Times New Roman" w:eastAsia="Times New Roman" w:hAnsi="Times New Roman" w:cs="Times New Roman"/>
          <w:sz w:val="24"/>
          <w:szCs w:val="24"/>
        </w:rPr>
        <w:t xml:space="preserve"> Ikäihmisten digitaitojen vertaisopastusprosessi ja sen piirteet</w:t>
      </w:r>
      <w:r w:rsidR="00574D0B"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2C9E993A">
        <w:rPr>
          <w:rFonts w:ascii="Times New Roman" w:eastAsia="Times New Roman" w:hAnsi="Times New Roman" w:cs="Times New Roman"/>
          <w:sz w:val="24"/>
          <w:szCs w:val="24"/>
          <w:lang w:eastAsia="fi-FI"/>
        </w:rPr>
        <w:t>20.11.2023 (Lotta Aavikko)</w:t>
      </w:r>
    </w:p>
    <w:p w14:paraId="457104D2" w14:textId="77777777" w:rsidR="0063437B" w:rsidRDefault="0063437B" w:rsidP="2C9E993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E80C33F" w14:textId="0CA4315B" w:rsidR="0063437B" w:rsidRDefault="00510F70" w:rsidP="2C9E993A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-</w:t>
      </w:r>
      <w:r w:rsidR="0063437B">
        <w:rPr>
          <w:rFonts w:ascii="Times New Roman" w:eastAsia="Times New Roman" w:hAnsi="Times New Roman" w:cs="Times New Roman"/>
          <w:sz w:val="24"/>
          <w:szCs w:val="24"/>
          <w:lang w:eastAsia="fi-FI"/>
        </w:rPr>
        <w:t>Lisäksi</w:t>
      </w:r>
      <w:r w:rsidR="0001416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tulevan vuoden aikana</w:t>
      </w:r>
      <w:r w:rsidR="001F4D9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useita kotimaisia ja kansainvälisiä konferensseja</w:t>
      </w:r>
    </w:p>
    <w:p w14:paraId="75123A5B" w14:textId="77777777" w:rsidR="00AA0811" w:rsidRDefault="00AA0811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4810F551" w14:textId="77777777" w:rsidR="00574D0B" w:rsidRPr="00115DC4" w:rsidRDefault="00574D0B" w:rsidP="00AA081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05E4BC73" w14:textId="28766CF4" w:rsidR="006F4244" w:rsidRDefault="000E6AD0" w:rsidP="00115DC4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E6AD0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Ketkä henkilöt tai mitkä organisaatiot/yksiköt vievät tuloksia eteenpäin yliopistossa ja käytännön kentällä?</w:t>
      </w:r>
    </w:p>
    <w:p w14:paraId="15359482" w14:textId="77777777" w:rsidR="00115DC4" w:rsidRPr="00115DC4" w:rsidRDefault="00115DC4" w:rsidP="00115DC4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14:paraId="01A9CD8D" w14:textId="36C03E52" w:rsidR="00574D0B" w:rsidRDefault="00574D0B" w:rsidP="00115DC4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53300C04">
        <w:rPr>
          <w:rFonts w:ascii="Times New Roman" w:eastAsia="Times New Roman" w:hAnsi="Times New Roman" w:cs="Times New Roman"/>
          <w:sz w:val="24"/>
          <w:szCs w:val="24"/>
        </w:rPr>
        <w:t>Yliopistotutkija/Dosentti Riitta Hänninen, Ikääntymisen ja hoivan tutkimuksen huippuyksikkö Yhteiskuntatieteiden ja filosofian laitos, Jyväskylän yliopisto</w:t>
      </w:r>
    </w:p>
    <w:p w14:paraId="6A3F3F3C" w14:textId="0F8B5C15" w:rsidR="00574D0B" w:rsidRPr="00574D0B" w:rsidRDefault="00574D0B" w:rsidP="00115DC4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53300C04">
        <w:rPr>
          <w:rFonts w:ascii="Times New Roman" w:eastAsia="Times New Roman" w:hAnsi="Times New Roman" w:cs="Times New Roman"/>
          <w:sz w:val="24"/>
          <w:szCs w:val="24"/>
        </w:rPr>
        <w:t>Väitöskirjatutkija Viivi Korpela, Ikääntymisen ja hoivan tutkimuksen huippuyksikkö, Yhteiskuntatieteiden ja filosofian laitos, Jyväskylän yliopisto </w:t>
      </w:r>
    </w:p>
    <w:p w14:paraId="1769D6AA" w14:textId="77777777" w:rsidR="00574D0B" w:rsidRPr="00115DC4" w:rsidRDefault="00574D0B" w:rsidP="00115DC4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53300C04">
        <w:rPr>
          <w:rFonts w:ascii="Times New Roman" w:eastAsia="Times New Roman" w:hAnsi="Times New Roman" w:cs="Times New Roman"/>
          <w:sz w:val="24"/>
          <w:szCs w:val="24"/>
        </w:rPr>
        <w:t>Väitöskirjatutkija Laura Pajula, Ikääntymisen ja hoivan tutkimuksen huippuyksikkö, Yhteiskuntatieteiden ja filosofian laitos, Jyväskylän yliopisto </w:t>
      </w:r>
    </w:p>
    <w:p w14:paraId="5300BF58" w14:textId="42790607" w:rsidR="00574D0B" w:rsidRPr="00574D0B" w:rsidRDefault="00574D0B" w:rsidP="00115DC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53300C0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Projektitutkija Sini Tiihonen, Ikääntymisen ja hoivan tutkimuksen huippuyksikkö, Yhteiskuntatieteiden ja filosofian laitos, Jyväskylän yliopisto/ REMEDIS – </w:t>
      </w:r>
      <w:r w:rsidRPr="00574D0B">
        <w:rPr>
          <w:rFonts w:ascii="Times New Roman" w:hAnsi="Times New Roman" w:cs="Times New Roman"/>
          <w:sz w:val="24"/>
          <w:szCs w:val="24"/>
        </w:rPr>
        <w:t xml:space="preserve">Medialukutaidon ja digitaalisten taitojen uudelleen arviointi Euroopassa </w:t>
      </w:r>
      <w:r w:rsidR="00115DC4">
        <w:rPr>
          <w:rFonts w:ascii="Times New Roman" w:hAnsi="Times New Roman" w:cs="Times New Roman"/>
          <w:sz w:val="24"/>
          <w:szCs w:val="24"/>
        </w:rPr>
        <w:t>-</w:t>
      </w:r>
      <w:r w:rsidRPr="00574D0B">
        <w:rPr>
          <w:rFonts w:ascii="Times New Roman" w:hAnsi="Times New Roman" w:cs="Times New Roman"/>
          <w:sz w:val="24"/>
          <w:szCs w:val="24"/>
        </w:rPr>
        <w:t>hanke</w:t>
      </w:r>
      <w:r w:rsidRPr="00115DC4">
        <w:rPr>
          <w:rFonts w:ascii="Times New Roman" w:hAnsi="Times New Roman" w:cs="Times New Roman"/>
          <w:sz w:val="24"/>
          <w:szCs w:val="24"/>
        </w:rPr>
        <w:t>,</w:t>
      </w:r>
      <w:r w:rsidRPr="00574D0B">
        <w:rPr>
          <w:rFonts w:ascii="Times New Roman" w:hAnsi="Times New Roman" w:cs="Times New Roman"/>
          <w:sz w:val="24"/>
          <w:szCs w:val="24"/>
        </w:rPr>
        <w:t xml:space="preserve"> Yhteiskuntatieteiden ja filosofian laitos, Jyväskylän yliopisto</w:t>
      </w:r>
    </w:p>
    <w:p w14:paraId="525CEBFB" w14:textId="4D73D0C9" w:rsidR="00574D0B" w:rsidRPr="00115DC4" w:rsidRDefault="333D6942" w:rsidP="2C9E993A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53300C04">
        <w:rPr>
          <w:rFonts w:ascii="Times New Roman" w:hAnsi="Times New Roman" w:cs="Times New Roman"/>
          <w:sz w:val="24"/>
          <w:szCs w:val="24"/>
        </w:rPr>
        <w:t>Väitöskirja</w:t>
      </w:r>
      <w:r w:rsidR="142CA1CF" w:rsidRPr="53300C04">
        <w:rPr>
          <w:rFonts w:ascii="Times New Roman" w:hAnsi="Times New Roman" w:cs="Times New Roman"/>
          <w:sz w:val="24"/>
          <w:szCs w:val="24"/>
        </w:rPr>
        <w:t>tutkija</w:t>
      </w:r>
      <w:r w:rsidR="00574D0B" w:rsidRPr="6EA6FFA7">
        <w:rPr>
          <w:rFonts w:ascii="Times New Roman" w:hAnsi="Times New Roman" w:cs="Times New Roman"/>
          <w:sz w:val="24"/>
          <w:szCs w:val="24"/>
        </w:rPr>
        <w:t xml:space="preserve"> Lotta Aavikko, Erityispedagogiikka, </w:t>
      </w:r>
      <w:r w:rsidR="6E8C340D" w:rsidRPr="6EA6FFA7">
        <w:rPr>
          <w:rFonts w:ascii="Times New Roman" w:hAnsi="Times New Roman" w:cs="Times New Roman"/>
          <w:sz w:val="24"/>
          <w:szCs w:val="24"/>
        </w:rPr>
        <w:t>Kasvatustieteiden ja psykologian osasto,</w:t>
      </w:r>
      <w:r w:rsidR="67C1C086" w:rsidRPr="6EA6FFA7">
        <w:rPr>
          <w:rFonts w:ascii="Times New Roman" w:hAnsi="Times New Roman" w:cs="Times New Roman"/>
          <w:sz w:val="24"/>
          <w:szCs w:val="24"/>
        </w:rPr>
        <w:t xml:space="preserve"> </w:t>
      </w:r>
      <w:r w:rsidR="00574D0B" w:rsidRPr="6EA6FFA7">
        <w:rPr>
          <w:rFonts w:ascii="Times New Roman" w:hAnsi="Times New Roman" w:cs="Times New Roman"/>
          <w:sz w:val="24"/>
          <w:szCs w:val="24"/>
        </w:rPr>
        <w:t>Itä-Suomen yliopisto </w:t>
      </w:r>
    </w:p>
    <w:p w14:paraId="3B85A5D5" w14:textId="26B9CF24" w:rsidR="31AE0091" w:rsidRDefault="31AE0091" w:rsidP="6EA6FFA7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EA6FFA7">
        <w:rPr>
          <w:rFonts w:ascii="Times New Roman" w:hAnsi="Times New Roman" w:cs="Times New Roman"/>
          <w:sz w:val="24"/>
          <w:szCs w:val="24"/>
        </w:rPr>
        <w:t xml:space="preserve">Professori Eija </w:t>
      </w:r>
      <w:proofErr w:type="spellStart"/>
      <w:r w:rsidRPr="6EA6FFA7">
        <w:rPr>
          <w:rFonts w:ascii="Times New Roman" w:hAnsi="Times New Roman" w:cs="Times New Roman"/>
          <w:sz w:val="24"/>
          <w:szCs w:val="24"/>
        </w:rPr>
        <w:t>Kärnä</w:t>
      </w:r>
      <w:proofErr w:type="spellEnd"/>
      <w:r w:rsidR="29F64DEE" w:rsidRPr="6EA6FFA7">
        <w:rPr>
          <w:rFonts w:ascii="Times New Roman" w:hAnsi="Times New Roman" w:cs="Times New Roman"/>
          <w:sz w:val="24"/>
          <w:szCs w:val="24"/>
        </w:rPr>
        <w:t>, Erityispedagogiikka, Kasvatustieteiden ja psykologian osasto, Itä-Suomen yliopisto </w:t>
      </w:r>
    </w:p>
    <w:p w14:paraId="11E07A5D" w14:textId="392B0104" w:rsidR="31AE0091" w:rsidRDefault="29F64DEE" w:rsidP="6EA6FFA7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EA6FFA7">
        <w:rPr>
          <w:rFonts w:ascii="Times New Roman" w:hAnsi="Times New Roman" w:cs="Times New Roman"/>
          <w:sz w:val="24"/>
          <w:szCs w:val="24"/>
        </w:rPr>
        <w:t>Y</w:t>
      </w:r>
      <w:r w:rsidR="31AE0091" w:rsidRPr="6EA6FFA7">
        <w:rPr>
          <w:rFonts w:ascii="Times New Roman" w:hAnsi="Times New Roman" w:cs="Times New Roman"/>
          <w:sz w:val="24"/>
          <w:szCs w:val="24"/>
        </w:rPr>
        <w:t xml:space="preserve">liopistotutkija Kaisa Pihlainen, </w:t>
      </w:r>
      <w:r w:rsidR="2413E9AC" w:rsidRPr="6EA6FFA7">
        <w:rPr>
          <w:rFonts w:ascii="Times New Roman" w:hAnsi="Times New Roman" w:cs="Times New Roman"/>
          <w:sz w:val="24"/>
          <w:szCs w:val="24"/>
        </w:rPr>
        <w:t>Erityispedagogiikka, Kasvatustieteiden ja psykologian osasto, Itä-Suomen yliopisto </w:t>
      </w:r>
    </w:p>
    <w:p w14:paraId="51D5ED2D" w14:textId="67218FC6" w:rsidR="00574D0B" w:rsidRPr="00115DC4" w:rsidRDefault="00574D0B" w:rsidP="00115DC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EA6FFA7">
        <w:rPr>
          <w:rFonts w:ascii="Times New Roman" w:hAnsi="Times New Roman" w:cs="Times New Roman"/>
          <w:sz w:val="24"/>
          <w:szCs w:val="24"/>
        </w:rPr>
        <w:t xml:space="preserve">Professori Terhi-Anna Wilska, REMEDIS – Medialukutaidon ja digitaalisten taitojen uudelleen arviointi Euroopassa </w:t>
      </w:r>
      <w:r w:rsidR="00B151B9" w:rsidRPr="6EA6FFA7">
        <w:rPr>
          <w:rFonts w:ascii="Times New Roman" w:hAnsi="Times New Roman" w:cs="Times New Roman"/>
          <w:sz w:val="24"/>
          <w:szCs w:val="24"/>
        </w:rPr>
        <w:t>-</w:t>
      </w:r>
      <w:r w:rsidRPr="6EA6FFA7">
        <w:rPr>
          <w:rFonts w:ascii="Times New Roman" w:hAnsi="Times New Roman" w:cs="Times New Roman"/>
          <w:sz w:val="24"/>
          <w:szCs w:val="24"/>
        </w:rPr>
        <w:t>hanke, Yhteiskuntatieteiden ja filosofian laitos, Jyväskylän yliopisto</w:t>
      </w:r>
    </w:p>
    <w:p w14:paraId="1B97A69B" w14:textId="156156C6" w:rsidR="2A7A8010" w:rsidRDefault="2A7A8010" w:rsidP="6EA6FFA7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EA6FFA7">
        <w:rPr>
          <w:rFonts w:ascii="Times New Roman" w:hAnsi="Times New Roman" w:cs="Times New Roman"/>
          <w:sz w:val="24"/>
          <w:szCs w:val="24"/>
        </w:rPr>
        <w:t xml:space="preserve">Tutkijatohtori Niina </w:t>
      </w:r>
      <w:proofErr w:type="spellStart"/>
      <w:r w:rsidRPr="6EA6FFA7">
        <w:rPr>
          <w:rFonts w:ascii="Times New Roman" w:hAnsi="Times New Roman" w:cs="Times New Roman"/>
          <w:sz w:val="24"/>
          <w:szCs w:val="24"/>
        </w:rPr>
        <w:t>Sormanen</w:t>
      </w:r>
      <w:proofErr w:type="spellEnd"/>
      <w:r w:rsidRPr="6EA6FFA7">
        <w:rPr>
          <w:rFonts w:ascii="Times New Roman" w:hAnsi="Times New Roman" w:cs="Times New Roman"/>
          <w:sz w:val="24"/>
          <w:szCs w:val="24"/>
        </w:rPr>
        <w:t>, REMEDIS – Medialukutaidon ja digitaalisten taitojen uudelleen arviointi Euroopassa -hanke, Yhteiskuntatieteiden ja filosofian laitos, Jyväskylän yliopisto</w:t>
      </w:r>
    </w:p>
    <w:p w14:paraId="24BA1682" w14:textId="6844D471" w:rsidR="00510F70" w:rsidRPr="00510F70" w:rsidRDefault="00510F70" w:rsidP="00510F70">
      <w:pPr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53300C04">
        <w:rPr>
          <w:rFonts w:ascii="Times New Roman" w:eastAsia="Times New Roman" w:hAnsi="Times New Roman" w:cs="Times New Roman"/>
          <w:sz w:val="24"/>
          <w:szCs w:val="24"/>
        </w:rPr>
        <w:t>Professori Sakari Taipale, Ikääntymisen ja hoivan tutkimuksen huippuyksikkö Yhteiskuntatieteiden ja filosofian laitos, Jyväskylän yliopisto</w:t>
      </w:r>
    </w:p>
    <w:p w14:paraId="4CD121C1" w14:textId="30C6AB2B" w:rsidR="00B45515" w:rsidRDefault="00B45515" w:rsidP="00B45515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EA6FFA7">
        <w:rPr>
          <w:rFonts w:ascii="Times New Roman" w:hAnsi="Times New Roman" w:cs="Times New Roman"/>
          <w:sz w:val="24"/>
          <w:szCs w:val="24"/>
        </w:rPr>
        <w:t>Pro gradu- tutkielman tekijät Aada Rouhiainen &amp; Viivi Venäläinen, Erityispedagogiikka, Kasvatustieteiden ja psykologian osasto, Itä-Suomen yliopisto </w:t>
      </w:r>
    </w:p>
    <w:p w14:paraId="30015B35" w14:textId="3368D553" w:rsidR="00B151B9" w:rsidRPr="00B151B9" w:rsidRDefault="00B151B9" w:rsidP="00115DC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EA6FFA7">
        <w:rPr>
          <w:rFonts w:ascii="Times New Roman" w:hAnsi="Times New Roman" w:cs="Times New Roman"/>
          <w:sz w:val="24"/>
          <w:szCs w:val="24"/>
        </w:rPr>
        <w:t>Keski-Suomen hyvinvointialue</w:t>
      </w:r>
      <w:r w:rsidR="62B8CEDD" w:rsidRPr="6EA6FFA7">
        <w:rPr>
          <w:rFonts w:ascii="Times New Roman" w:hAnsi="Times New Roman" w:cs="Times New Roman"/>
          <w:sz w:val="24"/>
          <w:szCs w:val="24"/>
        </w:rPr>
        <w:t>,</w:t>
      </w:r>
      <w:r w:rsidRPr="6EA6FFA7">
        <w:rPr>
          <w:rFonts w:ascii="Times New Roman" w:hAnsi="Times New Roman" w:cs="Times New Roman"/>
          <w:sz w:val="24"/>
          <w:szCs w:val="24"/>
        </w:rPr>
        <w:t xml:space="preserve"> Sanna </w:t>
      </w:r>
      <w:proofErr w:type="spellStart"/>
      <w:r w:rsidRPr="6EA6FFA7">
        <w:rPr>
          <w:rFonts w:ascii="Times New Roman" w:hAnsi="Times New Roman" w:cs="Times New Roman"/>
          <w:sz w:val="24"/>
          <w:szCs w:val="24"/>
        </w:rPr>
        <w:t>Liljeroos</w:t>
      </w:r>
      <w:proofErr w:type="spellEnd"/>
      <w:r w:rsidRPr="6EA6FFA7">
        <w:rPr>
          <w:rFonts w:ascii="Times New Roman" w:hAnsi="Times New Roman" w:cs="Times New Roman"/>
          <w:sz w:val="24"/>
          <w:szCs w:val="24"/>
        </w:rPr>
        <w:t xml:space="preserve"> ja Hanna Mäkiaho </w:t>
      </w:r>
    </w:p>
    <w:p w14:paraId="1D366572" w14:textId="2C22CEE1" w:rsidR="00B151B9" w:rsidRPr="00B151B9" w:rsidRDefault="00B151B9" w:rsidP="00115DC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EA6FFA7">
        <w:rPr>
          <w:rFonts w:ascii="Times New Roman" w:hAnsi="Times New Roman" w:cs="Times New Roman"/>
          <w:sz w:val="24"/>
          <w:szCs w:val="24"/>
        </w:rPr>
        <w:t>Jyväskylän kaupungin Vanhusneuvosto</w:t>
      </w:r>
      <w:r w:rsidR="5418F452" w:rsidRPr="6EA6FFA7">
        <w:rPr>
          <w:rFonts w:ascii="Times New Roman" w:hAnsi="Times New Roman" w:cs="Times New Roman"/>
          <w:sz w:val="24"/>
          <w:szCs w:val="24"/>
        </w:rPr>
        <w:t>,</w:t>
      </w:r>
      <w:r w:rsidRPr="6EA6FFA7">
        <w:rPr>
          <w:rFonts w:ascii="Times New Roman" w:hAnsi="Times New Roman" w:cs="Times New Roman"/>
          <w:sz w:val="24"/>
          <w:szCs w:val="24"/>
        </w:rPr>
        <w:t xml:space="preserve"> Sari Välimäki ja Outi Savonen </w:t>
      </w:r>
    </w:p>
    <w:p w14:paraId="56E24FE0" w14:textId="7B12D349" w:rsidR="00B151B9" w:rsidRPr="00B151B9" w:rsidRDefault="00B151B9" w:rsidP="00115DC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EA6FFA7">
        <w:rPr>
          <w:rFonts w:ascii="Times New Roman" w:hAnsi="Times New Roman" w:cs="Times New Roman"/>
          <w:sz w:val="24"/>
          <w:szCs w:val="24"/>
        </w:rPr>
        <w:t>Ikääntyvien yliopisto</w:t>
      </w:r>
      <w:r w:rsidR="761A4D8F" w:rsidRPr="6EA6FFA7">
        <w:rPr>
          <w:rFonts w:ascii="Times New Roman" w:hAnsi="Times New Roman" w:cs="Times New Roman"/>
          <w:sz w:val="24"/>
          <w:szCs w:val="24"/>
        </w:rPr>
        <w:t>,</w:t>
      </w:r>
      <w:r w:rsidRPr="6EA6FFA7">
        <w:rPr>
          <w:rFonts w:ascii="Times New Roman" w:hAnsi="Times New Roman" w:cs="Times New Roman"/>
          <w:sz w:val="24"/>
          <w:szCs w:val="24"/>
        </w:rPr>
        <w:t xml:space="preserve"> Leena Meriläinen </w:t>
      </w:r>
    </w:p>
    <w:p w14:paraId="6844D5E4" w14:textId="492BB2D1" w:rsidR="00574D0B" w:rsidRPr="00574D0B" w:rsidRDefault="00B151B9" w:rsidP="00115DC4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EA6FFA7">
        <w:rPr>
          <w:rFonts w:ascii="Times New Roman" w:hAnsi="Times New Roman" w:cs="Times New Roman"/>
          <w:sz w:val="24"/>
          <w:szCs w:val="24"/>
        </w:rPr>
        <w:t xml:space="preserve">Vanhustyön </w:t>
      </w:r>
      <w:r w:rsidR="00115DC4" w:rsidRPr="6EA6FFA7">
        <w:rPr>
          <w:rFonts w:ascii="Times New Roman" w:hAnsi="Times New Roman" w:cs="Times New Roman"/>
          <w:sz w:val="24"/>
          <w:szCs w:val="24"/>
        </w:rPr>
        <w:t>K</w:t>
      </w:r>
      <w:r w:rsidRPr="6EA6FFA7">
        <w:rPr>
          <w:rFonts w:ascii="Times New Roman" w:hAnsi="Times New Roman" w:cs="Times New Roman"/>
          <w:sz w:val="24"/>
          <w:szCs w:val="24"/>
        </w:rPr>
        <w:t>eskusliitto</w:t>
      </w:r>
      <w:r w:rsidR="420B4176" w:rsidRPr="6EA6FFA7">
        <w:rPr>
          <w:rFonts w:ascii="Times New Roman" w:hAnsi="Times New Roman" w:cs="Times New Roman"/>
          <w:sz w:val="24"/>
          <w:szCs w:val="24"/>
        </w:rPr>
        <w:t>,</w:t>
      </w:r>
      <w:r w:rsidRPr="6EA6FFA7">
        <w:rPr>
          <w:rFonts w:ascii="Times New Roman" w:hAnsi="Times New Roman" w:cs="Times New Roman"/>
          <w:sz w:val="24"/>
          <w:szCs w:val="24"/>
        </w:rPr>
        <w:t xml:space="preserve"> Tiina Etelämäki </w:t>
      </w:r>
    </w:p>
    <w:p w14:paraId="10686BAB" w14:textId="77777777" w:rsidR="00574D0B" w:rsidRPr="00115DC4" w:rsidRDefault="00574D0B" w:rsidP="00115D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574D0B" w:rsidRPr="00115D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FD1"/>
    <w:multiLevelType w:val="multilevel"/>
    <w:tmpl w:val="1F78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53216A"/>
    <w:multiLevelType w:val="hybridMultilevel"/>
    <w:tmpl w:val="31C25514"/>
    <w:lvl w:ilvl="0" w:tplc="33CEC6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9A338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08E7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909FD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E14D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60CAB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899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ACE6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E2C3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7A520EE"/>
    <w:multiLevelType w:val="hybridMultilevel"/>
    <w:tmpl w:val="1124F95C"/>
    <w:lvl w:ilvl="0" w:tplc="F6D26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8AEB6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AA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8D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B6A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623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A3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E0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D2A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9412A8"/>
    <w:multiLevelType w:val="hybridMultilevel"/>
    <w:tmpl w:val="FBE2BB70"/>
    <w:lvl w:ilvl="0" w:tplc="A61C11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3A181A"/>
    <w:multiLevelType w:val="hybridMultilevel"/>
    <w:tmpl w:val="88BE46CA"/>
    <w:lvl w:ilvl="0" w:tplc="0764E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D2F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CC6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303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8AF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ADB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46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2F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38A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2845156">
    <w:abstractNumId w:val="0"/>
  </w:num>
  <w:num w:numId="2" w16cid:durableId="2136749601">
    <w:abstractNumId w:val="4"/>
  </w:num>
  <w:num w:numId="3" w16cid:durableId="1475951559">
    <w:abstractNumId w:val="1"/>
  </w:num>
  <w:num w:numId="4" w16cid:durableId="1942492968">
    <w:abstractNumId w:val="2"/>
  </w:num>
  <w:num w:numId="5" w16cid:durableId="1946034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D0"/>
    <w:rsid w:val="00001F83"/>
    <w:rsid w:val="00014164"/>
    <w:rsid w:val="00015973"/>
    <w:rsid w:val="00051A82"/>
    <w:rsid w:val="000852F9"/>
    <w:rsid w:val="00090A22"/>
    <w:rsid w:val="000A5207"/>
    <w:rsid w:val="000E19BD"/>
    <w:rsid w:val="000E6AD0"/>
    <w:rsid w:val="00100A75"/>
    <w:rsid w:val="00112A24"/>
    <w:rsid w:val="00112A7A"/>
    <w:rsid w:val="00115DC4"/>
    <w:rsid w:val="00132107"/>
    <w:rsid w:val="00140879"/>
    <w:rsid w:val="001A3077"/>
    <w:rsid w:val="001A543B"/>
    <w:rsid w:val="001A71F2"/>
    <w:rsid w:val="001B5A62"/>
    <w:rsid w:val="001D471C"/>
    <w:rsid w:val="001E3833"/>
    <w:rsid w:val="001F41B7"/>
    <w:rsid w:val="001F4D9A"/>
    <w:rsid w:val="002000E2"/>
    <w:rsid w:val="00264B91"/>
    <w:rsid w:val="00277158"/>
    <w:rsid w:val="002B1BF9"/>
    <w:rsid w:val="002B1CCB"/>
    <w:rsid w:val="002D0261"/>
    <w:rsid w:val="002D59F2"/>
    <w:rsid w:val="003A09B5"/>
    <w:rsid w:val="003D7868"/>
    <w:rsid w:val="003E34EF"/>
    <w:rsid w:val="004267A6"/>
    <w:rsid w:val="00446019"/>
    <w:rsid w:val="0046A31E"/>
    <w:rsid w:val="00510F70"/>
    <w:rsid w:val="00565B0B"/>
    <w:rsid w:val="00574D0B"/>
    <w:rsid w:val="00606942"/>
    <w:rsid w:val="00615F58"/>
    <w:rsid w:val="0063437B"/>
    <w:rsid w:val="00667E2A"/>
    <w:rsid w:val="006E6628"/>
    <w:rsid w:val="006F4244"/>
    <w:rsid w:val="006F543C"/>
    <w:rsid w:val="007402D5"/>
    <w:rsid w:val="00770BFD"/>
    <w:rsid w:val="0078023E"/>
    <w:rsid w:val="0079016E"/>
    <w:rsid w:val="00790A56"/>
    <w:rsid w:val="007A0140"/>
    <w:rsid w:val="007B163F"/>
    <w:rsid w:val="007C33A6"/>
    <w:rsid w:val="008B0885"/>
    <w:rsid w:val="008F0BB2"/>
    <w:rsid w:val="00903BD3"/>
    <w:rsid w:val="00907027"/>
    <w:rsid w:val="009164B5"/>
    <w:rsid w:val="00933E42"/>
    <w:rsid w:val="00947A86"/>
    <w:rsid w:val="00951035"/>
    <w:rsid w:val="009555A5"/>
    <w:rsid w:val="009A51F4"/>
    <w:rsid w:val="009B41EB"/>
    <w:rsid w:val="009C53C3"/>
    <w:rsid w:val="009E2E39"/>
    <w:rsid w:val="00A24A32"/>
    <w:rsid w:val="00A31518"/>
    <w:rsid w:val="00A35B29"/>
    <w:rsid w:val="00A43D15"/>
    <w:rsid w:val="00A64827"/>
    <w:rsid w:val="00AA0811"/>
    <w:rsid w:val="00AF7A83"/>
    <w:rsid w:val="00B05A9D"/>
    <w:rsid w:val="00B151B9"/>
    <w:rsid w:val="00B4217C"/>
    <w:rsid w:val="00B45515"/>
    <w:rsid w:val="00B507F0"/>
    <w:rsid w:val="00B96A3A"/>
    <w:rsid w:val="00B977E7"/>
    <w:rsid w:val="00BD715D"/>
    <w:rsid w:val="00C4495F"/>
    <w:rsid w:val="00C77D4D"/>
    <w:rsid w:val="00CB4A18"/>
    <w:rsid w:val="00CD02A5"/>
    <w:rsid w:val="00CD1141"/>
    <w:rsid w:val="00CF6827"/>
    <w:rsid w:val="00D2099D"/>
    <w:rsid w:val="00D5334F"/>
    <w:rsid w:val="00D70226"/>
    <w:rsid w:val="00D92D83"/>
    <w:rsid w:val="00D94879"/>
    <w:rsid w:val="00DC4F38"/>
    <w:rsid w:val="00E32B09"/>
    <w:rsid w:val="00E33618"/>
    <w:rsid w:val="00E379FB"/>
    <w:rsid w:val="00E87078"/>
    <w:rsid w:val="00EB5471"/>
    <w:rsid w:val="00EE40C7"/>
    <w:rsid w:val="00F25CF0"/>
    <w:rsid w:val="00FA111F"/>
    <w:rsid w:val="0A6CAC30"/>
    <w:rsid w:val="0D2A0CF9"/>
    <w:rsid w:val="102BA728"/>
    <w:rsid w:val="106B2833"/>
    <w:rsid w:val="1096BC04"/>
    <w:rsid w:val="1325D2A8"/>
    <w:rsid w:val="142CA1CF"/>
    <w:rsid w:val="163F0E31"/>
    <w:rsid w:val="1AF881FF"/>
    <w:rsid w:val="1E4A2016"/>
    <w:rsid w:val="1E8CD234"/>
    <w:rsid w:val="1FE5F077"/>
    <w:rsid w:val="222A9E2C"/>
    <w:rsid w:val="22451928"/>
    <w:rsid w:val="2413E9AC"/>
    <w:rsid w:val="29F64DEE"/>
    <w:rsid w:val="2A7A8010"/>
    <w:rsid w:val="2B66CD15"/>
    <w:rsid w:val="2C9E993A"/>
    <w:rsid w:val="2D855E50"/>
    <w:rsid w:val="2E683166"/>
    <w:rsid w:val="300401C7"/>
    <w:rsid w:val="31AE0091"/>
    <w:rsid w:val="325881E3"/>
    <w:rsid w:val="333D6942"/>
    <w:rsid w:val="339E06BF"/>
    <w:rsid w:val="379064D3"/>
    <w:rsid w:val="40C6F85C"/>
    <w:rsid w:val="420B4176"/>
    <w:rsid w:val="437C65F5"/>
    <w:rsid w:val="450A07DC"/>
    <w:rsid w:val="48162505"/>
    <w:rsid w:val="484E2949"/>
    <w:rsid w:val="4ADE548B"/>
    <w:rsid w:val="4E15F54D"/>
    <w:rsid w:val="4FB1C5AE"/>
    <w:rsid w:val="50F1BB94"/>
    <w:rsid w:val="51D0DF19"/>
    <w:rsid w:val="53300C04"/>
    <w:rsid w:val="5418F452"/>
    <w:rsid w:val="57573950"/>
    <w:rsid w:val="5CFEE9E8"/>
    <w:rsid w:val="5FC337D5"/>
    <w:rsid w:val="629D0F4C"/>
    <w:rsid w:val="62B8CEDD"/>
    <w:rsid w:val="65669B18"/>
    <w:rsid w:val="67C1C086"/>
    <w:rsid w:val="6C2A150C"/>
    <w:rsid w:val="6E8C340D"/>
    <w:rsid w:val="6EA6FFA7"/>
    <w:rsid w:val="703148D8"/>
    <w:rsid w:val="737F1467"/>
    <w:rsid w:val="73F132F9"/>
    <w:rsid w:val="7544B156"/>
    <w:rsid w:val="75AFC611"/>
    <w:rsid w:val="761A4D8F"/>
    <w:rsid w:val="7E3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0CD9C"/>
  <w15:chartTrackingRefBased/>
  <w15:docId w15:val="{AA1C257A-00AE-4BD7-B036-F12DAECB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AD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74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D0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6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068">
          <w:marLeft w:val="116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61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0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357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6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3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936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407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91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68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tiikasta.fi/digitaalinen-yhteiskunta-ja-ikaantyneet-kohti-yhdenvertaisuutt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jyu.fi/fi/blogikirjoitus/digituki-ikaihmisten-arjessa-keski-suomen-hyvinvointialueell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0C731C0FF9F434C8E085DFE8BFCB14C" ma:contentTypeVersion="6" ma:contentTypeDescription="Luo uusi asiakirja." ma:contentTypeScope="" ma:versionID="ace3fdfabda85d697e7c762b3018d908">
  <xsd:schema xmlns:xsd="http://www.w3.org/2001/XMLSchema" xmlns:xs="http://www.w3.org/2001/XMLSchema" xmlns:p="http://schemas.microsoft.com/office/2006/metadata/properties" xmlns:ns2="a796549a-f198-41d8-8127-e8d49d6a8c1b" xmlns:ns3="f326518a-1964-400f-a385-cf8d550d94a2" targetNamespace="http://schemas.microsoft.com/office/2006/metadata/properties" ma:root="true" ma:fieldsID="d325d0c18be6a9677216a5b041353961" ns2:_="" ns3:_="">
    <xsd:import namespace="a796549a-f198-41d8-8127-e8d49d6a8c1b"/>
    <xsd:import namespace="f326518a-1964-400f-a385-cf8d550d9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6549a-f198-41d8-8127-e8d49d6a8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6518a-1964-400f-a385-cf8d550d9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326518a-1964-400f-a385-cf8d550d94a2">
      <UserInfo>
        <DisplayName>Korpela, Viivi</DisplayName>
        <AccountId>13</AccountId>
        <AccountType/>
      </UserInfo>
      <UserInfo>
        <DisplayName>Pajula, Laura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3CB0038-0584-47C2-B1DA-B5581F6E7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6549a-f198-41d8-8127-e8d49d6a8c1b"/>
    <ds:schemaRef ds:uri="f326518a-1964-400f-a385-cf8d550d9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1FC18-03C2-4F27-821E-E6122F1CF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29B63-AFA7-4BE1-B6E0-0E93C023464A}">
  <ds:schemaRefs>
    <ds:schemaRef ds:uri="http://schemas.microsoft.com/office/2006/metadata/properties"/>
    <ds:schemaRef ds:uri="http://schemas.microsoft.com/office/infopath/2007/PartnerControls"/>
    <ds:schemaRef ds:uri="f326518a-1964-400f-a385-cf8d550d94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5287</Characters>
  <Application>Microsoft Office Word</Application>
  <DocSecurity>0</DocSecurity>
  <Lines>109</Lines>
  <Paragraphs>39</Paragraphs>
  <ScaleCrop>false</ScaleCrop>
  <Company/>
  <LinksUpToDate>false</LinksUpToDate>
  <CharactersWithSpaces>5816</CharactersWithSpaces>
  <SharedDoc>false</SharedDoc>
  <HLinks>
    <vt:vector size="12" baseType="variant">
      <vt:variant>
        <vt:i4>2097278</vt:i4>
      </vt:variant>
      <vt:variant>
        <vt:i4>3</vt:i4>
      </vt:variant>
      <vt:variant>
        <vt:i4>0</vt:i4>
      </vt:variant>
      <vt:variant>
        <vt:i4>5</vt:i4>
      </vt:variant>
      <vt:variant>
        <vt:lpwstr>https://www.jyu.fi/fi/blogikirjoitus/digituki-ikaihmisten-arjessa-keski-suomen-hyvinvointialueella</vt:lpwstr>
      </vt:variant>
      <vt:variant>
        <vt:lpwstr/>
      </vt:variant>
      <vt:variant>
        <vt:i4>6225944</vt:i4>
      </vt:variant>
      <vt:variant>
        <vt:i4>0</vt:i4>
      </vt:variant>
      <vt:variant>
        <vt:i4>0</vt:i4>
      </vt:variant>
      <vt:variant>
        <vt:i4>5</vt:i4>
      </vt:variant>
      <vt:variant>
        <vt:lpwstr>https://politiikasta.fi/digitaalinen-yhteiskunta-ja-ikaantyneet-kohti-yhdenvertaisuutta/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Hänninen, Riitta</dc:creator>
  <cp:keywords/>
  <dc:description/>
  <cp:lastModifiedBy>Manner, Anita</cp:lastModifiedBy>
  <cp:revision>3</cp:revision>
  <dcterms:created xsi:type="dcterms:W3CDTF">2024-01-31T08:15:00Z</dcterms:created>
  <dcterms:modified xsi:type="dcterms:W3CDTF">2024-03-04T05:10:00Z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0x01010010C731C0FF9F434C8E085DFE8BFCB14C</vt:lpwstr>
  </property>
  <property fmtid="{D5CDD505-2E9C-101B-9397-08002B2CF9AE}" pid="3" name="GrammarlyDocumentId">
    <vt:lpwstr>d7cc1ba69cfc481359197a587f6c5cacd5c16073d2bebf0c42fc95194fddddaf</vt:lpwstr>
  </property>
</Properties>
</file>