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6B89A" w14:textId="77777777" w:rsidR="00F77B63" w:rsidRDefault="00F77B63" w:rsidP="46236872">
      <w:pPr>
        <w:jc w:val="both"/>
      </w:pPr>
    </w:p>
    <w:p w14:paraId="5621764F" w14:textId="77777777" w:rsidR="00F77B63" w:rsidRDefault="00F77B63" w:rsidP="46236872">
      <w:pPr>
        <w:spacing w:before="240" w:after="240"/>
        <w:jc w:val="both"/>
        <w:rPr>
          <w:rFonts w:ascii="Times New Roman" w:eastAsia="Aptos" w:hAnsi="Times New Roman" w:cs="Times New Roman"/>
          <w:b/>
          <w:bCs/>
          <w:sz w:val="30"/>
          <w:szCs w:val="30"/>
        </w:rPr>
      </w:pPr>
    </w:p>
    <w:p w14:paraId="7EB0B25E" w14:textId="77777777" w:rsidR="00F77B63" w:rsidRDefault="00F77B63" w:rsidP="46236872">
      <w:pPr>
        <w:jc w:val="both"/>
      </w:pPr>
    </w:p>
    <w:p w14:paraId="30CBABEE" w14:textId="77777777" w:rsidR="00F77B63" w:rsidRDefault="00F77B63" w:rsidP="46236872">
      <w:pPr>
        <w:spacing w:before="240" w:after="240"/>
        <w:jc w:val="both"/>
        <w:rPr>
          <w:rFonts w:ascii="Times New Roman" w:eastAsia="Aptos" w:hAnsi="Times New Roman" w:cs="Times New Roman"/>
          <w:b/>
          <w:bCs/>
          <w:sz w:val="30"/>
          <w:szCs w:val="30"/>
        </w:rPr>
      </w:pPr>
    </w:p>
    <w:p w14:paraId="6F874904" w14:textId="77777777" w:rsidR="00F77B63" w:rsidRDefault="00F77B63" w:rsidP="46236872">
      <w:pPr>
        <w:spacing w:before="240" w:after="240"/>
        <w:jc w:val="both"/>
        <w:rPr>
          <w:rFonts w:ascii="Times New Roman" w:eastAsia="Aptos" w:hAnsi="Times New Roman" w:cs="Times New Roman"/>
          <w:b/>
          <w:bCs/>
          <w:sz w:val="30"/>
          <w:szCs w:val="30"/>
        </w:rPr>
      </w:pPr>
    </w:p>
    <w:p w14:paraId="5A746106" w14:textId="77777777" w:rsidR="00F77B63" w:rsidRDefault="00F77B63" w:rsidP="46236872">
      <w:pPr>
        <w:spacing w:before="240" w:after="240"/>
        <w:jc w:val="both"/>
        <w:rPr>
          <w:rFonts w:ascii="Times New Roman" w:eastAsia="Aptos" w:hAnsi="Times New Roman" w:cs="Times New Roman"/>
          <w:b/>
          <w:bCs/>
          <w:sz w:val="30"/>
          <w:szCs w:val="30"/>
        </w:rPr>
      </w:pPr>
    </w:p>
    <w:p w14:paraId="0D540DF6" w14:textId="0F88B068" w:rsidR="46236872" w:rsidRDefault="46236872" w:rsidP="46236872">
      <w:pPr>
        <w:spacing w:before="240" w:after="240"/>
        <w:jc w:val="both"/>
        <w:rPr>
          <w:rFonts w:ascii="Times New Roman" w:eastAsia="Aptos" w:hAnsi="Times New Roman" w:cs="Times New Roman"/>
          <w:b/>
          <w:bCs/>
          <w:sz w:val="30"/>
          <w:szCs w:val="30"/>
        </w:rPr>
      </w:pPr>
    </w:p>
    <w:p w14:paraId="42F35DB2" w14:textId="34090E3F" w:rsidR="7109A76C" w:rsidRPr="00724B90" w:rsidRDefault="0241FFA3" w:rsidP="46236872">
      <w:pPr>
        <w:spacing w:before="240" w:after="240" w:line="360" w:lineRule="auto"/>
        <w:jc w:val="both"/>
        <w:rPr>
          <w:rFonts w:ascii="Times New Roman" w:eastAsia="Times New Roman" w:hAnsi="Times New Roman" w:cs="Times New Roman"/>
          <w:b/>
          <w:bCs/>
          <w:sz w:val="30"/>
          <w:szCs w:val="30"/>
          <w:lang w:val="sv-FI"/>
        </w:rPr>
      </w:pPr>
      <w:r w:rsidRPr="00724B90">
        <w:rPr>
          <w:rFonts w:ascii="Times New Roman" w:eastAsia="Times New Roman" w:hAnsi="Times New Roman" w:cs="Times New Roman"/>
          <w:b/>
          <w:bCs/>
          <w:sz w:val="30"/>
          <w:szCs w:val="30"/>
          <w:lang w:val="sv-FI"/>
        </w:rPr>
        <w:t>Idrottsvetenskapliga fakultetens skrivinstruktioner</w:t>
      </w:r>
    </w:p>
    <w:p w14:paraId="74AE7757" w14:textId="33312F13" w:rsidR="7F6CBF40" w:rsidRPr="00724B90" w:rsidRDefault="7F6CBF40" w:rsidP="46236872">
      <w:pPr>
        <w:spacing w:before="240" w:after="240" w:line="360" w:lineRule="auto"/>
        <w:jc w:val="both"/>
        <w:rPr>
          <w:rFonts w:ascii="Times New Roman" w:eastAsia="Times New Roman" w:hAnsi="Times New Roman" w:cs="Times New Roman"/>
          <w:lang w:val="sv-FI"/>
        </w:rPr>
      </w:pPr>
    </w:p>
    <w:p w14:paraId="115F94D1" w14:textId="5EE13CB4" w:rsidR="7F6CBF40" w:rsidRPr="00724B90" w:rsidRDefault="0241FFA3"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Tuula </w:t>
      </w:r>
      <w:proofErr w:type="spellStart"/>
      <w:r w:rsidRPr="00724B90">
        <w:rPr>
          <w:rFonts w:ascii="Times New Roman" w:eastAsia="Times New Roman" w:hAnsi="Times New Roman" w:cs="Times New Roman"/>
          <w:lang w:val="sv-FI"/>
        </w:rPr>
        <w:t>Tutkija</w:t>
      </w:r>
      <w:proofErr w:type="spellEnd"/>
    </w:p>
    <w:p w14:paraId="28D3B979" w14:textId="1B9C36C8" w:rsidR="7F6CBF40" w:rsidRPr="00724B90" w:rsidRDefault="7F6CBF40" w:rsidP="46236872">
      <w:pPr>
        <w:spacing w:before="240" w:after="240" w:line="360" w:lineRule="auto"/>
        <w:jc w:val="both"/>
        <w:rPr>
          <w:rFonts w:ascii="Times New Roman" w:eastAsia="Times New Roman" w:hAnsi="Times New Roman" w:cs="Times New Roman"/>
          <w:lang w:val="sv-FI"/>
        </w:rPr>
      </w:pPr>
    </w:p>
    <w:p w14:paraId="231053D3" w14:textId="45D1FDE2" w:rsidR="7F6CBF40" w:rsidRPr="00724B90" w:rsidRDefault="7F6CBF40" w:rsidP="46236872">
      <w:pPr>
        <w:spacing w:before="240" w:after="240" w:line="360" w:lineRule="auto"/>
        <w:jc w:val="both"/>
        <w:rPr>
          <w:rFonts w:ascii="Times New Roman" w:eastAsia="Times New Roman" w:hAnsi="Times New Roman" w:cs="Times New Roman"/>
          <w:lang w:val="sv-FI"/>
        </w:rPr>
      </w:pPr>
    </w:p>
    <w:p w14:paraId="58FF77BA" w14:textId="7866E6D2" w:rsidR="7F6CBF40" w:rsidRPr="00724B90" w:rsidRDefault="7F6CBF40" w:rsidP="46236872">
      <w:pPr>
        <w:spacing w:before="240" w:after="240" w:line="360" w:lineRule="auto"/>
        <w:jc w:val="both"/>
        <w:rPr>
          <w:rFonts w:ascii="Times New Roman" w:eastAsia="Times New Roman" w:hAnsi="Times New Roman" w:cs="Times New Roman"/>
          <w:lang w:val="sv-FI"/>
        </w:rPr>
      </w:pPr>
    </w:p>
    <w:p w14:paraId="795AB0A7" w14:textId="5F2DE4CA" w:rsidR="46236872" w:rsidRPr="00724B90" w:rsidRDefault="46236872" w:rsidP="46236872">
      <w:pPr>
        <w:spacing w:before="240" w:after="120" w:line="360" w:lineRule="auto"/>
        <w:jc w:val="both"/>
        <w:rPr>
          <w:rFonts w:ascii="Times New Roman" w:eastAsia="Times New Roman" w:hAnsi="Times New Roman" w:cs="Times New Roman"/>
          <w:lang w:val="sv-FI"/>
        </w:rPr>
      </w:pPr>
    </w:p>
    <w:p w14:paraId="6CF9DA69" w14:textId="19FAA258" w:rsidR="46236872" w:rsidRPr="00724B90" w:rsidRDefault="46236872" w:rsidP="46236872">
      <w:pPr>
        <w:spacing w:beforeAutospacing="1" w:afterAutospacing="1" w:line="360" w:lineRule="auto"/>
        <w:jc w:val="both"/>
        <w:rPr>
          <w:rFonts w:ascii="Times New Roman" w:eastAsia="Times New Roman" w:hAnsi="Times New Roman" w:cs="Times New Roman"/>
          <w:lang w:val="sv-FI"/>
        </w:rPr>
      </w:pPr>
    </w:p>
    <w:p w14:paraId="7034E840" w14:textId="2DEC7F5D" w:rsidR="46236872" w:rsidRPr="00724B90" w:rsidRDefault="46236872" w:rsidP="46236872">
      <w:pPr>
        <w:widowControl w:val="0"/>
        <w:spacing w:beforeAutospacing="1" w:afterAutospacing="1" w:line="360" w:lineRule="auto"/>
        <w:jc w:val="both"/>
        <w:rPr>
          <w:rFonts w:ascii="Times New Roman" w:eastAsia="Times New Roman" w:hAnsi="Times New Roman" w:cs="Times New Roman"/>
          <w:lang w:val="sv-FI"/>
        </w:rPr>
      </w:pPr>
    </w:p>
    <w:p w14:paraId="07012EE7" w14:textId="2DE9F39B" w:rsidR="55BE0046" w:rsidRPr="00724B90" w:rsidRDefault="02DD04E3" w:rsidP="46236872">
      <w:pPr>
        <w:widowControl w:val="0"/>
        <w:spacing w:before="100" w:beforeAutospacing="1" w:after="100" w:afterAutospacing="1" w:line="360" w:lineRule="auto"/>
        <w:ind w:left="3912"/>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Studieinriktningens namn pro </w:t>
      </w:r>
      <w:proofErr w:type="spellStart"/>
      <w:r w:rsidRPr="00724B90">
        <w:rPr>
          <w:rFonts w:ascii="Times New Roman" w:eastAsia="Times New Roman" w:hAnsi="Times New Roman" w:cs="Times New Roman"/>
          <w:lang w:val="sv-FI"/>
        </w:rPr>
        <w:t>gradu</w:t>
      </w:r>
      <w:proofErr w:type="spellEnd"/>
      <w:r w:rsidRPr="00724B90">
        <w:rPr>
          <w:rFonts w:ascii="Times New Roman" w:eastAsia="Times New Roman" w:hAnsi="Times New Roman" w:cs="Times New Roman"/>
          <w:lang w:val="sv-FI"/>
        </w:rPr>
        <w:t>-avhandling</w:t>
      </w:r>
    </w:p>
    <w:p w14:paraId="38C69FBF" w14:textId="06735425" w:rsidR="55BE0046" w:rsidRPr="00724B90" w:rsidRDefault="02DD04E3" w:rsidP="46236872">
      <w:pPr>
        <w:widowControl w:val="0"/>
        <w:spacing w:before="100" w:beforeAutospacing="1" w:after="0" w:line="360" w:lineRule="auto"/>
        <w:ind w:left="3912"/>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Idrottsvetenskapliga fakulteten</w:t>
      </w:r>
    </w:p>
    <w:p w14:paraId="50182C71" w14:textId="7BF215C1" w:rsidR="55BE0046" w:rsidRPr="00724B90" w:rsidRDefault="02DD04E3" w:rsidP="46236872">
      <w:pPr>
        <w:widowControl w:val="0"/>
        <w:spacing w:before="100" w:beforeAutospacing="1" w:after="100" w:afterAutospacing="1" w:line="360" w:lineRule="auto"/>
        <w:ind w:left="3912"/>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Jyväskylä universitet</w:t>
      </w:r>
    </w:p>
    <w:p w14:paraId="38E2FC92" w14:textId="3F18B10A" w:rsidR="00497F4A" w:rsidRPr="00724B90" w:rsidRDefault="02DD04E3" w:rsidP="46236872">
      <w:pPr>
        <w:widowControl w:val="0"/>
        <w:spacing w:after="0" w:line="360" w:lineRule="auto"/>
        <w:ind w:left="3912"/>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Våren 2025</w:t>
      </w:r>
    </w:p>
    <w:p w14:paraId="7EC001F2" w14:textId="77777777" w:rsidR="004529F6" w:rsidRDefault="004529F6" w:rsidP="46236872">
      <w:pPr>
        <w:spacing w:before="240" w:after="240" w:line="360" w:lineRule="auto"/>
        <w:jc w:val="both"/>
        <w:rPr>
          <w:rFonts w:ascii="Times New Roman" w:eastAsia="Times New Roman" w:hAnsi="Times New Roman" w:cs="Times New Roman"/>
          <w:b/>
          <w:bCs/>
          <w:lang w:val="sv-FI"/>
        </w:rPr>
      </w:pPr>
    </w:p>
    <w:p w14:paraId="4D2E7471" w14:textId="77777777" w:rsidR="004529F6" w:rsidRDefault="004529F6" w:rsidP="46236872">
      <w:pPr>
        <w:spacing w:before="240" w:after="240" w:line="360" w:lineRule="auto"/>
        <w:jc w:val="both"/>
        <w:rPr>
          <w:rFonts w:ascii="Times New Roman" w:eastAsia="Times New Roman" w:hAnsi="Times New Roman" w:cs="Times New Roman"/>
          <w:b/>
          <w:bCs/>
          <w:lang w:val="sv-FI"/>
        </w:rPr>
      </w:pPr>
    </w:p>
    <w:p w14:paraId="03A39D28" w14:textId="27178AA4" w:rsidR="77BC6FE5" w:rsidRPr="00724B90" w:rsidRDefault="1ACF315E"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b/>
          <w:bCs/>
          <w:lang w:val="sv-FI"/>
        </w:rPr>
        <w:lastRenderedPageBreak/>
        <w:t>SAMMANFATTNING</w:t>
      </w:r>
    </w:p>
    <w:p w14:paraId="6DD27EF1" w14:textId="5D939A65" w:rsidR="77BC6FE5" w:rsidRPr="00724B90" w:rsidRDefault="1ACF315E" w:rsidP="46236872">
      <w:pPr>
        <w:spacing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Forskare, T. 2025. Utformning av seminariearbeten: skrivinstruktioner för idrottsvetenskapliga fakulteten. Idrottsvetenskapliga fakulteten, Jyväskylä universitet, (studieinriktning) pro </w:t>
      </w:r>
      <w:proofErr w:type="spellStart"/>
      <w:r w:rsidRPr="00724B90">
        <w:rPr>
          <w:rFonts w:ascii="Times New Roman" w:eastAsia="Times New Roman" w:hAnsi="Times New Roman" w:cs="Times New Roman"/>
          <w:lang w:val="sv-FI"/>
        </w:rPr>
        <w:t>gradu</w:t>
      </w:r>
      <w:proofErr w:type="spellEnd"/>
      <w:r w:rsidRPr="00724B90">
        <w:rPr>
          <w:rFonts w:ascii="Times New Roman" w:eastAsia="Times New Roman" w:hAnsi="Times New Roman" w:cs="Times New Roman"/>
          <w:lang w:val="sv-FI"/>
        </w:rPr>
        <w:t>-avhandling, 27 s., 3 bilagor.</w:t>
      </w:r>
    </w:p>
    <w:p w14:paraId="429D5A03" w14:textId="43961D9F" w:rsidR="77BC6FE5" w:rsidRPr="00724B90" w:rsidRDefault="1ACF315E" w:rsidP="46236872">
      <w:pPr>
        <w:spacing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I pro </w:t>
      </w:r>
      <w:proofErr w:type="spellStart"/>
      <w:r w:rsidRPr="00724B90">
        <w:rPr>
          <w:rFonts w:ascii="Times New Roman" w:eastAsia="Times New Roman" w:hAnsi="Times New Roman" w:cs="Times New Roman"/>
          <w:lang w:val="sv-FI"/>
        </w:rPr>
        <w:t>gradu</w:t>
      </w:r>
      <w:proofErr w:type="spellEnd"/>
      <w:r w:rsidRPr="00724B90">
        <w:rPr>
          <w:rFonts w:ascii="Times New Roman" w:eastAsia="Times New Roman" w:hAnsi="Times New Roman" w:cs="Times New Roman"/>
          <w:lang w:val="sv-FI"/>
        </w:rPr>
        <w:t>-avhandlingar ska sammanfattningen inledas med bibliografiska uppgifter om forskningen: författarens namn, årtal, arbetets titel, fakultet, universitet och sidantal (till slutet av de numrerade sidorna). I slutet av sammanfattningen anges centrala nyckelord (3–</w:t>
      </w:r>
      <w:proofErr w:type="gramStart"/>
      <w:r w:rsidRPr="00724B90">
        <w:rPr>
          <w:rFonts w:ascii="Times New Roman" w:eastAsia="Times New Roman" w:hAnsi="Times New Roman" w:cs="Times New Roman"/>
          <w:lang w:val="sv-FI"/>
        </w:rPr>
        <w:t>6 st.</w:t>
      </w:r>
      <w:proofErr w:type="gramEnd"/>
      <w:r w:rsidRPr="00724B90">
        <w:rPr>
          <w:rFonts w:ascii="Times New Roman" w:eastAsia="Times New Roman" w:hAnsi="Times New Roman" w:cs="Times New Roman"/>
          <w:lang w:val="sv-FI"/>
        </w:rPr>
        <w:t>) som beskriver ämnet. Vid val av nyckelord bör färdiga ämnesordslistor användas i den mån det är möjligt (</w:t>
      </w:r>
      <w:proofErr w:type="gramStart"/>
      <w:r w:rsidRPr="00724B90">
        <w:rPr>
          <w:rFonts w:ascii="Times New Roman" w:eastAsia="Times New Roman" w:hAnsi="Times New Roman" w:cs="Times New Roman"/>
          <w:lang w:val="sv-FI"/>
        </w:rPr>
        <w:t>t.ex.</w:t>
      </w:r>
      <w:proofErr w:type="gramEnd"/>
      <w:r w:rsidRPr="00724B90">
        <w:rPr>
          <w:rFonts w:ascii="Times New Roman" w:eastAsia="Times New Roman" w:hAnsi="Times New Roman" w:cs="Times New Roman"/>
          <w:lang w:val="sv-FI"/>
        </w:rPr>
        <w:t xml:space="preserve"> YSO - Allmän finsk ontologi, på engelska </w:t>
      </w:r>
      <w:proofErr w:type="spellStart"/>
      <w:r w:rsidRPr="00724B90">
        <w:rPr>
          <w:rFonts w:ascii="Times New Roman" w:eastAsia="Times New Roman" w:hAnsi="Times New Roman" w:cs="Times New Roman"/>
          <w:lang w:val="sv-FI"/>
        </w:rPr>
        <w:t>MeSH</w:t>
      </w:r>
      <w:proofErr w:type="spellEnd"/>
      <w:r w:rsidRPr="00724B90">
        <w:rPr>
          <w:rFonts w:ascii="Times New Roman" w:eastAsia="Times New Roman" w:hAnsi="Times New Roman" w:cs="Times New Roman"/>
          <w:lang w:val="sv-FI"/>
        </w:rPr>
        <w:t xml:space="preserve"> - Medical </w:t>
      </w:r>
      <w:proofErr w:type="spellStart"/>
      <w:r w:rsidRPr="00724B90">
        <w:rPr>
          <w:rFonts w:ascii="Times New Roman" w:eastAsia="Times New Roman" w:hAnsi="Times New Roman" w:cs="Times New Roman"/>
          <w:lang w:val="sv-FI"/>
        </w:rPr>
        <w:t>Subject</w:t>
      </w:r>
      <w:proofErr w:type="spellEnd"/>
      <w:r w:rsidRPr="00724B90">
        <w:rPr>
          <w:rFonts w:ascii="Times New Roman" w:eastAsia="Times New Roman" w:hAnsi="Times New Roman" w:cs="Times New Roman"/>
          <w:lang w:val="sv-FI"/>
        </w:rPr>
        <w:t xml:space="preserve"> </w:t>
      </w:r>
      <w:proofErr w:type="spellStart"/>
      <w:r w:rsidRPr="00724B90">
        <w:rPr>
          <w:rFonts w:ascii="Times New Roman" w:eastAsia="Times New Roman" w:hAnsi="Times New Roman" w:cs="Times New Roman"/>
          <w:lang w:val="sv-FI"/>
        </w:rPr>
        <w:t>Headings</w:t>
      </w:r>
      <w:proofErr w:type="spellEnd"/>
      <w:r w:rsidRPr="00724B90">
        <w:rPr>
          <w:rFonts w:ascii="Times New Roman" w:eastAsia="Times New Roman" w:hAnsi="Times New Roman" w:cs="Times New Roman"/>
          <w:lang w:val="sv-FI"/>
        </w:rPr>
        <w:t>).</w:t>
      </w:r>
    </w:p>
    <w:p w14:paraId="70739EBD" w14:textId="0CCEFDE6" w:rsidR="77BC6FE5" w:rsidRPr="00724B90" w:rsidRDefault="1ACF315E" w:rsidP="46236872">
      <w:pPr>
        <w:spacing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Denna guide är avsedd för formateringsanvisningar för examens- och seminariearbeten som skrivs vid idrottsvetenskapliga fakulteten (</w:t>
      </w:r>
      <w:proofErr w:type="gramStart"/>
      <w:r w:rsidRPr="00724B90">
        <w:rPr>
          <w:rFonts w:ascii="Times New Roman" w:eastAsia="Times New Roman" w:hAnsi="Times New Roman" w:cs="Times New Roman"/>
          <w:lang w:val="sv-FI"/>
        </w:rPr>
        <w:t>bl.a.</w:t>
      </w:r>
      <w:proofErr w:type="gramEnd"/>
      <w:r w:rsidRPr="00724B90">
        <w:rPr>
          <w:rFonts w:ascii="Times New Roman" w:eastAsia="Times New Roman" w:hAnsi="Times New Roman" w:cs="Times New Roman"/>
          <w:lang w:val="sv-FI"/>
        </w:rPr>
        <w:t xml:space="preserve"> pro </w:t>
      </w:r>
      <w:proofErr w:type="spellStart"/>
      <w:r w:rsidRPr="00724B90">
        <w:rPr>
          <w:rFonts w:ascii="Times New Roman" w:eastAsia="Times New Roman" w:hAnsi="Times New Roman" w:cs="Times New Roman"/>
          <w:lang w:val="sv-FI"/>
        </w:rPr>
        <w:t>gradu</w:t>
      </w:r>
      <w:proofErr w:type="spellEnd"/>
      <w:r w:rsidRPr="00724B90">
        <w:rPr>
          <w:rFonts w:ascii="Times New Roman" w:eastAsia="Times New Roman" w:hAnsi="Times New Roman" w:cs="Times New Roman"/>
          <w:lang w:val="sv-FI"/>
        </w:rPr>
        <w:t>-avhandlingar). Även om guiden främst har utformats för att standardisera utseendet på examens- och seminariearbeten, innehåller den även några av de viktigaste instruktionerna för vetenskapligt skrivande (</w:t>
      </w:r>
      <w:proofErr w:type="gramStart"/>
      <w:r w:rsidRPr="00724B90">
        <w:rPr>
          <w:rFonts w:ascii="Times New Roman" w:eastAsia="Times New Roman" w:hAnsi="Times New Roman" w:cs="Times New Roman"/>
          <w:lang w:val="sv-FI"/>
        </w:rPr>
        <w:t>bl.a.</w:t>
      </w:r>
      <w:proofErr w:type="gramEnd"/>
      <w:r w:rsidRPr="00724B90">
        <w:rPr>
          <w:rFonts w:ascii="Times New Roman" w:eastAsia="Times New Roman" w:hAnsi="Times New Roman" w:cs="Times New Roman"/>
          <w:lang w:val="sv-FI"/>
        </w:rPr>
        <w:t xml:space="preserve"> användning av referenser). Instruktionerna är huvudsakligen baserade på boken </w:t>
      </w:r>
      <w:proofErr w:type="spellStart"/>
      <w:r w:rsidRPr="00724B90">
        <w:rPr>
          <w:rFonts w:ascii="Times New Roman" w:eastAsia="Times New Roman" w:hAnsi="Times New Roman" w:cs="Times New Roman"/>
          <w:lang w:val="sv-FI"/>
        </w:rPr>
        <w:t>Tutki</w:t>
      </w:r>
      <w:proofErr w:type="spellEnd"/>
      <w:r w:rsidRPr="00724B90">
        <w:rPr>
          <w:rFonts w:ascii="Times New Roman" w:eastAsia="Times New Roman" w:hAnsi="Times New Roman" w:cs="Times New Roman"/>
          <w:lang w:val="sv-FI"/>
        </w:rPr>
        <w:t xml:space="preserve"> ja </w:t>
      </w:r>
      <w:proofErr w:type="spellStart"/>
      <w:r w:rsidRPr="00724B90">
        <w:rPr>
          <w:rFonts w:ascii="Times New Roman" w:eastAsia="Times New Roman" w:hAnsi="Times New Roman" w:cs="Times New Roman"/>
          <w:lang w:val="sv-FI"/>
        </w:rPr>
        <w:t>kirjoita</w:t>
      </w:r>
      <w:proofErr w:type="spellEnd"/>
      <w:r w:rsidRPr="00724B90">
        <w:rPr>
          <w:rFonts w:ascii="Times New Roman" w:eastAsia="Times New Roman" w:hAnsi="Times New Roman" w:cs="Times New Roman"/>
          <w:lang w:val="sv-FI"/>
        </w:rPr>
        <w:t xml:space="preserve"> (</w:t>
      </w:r>
      <w:proofErr w:type="spellStart"/>
      <w:r w:rsidRPr="00724B90">
        <w:rPr>
          <w:rFonts w:ascii="Times New Roman" w:eastAsia="Times New Roman" w:hAnsi="Times New Roman" w:cs="Times New Roman"/>
          <w:lang w:val="sv-FI"/>
        </w:rPr>
        <w:t>Hirsjärvi</w:t>
      </w:r>
      <w:proofErr w:type="spellEnd"/>
      <w:r w:rsidRPr="00724B90">
        <w:rPr>
          <w:rFonts w:ascii="Times New Roman" w:eastAsia="Times New Roman" w:hAnsi="Times New Roman" w:cs="Times New Roman"/>
          <w:lang w:val="sv-FI"/>
        </w:rPr>
        <w:t xml:space="preserve"> </w:t>
      </w:r>
      <w:proofErr w:type="gramStart"/>
      <w:r w:rsidRPr="00724B90">
        <w:rPr>
          <w:rFonts w:ascii="Times New Roman" w:eastAsia="Times New Roman" w:hAnsi="Times New Roman" w:cs="Times New Roman"/>
          <w:lang w:val="sv-FI"/>
        </w:rPr>
        <w:t>m.fl.</w:t>
      </w:r>
      <w:proofErr w:type="gramEnd"/>
      <w:r w:rsidRPr="00724B90">
        <w:rPr>
          <w:rFonts w:ascii="Times New Roman" w:eastAsia="Times New Roman" w:hAnsi="Times New Roman" w:cs="Times New Roman"/>
          <w:lang w:val="sv-FI"/>
        </w:rPr>
        <w:t xml:space="preserve"> 2010) och APA-referensstilen (</w:t>
      </w:r>
      <w:r>
        <w:fldChar w:fldCharType="begin"/>
      </w:r>
      <w:r w:rsidRPr="00FF7D33">
        <w:rPr>
          <w:lang w:val="sv-FI"/>
        </w:rPr>
        <w:instrText>HYPERLINK "https://apastyle.apa.org/" \h</w:instrText>
      </w:r>
      <w:r>
        <w:fldChar w:fldCharType="separate"/>
      </w:r>
      <w:r w:rsidRPr="00724B90">
        <w:rPr>
          <w:rStyle w:val="Hyperlink"/>
          <w:rFonts w:ascii="Times New Roman" w:eastAsia="Times New Roman" w:hAnsi="Times New Roman" w:cs="Times New Roman"/>
          <w:lang w:val="sv-FI"/>
        </w:rPr>
        <w:t>https://apastyle.apa.org/</w:t>
      </w:r>
      <w:r>
        <w:fldChar w:fldCharType="end"/>
      </w:r>
      <w:r w:rsidRPr="00724B90">
        <w:rPr>
          <w:rFonts w:ascii="Times New Roman" w:eastAsia="Times New Roman" w:hAnsi="Times New Roman" w:cs="Times New Roman"/>
          <w:lang w:val="sv-FI"/>
        </w:rPr>
        <w:t>).</w:t>
      </w:r>
    </w:p>
    <w:p w14:paraId="5F57B894" w14:textId="78AB5E2E" w:rsidR="77BC6FE5" w:rsidRPr="00724B90" w:rsidRDefault="1ACF315E" w:rsidP="46236872">
      <w:pPr>
        <w:spacing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Sammanfattningen placeras på sidan efter titelsidan. Den presenterar innehållet i examensarbetet i kortfattad form. Texten delas in i högst </w:t>
      </w:r>
      <w:proofErr w:type="gramStart"/>
      <w:r w:rsidRPr="00724B90">
        <w:rPr>
          <w:rFonts w:ascii="Times New Roman" w:eastAsia="Times New Roman" w:hAnsi="Times New Roman" w:cs="Times New Roman"/>
          <w:lang w:val="sv-FI"/>
        </w:rPr>
        <w:t>fyra stycken</w:t>
      </w:r>
      <w:proofErr w:type="gramEnd"/>
      <w:r w:rsidRPr="00724B90">
        <w:rPr>
          <w:rFonts w:ascii="Times New Roman" w:eastAsia="Times New Roman" w:hAnsi="Times New Roman" w:cs="Times New Roman"/>
          <w:lang w:val="sv-FI"/>
        </w:rPr>
        <w:t xml:space="preserve">, med följande struktur: I det första stycket beskrivs syftet och målen med seminariearbetet eller undersökningen samt, om utrymme tillåter, den centrala motiveringen för ämnesvalet. I det andra stycket presenteras den teoretiska och metodologiska </w:t>
      </w:r>
      <w:r w:rsidR="5BFE72C5" w:rsidRPr="00724B90">
        <w:rPr>
          <w:rFonts w:ascii="Times New Roman" w:eastAsia="Times New Roman" w:hAnsi="Times New Roman" w:cs="Times New Roman"/>
          <w:lang w:val="sv-FI"/>
        </w:rPr>
        <w:t xml:space="preserve">referensramen </w:t>
      </w:r>
      <w:r w:rsidRPr="00724B90">
        <w:rPr>
          <w:rFonts w:ascii="Times New Roman" w:eastAsia="Times New Roman" w:hAnsi="Times New Roman" w:cs="Times New Roman"/>
          <w:lang w:val="sv-FI"/>
        </w:rPr>
        <w:t>för undersökningen på ett sätt som är typiskt för ämnesområdet. Här definieras de centrala begreppen och teorierna och/eller de metoder som används i seminariearbetet eller forskningen. Det tredje stycket sammanfattar de viktigaste resultaten och slutsatserna av seminariearbetet eller undersökningen.</w:t>
      </w:r>
    </w:p>
    <w:p w14:paraId="0DCCEAFF" w14:textId="387970D7" w:rsidR="46236872" w:rsidRPr="00724B90" w:rsidRDefault="46236872" w:rsidP="46236872">
      <w:pPr>
        <w:spacing w:line="360" w:lineRule="auto"/>
        <w:jc w:val="both"/>
        <w:rPr>
          <w:rFonts w:ascii="Times New Roman" w:eastAsia="Times New Roman" w:hAnsi="Times New Roman" w:cs="Times New Roman"/>
          <w:lang w:val="sv-FI"/>
        </w:rPr>
      </w:pPr>
    </w:p>
    <w:p w14:paraId="1E2D64BE" w14:textId="6B93B3E5" w:rsidR="77BC6FE5" w:rsidRPr="00724B90" w:rsidRDefault="1ACF315E" w:rsidP="46236872">
      <w:pPr>
        <w:spacing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Meningarna i sammanfattningen ska vara korta och tydliga. Sammanfattningen får inte överstiga en sida. Radavståndet är 1 och teckenstorleken 12. Pro </w:t>
      </w:r>
      <w:proofErr w:type="spellStart"/>
      <w:r w:rsidRPr="00724B90">
        <w:rPr>
          <w:rFonts w:ascii="Times New Roman" w:eastAsia="Times New Roman" w:hAnsi="Times New Roman" w:cs="Times New Roman"/>
          <w:lang w:val="sv-FI"/>
        </w:rPr>
        <w:t>gradu</w:t>
      </w:r>
      <w:proofErr w:type="spellEnd"/>
      <w:r w:rsidRPr="00724B90">
        <w:rPr>
          <w:rFonts w:ascii="Times New Roman" w:eastAsia="Times New Roman" w:hAnsi="Times New Roman" w:cs="Times New Roman"/>
          <w:lang w:val="sv-FI"/>
        </w:rPr>
        <w:t xml:space="preserve">-avhandlingar ska alltid innehålla både en finsk och en engelsk sammanfattning (även i pro </w:t>
      </w:r>
      <w:proofErr w:type="spellStart"/>
      <w:r w:rsidRPr="00724B90">
        <w:rPr>
          <w:rFonts w:ascii="Times New Roman" w:eastAsia="Times New Roman" w:hAnsi="Times New Roman" w:cs="Times New Roman"/>
          <w:lang w:val="sv-FI"/>
        </w:rPr>
        <w:t>gradu</w:t>
      </w:r>
      <w:proofErr w:type="spellEnd"/>
      <w:r w:rsidRPr="00724B90">
        <w:rPr>
          <w:rFonts w:ascii="Times New Roman" w:eastAsia="Times New Roman" w:hAnsi="Times New Roman" w:cs="Times New Roman"/>
          <w:lang w:val="sv-FI"/>
        </w:rPr>
        <w:t>-avhandlingar skrivna på engelska). En kandidatexamen kräver ingen engelsk sammanfattning. En sammanfattning behöver inte skrivas för seminariearbeten.</w:t>
      </w:r>
    </w:p>
    <w:p w14:paraId="4B6A37DF" w14:textId="6A368B9D" w:rsidR="77BC6FE5" w:rsidRPr="00724B90" w:rsidRDefault="1ACF315E" w:rsidP="46236872">
      <w:pPr>
        <w:spacing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Nyckelord: vetenskaplighet, precision, format</w:t>
      </w:r>
    </w:p>
    <w:p w14:paraId="4B504A87" w14:textId="6E8A595D" w:rsidR="17997968" w:rsidRPr="00724B90" w:rsidRDefault="7CD61834" w:rsidP="46236872">
      <w:pPr>
        <w:spacing w:line="360" w:lineRule="auto"/>
        <w:jc w:val="both"/>
        <w:rPr>
          <w:rFonts w:ascii="Times New Roman" w:eastAsia="Times New Roman" w:hAnsi="Times New Roman" w:cs="Times New Roman"/>
          <w:i/>
          <w:iCs/>
          <w:lang w:val="sv-FI"/>
        </w:rPr>
      </w:pPr>
      <w:r w:rsidRPr="00724B90">
        <w:rPr>
          <w:rFonts w:ascii="Times New Roman" w:eastAsia="Times New Roman" w:hAnsi="Times New Roman" w:cs="Times New Roman"/>
          <w:i/>
          <w:iCs/>
          <w:lang w:val="sv-FI"/>
        </w:rPr>
        <w:lastRenderedPageBreak/>
        <w:t>Riktlinjerna för skrivande av examens- och seminariearbeten har utarbetats år 2013 av en arbetsgrupp utsedd av Idrottsvetenskapliga fakulteten vid Jyväskylä universitet: Pipsa Nieminen, Anna-Liisa Ojala, Teemu Pullinen, Marjaana Häkkinen, Elina Sillanpää och Katja Waller.</w:t>
      </w:r>
    </w:p>
    <w:p w14:paraId="21E1DB69" w14:textId="3CCD901E" w:rsidR="17997968" w:rsidRPr="00724B90" w:rsidRDefault="7CD61834" w:rsidP="46236872">
      <w:pPr>
        <w:spacing w:line="360" w:lineRule="auto"/>
        <w:jc w:val="both"/>
        <w:rPr>
          <w:rFonts w:ascii="Times New Roman" w:eastAsia="Times New Roman" w:hAnsi="Times New Roman" w:cs="Times New Roman"/>
          <w:i/>
          <w:iCs/>
          <w:lang w:val="sv-FI"/>
        </w:rPr>
      </w:pPr>
      <w:r w:rsidRPr="00724B90">
        <w:rPr>
          <w:rFonts w:ascii="Times New Roman" w:eastAsia="Times New Roman" w:hAnsi="Times New Roman" w:cs="Times New Roman"/>
          <w:i/>
          <w:iCs/>
          <w:lang w:val="sv-FI"/>
        </w:rPr>
        <w:t>Reviderad upplaga 21.9.2021, arbetsgrupp: Teemu Pullinen, Mikko Simula, Mirva Rottensteiner, Heli Tyrväinen, Katja Waller och studentrepresentanter från Idrottsvetenskapliga fakulteten</w:t>
      </w:r>
      <w:r w:rsidR="094E4F79" w:rsidRPr="00724B90">
        <w:rPr>
          <w:rFonts w:ascii="Times New Roman" w:eastAsia="Times New Roman" w:hAnsi="Times New Roman" w:cs="Times New Roman"/>
          <w:i/>
          <w:iCs/>
          <w:lang w:val="sv-FI"/>
        </w:rPr>
        <w:t>.</w:t>
      </w:r>
    </w:p>
    <w:p w14:paraId="45D26E48" w14:textId="66D8A480" w:rsidR="46236872" w:rsidRPr="00724B90" w:rsidRDefault="46236872" w:rsidP="46236872">
      <w:pPr>
        <w:spacing w:line="360" w:lineRule="auto"/>
        <w:jc w:val="both"/>
        <w:rPr>
          <w:rFonts w:ascii="Times New Roman" w:eastAsia="Times New Roman" w:hAnsi="Times New Roman" w:cs="Times New Roman"/>
          <w:b/>
          <w:bCs/>
          <w:lang w:val="sv-FI"/>
        </w:rPr>
      </w:pPr>
    </w:p>
    <w:p w14:paraId="5FF6057D" w14:textId="17375D88" w:rsidR="083FFD25" w:rsidRPr="001D06D0" w:rsidRDefault="7126B52A" w:rsidP="46236872">
      <w:pPr>
        <w:spacing w:line="360" w:lineRule="auto"/>
        <w:jc w:val="both"/>
        <w:rPr>
          <w:rFonts w:ascii="Times New Roman" w:eastAsia="Times New Roman" w:hAnsi="Times New Roman" w:cs="Times New Roman"/>
          <w:lang w:val="en-US"/>
        </w:rPr>
      </w:pPr>
      <w:r w:rsidRPr="46236872">
        <w:rPr>
          <w:rFonts w:ascii="Times New Roman" w:eastAsia="Times New Roman" w:hAnsi="Times New Roman" w:cs="Times New Roman"/>
          <w:b/>
          <w:bCs/>
          <w:lang w:val="en-US"/>
        </w:rPr>
        <w:t>ABSTRACT</w:t>
      </w:r>
    </w:p>
    <w:p w14:paraId="50B3D53C" w14:textId="7B83B53F" w:rsidR="083FFD25" w:rsidRPr="00F11DFC" w:rsidRDefault="7126B52A" w:rsidP="46236872">
      <w:pPr>
        <w:spacing w:line="360" w:lineRule="auto"/>
        <w:jc w:val="both"/>
        <w:rPr>
          <w:rFonts w:ascii="Times New Roman" w:eastAsia="Times New Roman" w:hAnsi="Times New Roman" w:cs="Times New Roman"/>
          <w:i/>
          <w:iCs/>
          <w:lang w:val="en-US"/>
        </w:rPr>
      </w:pPr>
      <w:proofErr w:type="spellStart"/>
      <w:r w:rsidRPr="46236872">
        <w:rPr>
          <w:rFonts w:ascii="Times New Roman" w:eastAsia="Times New Roman" w:hAnsi="Times New Roman" w:cs="Times New Roman"/>
          <w:i/>
          <w:iCs/>
          <w:lang w:val="en-US"/>
        </w:rPr>
        <w:t>Tutkija</w:t>
      </w:r>
      <w:proofErr w:type="spellEnd"/>
      <w:r w:rsidRPr="46236872">
        <w:rPr>
          <w:rFonts w:ascii="Times New Roman" w:eastAsia="Times New Roman" w:hAnsi="Times New Roman" w:cs="Times New Roman"/>
          <w:i/>
          <w:iCs/>
          <w:lang w:val="en-US"/>
        </w:rPr>
        <w:t xml:space="preserve">, T. 2025. How to write a seminar paper: Writing guidelines of the Faculty of Sport and Health Sciences, University of Jyväskylä, Master’s thesis, __ </w:t>
      </w:r>
      <w:proofErr w:type="gramStart"/>
      <w:r w:rsidRPr="46236872">
        <w:rPr>
          <w:rFonts w:ascii="Times New Roman" w:eastAsia="Times New Roman" w:hAnsi="Times New Roman" w:cs="Times New Roman"/>
          <w:i/>
          <w:iCs/>
          <w:lang w:val="en-US"/>
        </w:rPr>
        <w:t>pp..</w:t>
      </w:r>
      <w:proofErr w:type="gramEnd"/>
      <w:r w:rsidRPr="46236872">
        <w:rPr>
          <w:rFonts w:ascii="Times New Roman" w:eastAsia="Times New Roman" w:hAnsi="Times New Roman" w:cs="Times New Roman"/>
          <w:i/>
          <w:iCs/>
          <w:lang w:val="en-US"/>
        </w:rPr>
        <w:t xml:space="preserve"> __ appendices.</w:t>
      </w:r>
    </w:p>
    <w:p w14:paraId="54CA558C" w14:textId="7583CDCE" w:rsidR="083FFD25" w:rsidRPr="00F11DFC" w:rsidRDefault="7126B52A" w:rsidP="46236872">
      <w:pPr>
        <w:spacing w:line="360" w:lineRule="auto"/>
        <w:jc w:val="both"/>
        <w:rPr>
          <w:rFonts w:ascii="Times New Roman" w:eastAsia="Times New Roman" w:hAnsi="Times New Roman" w:cs="Times New Roman"/>
          <w:i/>
          <w:iCs/>
          <w:lang w:val="en-US"/>
        </w:rPr>
      </w:pPr>
      <w:r w:rsidRPr="46236872">
        <w:rPr>
          <w:rFonts w:ascii="Times New Roman" w:eastAsia="Times New Roman" w:hAnsi="Times New Roman" w:cs="Times New Roman"/>
          <w:i/>
          <w:iCs/>
          <w:lang w:val="en-US"/>
        </w:rPr>
        <w:t>The same in English…</w:t>
      </w:r>
    </w:p>
    <w:p w14:paraId="34422957" w14:textId="7C35D485" w:rsidR="083FFD25" w:rsidRPr="00F11DFC" w:rsidRDefault="7126B52A" w:rsidP="46236872">
      <w:pPr>
        <w:spacing w:line="360" w:lineRule="auto"/>
        <w:jc w:val="both"/>
        <w:rPr>
          <w:rFonts w:ascii="Times New Roman" w:eastAsia="Times New Roman" w:hAnsi="Times New Roman" w:cs="Times New Roman"/>
          <w:i/>
          <w:iCs/>
          <w:lang w:val="en-US"/>
        </w:rPr>
      </w:pPr>
      <w:r w:rsidRPr="46236872">
        <w:rPr>
          <w:rFonts w:ascii="Times New Roman" w:eastAsia="Times New Roman" w:hAnsi="Times New Roman" w:cs="Times New Roman"/>
          <w:i/>
          <w:iCs/>
          <w:lang w:val="en-US"/>
        </w:rPr>
        <w:t>Key words:</w:t>
      </w:r>
    </w:p>
    <w:p w14:paraId="3454ED0C" w14:textId="38F10071" w:rsidR="7F6CBF40" w:rsidRPr="00F11DFC" w:rsidRDefault="7F6CBF40" w:rsidP="46236872">
      <w:pPr>
        <w:spacing w:line="360" w:lineRule="auto"/>
        <w:jc w:val="both"/>
        <w:rPr>
          <w:rFonts w:ascii="Times New Roman" w:eastAsia="Times New Roman" w:hAnsi="Times New Roman" w:cs="Times New Roman"/>
          <w:lang w:val="en-US"/>
        </w:rPr>
      </w:pPr>
    </w:p>
    <w:p w14:paraId="4A2C2BAE" w14:textId="520A35E8" w:rsidR="7F6CBF40" w:rsidRPr="00F11DFC" w:rsidRDefault="7F6CBF40" w:rsidP="46236872">
      <w:pPr>
        <w:spacing w:line="360" w:lineRule="auto"/>
        <w:jc w:val="both"/>
        <w:rPr>
          <w:rFonts w:ascii="Times New Roman" w:eastAsia="Times New Roman" w:hAnsi="Times New Roman" w:cs="Times New Roman"/>
          <w:lang w:val="en-US"/>
        </w:rPr>
      </w:pPr>
      <w:r w:rsidRPr="46236872">
        <w:rPr>
          <w:rFonts w:ascii="Times New Roman" w:eastAsia="Times New Roman" w:hAnsi="Times New Roman" w:cs="Times New Roman"/>
          <w:lang w:val="en-US"/>
        </w:rPr>
        <w:br w:type="page"/>
      </w:r>
    </w:p>
    <w:p w14:paraId="0008C7BD" w14:textId="08EA6E99" w:rsidR="7448A390" w:rsidRPr="00D23580" w:rsidRDefault="0FCC5336" w:rsidP="46236872">
      <w:pPr>
        <w:spacing w:line="360" w:lineRule="auto"/>
        <w:jc w:val="both"/>
        <w:rPr>
          <w:rFonts w:ascii="Times New Roman" w:eastAsia="Times New Roman" w:hAnsi="Times New Roman" w:cs="Times New Roman"/>
          <w:b/>
          <w:bCs/>
          <w:lang w:val="en-US"/>
        </w:rPr>
      </w:pPr>
      <w:r w:rsidRPr="46236872">
        <w:rPr>
          <w:rFonts w:ascii="Times New Roman" w:eastAsia="Times New Roman" w:hAnsi="Times New Roman" w:cs="Times New Roman"/>
          <w:b/>
          <w:bCs/>
          <w:lang w:val="en-US"/>
        </w:rPr>
        <w:lastRenderedPageBreak/>
        <w:t>ANVÄNDA FÖRKORTNINGAR</w:t>
      </w:r>
    </w:p>
    <w:p w14:paraId="04B369B0" w14:textId="77777777" w:rsidR="00056D0C" w:rsidRDefault="00056D0C" w:rsidP="46236872">
      <w:pPr>
        <w:spacing w:line="360" w:lineRule="auto"/>
        <w:jc w:val="both"/>
        <w:rPr>
          <w:rFonts w:ascii="Times New Roman" w:eastAsia="Times New Roman" w:hAnsi="Times New Roman" w:cs="Times New Roman"/>
          <w:lang w:val="en-US"/>
        </w:rPr>
      </w:pPr>
    </w:p>
    <w:p w14:paraId="4EF912AD" w14:textId="3A0243CD" w:rsidR="7448A390" w:rsidRPr="00F11DFC" w:rsidRDefault="0FCC5336" w:rsidP="46236872">
      <w:pPr>
        <w:spacing w:line="240" w:lineRule="auto"/>
        <w:jc w:val="both"/>
        <w:rPr>
          <w:rFonts w:ascii="Times New Roman" w:eastAsia="Times New Roman" w:hAnsi="Times New Roman" w:cs="Times New Roman"/>
          <w:lang w:val="en-US"/>
        </w:rPr>
      </w:pPr>
      <w:r w:rsidRPr="46236872">
        <w:rPr>
          <w:rFonts w:ascii="Times New Roman" w:eastAsia="Times New Roman" w:hAnsi="Times New Roman" w:cs="Times New Roman"/>
          <w:lang w:val="en-US"/>
        </w:rPr>
        <w:t xml:space="preserve">ATP </w:t>
      </w:r>
      <w:r w:rsidR="7448A390" w:rsidRPr="00724B90">
        <w:rPr>
          <w:lang w:val="en-US"/>
        </w:rPr>
        <w:tab/>
      </w:r>
      <w:r w:rsidRPr="46236872">
        <w:rPr>
          <w:rFonts w:ascii="Times New Roman" w:eastAsia="Times New Roman" w:hAnsi="Times New Roman" w:cs="Times New Roman"/>
          <w:lang w:val="en-US"/>
        </w:rPr>
        <w:t xml:space="preserve"> </w:t>
      </w:r>
      <w:proofErr w:type="spellStart"/>
      <w:r w:rsidRPr="46236872">
        <w:rPr>
          <w:rFonts w:ascii="Times New Roman" w:eastAsia="Times New Roman" w:hAnsi="Times New Roman" w:cs="Times New Roman"/>
          <w:lang w:val="en-US"/>
        </w:rPr>
        <w:t>adenosintrifosfat</w:t>
      </w:r>
      <w:proofErr w:type="spellEnd"/>
    </w:p>
    <w:p w14:paraId="43DFA961" w14:textId="57D60539" w:rsidR="7448A390" w:rsidRPr="00F11DFC" w:rsidRDefault="0FCC5336" w:rsidP="46236872">
      <w:pPr>
        <w:spacing w:line="240" w:lineRule="auto"/>
        <w:jc w:val="both"/>
        <w:rPr>
          <w:rFonts w:ascii="Times New Roman" w:eastAsia="Times New Roman" w:hAnsi="Times New Roman" w:cs="Times New Roman"/>
          <w:lang w:val="en-US"/>
        </w:rPr>
      </w:pPr>
      <w:r w:rsidRPr="46236872">
        <w:rPr>
          <w:rFonts w:ascii="Times New Roman" w:eastAsia="Times New Roman" w:hAnsi="Times New Roman" w:cs="Times New Roman"/>
          <w:lang w:val="en-US"/>
        </w:rPr>
        <w:t xml:space="preserve">BMI </w:t>
      </w:r>
      <w:r w:rsidR="7448A390" w:rsidRPr="00724B90">
        <w:rPr>
          <w:lang w:val="en-US"/>
        </w:rPr>
        <w:tab/>
      </w:r>
      <w:r w:rsidRPr="46236872">
        <w:rPr>
          <w:rFonts w:ascii="Times New Roman" w:eastAsia="Times New Roman" w:hAnsi="Times New Roman" w:cs="Times New Roman"/>
          <w:lang w:val="en-US"/>
        </w:rPr>
        <w:t xml:space="preserve">body mass index, </w:t>
      </w:r>
      <w:proofErr w:type="spellStart"/>
      <w:r w:rsidRPr="46236872">
        <w:rPr>
          <w:rFonts w:ascii="Times New Roman" w:eastAsia="Times New Roman" w:hAnsi="Times New Roman" w:cs="Times New Roman"/>
          <w:lang w:val="en-US"/>
        </w:rPr>
        <w:t>kroppsmassaindex</w:t>
      </w:r>
      <w:proofErr w:type="spellEnd"/>
    </w:p>
    <w:p w14:paraId="4C491F3C" w14:textId="54E131DB" w:rsidR="7448A390" w:rsidRPr="00F11DFC" w:rsidRDefault="0FCC5336" w:rsidP="46236872">
      <w:pPr>
        <w:spacing w:line="240" w:lineRule="auto"/>
        <w:jc w:val="both"/>
        <w:rPr>
          <w:rFonts w:ascii="Times New Roman" w:eastAsia="Times New Roman" w:hAnsi="Times New Roman" w:cs="Times New Roman"/>
          <w:lang w:val="en-US"/>
        </w:rPr>
      </w:pPr>
      <w:r w:rsidRPr="46236872">
        <w:rPr>
          <w:rFonts w:ascii="Times New Roman" w:eastAsia="Times New Roman" w:hAnsi="Times New Roman" w:cs="Times New Roman"/>
          <w:lang w:val="en-US"/>
        </w:rPr>
        <w:t xml:space="preserve">DOMS </w:t>
      </w:r>
      <w:r w:rsidR="7448A390" w:rsidRPr="00724B90">
        <w:rPr>
          <w:lang w:val="en-US"/>
        </w:rPr>
        <w:tab/>
      </w:r>
      <w:r w:rsidRPr="46236872">
        <w:rPr>
          <w:rFonts w:ascii="Times New Roman" w:eastAsia="Times New Roman" w:hAnsi="Times New Roman" w:cs="Times New Roman"/>
          <w:lang w:val="en-US"/>
        </w:rPr>
        <w:t xml:space="preserve"> delayed onset muscle soreness, </w:t>
      </w:r>
      <w:proofErr w:type="spellStart"/>
      <w:r w:rsidRPr="46236872">
        <w:rPr>
          <w:rFonts w:ascii="Times New Roman" w:eastAsia="Times New Roman" w:hAnsi="Times New Roman" w:cs="Times New Roman"/>
          <w:lang w:val="en-US"/>
        </w:rPr>
        <w:t>fördröjd</w:t>
      </w:r>
      <w:proofErr w:type="spellEnd"/>
      <w:r w:rsidRPr="46236872">
        <w:rPr>
          <w:rFonts w:ascii="Times New Roman" w:eastAsia="Times New Roman" w:hAnsi="Times New Roman" w:cs="Times New Roman"/>
          <w:lang w:val="en-US"/>
        </w:rPr>
        <w:t xml:space="preserve"> </w:t>
      </w:r>
      <w:proofErr w:type="spellStart"/>
      <w:r w:rsidRPr="46236872">
        <w:rPr>
          <w:rFonts w:ascii="Times New Roman" w:eastAsia="Times New Roman" w:hAnsi="Times New Roman" w:cs="Times New Roman"/>
          <w:lang w:val="en-US"/>
        </w:rPr>
        <w:t>muskelvärk</w:t>
      </w:r>
      <w:proofErr w:type="spellEnd"/>
    </w:p>
    <w:p w14:paraId="2658F98E" w14:textId="1BC25F16" w:rsidR="7448A390" w:rsidRPr="00F11DFC" w:rsidRDefault="0FCC5336" w:rsidP="46236872">
      <w:pPr>
        <w:spacing w:line="240" w:lineRule="auto"/>
        <w:jc w:val="both"/>
        <w:rPr>
          <w:rFonts w:ascii="Times New Roman" w:eastAsia="Times New Roman" w:hAnsi="Times New Roman" w:cs="Times New Roman"/>
          <w:lang w:val="en-US"/>
        </w:rPr>
      </w:pPr>
      <w:r w:rsidRPr="46236872">
        <w:rPr>
          <w:rFonts w:ascii="Times New Roman" w:eastAsia="Times New Roman" w:hAnsi="Times New Roman" w:cs="Times New Roman"/>
          <w:lang w:val="en-US"/>
        </w:rPr>
        <w:t xml:space="preserve">DXA </w:t>
      </w:r>
      <w:r w:rsidR="7448A390" w:rsidRPr="00724B90">
        <w:rPr>
          <w:lang w:val="en-US"/>
        </w:rPr>
        <w:tab/>
      </w:r>
      <w:r w:rsidRPr="46236872">
        <w:rPr>
          <w:rFonts w:ascii="Times New Roman" w:eastAsia="Times New Roman" w:hAnsi="Times New Roman" w:cs="Times New Roman"/>
          <w:lang w:val="en-US"/>
        </w:rPr>
        <w:t xml:space="preserve"> dual-energy</w:t>
      </w:r>
      <w:r w:rsidR="3DE7E791" w:rsidRPr="46236872">
        <w:rPr>
          <w:rFonts w:ascii="Times New Roman" w:eastAsia="Times New Roman" w:hAnsi="Times New Roman" w:cs="Times New Roman"/>
          <w:lang w:val="en-US"/>
        </w:rPr>
        <w:t xml:space="preserve"> </w:t>
      </w:r>
      <w:r w:rsidRPr="46236872">
        <w:rPr>
          <w:rFonts w:ascii="Times New Roman" w:eastAsia="Times New Roman" w:hAnsi="Times New Roman" w:cs="Times New Roman"/>
          <w:lang w:val="en-US"/>
        </w:rPr>
        <w:t xml:space="preserve">X-ray absorptiometry, </w:t>
      </w:r>
      <w:proofErr w:type="spellStart"/>
      <w:r w:rsidRPr="46236872">
        <w:rPr>
          <w:rFonts w:ascii="Times New Roman" w:eastAsia="Times New Roman" w:hAnsi="Times New Roman" w:cs="Times New Roman"/>
          <w:lang w:val="en-US"/>
        </w:rPr>
        <w:t>dualenergi-röntgenabsorptiometri</w:t>
      </w:r>
      <w:proofErr w:type="spellEnd"/>
    </w:p>
    <w:p w14:paraId="5EE86D46" w14:textId="4BDCC5C7" w:rsidR="7448A390" w:rsidRPr="00724B90" w:rsidRDefault="0FCC5336" w:rsidP="46236872">
      <w:pPr>
        <w:spacing w:line="24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HOPS </w:t>
      </w:r>
      <w:r w:rsidR="7448A390" w:rsidRPr="00724B90">
        <w:rPr>
          <w:lang w:val="sv-FI"/>
        </w:rPr>
        <w:tab/>
      </w:r>
      <w:r w:rsidRPr="00724B90">
        <w:rPr>
          <w:rFonts w:ascii="Times New Roman" w:eastAsia="Times New Roman" w:hAnsi="Times New Roman" w:cs="Times New Roman"/>
          <w:lang w:val="sv-FI"/>
        </w:rPr>
        <w:t xml:space="preserve"> individuell studieplan</w:t>
      </w:r>
    </w:p>
    <w:p w14:paraId="785574DE" w14:textId="56A8C11E" w:rsidR="7448A390" w:rsidRPr="00724B90" w:rsidRDefault="0FCC5336" w:rsidP="46236872">
      <w:pPr>
        <w:spacing w:line="24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LDL </w:t>
      </w:r>
      <w:r w:rsidR="7448A390" w:rsidRPr="00724B90">
        <w:rPr>
          <w:lang w:val="sv-FI"/>
        </w:rPr>
        <w:tab/>
      </w:r>
      <w:r w:rsidRPr="00724B90">
        <w:rPr>
          <w:rFonts w:ascii="Times New Roman" w:eastAsia="Times New Roman" w:hAnsi="Times New Roman" w:cs="Times New Roman"/>
          <w:lang w:val="sv-FI"/>
        </w:rPr>
        <w:t xml:space="preserve"> </w:t>
      </w:r>
      <w:proofErr w:type="spellStart"/>
      <w:r w:rsidRPr="00724B90">
        <w:rPr>
          <w:rFonts w:ascii="Times New Roman" w:eastAsia="Times New Roman" w:hAnsi="Times New Roman" w:cs="Times New Roman"/>
          <w:lang w:val="sv-FI"/>
        </w:rPr>
        <w:t>low</w:t>
      </w:r>
      <w:proofErr w:type="spellEnd"/>
      <w:r w:rsidRPr="00724B90">
        <w:rPr>
          <w:rFonts w:ascii="Times New Roman" w:eastAsia="Times New Roman" w:hAnsi="Times New Roman" w:cs="Times New Roman"/>
          <w:lang w:val="sv-FI"/>
        </w:rPr>
        <w:t xml:space="preserve"> </w:t>
      </w:r>
      <w:proofErr w:type="spellStart"/>
      <w:r w:rsidRPr="00724B90">
        <w:rPr>
          <w:rFonts w:ascii="Times New Roman" w:eastAsia="Times New Roman" w:hAnsi="Times New Roman" w:cs="Times New Roman"/>
          <w:lang w:val="sv-FI"/>
        </w:rPr>
        <w:t>density</w:t>
      </w:r>
      <w:proofErr w:type="spellEnd"/>
      <w:r w:rsidRPr="00724B90">
        <w:rPr>
          <w:rFonts w:ascii="Times New Roman" w:eastAsia="Times New Roman" w:hAnsi="Times New Roman" w:cs="Times New Roman"/>
          <w:lang w:val="sv-FI"/>
        </w:rPr>
        <w:t xml:space="preserve"> lipoprotein, lågdensitetslipoprotein, LDL-kolesterol</w:t>
      </w:r>
    </w:p>
    <w:p w14:paraId="02FF9DFA" w14:textId="7D35A718" w:rsidR="7448A390" w:rsidRPr="00724B90" w:rsidRDefault="0FCC5336" w:rsidP="46236872">
      <w:pPr>
        <w:spacing w:line="24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OKM </w:t>
      </w:r>
      <w:r w:rsidR="7448A390" w:rsidRPr="00724B90">
        <w:rPr>
          <w:lang w:val="sv-FI"/>
        </w:rPr>
        <w:tab/>
      </w:r>
      <w:r w:rsidRPr="00724B90">
        <w:rPr>
          <w:rFonts w:ascii="Times New Roman" w:eastAsia="Times New Roman" w:hAnsi="Times New Roman" w:cs="Times New Roman"/>
          <w:lang w:val="sv-FI"/>
        </w:rPr>
        <w:t>undervisnings- och kulturministeriet</w:t>
      </w:r>
    </w:p>
    <w:p w14:paraId="048CE1C1" w14:textId="736FA40F" w:rsidR="7448A390" w:rsidRPr="00724B90" w:rsidRDefault="0FCC5336" w:rsidP="46236872">
      <w:pPr>
        <w:spacing w:line="24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WHO</w:t>
      </w:r>
      <w:r w:rsidR="7448A390" w:rsidRPr="00724B90">
        <w:rPr>
          <w:lang w:val="sv-FI"/>
        </w:rPr>
        <w:tab/>
      </w:r>
      <w:r w:rsidRPr="00724B90">
        <w:rPr>
          <w:rFonts w:ascii="Times New Roman" w:eastAsia="Times New Roman" w:hAnsi="Times New Roman" w:cs="Times New Roman"/>
          <w:lang w:val="sv-FI"/>
        </w:rPr>
        <w:t xml:space="preserve">World Health </w:t>
      </w:r>
      <w:proofErr w:type="spellStart"/>
      <w:r w:rsidRPr="00724B90">
        <w:rPr>
          <w:rFonts w:ascii="Times New Roman" w:eastAsia="Times New Roman" w:hAnsi="Times New Roman" w:cs="Times New Roman"/>
          <w:lang w:val="sv-FI"/>
        </w:rPr>
        <w:t>Organization</w:t>
      </w:r>
      <w:proofErr w:type="spellEnd"/>
      <w:r w:rsidRPr="00724B90">
        <w:rPr>
          <w:rFonts w:ascii="Times New Roman" w:eastAsia="Times New Roman" w:hAnsi="Times New Roman" w:cs="Times New Roman"/>
          <w:lang w:val="sv-FI"/>
        </w:rPr>
        <w:t>, Världshälsoorganisationen</w:t>
      </w:r>
    </w:p>
    <w:p w14:paraId="7167859A" w14:textId="1A36487D" w:rsidR="7448A390" w:rsidRPr="00724B90" w:rsidRDefault="0FCC5336" w:rsidP="46236872">
      <w:pPr>
        <w:spacing w:line="24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1 RM </w:t>
      </w:r>
      <w:r w:rsidR="7448A390" w:rsidRPr="00724B90">
        <w:rPr>
          <w:lang w:val="sv-FI"/>
        </w:rPr>
        <w:tab/>
      </w:r>
      <w:r w:rsidRPr="00724B90">
        <w:rPr>
          <w:rFonts w:ascii="Times New Roman" w:eastAsia="Times New Roman" w:hAnsi="Times New Roman" w:cs="Times New Roman"/>
          <w:lang w:val="sv-FI"/>
        </w:rPr>
        <w:t xml:space="preserve"> </w:t>
      </w:r>
      <w:proofErr w:type="spellStart"/>
      <w:r w:rsidRPr="00724B90">
        <w:rPr>
          <w:rFonts w:ascii="Times New Roman" w:eastAsia="Times New Roman" w:hAnsi="Times New Roman" w:cs="Times New Roman"/>
          <w:lang w:val="sv-FI"/>
        </w:rPr>
        <w:t>one</w:t>
      </w:r>
      <w:proofErr w:type="spellEnd"/>
      <w:r w:rsidRPr="00724B90">
        <w:rPr>
          <w:rFonts w:ascii="Times New Roman" w:eastAsia="Times New Roman" w:hAnsi="Times New Roman" w:cs="Times New Roman"/>
          <w:lang w:val="sv-FI"/>
        </w:rPr>
        <w:t xml:space="preserve"> repetition maximum, maximal styrka för en repetition</w:t>
      </w:r>
    </w:p>
    <w:p w14:paraId="0207595F" w14:textId="77777777" w:rsidR="00D507E3" w:rsidRPr="00724B90" w:rsidRDefault="00D507E3" w:rsidP="46236872">
      <w:pPr>
        <w:spacing w:line="360" w:lineRule="auto"/>
        <w:jc w:val="both"/>
        <w:rPr>
          <w:rFonts w:ascii="Times New Roman" w:eastAsia="Times New Roman" w:hAnsi="Times New Roman" w:cs="Times New Roman"/>
          <w:lang w:val="sv-FI"/>
        </w:rPr>
      </w:pPr>
    </w:p>
    <w:p w14:paraId="30F6CD44" w14:textId="2F87A666" w:rsidR="7448A390" w:rsidRPr="00F11DFC" w:rsidRDefault="0FCC5336" w:rsidP="46236872">
      <w:pPr>
        <w:spacing w:line="360" w:lineRule="auto"/>
        <w:jc w:val="both"/>
        <w:rPr>
          <w:rFonts w:ascii="Times New Roman" w:eastAsia="Times New Roman" w:hAnsi="Times New Roman" w:cs="Times New Roman"/>
          <w:lang w:val="en-US"/>
        </w:rPr>
      </w:pPr>
      <w:r w:rsidRPr="00724B90">
        <w:rPr>
          <w:rFonts w:ascii="Times New Roman" w:eastAsia="Times New Roman" w:hAnsi="Times New Roman" w:cs="Times New Roman"/>
          <w:lang w:val="sv-FI"/>
        </w:rPr>
        <w:t xml:space="preserve">Om det finns många återkommande förkortningar i en skriftlig uppsats, ska de samlas på en egen sida i alfabetisk ordning. </w:t>
      </w:r>
      <w:r w:rsidRPr="46236872">
        <w:rPr>
          <w:rFonts w:ascii="Times New Roman" w:eastAsia="Times New Roman" w:hAnsi="Times New Roman" w:cs="Times New Roman"/>
          <w:lang w:val="en-US"/>
        </w:rPr>
        <w:t xml:space="preserve">I </w:t>
      </w:r>
      <w:proofErr w:type="spellStart"/>
      <w:r w:rsidRPr="46236872">
        <w:rPr>
          <w:rFonts w:ascii="Times New Roman" w:eastAsia="Times New Roman" w:hAnsi="Times New Roman" w:cs="Times New Roman"/>
          <w:lang w:val="en-US"/>
        </w:rPr>
        <w:t>annat</w:t>
      </w:r>
      <w:proofErr w:type="spellEnd"/>
      <w:r w:rsidRPr="46236872">
        <w:rPr>
          <w:rFonts w:ascii="Times New Roman" w:eastAsia="Times New Roman" w:hAnsi="Times New Roman" w:cs="Times New Roman"/>
          <w:lang w:val="en-US"/>
        </w:rPr>
        <w:t xml:space="preserve"> fall </w:t>
      </w:r>
      <w:proofErr w:type="spellStart"/>
      <w:r w:rsidRPr="46236872">
        <w:rPr>
          <w:rFonts w:ascii="Times New Roman" w:eastAsia="Times New Roman" w:hAnsi="Times New Roman" w:cs="Times New Roman"/>
          <w:lang w:val="en-US"/>
        </w:rPr>
        <w:t>utelämnas</w:t>
      </w:r>
      <w:proofErr w:type="spellEnd"/>
      <w:r w:rsidRPr="46236872">
        <w:rPr>
          <w:rFonts w:ascii="Times New Roman" w:eastAsia="Times New Roman" w:hAnsi="Times New Roman" w:cs="Times New Roman"/>
          <w:lang w:val="en-US"/>
        </w:rPr>
        <w:t xml:space="preserve"> </w:t>
      </w:r>
      <w:proofErr w:type="spellStart"/>
      <w:r w:rsidRPr="46236872">
        <w:rPr>
          <w:rFonts w:ascii="Times New Roman" w:eastAsia="Times New Roman" w:hAnsi="Times New Roman" w:cs="Times New Roman"/>
          <w:lang w:val="en-US"/>
        </w:rPr>
        <w:t>denna</w:t>
      </w:r>
      <w:proofErr w:type="spellEnd"/>
      <w:r w:rsidRPr="46236872">
        <w:rPr>
          <w:rFonts w:ascii="Times New Roman" w:eastAsia="Times New Roman" w:hAnsi="Times New Roman" w:cs="Times New Roman"/>
          <w:lang w:val="en-US"/>
        </w:rPr>
        <w:t xml:space="preserve"> </w:t>
      </w:r>
      <w:proofErr w:type="spellStart"/>
      <w:r w:rsidRPr="46236872">
        <w:rPr>
          <w:rFonts w:ascii="Times New Roman" w:eastAsia="Times New Roman" w:hAnsi="Times New Roman" w:cs="Times New Roman"/>
          <w:lang w:val="en-US"/>
        </w:rPr>
        <w:t>sida</w:t>
      </w:r>
      <w:proofErr w:type="spellEnd"/>
      <w:r w:rsidRPr="46236872">
        <w:rPr>
          <w:rFonts w:ascii="Times New Roman" w:eastAsia="Times New Roman" w:hAnsi="Times New Roman" w:cs="Times New Roman"/>
          <w:lang w:val="en-US"/>
        </w:rPr>
        <w:t>.</w:t>
      </w:r>
    </w:p>
    <w:p w14:paraId="7CF63BBD" w14:textId="39CA9448" w:rsidR="7F6CBF40" w:rsidRPr="00F11DFC" w:rsidRDefault="7F6CBF40" w:rsidP="46236872">
      <w:pPr>
        <w:spacing w:line="360" w:lineRule="auto"/>
        <w:jc w:val="both"/>
        <w:rPr>
          <w:rFonts w:ascii="Times New Roman" w:eastAsia="Times New Roman" w:hAnsi="Times New Roman" w:cs="Times New Roman"/>
          <w:lang w:val="en-US"/>
        </w:rPr>
      </w:pPr>
    </w:p>
    <w:p w14:paraId="725BAF7D" w14:textId="6461E986" w:rsidR="7F6CBF40" w:rsidRPr="00F11DFC" w:rsidRDefault="7F6CBF40" w:rsidP="46236872">
      <w:pPr>
        <w:spacing w:line="360" w:lineRule="auto"/>
        <w:jc w:val="both"/>
        <w:rPr>
          <w:rFonts w:ascii="Times New Roman" w:eastAsia="Times New Roman" w:hAnsi="Times New Roman" w:cs="Times New Roman"/>
          <w:b/>
          <w:bCs/>
          <w:lang w:val="en-US"/>
        </w:rPr>
      </w:pPr>
    </w:p>
    <w:p w14:paraId="7ED3CFE8" w14:textId="5AD01DBA" w:rsidR="0096576B" w:rsidRPr="005D3B1B" w:rsidRDefault="7F6CBF40" w:rsidP="46236872">
      <w:pPr>
        <w:spacing w:line="360" w:lineRule="auto"/>
        <w:jc w:val="both"/>
        <w:rPr>
          <w:rFonts w:ascii="Times New Roman" w:eastAsia="Times New Roman" w:hAnsi="Times New Roman" w:cs="Times New Roman"/>
          <w:lang w:val="en-US"/>
        </w:rPr>
      </w:pPr>
      <w:r w:rsidRPr="46236872">
        <w:rPr>
          <w:rFonts w:ascii="Times New Roman" w:eastAsia="Times New Roman" w:hAnsi="Times New Roman" w:cs="Times New Roman"/>
          <w:lang w:val="en-US"/>
        </w:rPr>
        <w:br w:type="page"/>
      </w:r>
    </w:p>
    <w:p w14:paraId="5A1DB9E9" w14:textId="23078E37" w:rsidR="0096576B" w:rsidRDefault="3E8F0C4E" w:rsidP="46236872">
      <w:pPr>
        <w:spacing w:line="240" w:lineRule="auto"/>
        <w:jc w:val="both"/>
        <w:rPr>
          <w:rFonts w:ascii="Times New Roman" w:eastAsia="Times New Roman" w:hAnsi="Times New Roman" w:cs="Times New Roman"/>
          <w:b/>
          <w:bCs/>
          <w:lang w:val="en-US"/>
        </w:rPr>
      </w:pPr>
      <w:r w:rsidRPr="46236872">
        <w:rPr>
          <w:rFonts w:ascii="Times New Roman" w:eastAsia="Times New Roman" w:hAnsi="Times New Roman" w:cs="Times New Roman"/>
          <w:b/>
          <w:bCs/>
          <w:lang w:val="en-US"/>
        </w:rPr>
        <w:lastRenderedPageBreak/>
        <w:t>INNEHÅLL</w:t>
      </w:r>
    </w:p>
    <w:p w14:paraId="5685B81B" w14:textId="0001A538" w:rsidR="0096576B" w:rsidRDefault="3E8F0C4E" w:rsidP="46236872">
      <w:pPr>
        <w:spacing w:line="240" w:lineRule="auto"/>
        <w:jc w:val="both"/>
        <w:rPr>
          <w:rFonts w:ascii="Times New Roman" w:eastAsia="Times New Roman" w:hAnsi="Times New Roman" w:cs="Times New Roman"/>
          <w:b/>
          <w:bCs/>
          <w:lang w:val="en-US"/>
        </w:rPr>
      </w:pPr>
      <w:r w:rsidRPr="46236872">
        <w:rPr>
          <w:rFonts w:ascii="Times New Roman" w:eastAsia="Times New Roman" w:hAnsi="Times New Roman" w:cs="Times New Roman"/>
          <w:b/>
          <w:bCs/>
          <w:lang w:val="en-US"/>
        </w:rPr>
        <w:t>SAMMANFATTNING</w:t>
      </w:r>
    </w:p>
    <w:p w14:paraId="2CC703B1" w14:textId="592B794F" w:rsidR="0096576B" w:rsidRDefault="3E8F0C4E" w:rsidP="46236872">
      <w:pPr>
        <w:spacing w:line="240" w:lineRule="auto"/>
        <w:jc w:val="both"/>
        <w:rPr>
          <w:rFonts w:ascii="Times New Roman" w:eastAsia="Times New Roman" w:hAnsi="Times New Roman" w:cs="Times New Roman"/>
          <w:b/>
          <w:bCs/>
          <w:lang w:val="en-US"/>
        </w:rPr>
      </w:pPr>
      <w:r w:rsidRPr="46236872">
        <w:rPr>
          <w:rFonts w:ascii="Times New Roman" w:eastAsia="Times New Roman" w:hAnsi="Times New Roman" w:cs="Times New Roman"/>
          <w:b/>
          <w:bCs/>
          <w:lang w:val="en-US"/>
        </w:rPr>
        <w:t>ABSTRACT</w:t>
      </w:r>
    </w:p>
    <w:sdt>
      <w:sdtPr>
        <w:rPr>
          <w:rStyle w:val="Hyperlink"/>
          <w:rFonts w:ascii="Times New Roman" w:eastAsia="Times New Roman" w:hAnsi="Times New Roman"/>
          <w:sz w:val="24"/>
          <w:szCs w:val="24"/>
        </w:rPr>
        <w:id w:val="306252547"/>
        <w:docPartObj>
          <w:docPartGallery w:val="Table of Contents"/>
          <w:docPartUnique/>
        </w:docPartObj>
      </w:sdtPr>
      <w:sdtEndPr>
        <w:rPr>
          <w:rStyle w:val="Hyperlink"/>
        </w:rPr>
      </w:sdtEndPr>
      <w:sdtContent>
        <w:p w14:paraId="0A41BD7D" w14:textId="67E071A1" w:rsidR="0096576B" w:rsidRDefault="0096576B" w:rsidP="39A57EDF">
          <w:pPr>
            <w:pStyle w:val="TOC1"/>
            <w:tabs>
              <w:tab w:val="right" w:leader="dot" w:pos="9060"/>
            </w:tabs>
            <w:rPr>
              <w:rStyle w:val="Hyperlink"/>
              <w:rFonts w:ascii="Times New Roman" w:eastAsia="Times New Roman" w:hAnsi="Times New Roman"/>
              <w:sz w:val="24"/>
              <w:szCs w:val="24"/>
            </w:rPr>
          </w:pPr>
          <w:r>
            <w:fldChar w:fldCharType="begin"/>
          </w:r>
          <w:r>
            <w:instrText>TOC \o "1-9" \z \u \h</w:instrText>
          </w:r>
          <w:r>
            <w:fldChar w:fldCharType="separate"/>
          </w:r>
          <w:hyperlink w:anchor="_Toc897867654">
            <w:r w:rsidR="46236872" w:rsidRPr="39A57EDF">
              <w:rPr>
                <w:rStyle w:val="Hyperlink"/>
                <w:rFonts w:ascii="Times New Roman" w:eastAsia="Times New Roman" w:hAnsi="Times New Roman"/>
                <w:sz w:val="24"/>
                <w:szCs w:val="24"/>
              </w:rPr>
              <w:t>1   INTRODUKTION</w:t>
            </w:r>
            <w:r>
              <w:tab/>
            </w:r>
            <w:r>
              <w:fldChar w:fldCharType="begin"/>
            </w:r>
            <w:r>
              <w:instrText>PAGEREF _Toc897867654 \h</w:instrText>
            </w:r>
            <w:r>
              <w:fldChar w:fldCharType="separate"/>
            </w:r>
            <w:r w:rsidR="46236872" w:rsidRPr="39A57EDF">
              <w:rPr>
                <w:rStyle w:val="Hyperlink"/>
                <w:rFonts w:ascii="Times New Roman" w:eastAsia="Times New Roman" w:hAnsi="Times New Roman"/>
                <w:sz w:val="24"/>
                <w:szCs w:val="24"/>
              </w:rPr>
              <w:t>5</w:t>
            </w:r>
            <w:r>
              <w:fldChar w:fldCharType="end"/>
            </w:r>
          </w:hyperlink>
        </w:p>
        <w:p w14:paraId="5872124D" w14:textId="321BB29B" w:rsidR="0096576B" w:rsidRDefault="46236872" w:rsidP="39A57EDF">
          <w:pPr>
            <w:pStyle w:val="TOC1"/>
            <w:tabs>
              <w:tab w:val="right" w:leader="dot" w:pos="9060"/>
            </w:tabs>
            <w:rPr>
              <w:rStyle w:val="Hyperlink"/>
              <w:rFonts w:ascii="Times New Roman" w:eastAsia="Times New Roman" w:hAnsi="Times New Roman"/>
              <w:sz w:val="24"/>
              <w:szCs w:val="24"/>
            </w:rPr>
          </w:pPr>
          <w:hyperlink w:anchor="_Toc586360024">
            <w:r w:rsidRPr="39A57EDF">
              <w:rPr>
                <w:rStyle w:val="Hyperlink"/>
                <w:rFonts w:ascii="Times New Roman" w:eastAsia="Times New Roman" w:hAnsi="Times New Roman"/>
                <w:sz w:val="24"/>
                <w:szCs w:val="24"/>
              </w:rPr>
              <w:t>2   FORMATERING</w:t>
            </w:r>
            <w:r w:rsidR="0096576B">
              <w:tab/>
            </w:r>
            <w:r w:rsidR="0096576B">
              <w:fldChar w:fldCharType="begin"/>
            </w:r>
            <w:r w:rsidR="0096576B">
              <w:instrText>PAGEREF _Toc586360024 \h</w:instrText>
            </w:r>
            <w:r w:rsidR="0096576B">
              <w:fldChar w:fldCharType="separate"/>
            </w:r>
            <w:r w:rsidRPr="39A57EDF">
              <w:rPr>
                <w:rStyle w:val="Hyperlink"/>
                <w:rFonts w:ascii="Times New Roman" w:eastAsia="Times New Roman" w:hAnsi="Times New Roman"/>
                <w:sz w:val="24"/>
                <w:szCs w:val="24"/>
              </w:rPr>
              <w:t>5</w:t>
            </w:r>
            <w:r w:rsidR="0096576B">
              <w:fldChar w:fldCharType="end"/>
            </w:r>
          </w:hyperlink>
        </w:p>
        <w:p w14:paraId="78E4E831" w14:textId="675DA282" w:rsidR="0096576B" w:rsidRDefault="46236872" w:rsidP="39A57EDF">
          <w:pPr>
            <w:pStyle w:val="TOC2"/>
            <w:tabs>
              <w:tab w:val="right" w:leader="dot" w:pos="9060"/>
            </w:tabs>
            <w:rPr>
              <w:rStyle w:val="Hyperlink"/>
              <w:rFonts w:ascii="Times New Roman" w:eastAsia="Times New Roman" w:hAnsi="Times New Roman"/>
              <w:sz w:val="24"/>
              <w:szCs w:val="24"/>
            </w:rPr>
          </w:pPr>
          <w:hyperlink w:anchor="_Toc1883341365">
            <w:r w:rsidRPr="39A57EDF">
              <w:rPr>
                <w:rStyle w:val="Hyperlink"/>
                <w:rFonts w:ascii="Times New Roman" w:eastAsia="Times New Roman" w:hAnsi="Times New Roman"/>
                <w:sz w:val="24"/>
                <w:szCs w:val="24"/>
              </w:rPr>
              <w:t>2.1   Typsnitt och marginaler</w:t>
            </w:r>
            <w:r w:rsidR="0096576B">
              <w:tab/>
            </w:r>
            <w:r w:rsidR="0096576B">
              <w:fldChar w:fldCharType="begin"/>
            </w:r>
            <w:r w:rsidR="0096576B">
              <w:instrText>PAGEREF _Toc1883341365 \h</w:instrText>
            </w:r>
            <w:r w:rsidR="0096576B">
              <w:fldChar w:fldCharType="separate"/>
            </w:r>
            <w:r w:rsidRPr="39A57EDF">
              <w:rPr>
                <w:rStyle w:val="Hyperlink"/>
                <w:rFonts w:ascii="Times New Roman" w:eastAsia="Times New Roman" w:hAnsi="Times New Roman"/>
                <w:sz w:val="24"/>
                <w:szCs w:val="24"/>
              </w:rPr>
              <w:t>6</w:t>
            </w:r>
            <w:r w:rsidR="0096576B">
              <w:fldChar w:fldCharType="end"/>
            </w:r>
          </w:hyperlink>
        </w:p>
        <w:p w14:paraId="77AC4D48" w14:textId="2C821EC3" w:rsidR="0096576B" w:rsidRDefault="46236872" w:rsidP="39A57EDF">
          <w:pPr>
            <w:pStyle w:val="TOC2"/>
            <w:tabs>
              <w:tab w:val="right" w:leader="dot" w:pos="9060"/>
            </w:tabs>
            <w:rPr>
              <w:rStyle w:val="Hyperlink"/>
              <w:rFonts w:ascii="Times New Roman" w:eastAsia="Times New Roman" w:hAnsi="Times New Roman"/>
              <w:sz w:val="24"/>
              <w:szCs w:val="24"/>
            </w:rPr>
          </w:pPr>
          <w:hyperlink w:anchor="_Toc826010365">
            <w:r w:rsidRPr="39A57EDF">
              <w:rPr>
                <w:rStyle w:val="Hyperlink"/>
                <w:rFonts w:ascii="Times New Roman" w:eastAsia="Times New Roman" w:hAnsi="Times New Roman"/>
                <w:sz w:val="24"/>
                <w:szCs w:val="24"/>
              </w:rPr>
              <w:t>2.2   Rubriksättning och styckeindelning</w:t>
            </w:r>
            <w:r w:rsidR="0096576B">
              <w:tab/>
            </w:r>
            <w:r w:rsidR="0096576B">
              <w:fldChar w:fldCharType="begin"/>
            </w:r>
            <w:r w:rsidR="0096576B">
              <w:instrText>PAGEREF _Toc826010365 \h</w:instrText>
            </w:r>
            <w:r w:rsidR="0096576B">
              <w:fldChar w:fldCharType="separate"/>
            </w:r>
            <w:r w:rsidRPr="39A57EDF">
              <w:rPr>
                <w:rStyle w:val="Hyperlink"/>
                <w:rFonts w:ascii="Times New Roman" w:eastAsia="Times New Roman" w:hAnsi="Times New Roman"/>
                <w:sz w:val="24"/>
                <w:szCs w:val="24"/>
              </w:rPr>
              <w:t>6</w:t>
            </w:r>
            <w:r w:rsidR="0096576B">
              <w:fldChar w:fldCharType="end"/>
            </w:r>
          </w:hyperlink>
        </w:p>
        <w:p w14:paraId="19D31324" w14:textId="0485DB36" w:rsidR="0096576B" w:rsidRDefault="46236872" w:rsidP="39A57EDF">
          <w:pPr>
            <w:pStyle w:val="TOC2"/>
            <w:tabs>
              <w:tab w:val="right" w:leader="dot" w:pos="9060"/>
            </w:tabs>
            <w:rPr>
              <w:rStyle w:val="Hyperlink"/>
              <w:rFonts w:ascii="Times New Roman" w:eastAsia="Times New Roman" w:hAnsi="Times New Roman"/>
              <w:sz w:val="24"/>
              <w:szCs w:val="24"/>
            </w:rPr>
          </w:pPr>
          <w:hyperlink w:anchor="_Toc858826561">
            <w:r w:rsidRPr="39A57EDF">
              <w:rPr>
                <w:rStyle w:val="Hyperlink"/>
                <w:rFonts w:ascii="Times New Roman" w:eastAsia="Times New Roman" w:hAnsi="Times New Roman"/>
                <w:sz w:val="24"/>
                <w:szCs w:val="24"/>
              </w:rPr>
              <w:t>2.3   Sidornas ordning och sidnumrering</w:t>
            </w:r>
            <w:r w:rsidR="0096576B">
              <w:tab/>
            </w:r>
            <w:r w:rsidR="0096576B">
              <w:fldChar w:fldCharType="begin"/>
            </w:r>
            <w:r w:rsidR="0096576B">
              <w:instrText>PAGEREF _Toc858826561 \h</w:instrText>
            </w:r>
            <w:r w:rsidR="0096576B">
              <w:fldChar w:fldCharType="separate"/>
            </w:r>
            <w:r w:rsidRPr="39A57EDF">
              <w:rPr>
                <w:rStyle w:val="Hyperlink"/>
                <w:rFonts w:ascii="Times New Roman" w:eastAsia="Times New Roman" w:hAnsi="Times New Roman"/>
                <w:sz w:val="24"/>
                <w:szCs w:val="24"/>
              </w:rPr>
              <w:t>7</w:t>
            </w:r>
            <w:r w:rsidR="0096576B">
              <w:fldChar w:fldCharType="end"/>
            </w:r>
          </w:hyperlink>
        </w:p>
        <w:p w14:paraId="602C2C70" w14:textId="01AEC680" w:rsidR="0096576B" w:rsidRDefault="46236872" w:rsidP="39A57EDF">
          <w:pPr>
            <w:pStyle w:val="TOC2"/>
            <w:tabs>
              <w:tab w:val="right" w:leader="dot" w:pos="9060"/>
            </w:tabs>
            <w:rPr>
              <w:rStyle w:val="Hyperlink"/>
              <w:rFonts w:ascii="Times New Roman" w:eastAsia="Times New Roman" w:hAnsi="Times New Roman"/>
              <w:sz w:val="24"/>
              <w:szCs w:val="24"/>
            </w:rPr>
          </w:pPr>
          <w:hyperlink w:anchor="_Toc120551238">
            <w:r w:rsidRPr="39A57EDF">
              <w:rPr>
                <w:rStyle w:val="Hyperlink"/>
                <w:rFonts w:ascii="Times New Roman" w:eastAsia="Times New Roman" w:hAnsi="Times New Roman"/>
                <w:sz w:val="24"/>
                <w:szCs w:val="24"/>
              </w:rPr>
              <w:t>2.4   Titelblad</w:t>
            </w:r>
            <w:r w:rsidR="0096576B">
              <w:tab/>
            </w:r>
            <w:r w:rsidR="0096576B">
              <w:fldChar w:fldCharType="begin"/>
            </w:r>
            <w:r w:rsidR="0096576B">
              <w:instrText>PAGEREF _Toc120551238 \h</w:instrText>
            </w:r>
            <w:r w:rsidR="0096576B">
              <w:fldChar w:fldCharType="separate"/>
            </w:r>
            <w:r w:rsidRPr="39A57EDF">
              <w:rPr>
                <w:rStyle w:val="Hyperlink"/>
                <w:rFonts w:ascii="Times New Roman" w:eastAsia="Times New Roman" w:hAnsi="Times New Roman"/>
                <w:sz w:val="24"/>
                <w:szCs w:val="24"/>
              </w:rPr>
              <w:t>7</w:t>
            </w:r>
            <w:r w:rsidR="0096576B">
              <w:fldChar w:fldCharType="end"/>
            </w:r>
          </w:hyperlink>
        </w:p>
        <w:p w14:paraId="2160CAC0" w14:textId="77C373D1" w:rsidR="0096576B" w:rsidRDefault="46236872" w:rsidP="39A57EDF">
          <w:pPr>
            <w:pStyle w:val="TOC2"/>
            <w:tabs>
              <w:tab w:val="right" w:leader="dot" w:pos="9060"/>
            </w:tabs>
            <w:rPr>
              <w:rStyle w:val="Hyperlink"/>
              <w:rFonts w:ascii="Times New Roman" w:eastAsia="Times New Roman" w:hAnsi="Times New Roman"/>
              <w:sz w:val="24"/>
              <w:szCs w:val="24"/>
            </w:rPr>
          </w:pPr>
          <w:hyperlink w:anchor="_Toc451518195">
            <w:r w:rsidRPr="39A57EDF">
              <w:rPr>
                <w:rStyle w:val="Hyperlink"/>
                <w:rFonts w:ascii="Times New Roman" w:eastAsia="Times New Roman" w:hAnsi="Times New Roman"/>
                <w:sz w:val="24"/>
                <w:szCs w:val="24"/>
              </w:rPr>
              <w:t>2.5   Innehållsförteckning</w:t>
            </w:r>
            <w:r w:rsidR="0096576B">
              <w:tab/>
            </w:r>
            <w:r w:rsidR="0096576B">
              <w:fldChar w:fldCharType="begin"/>
            </w:r>
            <w:r w:rsidR="0096576B">
              <w:instrText>PAGEREF _Toc451518195 \h</w:instrText>
            </w:r>
            <w:r w:rsidR="0096576B">
              <w:fldChar w:fldCharType="separate"/>
            </w:r>
            <w:r w:rsidRPr="39A57EDF">
              <w:rPr>
                <w:rStyle w:val="Hyperlink"/>
                <w:rFonts w:ascii="Times New Roman" w:eastAsia="Times New Roman" w:hAnsi="Times New Roman"/>
                <w:sz w:val="24"/>
                <w:szCs w:val="24"/>
              </w:rPr>
              <w:t>8</w:t>
            </w:r>
            <w:r w:rsidR="0096576B">
              <w:fldChar w:fldCharType="end"/>
            </w:r>
          </w:hyperlink>
        </w:p>
        <w:p w14:paraId="0A692911" w14:textId="1874AF57" w:rsidR="0096576B" w:rsidRDefault="46236872" w:rsidP="39A57EDF">
          <w:pPr>
            <w:pStyle w:val="TOC2"/>
            <w:tabs>
              <w:tab w:val="right" w:leader="dot" w:pos="9060"/>
            </w:tabs>
            <w:rPr>
              <w:rStyle w:val="Hyperlink"/>
              <w:rFonts w:ascii="Times New Roman" w:eastAsia="Times New Roman" w:hAnsi="Times New Roman"/>
              <w:sz w:val="24"/>
              <w:szCs w:val="24"/>
            </w:rPr>
          </w:pPr>
          <w:hyperlink w:anchor="_Toc512652283">
            <w:r w:rsidRPr="39A57EDF">
              <w:rPr>
                <w:rStyle w:val="Hyperlink"/>
                <w:rFonts w:ascii="Times New Roman" w:eastAsia="Times New Roman" w:hAnsi="Times New Roman"/>
                <w:sz w:val="24"/>
                <w:szCs w:val="24"/>
              </w:rPr>
              <w:t>2.6   Tabeller och bilder</w:t>
            </w:r>
            <w:r w:rsidR="0096576B">
              <w:tab/>
            </w:r>
            <w:r w:rsidR="0096576B">
              <w:fldChar w:fldCharType="begin"/>
            </w:r>
            <w:r w:rsidR="0096576B">
              <w:instrText>PAGEREF _Toc512652283 \h</w:instrText>
            </w:r>
            <w:r w:rsidR="0096576B">
              <w:fldChar w:fldCharType="separate"/>
            </w:r>
            <w:r w:rsidRPr="39A57EDF">
              <w:rPr>
                <w:rStyle w:val="Hyperlink"/>
                <w:rFonts w:ascii="Times New Roman" w:eastAsia="Times New Roman" w:hAnsi="Times New Roman"/>
                <w:sz w:val="24"/>
                <w:szCs w:val="24"/>
              </w:rPr>
              <w:t>9</w:t>
            </w:r>
            <w:r w:rsidR="0096576B">
              <w:fldChar w:fldCharType="end"/>
            </w:r>
          </w:hyperlink>
        </w:p>
        <w:p w14:paraId="23C2D56F" w14:textId="2997A5B5" w:rsidR="0096576B" w:rsidRDefault="46236872" w:rsidP="39A57EDF">
          <w:pPr>
            <w:pStyle w:val="TOC2"/>
            <w:tabs>
              <w:tab w:val="right" w:leader="dot" w:pos="9060"/>
            </w:tabs>
            <w:rPr>
              <w:rStyle w:val="Hyperlink"/>
              <w:rFonts w:ascii="Times New Roman" w:eastAsia="Times New Roman" w:hAnsi="Times New Roman"/>
              <w:sz w:val="24"/>
              <w:szCs w:val="24"/>
            </w:rPr>
          </w:pPr>
          <w:hyperlink w:anchor="_Toc1498781420">
            <w:r w:rsidRPr="39A57EDF">
              <w:rPr>
                <w:rStyle w:val="Hyperlink"/>
                <w:rFonts w:ascii="Times New Roman" w:eastAsia="Times New Roman" w:hAnsi="Times New Roman"/>
                <w:sz w:val="24"/>
                <w:szCs w:val="24"/>
              </w:rPr>
              <w:t>2.7   Citat från material i kvalitativ forskning</w:t>
            </w:r>
            <w:r w:rsidR="0096576B">
              <w:tab/>
            </w:r>
            <w:r w:rsidR="0096576B">
              <w:fldChar w:fldCharType="begin"/>
            </w:r>
            <w:r w:rsidR="0096576B">
              <w:instrText>PAGEREF _Toc1498781420 \h</w:instrText>
            </w:r>
            <w:r w:rsidR="0096576B">
              <w:fldChar w:fldCharType="separate"/>
            </w:r>
            <w:r w:rsidRPr="39A57EDF">
              <w:rPr>
                <w:rStyle w:val="Hyperlink"/>
                <w:rFonts w:ascii="Times New Roman" w:eastAsia="Times New Roman" w:hAnsi="Times New Roman"/>
                <w:sz w:val="24"/>
                <w:szCs w:val="24"/>
              </w:rPr>
              <w:t>11</w:t>
            </w:r>
            <w:r w:rsidR="0096576B">
              <w:fldChar w:fldCharType="end"/>
            </w:r>
          </w:hyperlink>
        </w:p>
        <w:p w14:paraId="2CCB9A69" w14:textId="0963443A" w:rsidR="0096576B" w:rsidRDefault="46236872" w:rsidP="39A57EDF">
          <w:pPr>
            <w:pStyle w:val="TOC2"/>
            <w:tabs>
              <w:tab w:val="right" w:leader="dot" w:pos="9060"/>
            </w:tabs>
            <w:rPr>
              <w:rStyle w:val="Hyperlink"/>
              <w:rFonts w:ascii="Times New Roman" w:eastAsia="Times New Roman" w:hAnsi="Times New Roman"/>
              <w:sz w:val="24"/>
              <w:szCs w:val="24"/>
            </w:rPr>
          </w:pPr>
          <w:hyperlink w:anchor="_Toc1431021991">
            <w:r w:rsidRPr="39A57EDF">
              <w:rPr>
                <w:rStyle w:val="Hyperlink"/>
                <w:rFonts w:ascii="Times New Roman" w:eastAsia="Times New Roman" w:hAnsi="Times New Roman"/>
                <w:sz w:val="24"/>
                <w:szCs w:val="24"/>
              </w:rPr>
              <w:t>2.8   Bilagor</w:t>
            </w:r>
            <w:r w:rsidR="0096576B">
              <w:tab/>
            </w:r>
            <w:r w:rsidR="0096576B">
              <w:fldChar w:fldCharType="begin"/>
            </w:r>
            <w:r w:rsidR="0096576B">
              <w:instrText>PAGEREF _Toc1431021991 \h</w:instrText>
            </w:r>
            <w:r w:rsidR="0096576B">
              <w:fldChar w:fldCharType="separate"/>
            </w:r>
            <w:r w:rsidRPr="39A57EDF">
              <w:rPr>
                <w:rStyle w:val="Hyperlink"/>
                <w:rFonts w:ascii="Times New Roman" w:eastAsia="Times New Roman" w:hAnsi="Times New Roman"/>
                <w:sz w:val="24"/>
                <w:szCs w:val="24"/>
              </w:rPr>
              <w:t>12</w:t>
            </w:r>
            <w:r w:rsidR="0096576B">
              <w:fldChar w:fldCharType="end"/>
            </w:r>
          </w:hyperlink>
        </w:p>
        <w:p w14:paraId="63DA1ED4" w14:textId="700D127D" w:rsidR="0096576B" w:rsidRDefault="46236872" w:rsidP="39A57EDF">
          <w:pPr>
            <w:pStyle w:val="TOC1"/>
            <w:tabs>
              <w:tab w:val="right" w:leader="dot" w:pos="9060"/>
            </w:tabs>
            <w:rPr>
              <w:rStyle w:val="Hyperlink"/>
              <w:rFonts w:ascii="Times New Roman" w:eastAsia="Times New Roman" w:hAnsi="Times New Roman"/>
              <w:sz w:val="24"/>
              <w:szCs w:val="24"/>
            </w:rPr>
          </w:pPr>
          <w:hyperlink w:anchor="_Toc399411530">
            <w:r w:rsidRPr="39A57EDF">
              <w:rPr>
                <w:rStyle w:val="Hyperlink"/>
                <w:rFonts w:ascii="Times New Roman" w:eastAsia="Times New Roman" w:hAnsi="Times New Roman"/>
                <w:sz w:val="24"/>
                <w:szCs w:val="24"/>
              </w:rPr>
              <w:t>3 REFERENSER OCH KÄLLFÖRTECKNING</w:t>
            </w:r>
            <w:r w:rsidR="0096576B">
              <w:tab/>
            </w:r>
            <w:r w:rsidR="0096576B">
              <w:fldChar w:fldCharType="begin"/>
            </w:r>
            <w:r w:rsidR="0096576B">
              <w:instrText>PAGEREF _Toc399411530 \h</w:instrText>
            </w:r>
            <w:r w:rsidR="0096576B">
              <w:fldChar w:fldCharType="separate"/>
            </w:r>
            <w:r w:rsidRPr="39A57EDF">
              <w:rPr>
                <w:rStyle w:val="Hyperlink"/>
                <w:rFonts w:ascii="Times New Roman" w:eastAsia="Times New Roman" w:hAnsi="Times New Roman"/>
                <w:sz w:val="24"/>
                <w:szCs w:val="24"/>
              </w:rPr>
              <w:t>13</w:t>
            </w:r>
            <w:r w:rsidR="0096576B">
              <w:fldChar w:fldCharType="end"/>
            </w:r>
          </w:hyperlink>
        </w:p>
        <w:p w14:paraId="58D39BF1" w14:textId="7BD87A6B" w:rsidR="0096576B" w:rsidRDefault="46236872" w:rsidP="39A57EDF">
          <w:pPr>
            <w:pStyle w:val="TOC2"/>
            <w:tabs>
              <w:tab w:val="right" w:leader="dot" w:pos="9060"/>
            </w:tabs>
            <w:rPr>
              <w:rStyle w:val="Hyperlink"/>
              <w:rFonts w:ascii="Times New Roman" w:eastAsia="Times New Roman" w:hAnsi="Times New Roman"/>
              <w:sz w:val="24"/>
              <w:szCs w:val="24"/>
            </w:rPr>
          </w:pPr>
          <w:hyperlink w:anchor="_Toc1527683304">
            <w:r w:rsidRPr="39A57EDF">
              <w:rPr>
                <w:rStyle w:val="Hyperlink"/>
                <w:rFonts w:ascii="Times New Roman" w:eastAsia="Times New Roman" w:hAnsi="Times New Roman"/>
                <w:sz w:val="24"/>
                <w:szCs w:val="24"/>
              </w:rPr>
              <w:t>3.1   Användning av källor och källhänvisningar i text</w:t>
            </w:r>
            <w:r w:rsidR="0096576B">
              <w:tab/>
            </w:r>
            <w:r w:rsidR="0096576B">
              <w:fldChar w:fldCharType="begin"/>
            </w:r>
            <w:r w:rsidR="0096576B">
              <w:instrText>PAGEREF _Toc1527683304 \h</w:instrText>
            </w:r>
            <w:r w:rsidR="0096576B">
              <w:fldChar w:fldCharType="separate"/>
            </w:r>
            <w:r w:rsidRPr="39A57EDF">
              <w:rPr>
                <w:rStyle w:val="Hyperlink"/>
                <w:rFonts w:ascii="Times New Roman" w:eastAsia="Times New Roman" w:hAnsi="Times New Roman"/>
                <w:sz w:val="24"/>
                <w:szCs w:val="24"/>
              </w:rPr>
              <w:t>13</w:t>
            </w:r>
            <w:r w:rsidR="0096576B">
              <w:fldChar w:fldCharType="end"/>
            </w:r>
          </w:hyperlink>
        </w:p>
        <w:p w14:paraId="4A06D0FB" w14:textId="6A2AD15C" w:rsidR="0096576B" w:rsidRDefault="46236872" w:rsidP="39A57EDF">
          <w:pPr>
            <w:pStyle w:val="TOC3"/>
            <w:tabs>
              <w:tab w:val="right" w:leader="dot" w:pos="9060"/>
            </w:tabs>
            <w:rPr>
              <w:rStyle w:val="Hyperlink"/>
              <w:rFonts w:ascii="Times New Roman" w:eastAsia="Times New Roman" w:hAnsi="Times New Roman"/>
              <w:sz w:val="24"/>
              <w:szCs w:val="24"/>
            </w:rPr>
          </w:pPr>
          <w:hyperlink w:anchor="_Toc652145475">
            <w:r w:rsidRPr="39A57EDF">
              <w:rPr>
                <w:rStyle w:val="Hyperlink"/>
                <w:rFonts w:ascii="Times New Roman" w:eastAsia="Times New Roman" w:hAnsi="Times New Roman"/>
                <w:sz w:val="24"/>
                <w:szCs w:val="24"/>
              </w:rPr>
              <w:t>3.1.1   Hänvisningssätt i text</w:t>
            </w:r>
            <w:r w:rsidR="0096576B">
              <w:tab/>
            </w:r>
            <w:r w:rsidR="0096576B">
              <w:fldChar w:fldCharType="begin"/>
            </w:r>
            <w:r w:rsidR="0096576B">
              <w:instrText>PAGEREF _Toc652145475 \h</w:instrText>
            </w:r>
            <w:r w:rsidR="0096576B">
              <w:fldChar w:fldCharType="separate"/>
            </w:r>
            <w:r w:rsidRPr="39A57EDF">
              <w:rPr>
                <w:rStyle w:val="Hyperlink"/>
                <w:rFonts w:ascii="Times New Roman" w:eastAsia="Times New Roman" w:hAnsi="Times New Roman"/>
                <w:sz w:val="24"/>
                <w:szCs w:val="24"/>
              </w:rPr>
              <w:t>15</w:t>
            </w:r>
            <w:r w:rsidR="0096576B">
              <w:fldChar w:fldCharType="end"/>
            </w:r>
          </w:hyperlink>
        </w:p>
        <w:p w14:paraId="4B692D43" w14:textId="66A9A4D6" w:rsidR="0096576B" w:rsidRDefault="46236872" w:rsidP="39A57EDF">
          <w:pPr>
            <w:pStyle w:val="TOC3"/>
            <w:tabs>
              <w:tab w:val="right" w:leader="dot" w:pos="9060"/>
            </w:tabs>
            <w:rPr>
              <w:rStyle w:val="Hyperlink"/>
              <w:rFonts w:ascii="Times New Roman" w:eastAsia="Times New Roman" w:hAnsi="Times New Roman"/>
              <w:sz w:val="24"/>
              <w:szCs w:val="24"/>
            </w:rPr>
          </w:pPr>
          <w:hyperlink w:anchor="_Toc154839273">
            <w:r w:rsidRPr="39A57EDF">
              <w:rPr>
                <w:rStyle w:val="Hyperlink"/>
                <w:rFonts w:ascii="Times New Roman" w:eastAsia="Times New Roman" w:hAnsi="Times New Roman"/>
                <w:sz w:val="24"/>
                <w:szCs w:val="24"/>
              </w:rPr>
              <w:t>3.1.2   Hänvisningens placering i texten</w:t>
            </w:r>
            <w:r w:rsidR="0096576B">
              <w:tab/>
            </w:r>
            <w:r w:rsidR="0096576B">
              <w:fldChar w:fldCharType="begin"/>
            </w:r>
            <w:r w:rsidR="0096576B">
              <w:instrText>PAGEREF _Toc154839273 \h</w:instrText>
            </w:r>
            <w:r w:rsidR="0096576B">
              <w:fldChar w:fldCharType="separate"/>
            </w:r>
            <w:r w:rsidRPr="39A57EDF">
              <w:rPr>
                <w:rStyle w:val="Hyperlink"/>
                <w:rFonts w:ascii="Times New Roman" w:eastAsia="Times New Roman" w:hAnsi="Times New Roman"/>
                <w:sz w:val="24"/>
                <w:szCs w:val="24"/>
              </w:rPr>
              <w:t>17</w:t>
            </w:r>
            <w:r w:rsidR="0096576B">
              <w:fldChar w:fldCharType="end"/>
            </w:r>
          </w:hyperlink>
        </w:p>
        <w:p w14:paraId="014E5280" w14:textId="43B64352" w:rsidR="0096576B" w:rsidRDefault="46236872" w:rsidP="39A57EDF">
          <w:pPr>
            <w:pStyle w:val="TOC2"/>
            <w:tabs>
              <w:tab w:val="right" w:leader="dot" w:pos="9060"/>
            </w:tabs>
            <w:rPr>
              <w:rStyle w:val="Hyperlink"/>
              <w:rFonts w:ascii="Times New Roman" w:eastAsia="Times New Roman" w:hAnsi="Times New Roman"/>
              <w:sz w:val="24"/>
              <w:szCs w:val="24"/>
            </w:rPr>
          </w:pPr>
          <w:hyperlink w:anchor="_Toc669890445">
            <w:r w:rsidRPr="39A57EDF">
              <w:rPr>
                <w:rStyle w:val="Hyperlink"/>
                <w:rFonts w:ascii="Times New Roman" w:eastAsia="Times New Roman" w:hAnsi="Times New Roman"/>
                <w:sz w:val="24"/>
                <w:szCs w:val="24"/>
              </w:rPr>
              <w:t>3.2   Referenslista</w:t>
            </w:r>
            <w:r w:rsidR="0096576B">
              <w:tab/>
            </w:r>
            <w:r w:rsidR="0096576B">
              <w:fldChar w:fldCharType="begin"/>
            </w:r>
            <w:r w:rsidR="0096576B">
              <w:instrText>PAGEREF _Toc669890445 \h</w:instrText>
            </w:r>
            <w:r w:rsidR="0096576B">
              <w:fldChar w:fldCharType="separate"/>
            </w:r>
            <w:r w:rsidRPr="39A57EDF">
              <w:rPr>
                <w:rStyle w:val="Hyperlink"/>
                <w:rFonts w:ascii="Times New Roman" w:eastAsia="Times New Roman" w:hAnsi="Times New Roman"/>
                <w:sz w:val="24"/>
                <w:szCs w:val="24"/>
              </w:rPr>
              <w:t>18</w:t>
            </w:r>
            <w:r w:rsidR="0096576B">
              <w:fldChar w:fldCharType="end"/>
            </w:r>
          </w:hyperlink>
        </w:p>
        <w:p w14:paraId="718CC068" w14:textId="6F71CB4F" w:rsidR="0096576B" w:rsidRDefault="46236872" w:rsidP="39A57EDF">
          <w:pPr>
            <w:pStyle w:val="TOC3"/>
            <w:tabs>
              <w:tab w:val="right" w:leader="dot" w:pos="9060"/>
            </w:tabs>
            <w:rPr>
              <w:rStyle w:val="Hyperlink"/>
              <w:rFonts w:ascii="Times New Roman" w:eastAsia="Times New Roman" w:hAnsi="Times New Roman"/>
              <w:sz w:val="24"/>
              <w:szCs w:val="24"/>
            </w:rPr>
          </w:pPr>
          <w:hyperlink w:anchor="_Toc2146315201">
            <w:r w:rsidRPr="39A57EDF">
              <w:rPr>
                <w:rStyle w:val="Hyperlink"/>
                <w:rFonts w:ascii="Times New Roman" w:eastAsia="Times New Roman" w:hAnsi="Times New Roman"/>
                <w:sz w:val="24"/>
                <w:szCs w:val="24"/>
              </w:rPr>
              <w:t>3.2.1   Böcker (monografier)</w:t>
            </w:r>
            <w:r w:rsidR="0096576B">
              <w:tab/>
            </w:r>
            <w:r w:rsidR="0096576B">
              <w:fldChar w:fldCharType="begin"/>
            </w:r>
            <w:r w:rsidR="0096576B">
              <w:instrText>PAGEREF _Toc2146315201 \h</w:instrText>
            </w:r>
            <w:r w:rsidR="0096576B">
              <w:fldChar w:fldCharType="separate"/>
            </w:r>
            <w:r w:rsidRPr="39A57EDF">
              <w:rPr>
                <w:rStyle w:val="Hyperlink"/>
                <w:rFonts w:ascii="Times New Roman" w:eastAsia="Times New Roman" w:hAnsi="Times New Roman"/>
                <w:sz w:val="24"/>
                <w:szCs w:val="24"/>
              </w:rPr>
              <w:t>19</w:t>
            </w:r>
            <w:r w:rsidR="0096576B">
              <w:fldChar w:fldCharType="end"/>
            </w:r>
          </w:hyperlink>
        </w:p>
        <w:p w14:paraId="1AE417DD" w14:textId="3F7000FB" w:rsidR="0096576B" w:rsidRDefault="46236872" w:rsidP="39A57EDF">
          <w:pPr>
            <w:pStyle w:val="TOC3"/>
            <w:tabs>
              <w:tab w:val="right" w:leader="dot" w:pos="9060"/>
            </w:tabs>
            <w:rPr>
              <w:rStyle w:val="Hyperlink"/>
              <w:rFonts w:ascii="Times New Roman" w:eastAsia="Times New Roman" w:hAnsi="Times New Roman"/>
              <w:sz w:val="24"/>
              <w:szCs w:val="24"/>
            </w:rPr>
          </w:pPr>
          <w:hyperlink w:anchor="_Toc1322955667">
            <w:r w:rsidRPr="39A57EDF">
              <w:rPr>
                <w:rStyle w:val="Hyperlink"/>
                <w:rFonts w:ascii="Times New Roman" w:eastAsia="Times New Roman" w:hAnsi="Times New Roman"/>
                <w:sz w:val="24"/>
                <w:szCs w:val="24"/>
              </w:rPr>
              <w:t>3.2.2   Böcker (redigerade verk)</w:t>
            </w:r>
            <w:r w:rsidR="0096576B">
              <w:tab/>
            </w:r>
            <w:r w:rsidR="0096576B">
              <w:fldChar w:fldCharType="begin"/>
            </w:r>
            <w:r w:rsidR="0096576B">
              <w:instrText>PAGEREF _Toc1322955667 \h</w:instrText>
            </w:r>
            <w:r w:rsidR="0096576B">
              <w:fldChar w:fldCharType="separate"/>
            </w:r>
            <w:r w:rsidRPr="39A57EDF">
              <w:rPr>
                <w:rStyle w:val="Hyperlink"/>
                <w:rFonts w:ascii="Times New Roman" w:eastAsia="Times New Roman" w:hAnsi="Times New Roman"/>
                <w:sz w:val="24"/>
                <w:szCs w:val="24"/>
              </w:rPr>
              <w:t>20</w:t>
            </w:r>
            <w:r w:rsidR="0096576B">
              <w:fldChar w:fldCharType="end"/>
            </w:r>
          </w:hyperlink>
        </w:p>
        <w:p w14:paraId="2DC7A792" w14:textId="1323EB21" w:rsidR="0096576B" w:rsidRDefault="46236872" w:rsidP="39A57EDF">
          <w:pPr>
            <w:pStyle w:val="TOC3"/>
            <w:tabs>
              <w:tab w:val="right" w:leader="dot" w:pos="9060"/>
            </w:tabs>
            <w:rPr>
              <w:rStyle w:val="Hyperlink"/>
              <w:rFonts w:ascii="Times New Roman" w:eastAsia="Times New Roman" w:hAnsi="Times New Roman"/>
              <w:sz w:val="24"/>
              <w:szCs w:val="24"/>
            </w:rPr>
          </w:pPr>
          <w:hyperlink w:anchor="_Toc1307694493">
            <w:r w:rsidRPr="39A57EDF">
              <w:rPr>
                <w:rStyle w:val="Hyperlink"/>
                <w:rFonts w:ascii="Times New Roman" w:eastAsia="Times New Roman" w:hAnsi="Times New Roman"/>
                <w:sz w:val="24"/>
                <w:szCs w:val="24"/>
              </w:rPr>
              <w:t>3.2.3   Vetenskapliga artiklar</w:t>
            </w:r>
            <w:r w:rsidR="0096576B">
              <w:tab/>
            </w:r>
            <w:r w:rsidR="0096576B">
              <w:fldChar w:fldCharType="begin"/>
            </w:r>
            <w:r w:rsidR="0096576B">
              <w:instrText>PAGEREF _Toc1307694493 \h</w:instrText>
            </w:r>
            <w:r w:rsidR="0096576B">
              <w:fldChar w:fldCharType="separate"/>
            </w:r>
            <w:r w:rsidRPr="39A57EDF">
              <w:rPr>
                <w:rStyle w:val="Hyperlink"/>
                <w:rFonts w:ascii="Times New Roman" w:eastAsia="Times New Roman" w:hAnsi="Times New Roman"/>
                <w:sz w:val="24"/>
                <w:szCs w:val="24"/>
              </w:rPr>
              <w:t>21</w:t>
            </w:r>
            <w:r w:rsidR="0096576B">
              <w:fldChar w:fldCharType="end"/>
            </w:r>
          </w:hyperlink>
        </w:p>
        <w:p w14:paraId="3F067DD5" w14:textId="47F3F99E" w:rsidR="0096576B" w:rsidRDefault="46236872" w:rsidP="39A57EDF">
          <w:pPr>
            <w:pStyle w:val="TOC3"/>
            <w:tabs>
              <w:tab w:val="right" w:leader="dot" w:pos="9060"/>
            </w:tabs>
            <w:rPr>
              <w:rStyle w:val="Hyperlink"/>
              <w:rFonts w:ascii="Times New Roman" w:eastAsia="Times New Roman" w:hAnsi="Times New Roman"/>
              <w:sz w:val="24"/>
              <w:szCs w:val="24"/>
            </w:rPr>
          </w:pPr>
          <w:hyperlink w:anchor="_Toc767648300">
            <w:r w:rsidRPr="39A57EDF">
              <w:rPr>
                <w:rStyle w:val="Hyperlink"/>
                <w:rFonts w:ascii="Times New Roman" w:eastAsia="Times New Roman" w:hAnsi="Times New Roman"/>
                <w:sz w:val="24"/>
                <w:szCs w:val="24"/>
              </w:rPr>
              <w:t>3.2.4   Sammanfattningar</w:t>
            </w:r>
            <w:r w:rsidR="0096576B">
              <w:tab/>
            </w:r>
            <w:r w:rsidR="0096576B">
              <w:fldChar w:fldCharType="begin"/>
            </w:r>
            <w:r w:rsidR="0096576B">
              <w:instrText>PAGEREF _Toc767648300 \h</w:instrText>
            </w:r>
            <w:r w:rsidR="0096576B">
              <w:fldChar w:fldCharType="separate"/>
            </w:r>
            <w:r w:rsidRPr="39A57EDF">
              <w:rPr>
                <w:rStyle w:val="Hyperlink"/>
                <w:rFonts w:ascii="Times New Roman" w:eastAsia="Times New Roman" w:hAnsi="Times New Roman"/>
                <w:sz w:val="24"/>
                <w:szCs w:val="24"/>
              </w:rPr>
              <w:t>22</w:t>
            </w:r>
            <w:r w:rsidR="0096576B">
              <w:fldChar w:fldCharType="end"/>
            </w:r>
          </w:hyperlink>
        </w:p>
        <w:p w14:paraId="4FBC6FEB" w14:textId="7912463C" w:rsidR="0096576B" w:rsidRDefault="46236872" w:rsidP="39A57EDF">
          <w:pPr>
            <w:pStyle w:val="TOC3"/>
            <w:tabs>
              <w:tab w:val="right" w:leader="dot" w:pos="9060"/>
            </w:tabs>
            <w:rPr>
              <w:rStyle w:val="Hyperlink"/>
              <w:rFonts w:ascii="Times New Roman" w:eastAsia="Times New Roman" w:hAnsi="Times New Roman"/>
              <w:sz w:val="24"/>
              <w:szCs w:val="24"/>
            </w:rPr>
          </w:pPr>
          <w:hyperlink w:anchor="_Toc336039220">
            <w:r w:rsidRPr="39A57EDF">
              <w:rPr>
                <w:rStyle w:val="Hyperlink"/>
                <w:rFonts w:ascii="Times New Roman" w:eastAsia="Times New Roman" w:hAnsi="Times New Roman"/>
                <w:sz w:val="24"/>
                <w:szCs w:val="24"/>
              </w:rPr>
              <w:t>3.2.5   Doktorsavhandlingar och andra seriepublikationer</w:t>
            </w:r>
            <w:r w:rsidR="0096576B">
              <w:tab/>
            </w:r>
            <w:r w:rsidR="0096576B">
              <w:fldChar w:fldCharType="begin"/>
            </w:r>
            <w:r w:rsidR="0096576B">
              <w:instrText>PAGEREF _Toc336039220 \h</w:instrText>
            </w:r>
            <w:r w:rsidR="0096576B">
              <w:fldChar w:fldCharType="separate"/>
            </w:r>
            <w:r w:rsidRPr="39A57EDF">
              <w:rPr>
                <w:rStyle w:val="Hyperlink"/>
                <w:rFonts w:ascii="Times New Roman" w:eastAsia="Times New Roman" w:hAnsi="Times New Roman"/>
                <w:sz w:val="24"/>
                <w:szCs w:val="24"/>
              </w:rPr>
              <w:t>23</w:t>
            </w:r>
            <w:r w:rsidR="0096576B">
              <w:fldChar w:fldCharType="end"/>
            </w:r>
          </w:hyperlink>
        </w:p>
        <w:p w14:paraId="2F956AC7" w14:textId="7D4ACAE5" w:rsidR="0096576B" w:rsidRDefault="46236872" w:rsidP="39A57EDF">
          <w:pPr>
            <w:pStyle w:val="TOC3"/>
            <w:tabs>
              <w:tab w:val="right" w:leader="dot" w:pos="9060"/>
            </w:tabs>
            <w:rPr>
              <w:rStyle w:val="Hyperlink"/>
              <w:rFonts w:ascii="Times New Roman" w:eastAsia="Times New Roman" w:hAnsi="Times New Roman"/>
              <w:sz w:val="24"/>
              <w:szCs w:val="24"/>
            </w:rPr>
          </w:pPr>
          <w:hyperlink w:anchor="_Toc750863260">
            <w:r w:rsidRPr="39A57EDF">
              <w:rPr>
                <w:rStyle w:val="Hyperlink"/>
                <w:rFonts w:ascii="Times New Roman" w:eastAsia="Times New Roman" w:hAnsi="Times New Roman"/>
                <w:sz w:val="24"/>
                <w:szCs w:val="24"/>
              </w:rPr>
              <w:t>3.2.6   Pro gradu -avhandlingar</w:t>
            </w:r>
            <w:r w:rsidR="0096576B">
              <w:tab/>
            </w:r>
            <w:r w:rsidR="0096576B">
              <w:fldChar w:fldCharType="begin"/>
            </w:r>
            <w:r w:rsidR="0096576B">
              <w:instrText>PAGEREF _Toc750863260 \h</w:instrText>
            </w:r>
            <w:r w:rsidR="0096576B">
              <w:fldChar w:fldCharType="separate"/>
            </w:r>
            <w:r w:rsidRPr="39A57EDF">
              <w:rPr>
                <w:rStyle w:val="Hyperlink"/>
                <w:rFonts w:ascii="Times New Roman" w:eastAsia="Times New Roman" w:hAnsi="Times New Roman"/>
                <w:sz w:val="24"/>
                <w:szCs w:val="24"/>
              </w:rPr>
              <w:t>24</w:t>
            </w:r>
            <w:r w:rsidR="0096576B">
              <w:fldChar w:fldCharType="end"/>
            </w:r>
          </w:hyperlink>
        </w:p>
        <w:p w14:paraId="4C9FD121" w14:textId="2348A247" w:rsidR="0096576B" w:rsidRDefault="46236872" w:rsidP="39A57EDF">
          <w:pPr>
            <w:pStyle w:val="TOC3"/>
            <w:tabs>
              <w:tab w:val="right" w:leader="dot" w:pos="9060"/>
            </w:tabs>
            <w:rPr>
              <w:rStyle w:val="Hyperlink"/>
              <w:rFonts w:ascii="Times New Roman" w:eastAsia="Times New Roman" w:hAnsi="Times New Roman"/>
              <w:sz w:val="24"/>
              <w:szCs w:val="24"/>
            </w:rPr>
          </w:pPr>
          <w:hyperlink w:anchor="_Toc422362728">
            <w:r w:rsidRPr="39A57EDF">
              <w:rPr>
                <w:rStyle w:val="Hyperlink"/>
                <w:rFonts w:ascii="Times New Roman" w:eastAsia="Times New Roman" w:hAnsi="Times New Roman"/>
                <w:sz w:val="24"/>
                <w:szCs w:val="24"/>
              </w:rPr>
              <w:t>3.2.7   Statliga myndigheters publikationer och rapporter</w:t>
            </w:r>
            <w:r w:rsidR="0096576B">
              <w:tab/>
            </w:r>
            <w:r w:rsidR="0096576B">
              <w:fldChar w:fldCharType="begin"/>
            </w:r>
            <w:r w:rsidR="0096576B">
              <w:instrText>PAGEREF _Toc422362728 \h</w:instrText>
            </w:r>
            <w:r w:rsidR="0096576B">
              <w:fldChar w:fldCharType="separate"/>
            </w:r>
            <w:r w:rsidRPr="39A57EDF">
              <w:rPr>
                <w:rStyle w:val="Hyperlink"/>
                <w:rFonts w:ascii="Times New Roman" w:eastAsia="Times New Roman" w:hAnsi="Times New Roman"/>
                <w:sz w:val="24"/>
                <w:szCs w:val="24"/>
              </w:rPr>
              <w:t>24</w:t>
            </w:r>
            <w:r w:rsidR="0096576B">
              <w:fldChar w:fldCharType="end"/>
            </w:r>
          </w:hyperlink>
        </w:p>
        <w:p w14:paraId="17F5D9B9" w14:textId="6D54340D" w:rsidR="0096576B" w:rsidRDefault="46236872" w:rsidP="39A57EDF">
          <w:pPr>
            <w:pStyle w:val="TOC3"/>
            <w:tabs>
              <w:tab w:val="right" w:leader="dot" w:pos="9060"/>
            </w:tabs>
            <w:rPr>
              <w:rStyle w:val="Hyperlink"/>
              <w:rFonts w:ascii="Times New Roman" w:eastAsia="Times New Roman" w:hAnsi="Times New Roman"/>
              <w:sz w:val="24"/>
              <w:szCs w:val="24"/>
            </w:rPr>
          </w:pPr>
          <w:hyperlink w:anchor="_Toc194970359">
            <w:r w:rsidRPr="39A57EDF">
              <w:rPr>
                <w:rStyle w:val="Hyperlink"/>
                <w:rFonts w:ascii="Times New Roman" w:eastAsia="Times New Roman" w:hAnsi="Times New Roman"/>
                <w:sz w:val="24"/>
                <w:szCs w:val="24"/>
              </w:rPr>
              <w:t>3.2.8   Lagar och förordningar</w:t>
            </w:r>
            <w:r w:rsidR="0096576B">
              <w:tab/>
            </w:r>
            <w:r w:rsidR="0096576B">
              <w:fldChar w:fldCharType="begin"/>
            </w:r>
            <w:r w:rsidR="0096576B">
              <w:instrText>PAGEREF _Toc194970359 \h</w:instrText>
            </w:r>
            <w:r w:rsidR="0096576B">
              <w:fldChar w:fldCharType="separate"/>
            </w:r>
            <w:r w:rsidRPr="39A57EDF">
              <w:rPr>
                <w:rStyle w:val="Hyperlink"/>
                <w:rFonts w:ascii="Times New Roman" w:eastAsia="Times New Roman" w:hAnsi="Times New Roman"/>
                <w:sz w:val="24"/>
                <w:szCs w:val="24"/>
              </w:rPr>
              <w:t>25</w:t>
            </w:r>
            <w:r w:rsidR="0096576B">
              <w:fldChar w:fldCharType="end"/>
            </w:r>
          </w:hyperlink>
        </w:p>
        <w:p w14:paraId="413E4C3C" w14:textId="5C738EEB" w:rsidR="0096576B" w:rsidRDefault="46236872" w:rsidP="39A57EDF">
          <w:pPr>
            <w:pStyle w:val="TOC3"/>
            <w:tabs>
              <w:tab w:val="right" w:leader="dot" w:pos="9060"/>
            </w:tabs>
            <w:rPr>
              <w:rStyle w:val="Hyperlink"/>
              <w:rFonts w:ascii="Times New Roman" w:eastAsia="Times New Roman" w:hAnsi="Times New Roman"/>
              <w:sz w:val="24"/>
              <w:szCs w:val="24"/>
            </w:rPr>
          </w:pPr>
          <w:hyperlink w:anchor="_Toc1647390263">
            <w:r w:rsidRPr="39A57EDF">
              <w:rPr>
                <w:rStyle w:val="Hyperlink"/>
                <w:rFonts w:ascii="Times New Roman" w:eastAsia="Times New Roman" w:hAnsi="Times New Roman"/>
                <w:sz w:val="24"/>
                <w:szCs w:val="24"/>
              </w:rPr>
              <w:t>3.2.9   Andra källtyper</w:t>
            </w:r>
            <w:r w:rsidR="0096576B">
              <w:tab/>
            </w:r>
            <w:r w:rsidR="0096576B">
              <w:fldChar w:fldCharType="begin"/>
            </w:r>
            <w:r w:rsidR="0096576B">
              <w:instrText>PAGEREF _Toc1647390263 \h</w:instrText>
            </w:r>
            <w:r w:rsidR="0096576B">
              <w:fldChar w:fldCharType="separate"/>
            </w:r>
            <w:r w:rsidRPr="39A57EDF">
              <w:rPr>
                <w:rStyle w:val="Hyperlink"/>
                <w:rFonts w:ascii="Times New Roman" w:eastAsia="Times New Roman" w:hAnsi="Times New Roman"/>
                <w:sz w:val="24"/>
                <w:szCs w:val="24"/>
              </w:rPr>
              <w:t>25</w:t>
            </w:r>
            <w:r w:rsidR="0096576B">
              <w:fldChar w:fldCharType="end"/>
            </w:r>
          </w:hyperlink>
        </w:p>
        <w:p w14:paraId="1CEAC1CF" w14:textId="289C4ABE" w:rsidR="0096576B" w:rsidRDefault="46236872" w:rsidP="39A57EDF">
          <w:pPr>
            <w:pStyle w:val="TOC3"/>
            <w:tabs>
              <w:tab w:val="right" w:leader="dot" w:pos="9060"/>
            </w:tabs>
            <w:rPr>
              <w:rStyle w:val="Hyperlink"/>
              <w:rFonts w:ascii="Times New Roman" w:eastAsia="Times New Roman" w:hAnsi="Times New Roman"/>
              <w:sz w:val="24"/>
              <w:szCs w:val="24"/>
            </w:rPr>
          </w:pPr>
          <w:hyperlink w:anchor="_Toc718339613">
            <w:r w:rsidRPr="39A57EDF">
              <w:rPr>
                <w:rStyle w:val="Hyperlink"/>
                <w:rFonts w:ascii="Times New Roman" w:eastAsia="Times New Roman" w:hAnsi="Times New Roman"/>
                <w:sz w:val="24"/>
                <w:szCs w:val="24"/>
              </w:rPr>
              <w:t>3.2.10   Tillägg om användning av AI – hösten 2024</w:t>
            </w:r>
            <w:r w:rsidR="0096576B">
              <w:tab/>
            </w:r>
            <w:r w:rsidR="0096576B">
              <w:fldChar w:fldCharType="begin"/>
            </w:r>
            <w:r w:rsidR="0096576B">
              <w:instrText>PAGEREF _Toc718339613 \h</w:instrText>
            </w:r>
            <w:r w:rsidR="0096576B">
              <w:fldChar w:fldCharType="separate"/>
            </w:r>
            <w:r w:rsidRPr="39A57EDF">
              <w:rPr>
                <w:rStyle w:val="Hyperlink"/>
                <w:rFonts w:ascii="Times New Roman" w:eastAsia="Times New Roman" w:hAnsi="Times New Roman"/>
                <w:sz w:val="24"/>
                <w:szCs w:val="24"/>
              </w:rPr>
              <w:t>26</w:t>
            </w:r>
            <w:r w:rsidR="0096576B">
              <w:fldChar w:fldCharType="end"/>
            </w:r>
          </w:hyperlink>
        </w:p>
        <w:p w14:paraId="29FD8755" w14:textId="0153B217" w:rsidR="0096576B" w:rsidRDefault="46236872" w:rsidP="39A57EDF">
          <w:pPr>
            <w:pStyle w:val="TOC1"/>
            <w:tabs>
              <w:tab w:val="right" w:leader="dot" w:pos="9060"/>
            </w:tabs>
            <w:rPr>
              <w:rStyle w:val="Hyperlink"/>
              <w:rFonts w:ascii="Times New Roman" w:eastAsia="Times New Roman" w:hAnsi="Times New Roman"/>
              <w:sz w:val="24"/>
              <w:szCs w:val="24"/>
              <w:lang w:val="en-US"/>
            </w:rPr>
          </w:pPr>
          <w:hyperlink w:anchor="_Toc1157258624">
            <w:r w:rsidRPr="39A57EDF">
              <w:rPr>
                <w:rStyle w:val="Hyperlink"/>
                <w:rFonts w:ascii="Times New Roman" w:eastAsia="Times New Roman" w:hAnsi="Times New Roman"/>
                <w:sz w:val="24"/>
                <w:szCs w:val="24"/>
              </w:rPr>
              <w:t>REFERENSER</w:t>
            </w:r>
            <w:r w:rsidR="0096576B">
              <w:tab/>
            </w:r>
            <w:r w:rsidR="0096576B">
              <w:fldChar w:fldCharType="begin"/>
            </w:r>
            <w:r w:rsidR="0096576B">
              <w:instrText>PAGEREF _Toc1157258624 \h</w:instrText>
            </w:r>
            <w:r w:rsidR="0096576B">
              <w:fldChar w:fldCharType="separate"/>
            </w:r>
            <w:r w:rsidRPr="39A57EDF">
              <w:rPr>
                <w:rStyle w:val="Hyperlink"/>
                <w:rFonts w:ascii="Times New Roman" w:eastAsia="Times New Roman" w:hAnsi="Times New Roman"/>
                <w:sz w:val="24"/>
                <w:szCs w:val="24"/>
              </w:rPr>
              <w:t>27</w:t>
            </w:r>
            <w:r w:rsidR="0096576B">
              <w:fldChar w:fldCharType="end"/>
            </w:r>
          </w:hyperlink>
          <w:r w:rsidR="0096576B">
            <w:fldChar w:fldCharType="end"/>
          </w:r>
        </w:p>
      </w:sdtContent>
    </w:sdt>
    <w:p w14:paraId="2F8FB469" w14:textId="7145DFDA" w:rsidR="287B0740" w:rsidRPr="00724B90" w:rsidRDefault="36390975" w:rsidP="39A57EDF">
      <w:pPr>
        <w:spacing w:line="360" w:lineRule="auto"/>
        <w:jc w:val="both"/>
        <w:rPr>
          <w:rFonts w:ascii="Times New Roman" w:eastAsia="Times New Roman" w:hAnsi="Times New Roman" w:cs="Times New Roman"/>
          <w:b/>
          <w:bCs/>
          <w:lang w:val="sv-FI"/>
        </w:rPr>
      </w:pPr>
      <w:r w:rsidRPr="00724B90">
        <w:rPr>
          <w:rFonts w:ascii="Times New Roman" w:eastAsia="Times New Roman" w:hAnsi="Times New Roman" w:cs="Times New Roman"/>
          <w:lang w:val="sv-FI"/>
        </w:rPr>
        <w:t>BILAGOR</w:t>
      </w:r>
    </w:p>
    <w:p w14:paraId="3A3C0AD0" w14:textId="7E5D74DC" w:rsidR="287B0740" w:rsidRPr="00724B90" w:rsidRDefault="36390975" w:rsidP="46236872">
      <w:pPr>
        <w:spacing w:line="24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Bilaga 1: Riktlinjer för källhänvisning i text inom utbildningsprogrammet för idrottsbiologi.</w:t>
      </w:r>
    </w:p>
    <w:p w14:paraId="7CA0E5A9" w14:textId="446EF7E9" w:rsidR="287B0740" w:rsidRPr="00724B90" w:rsidRDefault="36390975" w:rsidP="46236872">
      <w:pPr>
        <w:spacing w:line="24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Bilaga 2: Riktlinjer för källhänvisning i text inom utbildningsprogrammet för hälsovetenskaper.</w:t>
      </w:r>
    </w:p>
    <w:p w14:paraId="494025DA" w14:textId="03AD0707" w:rsidR="7F6CBF40" w:rsidRPr="00724B90" w:rsidRDefault="36390975" w:rsidP="46236872">
      <w:pPr>
        <w:spacing w:line="24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Bilaga 3: Riktlinjer för källhänvisning i text inom utbildningsprogrammen för idrottsbeteende- och samhällsvetenskaper.</w:t>
      </w:r>
    </w:p>
    <w:p w14:paraId="26D60C1D" w14:textId="580DF186" w:rsidR="6ADFCFC1" w:rsidRPr="00724B90" w:rsidRDefault="7FB334A4" w:rsidP="46236872">
      <w:pPr>
        <w:pStyle w:val="Heading1"/>
        <w:rPr>
          <w:lang w:val="sv-FI"/>
        </w:rPr>
      </w:pPr>
      <w:bookmarkStart w:id="0" w:name="_Toc897867654"/>
      <w:r w:rsidRPr="00724B90">
        <w:rPr>
          <w:lang w:val="sv-FI"/>
        </w:rPr>
        <w:lastRenderedPageBreak/>
        <w:t xml:space="preserve">1 </w:t>
      </w:r>
      <w:r w:rsidR="777F3D20" w:rsidRPr="00724B90">
        <w:rPr>
          <w:lang w:val="sv-FI"/>
        </w:rPr>
        <w:t xml:space="preserve">  </w:t>
      </w:r>
      <w:r w:rsidRPr="00724B90">
        <w:rPr>
          <w:lang w:val="sv-FI"/>
        </w:rPr>
        <w:t>I</w:t>
      </w:r>
      <w:r w:rsidR="502F0EC7" w:rsidRPr="00724B90">
        <w:rPr>
          <w:lang w:val="sv-FI"/>
        </w:rPr>
        <w:t>N</w:t>
      </w:r>
      <w:r w:rsidRPr="00724B90">
        <w:rPr>
          <w:lang w:val="sv-FI"/>
        </w:rPr>
        <w:t>TRODUKTION</w:t>
      </w:r>
      <w:bookmarkEnd w:id="0"/>
    </w:p>
    <w:p w14:paraId="7FDC1B7B" w14:textId="183EFC11" w:rsidR="46236872" w:rsidRPr="00724B90" w:rsidRDefault="46236872" w:rsidP="46236872">
      <w:pPr>
        <w:jc w:val="both"/>
        <w:rPr>
          <w:lang w:val="sv-FI"/>
        </w:rPr>
      </w:pPr>
    </w:p>
    <w:p w14:paraId="02B454C3" w14:textId="3BCB44C0" w:rsidR="6ADFCFC1" w:rsidRPr="00724B90" w:rsidRDefault="7FB334A4" w:rsidP="46236872">
      <w:pPr>
        <w:spacing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Denna Tuula </w:t>
      </w:r>
      <w:proofErr w:type="spellStart"/>
      <w:r w:rsidRPr="00724B90">
        <w:rPr>
          <w:rFonts w:ascii="Times New Roman" w:eastAsia="Times New Roman" w:hAnsi="Times New Roman" w:cs="Times New Roman"/>
          <w:lang w:val="sv-FI"/>
        </w:rPr>
        <w:t>Tutkija</w:t>
      </w:r>
      <w:proofErr w:type="spellEnd"/>
      <w:r w:rsidRPr="00724B90">
        <w:rPr>
          <w:rFonts w:ascii="Times New Roman" w:eastAsia="Times New Roman" w:hAnsi="Times New Roman" w:cs="Times New Roman"/>
          <w:lang w:val="sv-FI"/>
        </w:rPr>
        <w:t>-guide är utarbetad för att hjälpa till vid skrivandet av examensarbeten och seminariearbeten. Syftet med anvisningarna är att underlätta studentens arbete genom att ge modeller och riktlinjer för format och struktur på examensarbetet.</w:t>
      </w:r>
    </w:p>
    <w:p w14:paraId="0A7BEB01" w14:textId="285152DE" w:rsidR="6ADFCFC1" w:rsidRPr="00724B90" w:rsidRDefault="7FB334A4" w:rsidP="46236872">
      <w:pPr>
        <w:spacing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Introduktionens uppgift är att, som namnet antyder, leda läsaren in i textens ämnesområde. Vid vår fakultet rekommenderas det att introduktionen i examensarbeten och seminariearbeten består av tre delar: 1) en motivering för ämnesvalet (t.ex. vikten av att undersöka ämnet inom det egna expertisområdet); 2) en beskrivning av den forskning och teoretiska litteratur (dvs. referensram) som arbetet baseras på, samt en allmän beskrivning av hur och i vilken omfattning ämnet tidigare har studerats inom det egna ämnesområdet; 3) en sammanfattning av arbetets huvudtanke och syftet med undersökningen, som bör kopplas till de två första delarna av introduktionen. I sin mest kompakta form består en sådan introduktion av </w:t>
      </w:r>
      <w:proofErr w:type="gramStart"/>
      <w:r w:rsidRPr="00724B90">
        <w:rPr>
          <w:rFonts w:ascii="Times New Roman" w:eastAsia="Times New Roman" w:hAnsi="Times New Roman" w:cs="Times New Roman"/>
          <w:lang w:val="sv-FI"/>
        </w:rPr>
        <w:t>tre stycken</w:t>
      </w:r>
      <w:proofErr w:type="gramEnd"/>
      <w:r w:rsidRPr="00724B90">
        <w:rPr>
          <w:rFonts w:ascii="Times New Roman" w:eastAsia="Times New Roman" w:hAnsi="Times New Roman" w:cs="Times New Roman"/>
          <w:lang w:val="sv-FI"/>
        </w:rPr>
        <w:t>, men delarnas längd kan variera avsevärt. Uppdraget och kontexten för den skriftliga uppgiften, såsom till exempel ämnesområdet, styr tillämpningen av den allmänna riktlinjen ovan.</w:t>
      </w:r>
    </w:p>
    <w:p w14:paraId="2711686D" w14:textId="538BD640" w:rsidR="7F6CBF40" w:rsidRPr="00724B90" w:rsidRDefault="7F6CBF40" w:rsidP="46236872">
      <w:pPr>
        <w:spacing w:line="360" w:lineRule="auto"/>
        <w:jc w:val="both"/>
        <w:rPr>
          <w:rFonts w:ascii="Times New Roman" w:eastAsia="Times New Roman" w:hAnsi="Times New Roman" w:cs="Times New Roman"/>
          <w:lang w:val="sv-FI"/>
        </w:rPr>
      </w:pPr>
    </w:p>
    <w:p w14:paraId="1F0C4A79" w14:textId="79754590" w:rsidR="7F6CBF40" w:rsidRPr="00724B90" w:rsidRDefault="7F6CBF40" w:rsidP="46236872">
      <w:pPr>
        <w:spacing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br w:type="page"/>
      </w:r>
    </w:p>
    <w:p w14:paraId="6D0CC888" w14:textId="484A9B71" w:rsidR="3EAAE4F7" w:rsidRPr="00724B90" w:rsidRDefault="1F751FC5" w:rsidP="46236872">
      <w:pPr>
        <w:pStyle w:val="Heading1"/>
        <w:rPr>
          <w:lang w:val="sv-FI"/>
        </w:rPr>
      </w:pPr>
      <w:bookmarkStart w:id="1" w:name="_Toc586360024"/>
      <w:r w:rsidRPr="00724B90">
        <w:rPr>
          <w:lang w:val="sv-FI"/>
        </w:rPr>
        <w:lastRenderedPageBreak/>
        <w:t>2</w:t>
      </w:r>
      <w:r w:rsidR="1D73AC64" w:rsidRPr="00724B90">
        <w:rPr>
          <w:lang w:val="sv-FI"/>
        </w:rPr>
        <w:t xml:space="preserve">   </w:t>
      </w:r>
      <w:r w:rsidRPr="00724B90">
        <w:rPr>
          <w:lang w:val="sv-FI"/>
        </w:rPr>
        <w:t>FORMATERING</w:t>
      </w:r>
      <w:bookmarkEnd w:id="1"/>
    </w:p>
    <w:p w14:paraId="2F83C555" w14:textId="594204AD" w:rsidR="46236872" w:rsidRPr="00724B90" w:rsidRDefault="46236872" w:rsidP="46236872">
      <w:pPr>
        <w:jc w:val="both"/>
        <w:rPr>
          <w:lang w:val="sv-FI"/>
        </w:rPr>
      </w:pPr>
    </w:p>
    <w:p w14:paraId="7997830B" w14:textId="2E67C82B" w:rsidR="3EAAE4F7" w:rsidRPr="00724B90" w:rsidRDefault="1F751FC5" w:rsidP="46236872">
      <w:pPr>
        <w:spacing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Examensarbeten och seminariearbeten ska vara skrivna på ett språk av god kvalitet och följa praxis för vetenskapligt skrivande. Huvudrubriken ska åtföljas av en introduktionstext som leder in i underrubrikerna och hjälper läsaren att förstå arbetets struktur och innehåll.</w:t>
      </w:r>
    </w:p>
    <w:p w14:paraId="2C145CA5" w14:textId="0DAFBD89" w:rsidR="7F6CBF40" w:rsidRPr="00724B90" w:rsidRDefault="7F6CBF40" w:rsidP="46236872">
      <w:pPr>
        <w:spacing w:line="360" w:lineRule="auto"/>
        <w:jc w:val="both"/>
        <w:rPr>
          <w:rFonts w:ascii="Times New Roman" w:eastAsia="Times New Roman" w:hAnsi="Times New Roman" w:cs="Times New Roman"/>
          <w:lang w:val="sv-FI"/>
        </w:rPr>
      </w:pPr>
    </w:p>
    <w:p w14:paraId="1BA93F8E" w14:textId="7ED8EEB1" w:rsidR="1FF20B0C" w:rsidRPr="00724B90" w:rsidRDefault="5790FBE5" w:rsidP="46236872">
      <w:pPr>
        <w:pStyle w:val="Heading2"/>
        <w:jc w:val="both"/>
        <w:rPr>
          <w:lang w:val="sv-FI"/>
        </w:rPr>
      </w:pPr>
      <w:bookmarkStart w:id="2" w:name="_Toc1883341365"/>
      <w:r w:rsidRPr="00724B90">
        <w:rPr>
          <w:lang w:val="sv-FI"/>
        </w:rPr>
        <w:t xml:space="preserve">2.1 </w:t>
      </w:r>
      <w:r w:rsidR="4BE63DEC" w:rsidRPr="00724B90">
        <w:rPr>
          <w:lang w:val="sv-FI"/>
        </w:rPr>
        <w:t xml:space="preserve">  </w:t>
      </w:r>
      <w:r w:rsidRPr="00724B90">
        <w:rPr>
          <w:lang w:val="sv-FI"/>
        </w:rPr>
        <w:t>Typsnitt och marginaler</w:t>
      </w:r>
      <w:bookmarkEnd w:id="2"/>
    </w:p>
    <w:p w14:paraId="6A1953AB" w14:textId="76821C34" w:rsidR="1FF20B0C" w:rsidRPr="00724B90" w:rsidRDefault="5790FBE5" w:rsidP="46236872">
      <w:pPr>
        <w:spacing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Typsnittet är Times New Roman med punktstorlek (fontstorlek) 12. Radavståndet är 1,5 och används genom hela arbetet, inklusive innehållsförteckningen och referenslistan, med undantag för sammanfattningen. Den vänstra marginalen är 3 cm och den högra 2 cm, vilket ger en spaltbredd på 16 cm. Textspaltens båda kanter ska vara jämnt justerade. Avstavning används i brödtexten, men inte i referenslistan. Övre och nedre marginalerna är 2,5 cm breda, vilket innebär att en sida rymmer 32–34 rader text. Sidorna ska skrivas ut så långt det är möjligt, det vill säga ända ner till den nedre marginalen. Det får inte förekomma en ensam textrad i början eller slutet av en sida, det vill säga en ensamrad.</w:t>
      </w:r>
    </w:p>
    <w:p w14:paraId="55A6E31C" w14:textId="4DA06E8B" w:rsidR="1FF20B0C" w:rsidRPr="00724B90" w:rsidRDefault="5790FBE5" w:rsidP="46236872">
      <w:pPr>
        <w:spacing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I underkapitel (</w:t>
      </w:r>
      <w:proofErr w:type="gramStart"/>
      <w:r w:rsidRPr="00724B90">
        <w:rPr>
          <w:rFonts w:ascii="Times New Roman" w:eastAsia="Times New Roman" w:hAnsi="Times New Roman" w:cs="Times New Roman"/>
          <w:lang w:val="sv-FI"/>
        </w:rPr>
        <w:t>t.ex.</w:t>
      </w:r>
      <w:proofErr w:type="gramEnd"/>
      <w:r w:rsidRPr="00724B90">
        <w:rPr>
          <w:rFonts w:ascii="Times New Roman" w:eastAsia="Times New Roman" w:hAnsi="Times New Roman" w:cs="Times New Roman"/>
          <w:lang w:val="sv-FI"/>
        </w:rPr>
        <w:t xml:space="preserve"> 2.1) ska det finnas minst två stycken, som skiljs åt med en tom rad. Varje stycke ska bestå av mer än en mening</w:t>
      </w:r>
    </w:p>
    <w:p w14:paraId="3FBF06BD" w14:textId="2F2E9810" w:rsidR="7F6CBF40" w:rsidRPr="00724B90" w:rsidRDefault="7F6CBF40" w:rsidP="46236872">
      <w:pPr>
        <w:spacing w:line="360" w:lineRule="auto"/>
        <w:jc w:val="both"/>
        <w:rPr>
          <w:rFonts w:ascii="Times New Roman" w:eastAsia="Times New Roman" w:hAnsi="Times New Roman" w:cs="Times New Roman"/>
          <w:lang w:val="sv-FI"/>
        </w:rPr>
      </w:pPr>
    </w:p>
    <w:p w14:paraId="2445BC54" w14:textId="2AA8BEBF" w:rsidR="003E73D1" w:rsidRPr="00724B90" w:rsidRDefault="19E4F305" w:rsidP="46236872">
      <w:pPr>
        <w:pStyle w:val="Heading2"/>
        <w:jc w:val="both"/>
        <w:rPr>
          <w:lang w:val="sv-FI"/>
        </w:rPr>
      </w:pPr>
      <w:bookmarkStart w:id="3" w:name="_Toc826010365"/>
      <w:r w:rsidRPr="00724B90">
        <w:rPr>
          <w:lang w:val="sv-FI"/>
        </w:rPr>
        <w:t xml:space="preserve">2.2 </w:t>
      </w:r>
      <w:r w:rsidR="3FBBE879" w:rsidRPr="00724B90">
        <w:rPr>
          <w:lang w:val="sv-FI"/>
        </w:rPr>
        <w:t xml:space="preserve">  </w:t>
      </w:r>
      <w:r w:rsidRPr="00724B90">
        <w:rPr>
          <w:lang w:val="sv-FI"/>
        </w:rPr>
        <w:t>Rubriksättning och stycke</w:t>
      </w:r>
      <w:r w:rsidR="00BF44F0">
        <w:rPr>
          <w:lang w:val="sv-FI"/>
        </w:rPr>
        <w:t>s</w:t>
      </w:r>
      <w:r w:rsidRPr="00724B90">
        <w:rPr>
          <w:lang w:val="sv-FI"/>
        </w:rPr>
        <w:t>indelning</w:t>
      </w:r>
      <w:bookmarkEnd w:id="3"/>
    </w:p>
    <w:p w14:paraId="2256A295" w14:textId="682C7895" w:rsidR="003E73D1" w:rsidRPr="00724B90" w:rsidRDefault="19E4F305" w:rsidP="46236872">
      <w:pPr>
        <w:spacing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Rubrikens uppgift är att sammanfatta en central tanke som den efterföljande texten innehåller. Rubriker inleds från vänstermarginalen. Hierarkisk numrering används vid rubriksättning, och huvudkapitlet börjar alltid på en ny sida. Huvudrubriker skrivs i versaler och med fet stil i början av den nya sidan. Alla underrubriker skrivs </w:t>
      </w:r>
      <w:r w:rsidR="00BF44F0">
        <w:rPr>
          <w:rFonts w:ascii="Times New Roman" w:eastAsia="Times New Roman" w:hAnsi="Times New Roman" w:cs="Times New Roman"/>
          <w:lang w:val="sv-FI"/>
        </w:rPr>
        <w:t>med</w:t>
      </w:r>
      <w:r w:rsidRPr="00724B90">
        <w:rPr>
          <w:rFonts w:ascii="Times New Roman" w:eastAsia="Times New Roman" w:hAnsi="Times New Roman" w:cs="Times New Roman"/>
          <w:lang w:val="sv-FI"/>
        </w:rPr>
        <w:t xml:space="preserve"> gemener och i fet stil. För att betona något i texten kan kursivering eller fet stil användas vid behov. Före underrubriker lämnas två tomma rader. Efter huvudrubriken och underrubrikerna ska en tom rad lämnas innan texten börjar. Kom dock ihåg att rubriken ska placeras på samma sida som den efterföljande texten. Stycken inleds alltid från vänstermarginalen och skiljs åt med en tom rad.</w:t>
      </w:r>
    </w:p>
    <w:p w14:paraId="41AB26C5" w14:textId="006BEDC6" w:rsidR="7F6CBF40" w:rsidRPr="00724B90" w:rsidRDefault="7F6CBF40" w:rsidP="46236872">
      <w:pPr>
        <w:spacing w:line="360" w:lineRule="auto"/>
        <w:jc w:val="both"/>
        <w:rPr>
          <w:rFonts w:ascii="Times New Roman" w:eastAsia="Times New Roman" w:hAnsi="Times New Roman" w:cs="Times New Roman"/>
          <w:lang w:val="sv-FI"/>
        </w:rPr>
      </w:pPr>
    </w:p>
    <w:p w14:paraId="70A7ED37" w14:textId="6CBFE238" w:rsidR="003E73D1" w:rsidRPr="00724B90" w:rsidRDefault="19E4F305" w:rsidP="46236872">
      <w:pPr>
        <w:spacing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lastRenderedPageBreak/>
        <w:t>En tydligt utformad och informativ rubriksättning hjälper läsaren att identifiera textens centrala innehåll samt struktur. Rekommendationen är att texten endast har två rubriknivåer: huvudkapitelrubriker och underrubriker till dessa. Dessa rubriker numreras och alla numrerade rubriker inkluderas i innehållsförteckningen. Ett huvudkapitel numreras genom att siffran placeras före rubriken. Underrubriker numreras enligt följande exempel: 2.1, 2.2, 2.3. Observera att punkt inte skrivs efter den sista eller enda siffran (</w:t>
      </w:r>
      <w:proofErr w:type="gramStart"/>
      <w:r w:rsidRPr="00724B90">
        <w:rPr>
          <w:rFonts w:ascii="Times New Roman" w:eastAsia="Times New Roman" w:hAnsi="Times New Roman" w:cs="Times New Roman"/>
          <w:lang w:val="sv-FI"/>
        </w:rPr>
        <w:t>t.ex.</w:t>
      </w:r>
      <w:proofErr w:type="gramEnd"/>
      <w:r w:rsidRPr="00724B90">
        <w:rPr>
          <w:rFonts w:ascii="Times New Roman" w:eastAsia="Times New Roman" w:hAnsi="Times New Roman" w:cs="Times New Roman"/>
          <w:lang w:val="sv-FI"/>
        </w:rPr>
        <w:t xml:space="preserve"> 1, 1.1, 1.2.1). Det måste finnas minst två rubriker på samma nivå (</w:t>
      </w:r>
      <w:proofErr w:type="gramStart"/>
      <w:r w:rsidRPr="00724B90">
        <w:rPr>
          <w:rFonts w:ascii="Times New Roman" w:eastAsia="Times New Roman" w:hAnsi="Times New Roman" w:cs="Times New Roman"/>
          <w:lang w:val="sv-FI"/>
        </w:rPr>
        <w:t>t.ex.</w:t>
      </w:r>
      <w:proofErr w:type="gramEnd"/>
      <w:r w:rsidRPr="00724B90">
        <w:rPr>
          <w:rFonts w:ascii="Times New Roman" w:eastAsia="Times New Roman" w:hAnsi="Times New Roman" w:cs="Times New Roman"/>
          <w:lang w:val="sv-FI"/>
        </w:rPr>
        <w:t xml:space="preserve"> 2.1 och 2.2). Ett kapitel eller underkapitel kan inte bestå av endast ett stycke. Tredje nivån av rubriker bör endast användas med eftertanke (1.1.1, 1.1.2, 1.1.3).</w:t>
      </w:r>
    </w:p>
    <w:p w14:paraId="7BD5A8A6" w14:textId="0BE4C6D1" w:rsidR="3560F35B" w:rsidRPr="00724B90" w:rsidRDefault="10D9E3B3" w:rsidP="46236872">
      <w:pPr>
        <w:spacing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Kapitelrubrik. Särskilt för att förbättra läsbarheten av längre kapitel kan det vara bra att lägga till kapitelrubriker i texten. Kapitelrubriken ska kursiveras och följas av en punkt. Texten fortsätter på samma rad. Kursiverade kapitelrubriker numreras inte och visas inte i innehållsförteckningen.</w:t>
      </w:r>
    </w:p>
    <w:p w14:paraId="754454EF" w14:textId="77777777" w:rsidR="003E73D1" w:rsidRPr="00724B90" w:rsidRDefault="003E73D1" w:rsidP="46236872">
      <w:pPr>
        <w:spacing w:line="360" w:lineRule="auto"/>
        <w:jc w:val="both"/>
        <w:rPr>
          <w:rFonts w:ascii="Times New Roman" w:eastAsia="Times New Roman" w:hAnsi="Times New Roman" w:cs="Times New Roman"/>
          <w:lang w:val="sv-FI"/>
        </w:rPr>
      </w:pPr>
    </w:p>
    <w:p w14:paraId="10A0180E" w14:textId="114CA45F" w:rsidR="08132B76" w:rsidRPr="00724B90" w:rsidRDefault="0764C6E7" w:rsidP="46236872">
      <w:pPr>
        <w:pStyle w:val="Heading2"/>
        <w:jc w:val="both"/>
        <w:rPr>
          <w:lang w:val="sv-FI"/>
        </w:rPr>
      </w:pPr>
      <w:bookmarkStart w:id="4" w:name="_Toc858826561"/>
      <w:r w:rsidRPr="00724B90">
        <w:rPr>
          <w:lang w:val="sv-FI"/>
        </w:rPr>
        <w:t xml:space="preserve">2.3 </w:t>
      </w:r>
      <w:r w:rsidR="52A9BE3B" w:rsidRPr="00724B90">
        <w:rPr>
          <w:lang w:val="sv-FI"/>
        </w:rPr>
        <w:t xml:space="preserve">  </w:t>
      </w:r>
      <w:r w:rsidRPr="00724B90">
        <w:rPr>
          <w:lang w:val="sv-FI"/>
        </w:rPr>
        <w:t>Sidornas ordning och sidnumrering</w:t>
      </w:r>
      <w:bookmarkEnd w:id="4"/>
    </w:p>
    <w:p w14:paraId="12E308EB" w14:textId="69C5CD26" w:rsidR="0764C6E7" w:rsidRPr="00724B90" w:rsidRDefault="0764C6E7" w:rsidP="46236872">
      <w:pPr>
        <w:spacing w:before="240" w:after="240" w:line="24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I uppsatser följs följande ordning för textavsnitten, där varje del börjar på en ny sida:</w:t>
      </w:r>
    </w:p>
    <w:p w14:paraId="11920CD6" w14:textId="0843E220" w:rsidR="08132B76" w:rsidRPr="00724B90" w:rsidRDefault="0764C6E7" w:rsidP="46236872">
      <w:pPr>
        <w:spacing w:before="240" w:after="240" w:line="24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Titelblad</w:t>
      </w:r>
    </w:p>
    <w:p w14:paraId="72EBD20E" w14:textId="0A23EF58" w:rsidR="08132B76" w:rsidRPr="00724B90" w:rsidRDefault="0764C6E7" w:rsidP="46236872">
      <w:pPr>
        <w:spacing w:after="240" w:line="24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Sammanfattning</w:t>
      </w:r>
    </w:p>
    <w:p w14:paraId="34128002" w14:textId="46A1DFCC" w:rsidR="08132B76" w:rsidRPr="00724B90" w:rsidRDefault="0764C6E7" w:rsidP="46236872">
      <w:pPr>
        <w:spacing w:after="240" w:line="24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Innehållsförteckning</w:t>
      </w:r>
    </w:p>
    <w:p w14:paraId="10C7709A" w14:textId="14C3027E" w:rsidR="08132B76" w:rsidRPr="00724B90" w:rsidRDefault="0764C6E7" w:rsidP="46236872">
      <w:pPr>
        <w:spacing w:after="240" w:line="24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Textsidor</w:t>
      </w:r>
    </w:p>
    <w:p w14:paraId="75614223" w14:textId="2819530E" w:rsidR="08132B76" w:rsidRPr="00724B90" w:rsidRDefault="0764C6E7" w:rsidP="46236872">
      <w:pPr>
        <w:spacing w:after="240" w:line="24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Källor</w:t>
      </w:r>
    </w:p>
    <w:p w14:paraId="1203577B" w14:textId="0E6FF3E3" w:rsidR="0764C6E7" w:rsidRPr="00724B90" w:rsidRDefault="0764C6E7" w:rsidP="46236872">
      <w:pPr>
        <w:spacing w:line="24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Bilagor</w:t>
      </w:r>
    </w:p>
    <w:p w14:paraId="5B47328C" w14:textId="07DBC6BE" w:rsidR="08132B76" w:rsidRPr="00724B90" w:rsidRDefault="0764C6E7"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Sidorna i uppsatsen numreras. Den första sidan i introduktionskapitlet är nummer 1, och sidnumret placeras längst ner i mitten av sidan. Sidnumreringen omfattar även källförteckningen men inte bilagorna. För att sidnumreringen ska börja på rätt sida används dokumentavsnitt.</w:t>
      </w:r>
    </w:p>
    <w:p w14:paraId="24F26455" w14:textId="1A7F58AC" w:rsidR="46236872" w:rsidRPr="00724B90" w:rsidRDefault="46236872" w:rsidP="46236872">
      <w:pPr>
        <w:spacing w:before="240" w:after="240" w:line="360" w:lineRule="auto"/>
        <w:jc w:val="both"/>
        <w:rPr>
          <w:rFonts w:ascii="Times New Roman" w:eastAsia="Times New Roman" w:hAnsi="Times New Roman" w:cs="Times New Roman"/>
          <w:lang w:val="sv-FI"/>
        </w:rPr>
      </w:pPr>
    </w:p>
    <w:p w14:paraId="21F00728" w14:textId="6B071115" w:rsidR="08132B76" w:rsidRPr="00724B90" w:rsidRDefault="0764C6E7" w:rsidP="46236872">
      <w:pPr>
        <w:pStyle w:val="Heading2"/>
        <w:jc w:val="both"/>
        <w:rPr>
          <w:lang w:val="sv-FI"/>
        </w:rPr>
      </w:pPr>
      <w:bookmarkStart w:id="5" w:name="_Toc120551238"/>
      <w:r w:rsidRPr="00724B90">
        <w:rPr>
          <w:lang w:val="sv-FI"/>
        </w:rPr>
        <w:t xml:space="preserve">2.4 </w:t>
      </w:r>
      <w:r w:rsidR="15A2A60C" w:rsidRPr="00724B90">
        <w:rPr>
          <w:lang w:val="sv-FI"/>
        </w:rPr>
        <w:t xml:space="preserve">  </w:t>
      </w:r>
      <w:r w:rsidRPr="00724B90">
        <w:rPr>
          <w:lang w:val="sv-FI"/>
        </w:rPr>
        <w:t>Titelblad</w:t>
      </w:r>
      <w:bookmarkEnd w:id="5"/>
    </w:p>
    <w:p w14:paraId="55A52F5E" w14:textId="080633AC" w:rsidR="08132B76" w:rsidRPr="00724B90" w:rsidRDefault="0764C6E7"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lastRenderedPageBreak/>
        <w:t>Titelbladet ska innehålla följande uppgifter: uppsatsens eller seminariearbetets titel, författarens namn, kursens eller prestationens namn (</w:t>
      </w:r>
      <w:proofErr w:type="gramStart"/>
      <w:r w:rsidRPr="00724B90">
        <w:rPr>
          <w:rFonts w:ascii="Times New Roman" w:eastAsia="Times New Roman" w:hAnsi="Times New Roman" w:cs="Times New Roman"/>
          <w:lang w:val="sv-FI"/>
        </w:rPr>
        <w:t>t.ex.</w:t>
      </w:r>
      <w:proofErr w:type="gramEnd"/>
      <w:r w:rsidRPr="00724B90">
        <w:rPr>
          <w:rFonts w:ascii="Times New Roman" w:eastAsia="Times New Roman" w:hAnsi="Times New Roman" w:cs="Times New Roman"/>
          <w:lang w:val="sv-FI"/>
        </w:rPr>
        <w:t xml:space="preserve"> Pro </w:t>
      </w:r>
      <w:proofErr w:type="spellStart"/>
      <w:r w:rsidRPr="00724B90">
        <w:rPr>
          <w:rFonts w:ascii="Times New Roman" w:eastAsia="Times New Roman" w:hAnsi="Times New Roman" w:cs="Times New Roman"/>
          <w:lang w:val="sv-FI"/>
        </w:rPr>
        <w:t>gradu</w:t>
      </w:r>
      <w:proofErr w:type="spellEnd"/>
      <w:r w:rsidRPr="00724B90">
        <w:rPr>
          <w:rFonts w:ascii="Times New Roman" w:eastAsia="Times New Roman" w:hAnsi="Times New Roman" w:cs="Times New Roman"/>
          <w:lang w:val="sv-FI"/>
        </w:rPr>
        <w:t>-avhandling i träningsfysiologi eller LTKY1015 seminariearbete), universitetets namn och datum (se omslagssidan).</w:t>
      </w:r>
    </w:p>
    <w:p w14:paraId="598AD5D0" w14:textId="7E932A56" w:rsidR="08132B76" w:rsidRPr="00724B90" w:rsidRDefault="0764C6E7"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Uppsatsens titel skrivs med fetstil i teckenstorlek 15 och placeras 11 cm från papperets övre kant; vänstermarginalen är densamma som i resten av texten. Författarens namn (förnamn först) placeras 2 cm under uppsatsens titel (motsvarande två tomma rader) i teckenstorlek 12, med början från samma punkt som uppsatsens titel.</w:t>
      </w:r>
    </w:p>
    <w:p w14:paraId="18DC0100" w14:textId="4FC2609A" w:rsidR="08132B76" w:rsidRPr="00724B90" w:rsidRDefault="0764C6E7"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Vid namngivning av uppsatsen bör följande riktlinjer tillämpas: Titeln bör om möjligt inkludera en definition av studiens målgrupp och/eller fenomen, en sammanfattning av den teoretisk-metodologiska ramverket samt referenser till studiens huvudsakliga resultat. Titeln bör alltså vara så informativ som möjligt, men samtidigt kortfattad och lätt att förstå.</w:t>
      </w:r>
    </w:p>
    <w:p w14:paraId="724EEA6D" w14:textId="0D1AC85E" w:rsidR="08132B76" w:rsidRPr="00724B90" w:rsidRDefault="0764C6E7"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Vid en tvådelad titel specificerar den senare delen vanligtvis huvudtiteln. Den skrivs på en separat rad med fetstil och små bokstäver, men det första ordet börjar med stor bokstav. I sammanfattningen separeras delarna av e</w:t>
      </w:r>
      <w:r w:rsidR="00BF44F0">
        <w:rPr>
          <w:rFonts w:ascii="Times New Roman" w:eastAsia="Times New Roman" w:hAnsi="Times New Roman" w:cs="Times New Roman"/>
          <w:lang w:val="sv-FI"/>
        </w:rPr>
        <w:t>tt</w:t>
      </w:r>
      <w:r w:rsidRPr="00724B90">
        <w:rPr>
          <w:rFonts w:ascii="Times New Roman" w:eastAsia="Times New Roman" w:hAnsi="Times New Roman" w:cs="Times New Roman"/>
          <w:lang w:val="sv-FI"/>
        </w:rPr>
        <w:t xml:space="preserve"> kolon.</w:t>
      </w:r>
    </w:p>
    <w:p w14:paraId="073D49A2" w14:textId="5F729FDF" w:rsidR="7F6CBF40" w:rsidRPr="00724B90" w:rsidRDefault="7F6CBF40" w:rsidP="46236872">
      <w:pPr>
        <w:spacing w:before="240" w:after="240" w:line="360" w:lineRule="auto"/>
        <w:jc w:val="both"/>
        <w:rPr>
          <w:rFonts w:ascii="Times New Roman" w:eastAsia="Times New Roman" w:hAnsi="Times New Roman" w:cs="Times New Roman"/>
          <w:lang w:val="sv-FI"/>
        </w:rPr>
      </w:pPr>
    </w:p>
    <w:p w14:paraId="484BB79F" w14:textId="27497DDA" w:rsidR="21998817" w:rsidRPr="00724B90" w:rsidRDefault="43CA6001" w:rsidP="46236872">
      <w:pPr>
        <w:pStyle w:val="Heading2"/>
        <w:jc w:val="both"/>
        <w:rPr>
          <w:lang w:val="sv-FI"/>
        </w:rPr>
      </w:pPr>
      <w:bookmarkStart w:id="6" w:name="_Toc451518195"/>
      <w:r w:rsidRPr="00724B90">
        <w:rPr>
          <w:lang w:val="sv-FI"/>
        </w:rPr>
        <w:t xml:space="preserve">2.5 </w:t>
      </w:r>
      <w:r w:rsidR="02D8D4E1" w:rsidRPr="00724B90">
        <w:rPr>
          <w:lang w:val="sv-FI"/>
        </w:rPr>
        <w:t xml:space="preserve">  </w:t>
      </w:r>
      <w:r w:rsidRPr="00724B90">
        <w:rPr>
          <w:lang w:val="sv-FI"/>
        </w:rPr>
        <w:t>Innehållsförteckning</w:t>
      </w:r>
      <w:bookmarkEnd w:id="6"/>
    </w:p>
    <w:p w14:paraId="7512E1DE" w14:textId="50402DF6" w:rsidR="21998817" w:rsidRPr="00724B90" w:rsidRDefault="43CA600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En välstrukturerad och kortfattad innehållsförteckning gör det möjligt för läsaren att snabbt få en överblick av textens centrala innehåll och struktur. För att ge en tydlig helhetsbild bör innehållsförteckningen vara så kort som möjligt eller, med andra ord, så kompakt som möjligt i sin struktur, med tydliga och informativa rubriker.</w:t>
      </w:r>
    </w:p>
    <w:p w14:paraId="38C63F73" w14:textId="7C35BF08" w:rsidR="21998817" w:rsidRPr="00724B90" w:rsidRDefault="43CA600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I innehållsförteckningen används samma radavstånd och marginaler som i resten av texten. Huvudrubriker börjar vid vänstermarginalen, medan underrubriker inleds där den föregående (överordnade) rubrikens första bokstav börjar. Utöver de egentliga textkapitlen ska innehållsförteckningen även innehålla rubrikerna </w:t>
      </w:r>
      <w:r w:rsidRPr="00724B90">
        <w:rPr>
          <w:rFonts w:ascii="Times New Roman" w:eastAsia="Times New Roman" w:hAnsi="Times New Roman" w:cs="Times New Roman"/>
          <w:b/>
          <w:bCs/>
          <w:lang w:val="sv-FI"/>
        </w:rPr>
        <w:t>KÄLLOR</w:t>
      </w:r>
      <w:r w:rsidRPr="00724B90">
        <w:rPr>
          <w:rFonts w:ascii="Times New Roman" w:eastAsia="Times New Roman" w:hAnsi="Times New Roman" w:cs="Times New Roman"/>
          <w:lang w:val="sv-FI"/>
        </w:rPr>
        <w:t xml:space="preserve"> och </w:t>
      </w:r>
      <w:r w:rsidRPr="00724B90">
        <w:rPr>
          <w:rFonts w:ascii="Times New Roman" w:eastAsia="Times New Roman" w:hAnsi="Times New Roman" w:cs="Times New Roman"/>
          <w:b/>
          <w:bCs/>
          <w:lang w:val="sv-FI"/>
        </w:rPr>
        <w:t>BILAGOR</w:t>
      </w:r>
      <w:r w:rsidRPr="00724B90">
        <w:rPr>
          <w:rFonts w:ascii="Times New Roman" w:eastAsia="Times New Roman" w:hAnsi="Times New Roman" w:cs="Times New Roman"/>
          <w:lang w:val="sv-FI"/>
        </w:rPr>
        <w:t xml:space="preserve">, men dessa numreras inte som övriga rubriker. Rubriken </w:t>
      </w:r>
      <w:r w:rsidRPr="00724B90">
        <w:rPr>
          <w:rFonts w:ascii="Times New Roman" w:eastAsia="Times New Roman" w:hAnsi="Times New Roman" w:cs="Times New Roman"/>
          <w:b/>
          <w:bCs/>
          <w:lang w:val="sv-FI"/>
        </w:rPr>
        <w:t>KÄLLOR</w:t>
      </w:r>
      <w:r w:rsidRPr="00724B90">
        <w:rPr>
          <w:rFonts w:ascii="Times New Roman" w:eastAsia="Times New Roman" w:hAnsi="Times New Roman" w:cs="Times New Roman"/>
          <w:lang w:val="sv-FI"/>
        </w:rPr>
        <w:t xml:space="preserve"> ska ha en sidnummerangivelse, medan </w:t>
      </w:r>
      <w:r w:rsidRPr="00724B90">
        <w:rPr>
          <w:rFonts w:ascii="Times New Roman" w:eastAsia="Times New Roman" w:hAnsi="Times New Roman" w:cs="Times New Roman"/>
          <w:b/>
          <w:bCs/>
          <w:lang w:val="sv-FI"/>
        </w:rPr>
        <w:t>BILAGOR</w:t>
      </w:r>
      <w:r w:rsidRPr="00724B90">
        <w:rPr>
          <w:rFonts w:ascii="Times New Roman" w:eastAsia="Times New Roman" w:hAnsi="Times New Roman" w:cs="Times New Roman"/>
          <w:lang w:val="sv-FI"/>
        </w:rPr>
        <w:t xml:space="preserve"> inte ska ha det.</w:t>
      </w:r>
    </w:p>
    <w:p w14:paraId="3E38C600" w14:textId="7F0D8421" w:rsidR="21998817" w:rsidRPr="00724B90" w:rsidRDefault="43CA600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Rubriker för de använda bilagorna placeras under rubriken </w:t>
      </w:r>
      <w:r w:rsidRPr="00724B90">
        <w:rPr>
          <w:rFonts w:ascii="Times New Roman" w:eastAsia="Times New Roman" w:hAnsi="Times New Roman" w:cs="Times New Roman"/>
          <w:b/>
          <w:bCs/>
          <w:lang w:val="sv-FI"/>
        </w:rPr>
        <w:t>BILAGOR</w:t>
      </w:r>
      <w:r w:rsidRPr="00724B90">
        <w:rPr>
          <w:rFonts w:ascii="Times New Roman" w:eastAsia="Times New Roman" w:hAnsi="Times New Roman" w:cs="Times New Roman"/>
          <w:lang w:val="sv-FI"/>
        </w:rPr>
        <w:t xml:space="preserve"> (eller, om det bara finns en bilaga, under rubriken </w:t>
      </w:r>
      <w:r w:rsidRPr="00724B90">
        <w:rPr>
          <w:rFonts w:ascii="Times New Roman" w:eastAsia="Times New Roman" w:hAnsi="Times New Roman" w:cs="Times New Roman"/>
          <w:b/>
          <w:bCs/>
          <w:lang w:val="sv-FI"/>
        </w:rPr>
        <w:t>BILAGA</w:t>
      </w:r>
      <w:r w:rsidRPr="00724B90">
        <w:rPr>
          <w:rFonts w:ascii="Times New Roman" w:eastAsia="Times New Roman" w:hAnsi="Times New Roman" w:cs="Times New Roman"/>
          <w:lang w:val="sv-FI"/>
        </w:rPr>
        <w:t xml:space="preserve">) och börjar vid vänstermarginalen, </w:t>
      </w:r>
      <w:proofErr w:type="gramStart"/>
      <w:r w:rsidRPr="00724B90">
        <w:rPr>
          <w:rFonts w:ascii="Times New Roman" w:eastAsia="Times New Roman" w:hAnsi="Times New Roman" w:cs="Times New Roman"/>
          <w:lang w:val="sv-FI"/>
        </w:rPr>
        <w:t>t.ex.</w:t>
      </w:r>
      <w:proofErr w:type="gramEnd"/>
      <w:r w:rsidRPr="00724B90">
        <w:rPr>
          <w:rFonts w:ascii="Times New Roman" w:eastAsia="Times New Roman" w:hAnsi="Times New Roman" w:cs="Times New Roman"/>
          <w:lang w:val="sv-FI"/>
        </w:rPr>
        <w:t xml:space="preserve"> </w:t>
      </w:r>
      <w:r w:rsidRPr="00724B90">
        <w:rPr>
          <w:rFonts w:ascii="Times New Roman" w:eastAsia="Times New Roman" w:hAnsi="Times New Roman" w:cs="Times New Roman"/>
          <w:i/>
          <w:iCs/>
          <w:lang w:val="sv-FI"/>
        </w:rPr>
        <w:t>Bilaga 1: rubrikens namn</w:t>
      </w:r>
      <w:r w:rsidRPr="00724B90">
        <w:rPr>
          <w:rFonts w:ascii="Times New Roman" w:eastAsia="Times New Roman" w:hAnsi="Times New Roman" w:cs="Times New Roman"/>
          <w:lang w:val="sv-FI"/>
        </w:rPr>
        <w:t>. Bilagor ska inte ha någon sidnummerangivelse.</w:t>
      </w:r>
    </w:p>
    <w:p w14:paraId="3888DEF0" w14:textId="31CE40AA" w:rsidR="21998817" w:rsidRPr="00724B90" w:rsidRDefault="43CA600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lastRenderedPageBreak/>
        <w:t>Om dokumentets rubriker och text har definierats med hjälp av Wordinställningen "Stilar" (såsom i denna skrivguide) är det enkelt att skapa en innehållsförteckning med funktionen ”Lägg till innehållsförteckning”. Vid behov kan innehållsförteckningen enkelt uppdateras om rubriker eller sidnummer förändras vid redigering av texten.</w:t>
      </w:r>
    </w:p>
    <w:p w14:paraId="1B52C89C" w14:textId="2B1B6F03" w:rsidR="7F6CBF40" w:rsidRPr="00724B90" w:rsidRDefault="7F6CBF40" w:rsidP="46236872">
      <w:pPr>
        <w:spacing w:line="360" w:lineRule="auto"/>
        <w:jc w:val="both"/>
        <w:rPr>
          <w:rFonts w:ascii="Times New Roman" w:eastAsia="Times New Roman" w:hAnsi="Times New Roman" w:cs="Times New Roman"/>
          <w:lang w:val="sv-FI"/>
        </w:rPr>
      </w:pPr>
    </w:p>
    <w:p w14:paraId="239BC831" w14:textId="60CC3124" w:rsidR="21998817" w:rsidRPr="00724B90" w:rsidRDefault="43CA6001" w:rsidP="46236872">
      <w:pPr>
        <w:pStyle w:val="Heading2"/>
        <w:jc w:val="both"/>
        <w:rPr>
          <w:lang w:val="sv-FI"/>
        </w:rPr>
      </w:pPr>
      <w:bookmarkStart w:id="7" w:name="_Toc512652283"/>
      <w:r w:rsidRPr="00724B90">
        <w:rPr>
          <w:lang w:val="sv-FI"/>
        </w:rPr>
        <w:t xml:space="preserve">2.6 </w:t>
      </w:r>
      <w:r w:rsidR="178CA3CD" w:rsidRPr="00724B90">
        <w:rPr>
          <w:lang w:val="sv-FI"/>
        </w:rPr>
        <w:t xml:space="preserve">  </w:t>
      </w:r>
      <w:r w:rsidRPr="00724B90">
        <w:rPr>
          <w:lang w:val="sv-FI"/>
        </w:rPr>
        <w:t>Tabeller och bilder</w:t>
      </w:r>
      <w:bookmarkEnd w:id="7"/>
    </w:p>
    <w:p w14:paraId="75974ED7" w14:textId="3DFC8B2E" w:rsidR="21998817" w:rsidRPr="00724B90" w:rsidRDefault="43CA600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Syftet med tabeller och bilder är att sammanfatta en central observation från analyserna, som behandlas i texten. Alla andra illustrationer än tabeller benämns som </w:t>
      </w:r>
      <w:r w:rsidRPr="00724B90">
        <w:rPr>
          <w:rFonts w:ascii="Times New Roman" w:eastAsia="Times New Roman" w:hAnsi="Times New Roman" w:cs="Times New Roman"/>
          <w:i/>
          <w:iCs/>
          <w:lang w:val="sv-FI"/>
        </w:rPr>
        <w:t>bilder</w:t>
      </w:r>
      <w:r w:rsidRPr="00724B90">
        <w:rPr>
          <w:rFonts w:ascii="Times New Roman" w:eastAsia="Times New Roman" w:hAnsi="Times New Roman" w:cs="Times New Roman"/>
          <w:lang w:val="sv-FI"/>
        </w:rPr>
        <w:t>. Tabeller och bilder ska vara begripliga även utan att texten läses samtidigt. Rubriken ska tydligt ange tabellens eller bildens innehåll.</w:t>
      </w:r>
    </w:p>
    <w:p w14:paraId="10ECDD8B" w14:textId="1C20EF00" w:rsidR="21998817" w:rsidRPr="00724B90" w:rsidRDefault="43CA600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Alla tabeller och bilder måste refereras till i texten. Hänvisningen skrivs med liten bokstav om den inte inleder en mening (</w:t>
      </w:r>
      <w:proofErr w:type="gramStart"/>
      <w:r w:rsidRPr="00724B90">
        <w:rPr>
          <w:rFonts w:ascii="Times New Roman" w:eastAsia="Times New Roman" w:hAnsi="Times New Roman" w:cs="Times New Roman"/>
          <w:lang w:val="sv-FI"/>
        </w:rPr>
        <w:t>t.ex.</w:t>
      </w:r>
      <w:proofErr w:type="gramEnd"/>
      <w:r w:rsidRPr="00724B90">
        <w:rPr>
          <w:rFonts w:ascii="Times New Roman" w:eastAsia="Times New Roman" w:hAnsi="Times New Roman" w:cs="Times New Roman"/>
          <w:lang w:val="sv-FI"/>
        </w:rPr>
        <w:t xml:space="preserve"> </w:t>
      </w:r>
      <w:r w:rsidRPr="00724B90">
        <w:rPr>
          <w:rFonts w:ascii="Times New Roman" w:eastAsia="Times New Roman" w:hAnsi="Times New Roman" w:cs="Times New Roman"/>
          <w:i/>
          <w:iCs/>
          <w:lang w:val="sv-FI"/>
        </w:rPr>
        <w:t>bild 1</w:t>
      </w:r>
      <w:r w:rsidRPr="00724B90">
        <w:rPr>
          <w:rFonts w:ascii="Times New Roman" w:eastAsia="Times New Roman" w:hAnsi="Times New Roman" w:cs="Times New Roman"/>
          <w:lang w:val="sv-FI"/>
        </w:rPr>
        <w:t xml:space="preserve">, </w:t>
      </w:r>
      <w:r w:rsidRPr="00724B90">
        <w:rPr>
          <w:rFonts w:ascii="Times New Roman" w:eastAsia="Times New Roman" w:hAnsi="Times New Roman" w:cs="Times New Roman"/>
          <w:i/>
          <w:iCs/>
          <w:lang w:val="sv-FI"/>
        </w:rPr>
        <w:t>tabell 1</w:t>
      </w:r>
      <w:r w:rsidRPr="00724B90">
        <w:rPr>
          <w:rFonts w:ascii="Times New Roman" w:eastAsia="Times New Roman" w:hAnsi="Times New Roman" w:cs="Times New Roman"/>
          <w:lang w:val="sv-FI"/>
        </w:rPr>
        <w:t xml:space="preserve">). Rubrikerna </w:t>
      </w:r>
      <w:r w:rsidRPr="00724B90">
        <w:rPr>
          <w:rFonts w:ascii="Times New Roman" w:eastAsia="Times New Roman" w:hAnsi="Times New Roman" w:cs="Times New Roman"/>
          <w:b/>
          <w:bCs/>
          <w:lang w:val="sv-FI"/>
        </w:rPr>
        <w:t>TABELL</w:t>
      </w:r>
      <w:r w:rsidRPr="00724B90">
        <w:rPr>
          <w:rFonts w:ascii="Times New Roman" w:eastAsia="Times New Roman" w:hAnsi="Times New Roman" w:cs="Times New Roman"/>
          <w:lang w:val="sv-FI"/>
        </w:rPr>
        <w:t xml:space="preserve"> och </w:t>
      </w:r>
      <w:r w:rsidRPr="00724B90">
        <w:rPr>
          <w:rFonts w:ascii="Times New Roman" w:eastAsia="Times New Roman" w:hAnsi="Times New Roman" w:cs="Times New Roman"/>
          <w:b/>
          <w:bCs/>
          <w:lang w:val="sv-FI"/>
        </w:rPr>
        <w:t>BILD</w:t>
      </w:r>
      <w:r w:rsidRPr="00724B90">
        <w:rPr>
          <w:rFonts w:ascii="Times New Roman" w:eastAsia="Times New Roman" w:hAnsi="Times New Roman" w:cs="Times New Roman"/>
          <w:lang w:val="sv-FI"/>
        </w:rPr>
        <w:t xml:space="preserve"> skrivs med versaler, medan den egentliga rubriktexten skrivs med gemener. Tabellrubriken placeras ovanför tabellen, medan bildrubriken placeras under bilden.</w:t>
      </w:r>
    </w:p>
    <w:p w14:paraId="6D1FBAC2" w14:textId="1D7AC892" w:rsidR="21998817" w:rsidRPr="00724B90" w:rsidRDefault="43CA600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Tabeller och bilder numreras i separata löpande serier. De placeras i texten så att de enkelt kan hittas med hjälp av hänvisningen. De ska antingen finnas på samma sida som hänvisningen eller så snart som möjligt efter den i texten. Vid placering av tabeller och bilder ska det säkerställas att sidorna fylls ut helt, eftersom tomma </w:t>
      </w:r>
      <w:proofErr w:type="spellStart"/>
      <w:r w:rsidRPr="00724B90">
        <w:rPr>
          <w:rFonts w:ascii="Times New Roman" w:eastAsia="Times New Roman" w:hAnsi="Times New Roman" w:cs="Times New Roman"/>
          <w:lang w:val="sv-FI"/>
        </w:rPr>
        <w:t>sidändar</w:t>
      </w:r>
      <w:proofErr w:type="spellEnd"/>
      <w:r w:rsidRPr="00724B90">
        <w:rPr>
          <w:rFonts w:ascii="Times New Roman" w:eastAsia="Times New Roman" w:hAnsi="Times New Roman" w:cs="Times New Roman"/>
          <w:lang w:val="sv-FI"/>
        </w:rPr>
        <w:t xml:space="preserve"> kan få läsaren att felaktigt tro att kapitlet är avslutat. En tabell bör helst placeras på en enda sida. Radavståndet i tabellen kan justeras mellan 1 och 2 vid behov, och om det behövs kan en mindre teckenstorlek än 12 användas inom tabellen. Tabeller och bilder ska separeras från övrig text med en tom rad.</w:t>
      </w:r>
    </w:p>
    <w:p w14:paraId="3EDE18E1" w14:textId="72E37F79" w:rsidR="21998817" w:rsidRPr="00724B90" w:rsidRDefault="43CA600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Om tabeller eller bilder från andra källor används, antingen direkt eller i modifierad form, måste källhänvisning anges i anslutning till tabell- eller bildrubriken. Källhänvisningen placeras inom parentes efter rubriken, och det anges vid behov om tabellen eller bilden har modifierats. Förkortningar som används i tabeller ska skrivas ut i en förklarande text under tabellen, medan de i en bild skrivs ut i anslutning till rubriken. Förklarande text innehåller ofta även information om vilken statistisk testmetod som har använts för de resultat som presenteras i tabellen eller bilden.</w:t>
      </w:r>
    </w:p>
    <w:p w14:paraId="7F8D882D" w14:textId="32A3B44C" w:rsidR="7F6CBF40" w:rsidRPr="00724B90" w:rsidRDefault="7F6CBF40" w:rsidP="46236872">
      <w:pPr>
        <w:spacing w:before="240" w:after="240" w:line="360" w:lineRule="auto"/>
        <w:jc w:val="both"/>
        <w:rPr>
          <w:rFonts w:ascii="Times New Roman" w:eastAsia="Times New Roman" w:hAnsi="Times New Roman" w:cs="Times New Roman"/>
          <w:lang w:val="sv-FI"/>
        </w:rPr>
      </w:pPr>
    </w:p>
    <w:p w14:paraId="472A432D" w14:textId="34CF885C" w:rsidR="7F6CBF40" w:rsidRPr="00724B90" w:rsidRDefault="7F6CBF40" w:rsidP="46236872">
      <w:pPr>
        <w:spacing w:before="240" w:after="240" w:line="360" w:lineRule="auto"/>
        <w:jc w:val="both"/>
        <w:rPr>
          <w:rFonts w:ascii="Times New Roman" w:eastAsia="Times New Roman" w:hAnsi="Times New Roman" w:cs="Times New Roman"/>
          <w:lang w:val="sv-FI"/>
        </w:rPr>
      </w:pPr>
    </w:p>
    <w:p w14:paraId="64F6437B" w14:textId="568FE591" w:rsidR="7F6CBF40" w:rsidRPr="00724B90" w:rsidRDefault="7F6CBF40" w:rsidP="46236872">
      <w:pPr>
        <w:spacing w:line="360" w:lineRule="auto"/>
        <w:jc w:val="both"/>
        <w:rPr>
          <w:rFonts w:ascii="Times New Roman" w:eastAsia="Times New Roman" w:hAnsi="Times New Roman" w:cs="Times New Roman"/>
          <w:lang w:val="sv-FI"/>
        </w:rPr>
      </w:pPr>
    </w:p>
    <w:p w14:paraId="1BEF0362" w14:textId="261431A8" w:rsidR="21998817" w:rsidRPr="00F11DFC" w:rsidRDefault="43CA6001" w:rsidP="46236872">
      <w:pPr>
        <w:spacing w:line="360" w:lineRule="auto"/>
        <w:jc w:val="both"/>
        <w:rPr>
          <w:rFonts w:ascii="Times New Roman" w:eastAsia="Times New Roman" w:hAnsi="Times New Roman" w:cs="Times New Roman"/>
        </w:rPr>
      </w:pPr>
      <w:r>
        <w:rPr>
          <w:noProof/>
        </w:rPr>
        <w:drawing>
          <wp:inline distT="0" distB="0" distL="0" distR="0" wp14:anchorId="1B6D7B8E" wp14:editId="6923139E">
            <wp:extent cx="5724524" cy="3381375"/>
            <wp:effectExtent l="0" t="0" r="0" b="0"/>
            <wp:docPr id="224139668" name="Picture 224139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139668"/>
                    <pic:cNvPicPr/>
                  </pic:nvPicPr>
                  <pic:blipFill>
                    <a:blip r:embed="rId8">
                      <a:extLst>
                        <a:ext uri="{28A0092B-C50C-407E-A947-70E740481C1C}">
                          <a14:useLocalDpi xmlns:a14="http://schemas.microsoft.com/office/drawing/2010/main" val="0"/>
                        </a:ext>
                      </a:extLst>
                    </a:blip>
                    <a:stretch>
                      <a:fillRect/>
                    </a:stretch>
                  </pic:blipFill>
                  <pic:spPr>
                    <a:xfrm>
                      <a:off x="0" y="0"/>
                      <a:ext cx="5724524" cy="3381375"/>
                    </a:xfrm>
                    <a:prstGeom prst="rect">
                      <a:avLst/>
                    </a:prstGeom>
                  </pic:spPr>
                </pic:pic>
              </a:graphicData>
            </a:graphic>
          </wp:inline>
        </w:drawing>
      </w:r>
    </w:p>
    <w:p w14:paraId="1629D33A" w14:textId="3F676068" w:rsidR="21998817" w:rsidRPr="00FF7D33" w:rsidRDefault="43CA6001" w:rsidP="46236872">
      <w:pPr>
        <w:spacing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BILD 1</w:t>
      </w:r>
      <w:r w:rsidRPr="00724B90">
        <w:rPr>
          <w:rFonts w:ascii="Times New Roman" w:eastAsia="Times New Roman" w:hAnsi="Times New Roman" w:cs="Times New Roman"/>
          <w:b/>
          <w:bCs/>
          <w:lang w:val="sv-FI"/>
        </w:rPr>
        <w:t xml:space="preserve">. </w:t>
      </w:r>
      <w:r w:rsidRPr="00724B90">
        <w:rPr>
          <w:rFonts w:ascii="Times New Roman" w:eastAsia="Times New Roman" w:hAnsi="Times New Roman" w:cs="Times New Roman"/>
          <w:lang w:val="sv-FI"/>
        </w:rPr>
        <w:t xml:space="preserve">Nöjdhet med skrivinstruktionerna för examens- och seminariearbeten per vetenskapsområde före och efter uppdateringen av skrivinstruktionen Tuula </w:t>
      </w:r>
      <w:proofErr w:type="spellStart"/>
      <w:r w:rsidRPr="00724B90">
        <w:rPr>
          <w:rFonts w:ascii="Times New Roman" w:eastAsia="Times New Roman" w:hAnsi="Times New Roman" w:cs="Times New Roman"/>
          <w:lang w:val="sv-FI"/>
        </w:rPr>
        <w:t>Tutkija</w:t>
      </w:r>
      <w:proofErr w:type="spellEnd"/>
      <w:r w:rsidRPr="00724B90">
        <w:rPr>
          <w:rFonts w:ascii="Times New Roman" w:eastAsia="Times New Roman" w:hAnsi="Times New Roman" w:cs="Times New Roman"/>
          <w:lang w:val="sv-FI"/>
        </w:rPr>
        <w:t xml:space="preserve">. LB, idrottsbiologi; LK, idrottsbeteende- och samhällsvetenskaper; TT, hälsovetenskaper. Värdena är medelvärden, och spridningsstaplarna visar standardavvikelsen. </w:t>
      </w:r>
      <w:r w:rsidRPr="46236872">
        <w:rPr>
          <w:rFonts w:ascii="Times New Roman" w:eastAsia="Times New Roman" w:hAnsi="Times New Roman" w:cs="Times New Roman"/>
        </w:rPr>
        <w:t xml:space="preserve">* p &lt; 0,05 </w:t>
      </w:r>
      <w:r w:rsidRPr="00FF7D33">
        <w:rPr>
          <w:rFonts w:ascii="Times New Roman" w:eastAsia="Times New Roman" w:hAnsi="Times New Roman" w:cs="Times New Roman"/>
          <w:lang w:val="sv-FI"/>
        </w:rPr>
        <w:t>statistiskt signifikant skillnad mellan mätningstillfällena.</w:t>
      </w:r>
    </w:p>
    <w:p w14:paraId="5D04263B" w14:textId="1E8920B4" w:rsidR="7F6CBF40" w:rsidRPr="00F11DFC" w:rsidRDefault="7F6CBF40" w:rsidP="46236872">
      <w:pPr>
        <w:spacing w:line="360" w:lineRule="auto"/>
        <w:jc w:val="both"/>
        <w:rPr>
          <w:rFonts w:ascii="Times New Roman" w:eastAsia="Times New Roman" w:hAnsi="Times New Roman" w:cs="Times New Roman"/>
        </w:rPr>
      </w:pPr>
    </w:p>
    <w:p w14:paraId="7B817C29" w14:textId="797D43D4" w:rsidR="21998817" w:rsidRPr="00F11DFC" w:rsidRDefault="43CA6001" w:rsidP="46236872">
      <w:pPr>
        <w:spacing w:line="360" w:lineRule="auto"/>
        <w:jc w:val="both"/>
        <w:rPr>
          <w:rFonts w:ascii="Times New Roman" w:eastAsia="Times New Roman" w:hAnsi="Times New Roman" w:cs="Times New Roman"/>
        </w:rPr>
      </w:pPr>
      <w:r>
        <w:rPr>
          <w:noProof/>
        </w:rPr>
        <w:lastRenderedPageBreak/>
        <w:drawing>
          <wp:inline distT="0" distB="0" distL="0" distR="0" wp14:anchorId="11BEA7D8" wp14:editId="64DFB678">
            <wp:extent cx="4347850" cy="3539717"/>
            <wp:effectExtent l="0" t="0" r="0" b="0"/>
            <wp:docPr id="1388796681" name="Picture 138879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796681"/>
                    <pic:cNvPicPr/>
                  </pic:nvPicPr>
                  <pic:blipFill>
                    <a:blip r:embed="rId9">
                      <a:extLst>
                        <a:ext uri="{28A0092B-C50C-407E-A947-70E740481C1C}">
                          <a14:useLocalDpi xmlns:a14="http://schemas.microsoft.com/office/drawing/2010/main" val="0"/>
                        </a:ext>
                      </a:extLst>
                    </a:blip>
                    <a:stretch>
                      <a:fillRect/>
                    </a:stretch>
                  </pic:blipFill>
                  <pic:spPr>
                    <a:xfrm>
                      <a:off x="0" y="0"/>
                      <a:ext cx="4347850" cy="3539717"/>
                    </a:xfrm>
                    <a:prstGeom prst="rect">
                      <a:avLst/>
                    </a:prstGeom>
                  </pic:spPr>
                </pic:pic>
              </a:graphicData>
            </a:graphic>
          </wp:inline>
        </w:drawing>
      </w:r>
    </w:p>
    <w:p w14:paraId="4A7342CF" w14:textId="20DE6A2B" w:rsidR="21998817" w:rsidRPr="00724B90" w:rsidRDefault="43CA6001" w:rsidP="46236872">
      <w:pPr>
        <w:spacing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BILD 2. Korrelation mellan maximal syreupptagningsförmåga och nöjdhet med skrivinstruktionerna för examens- och seminariearbeten.</w:t>
      </w:r>
    </w:p>
    <w:p w14:paraId="0DC3590E" w14:textId="6EA3BE4E" w:rsidR="7F6CBF40" w:rsidRPr="00724B90" w:rsidRDefault="7F6CBF40" w:rsidP="46236872">
      <w:pPr>
        <w:spacing w:line="360" w:lineRule="auto"/>
        <w:jc w:val="both"/>
        <w:rPr>
          <w:rFonts w:ascii="Times New Roman" w:eastAsia="Times New Roman" w:hAnsi="Times New Roman" w:cs="Times New Roman"/>
          <w:lang w:val="sv-FI"/>
        </w:rPr>
      </w:pPr>
    </w:p>
    <w:p w14:paraId="457F552D" w14:textId="62F7624A" w:rsidR="7F6CBF40" w:rsidRPr="00724B90" w:rsidRDefault="7F6CBF40" w:rsidP="46236872">
      <w:pPr>
        <w:spacing w:before="240" w:after="240" w:line="360" w:lineRule="auto"/>
        <w:jc w:val="both"/>
        <w:rPr>
          <w:rFonts w:ascii="Times New Roman" w:eastAsia="Times New Roman" w:hAnsi="Times New Roman" w:cs="Times New Roman"/>
          <w:b/>
          <w:bCs/>
          <w:lang w:val="sv-FI"/>
        </w:rPr>
      </w:pPr>
    </w:p>
    <w:p w14:paraId="011339B8" w14:textId="650F658A" w:rsidR="25CA5051" w:rsidRPr="00724B90" w:rsidRDefault="083A489A"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Tabellerna är lika breda som hela sidan och innehåller endast horisontella linjer. Kolumner separeras alltså inte med vertikala linjer, utan med ett lämpligt mellanrum. Hela sidans bredd horisontella linjer placeras i tabellens övre och nedre kant samt under rubrikraden. Om tabellen innehåller en Total-rad, ska den också separeras med en hel sidbredd horisontell linje från övrigt innehåll. En linje placeras under kolumnrubrikerna om rubriken förklarar två (eller flera) kolumner (tabell 1).</w:t>
      </w:r>
    </w:p>
    <w:p w14:paraId="7BB5760A" w14:textId="6A0C24BE" w:rsidR="46236872" w:rsidRPr="00724B90" w:rsidRDefault="46236872" w:rsidP="46236872">
      <w:pPr>
        <w:spacing w:before="240" w:after="240" w:line="360" w:lineRule="auto"/>
        <w:jc w:val="both"/>
        <w:rPr>
          <w:rFonts w:ascii="Times New Roman" w:eastAsia="Times New Roman" w:hAnsi="Times New Roman" w:cs="Times New Roman"/>
          <w:b/>
          <w:bCs/>
          <w:lang w:val="sv-FI"/>
        </w:rPr>
      </w:pPr>
    </w:p>
    <w:p w14:paraId="5C839CCE" w14:textId="6A1E119E" w:rsidR="38188EF9" w:rsidRPr="00724B90" w:rsidRDefault="4690440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TABELL 1. Motionsutövning hos unga (26–45 år) och medelålders (46–65 år) arbetstagare.</w:t>
      </w:r>
    </w:p>
    <w:tbl>
      <w:tblPr>
        <w:tblStyle w:val="PlainTable2"/>
        <w:tblW w:w="0" w:type="auto"/>
        <w:tblLayout w:type="fixed"/>
        <w:tblLook w:val="06A0" w:firstRow="1" w:lastRow="0" w:firstColumn="1" w:lastColumn="0" w:noHBand="1" w:noVBand="1"/>
      </w:tblPr>
      <w:tblGrid>
        <w:gridCol w:w="1646"/>
        <w:gridCol w:w="1896"/>
        <w:gridCol w:w="1896"/>
        <w:gridCol w:w="1170"/>
      </w:tblGrid>
      <w:tr w:rsidR="7F6CBF40" w:rsidRPr="00F11DFC" w14:paraId="693BB19B" w14:textId="77777777" w:rsidTr="4623687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46" w:type="dxa"/>
          </w:tcPr>
          <w:p w14:paraId="1833D5EE" w14:textId="1D09C2A1" w:rsidR="7F6CBF40" w:rsidRPr="00F11DFC" w:rsidRDefault="77475821" w:rsidP="46236872">
            <w:pPr>
              <w:spacing w:line="360" w:lineRule="auto"/>
              <w:jc w:val="both"/>
              <w:rPr>
                <w:rFonts w:ascii="Times New Roman" w:eastAsia="Times New Roman" w:hAnsi="Times New Roman" w:cs="Times New Roman"/>
                <w:b w:val="0"/>
                <w:bCs w:val="0"/>
              </w:rPr>
            </w:pPr>
            <w:proofErr w:type="spellStart"/>
            <w:r w:rsidRPr="46236872">
              <w:rPr>
                <w:rFonts w:ascii="Times New Roman" w:eastAsia="Times New Roman" w:hAnsi="Times New Roman" w:cs="Times New Roman"/>
                <w:b w:val="0"/>
                <w:bCs w:val="0"/>
              </w:rPr>
              <w:t>Motionsform</w:t>
            </w:r>
            <w:proofErr w:type="spellEnd"/>
          </w:p>
        </w:tc>
        <w:tc>
          <w:tcPr>
            <w:tcW w:w="1896" w:type="dxa"/>
          </w:tcPr>
          <w:p w14:paraId="68F3890E" w14:textId="6695A3EC" w:rsidR="7F6CBF40" w:rsidRPr="00F11DFC" w:rsidRDefault="77475821" w:rsidP="4623687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46236872">
              <w:rPr>
                <w:rFonts w:ascii="Times New Roman" w:eastAsia="Times New Roman" w:hAnsi="Times New Roman" w:cs="Times New Roman"/>
                <w:b w:val="0"/>
                <w:bCs w:val="0"/>
              </w:rPr>
              <w:t xml:space="preserve">26–45 </w:t>
            </w:r>
            <w:proofErr w:type="spellStart"/>
            <w:r w:rsidRPr="46236872">
              <w:rPr>
                <w:rFonts w:ascii="Times New Roman" w:eastAsia="Times New Roman" w:hAnsi="Times New Roman" w:cs="Times New Roman"/>
                <w:b w:val="0"/>
                <w:bCs w:val="0"/>
              </w:rPr>
              <w:t>år</w:t>
            </w:r>
            <w:proofErr w:type="spellEnd"/>
            <w:r w:rsidRPr="46236872">
              <w:rPr>
                <w:rFonts w:ascii="Times New Roman" w:eastAsia="Times New Roman" w:hAnsi="Times New Roman" w:cs="Times New Roman"/>
                <w:b w:val="0"/>
                <w:bCs w:val="0"/>
              </w:rPr>
              <w:t xml:space="preserve"> (n, %)</w:t>
            </w:r>
          </w:p>
        </w:tc>
        <w:tc>
          <w:tcPr>
            <w:tcW w:w="1896" w:type="dxa"/>
          </w:tcPr>
          <w:p w14:paraId="63241456" w14:textId="3FE376B7" w:rsidR="7F6CBF40" w:rsidRPr="00F11DFC" w:rsidRDefault="77475821" w:rsidP="4623687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46236872">
              <w:rPr>
                <w:rFonts w:ascii="Times New Roman" w:eastAsia="Times New Roman" w:hAnsi="Times New Roman" w:cs="Times New Roman"/>
                <w:b w:val="0"/>
                <w:bCs w:val="0"/>
              </w:rPr>
              <w:t xml:space="preserve">46–65 </w:t>
            </w:r>
            <w:proofErr w:type="spellStart"/>
            <w:r w:rsidRPr="46236872">
              <w:rPr>
                <w:rFonts w:ascii="Times New Roman" w:eastAsia="Times New Roman" w:hAnsi="Times New Roman" w:cs="Times New Roman"/>
                <w:b w:val="0"/>
                <w:bCs w:val="0"/>
              </w:rPr>
              <w:t>år</w:t>
            </w:r>
            <w:proofErr w:type="spellEnd"/>
            <w:r w:rsidRPr="46236872">
              <w:rPr>
                <w:rFonts w:ascii="Times New Roman" w:eastAsia="Times New Roman" w:hAnsi="Times New Roman" w:cs="Times New Roman"/>
                <w:b w:val="0"/>
                <w:bCs w:val="0"/>
              </w:rPr>
              <w:t xml:space="preserve"> (n, %)</w:t>
            </w:r>
          </w:p>
        </w:tc>
        <w:tc>
          <w:tcPr>
            <w:tcW w:w="1170" w:type="dxa"/>
          </w:tcPr>
          <w:p w14:paraId="43F7FCC5" w14:textId="79559616" w:rsidR="7F6CBF40" w:rsidRPr="00F11DFC" w:rsidRDefault="77475821" w:rsidP="4623687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46236872">
              <w:rPr>
                <w:rFonts w:ascii="Times New Roman" w:eastAsia="Times New Roman" w:hAnsi="Times New Roman" w:cs="Times New Roman"/>
                <w:b w:val="0"/>
                <w:bCs w:val="0"/>
              </w:rPr>
              <w:t>p-</w:t>
            </w:r>
            <w:proofErr w:type="spellStart"/>
            <w:r w:rsidRPr="46236872">
              <w:rPr>
                <w:rFonts w:ascii="Times New Roman" w:eastAsia="Times New Roman" w:hAnsi="Times New Roman" w:cs="Times New Roman"/>
                <w:b w:val="0"/>
                <w:bCs w:val="0"/>
              </w:rPr>
              <w:t>värde</w:t>
            </w:r>
            <w:proofErr w:type="spellEnd"/>
            <w:r w:rsidRPr="46236872">
              <w:rPr>
                <w:rFonts w:ascii="Times New Roman" w:eastAsia="Times New Roman" w:hAnsi="Times New Roman" w:cs="Times New Roman"/>
                <w:b w:val="0"/>
                <w:bCs w:val="0"/>
              </w:rPr>
              <w:t>ᵃ</w:t>
            </w:r>
          </w:p>
        </w:tc>
      </w:tr>
      <w:tr w:rsidR="7F6CBF40" w:rsidRPr="00F11DFC" w14:paraId="213A8B44" w14:textId="77777777" w:rsidTr="46236872">
        <w:trPr>
          <w:trHeight w:val="300"/>
        </w:trPr>
        <w:tc>
          <w:tcPr>
            <w:cnfStyle w:val="001000000000" w:firstRow="0" w:lastRow="0" w:firstColumn="1" w:lastColumn="0" w:oddVBand="0" w:evenVBand="0" w:oddHBand="0" w:evenHBand="0" w:firstRowFirstColumn="0" w:firstRowLastColumn="0" w:lastRowFirstColumn="0" w:lastRowLastColumn="0"/>
            <w:tcW w:w="1646" w:type="dxa"/>
          </w:tcPr>
          <w:p w14:paraId="14E78127" w14:textId="583300C8" w:rsidR="7F6CBF40" w:rsidRPr="00F11DFC" w:rsidRDefault="77475821" w:rsidP="46236872">
            <w:pPr>
              <w:spacing w:line="360" w:lineRule="auto"/>
              <w:jc w:val="both"/>
              <w:rPr>
                <w:rFonts w:ascii="Times New Roman" w:eastAsia="Times New Roman" w:hAnsi="Times New Roman" w:cs="Times New Roman"/>
                <w:b w:val="0"/>
                <w:bCs w:val="0"/>
              </w:rPr>
            </w:pPr>
            <w:proofErr w:type="spellStart"/>
            <w:r w:rsidRPr="46236872">
              <w:rPr>
                <w:rFonts w:ascii="Times New Roman" w:eastAsia="Times New Roman" w:hAnsi="Times New Roman" w:cs="Times New Roman"/>
                <w:b w:val="0"/>
                <w:bCs w:val="0"/>
              </w:rPr>
              <w:t>Promenad</w:t>
            </w:r>
            <w:proofErr w:type="spellEnd"/>
          </w:p>
        </w:tc>
        <w:tc>
          <w:tcPr>
            <w:tcW w:w="1896" w:type="dxa"/>
          </w:tcPr>
          <w:p w14:paraId="71B968A0" w14:textId="6C1D6496" w:rsidR="7F6CBF40" w:rsidRPr="00F11DFC" w:rsidRDefault="77475821" w:rsidP="46236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46236872">
              <w:rPr>
                <w:rFonts w:ascii="Times New Roman" w:eastAsia="Times New Roman" w:hAnsi="Times New Roman" w:cs="Times New Roman"/>
              </w:rPr>
              <w:t>77 (52,7 %)</w:t>
            </w:r>
          </w:p>
        </w:tc>
        <w:tc>
          <w:tcPr>
            <w:tcW w:w="1896" w:type="dxa"/>
          </w:tcPr>
          <w:p w14:paraId="1F073B26" w14:textId="1A69719E" w:rsidR="7F6CBF40" w:rsidRPr="00F11DFC" w:rsidRDefault="77475821" w:rsidP="46236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46236872">
              <w:rPr>
                <w:rFonts w:ascii="Times New Roman" w:eastAsia="Times New Roman" w:hAnsi="Times New Roman" w:cs="Times New Roman"/>
              </w:rPr>
              <w:t>32 (53,3 %)</w:t>
            </w:r>
          </w:p>
        </w:tc>
        <w:tc>
          <w:tcPr>
            <w:tcW w:w="1170" w:type="dxa"/>
          </w:tcPr>
          <w:p w14:paraId="6C055637" w14:textId="2A86287F" w:rsidR="7F6CBF40" w:rsidRPr="00F11DFC" w:rsidRDefault="77475821" w:rsidP="46236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46236872">
              <w:rPr>
                <w:rFonts w:ascii="Times New Roman" w:eastAsia="Times New Roman" w:hAnsi="Times New Roman" w:cs="Times New Roman"/>
              </w:rPr>
              <w:t>0,002</w:t>
            </w:r>
          </w:p>
        </w:tc>
      </w:tr>
      <w:tr w:rsidR="7F6CBF40" w:rsidRPr="00F11DFC" w14:paraId="54223C38" w14:textId="77777777" w:rsidTr="46236872">
        <w:trPr>
          <w:trHeight w:val="300"/>
        </w:trPr>
        <w:tc>
          <w:tcPr>
            <w:cnfStyle w:val="001000000000" w:firstRow="0" w:lastRow="0" w:firstColumn="1" w:lastColumn="0" w:oddVBand="0" w:evenVBand="0" w:oddHBand="0" w:evenHBand="0" w:firstRowFirstColumn="0" w:firstRowLastColumn="0" w:lastRowFirstColumn="0" w:lastRowLastColumn="0"/>
            <w:tcW w:w="1646" w:type="dxa"/>
          </w:tcPr>
          <w:p w14:paraId="4A712D8E" w14:textId="356A7875" w:rsidR="7F6CBF40" w:rsidRPr="00F11DFC" w:rsidRDefault="77475821" w:rsidP="46236872">
            <w:pPr>
              <w:spacing w:line="360" w:lineRule="auto"/>
              <w:jc w:val="both"/>
              <w:rPr>
                <w:rFonts w:ascii="Times New Roman" w:eastAsia="Times New Roman" w:hAnsi="Times New Roman" w:cs="Times New Roman"/>
                <w:b w:val="0"/>
                <w:bCs w:val="0"/>
              </w:rPr>
            </w:pPr>
            <w:proofErr w:type="spellStart"/>
            <w:r w:rsidRPr="46236872">
              <w:rPr>
                <w:rFonts w:ascii="Times New Roman" w:eastAsia="Times New Roman" w:hAnsi="Times New Roman" w:cs="Times New Roman"/>
                <w:b w:val="0"/>
                <w:bCs w:val="0"/>
              </w:rPr>
              <w:t>Simning</w:t>
            </w:r>
            <w:proofErr w:type="spellEnd"/>
          </w:p>
        </w:tc>
        <w:tc>
          <w:tcPr>
            <w:tcW w:w="1896" w:type="dxa"/>
          </w:tcPr>
          <w:p w14:paraId="33BFFFC6" w14:textId="7680FB20" w:rsidR="7F6CBF40" w:rsidRPr="00F11DFC" w:rsidRDefault="77475821" w:rsidP="46236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46236872">
              <w:rPr>
                <w:rFonts w:ascii="Times New Roman" w:eastAsia="Times New Roman" w:hAnsi="Times New Roman" w:cs="Times New Roman"/>
              </w:rPr>
              <w:t>28 (19,2 %)</w:t>
            </w:r>
          </w:p>
        </w:tc>
        <w:tc>
          <w:tcPr>
            <w:tcW w:w="1896" w:type="dxa"/>
          </w:tcPr>
          <w:p w14:paraId="08D78438" w14:textId="4087A4E8" w:rsidR="7F6CBF40" w:rsidRPr="00F11DFC" w:rsidRDefault="77475821" w:rsidP="46236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46236872">
              <w:rPr>
                <w:rFonts w:ascii="Times New Roman" w:eastAsia="Times New Roman" w:hAnsi="Times New Roman" w:cs="Times New Roman"/>
              </w:rPr>
              <w:t>10 (16,7 %)</w:t>
            </w:r>
          </w:p>
        </w:tc>
        <w:tc>
          <w:tcPr>
            <w:tcW w:w="1170" w:type="dxa"/>
          </w:tcPr>
          <w:p w14:paraId="64D8341D" w14:textId="4C13DC4B" w:rsidR="7F6CBF40" w:rsidRPr="00F11DFC" w:rsidRDefault="77475821" w:rsidP="46236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46236872">
              <w:rPr>
                <w:rFonts w:ascii="Times New Roman" w:eastAsia="Times New Roman" w:hAnsi="Times New Roman" w:cs="Times New Roman"/>
              </w:rPr>
              <w:t>0,024</w:t>
            </w:r>
          </w:p>
        </w:tc>
      </w:tr>
      <w:tr w:rsidR="7F6CBF40" w:rsidRPr="00F11DFC" w14:paraId="71CABB09" w14:textId="77777777" w:rsidTr="46236872">
        <w:trPr>
          <w:trHeight w:val="300"/>
        </w:trPr>
        <w:tc>
          <w:tcPr>
            <w:cnfStyle w:val="001000000000" w:firstRow="0" w:lastRow="0" w:firstColumn="1" w:lastColumn="0" w:oddVBand="0" w:evenVBand="0" w:oddHBand="0" w:evenHBand="0" w:firstRowFirstColumn="0" w:firstRowLastColumn="0" w:lastRowFirstColumn="0" w:lastRowLastColumn="0"/>
            <w:tcW w:w="1646" w:type="dxa"/>
          </w:tcPr>
          <w:p w14:paraId="6F9734C8" w14:textId="10AFF133" w:rsidR="7F6CBF40" w:rsidRPr="00F11DFC" w:rsidRDefault="77475821" w:rsidP="46236872">
            <w:pPr>
              <w:spacing w:line="360" w:lineRule="auto"/>
              <w:jc w:val="both"/>
              <w:rPr>
                <w:rFonts w:ascii="Times New Roman" w:eastAsia="Times New Roman" w:hAnsi="Times New Roman" w:cs="Times New Roman"/>
                <w:b w:val="0"/>
                <w:bCs w:val="0"/>
              </w:rPr>
            </w:pPr>
            <w:proofErr w:type="spellStart"/>
            <w:r w:rsidRPr="46236872">
              <w:rPr>
                <w:rFonts w:ascii="Times New Roman" w:eastAsia="Times New Roman" w:hAnsi="Times New Roman" w:cs="Times New Roman"/>
                <w:b w:val="0"/>
                <w:bCs w:val="0"/>
              </w:rPr>
              <w:t>Innebandy</w:t>
            </w:r>
            <w:proofErr w:type="spellEnd"/>
          </w:p>
        </w:tc>
        <w:tc>
          <w:tcPr>
            <w:tcW w:w="1896" w:type="dxa"/>
          </w:tcPr>
          <w:p w14:paraId="0FA2ABD4" w14:textId="42AF8A6F" w:rsidR="7F6CBF40" w:rsidRPr="00F11DFC" w:rsidRDefault="77475821" w:rsidP="46236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46236872">
              <w:rPr>
                <w:rFonts w:ascii="Times New Roman" w:eastAsia="Times New Roman" w:hAnsi="Times New Roman" w:cs="Times New Roman"/>
              </w:rPr>
              <w:t>5 (3,4 %)</w:t>
            </w:r>
          </w:p>
        </w:tc>
        <w:tc>
          <w:tcPr>
            <w:tcW w:w="1896" w:type="dxa"/>
          </w:tcPr>
          <w:p w14:paraId="0D1508F1" w14:textId="7065561B" w:rsidR="7F6CBF40" w:rsidRPr="00F11DFC" w:rsidRDefault="77475821" w:rsidP="46236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46236872">
              <w:rPr>
                <w:rFonts w:ascii="Times New Roman" w:eastAsia="Times New Roman" w:hAnsi="Times New Roman" w:cs="Times New Roman"/>
              </w:rPr>
              <w:t>1 (1,7 %)</w:t>
            </w:r>
          </w:p>
        </w:tc>
        <w:tc>
          <w:tcPr>
            <w:tcW w:w="1170" w:type="dxa"/>
          </w:tcPr>
          <w:p w14:paraId="1F4EC3EB" w14:textId="2AAF6234" w:rsidR="7F6CBF40" w:rsidRPr="00F11DFC" w:rsidRDefault="77475821" w:rsidP="46236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46236872">
              <w:rPr>
                <w:rFonts w:ascii="Times New Roman" w:eastAsia="Times New Roman" w:hAnsi="Times New Roman" w:cs="Times New Roman"/>
              </w:rPr>
              <w:t>0,095</w:t>
            </w:r>
          </w:p>
        </w:tc>
      </w:tr>
      <w:tr w:rsidR="7F6CBF40" w:rsidRPr="00F11DFC" w14:paraId="4345C0CD" w14:textId="77777777" w:rsidTr="46236872">
        <w:trPr>
          <w:trHeight w:val="300"/>
        </w:trPr>
        <w:tc>
          <w:tcPr>
            <w:cnfStyle w:val="001000000000" w:firstRow="0" w:lastRow="0" w:firstColumn="1" w:lastColumn="0" w:oddVBand="0" w:evenVBand="0" w:oddHBand="0" w:evenHBand="0" w:firstRowFirstColumn="0" w:firstRowLastColumn="0" w:lastRowFirstColumn="0" w:lastRowLastColumn="0"/>
            <w:tcW w:w="1646" w:type="dxa"/>
          </w:tcPr>
          <w:p w14:paraId="07021C49" w14:textId="29C285C1" w:rsidR="7F6CBF40" w:rsidRPr="00F11DFC" w:rsidRDefault="77475821" w:rsidP="46236872">
            <w:pPr>
              <w:spacing w:line="360" w:lineRule="auto"/>
              <w:jc w:val="both"/>
              <w:rPr>
                <w:rFonts w:ascii="Times New Roman" w:eastAsia="Times New Roman" w:hAnsi="Times New Roman" w:cs="Times New Roman"/>
                <w:b w:val="0"/>
                <w:bCs w:val="0"/>
              </w:rPr>
            </w:pPr>
            <w:proofErr w:type="spellStart"/>
            <w:r w:rsidRPr="46236872">
              <w:rPr>
                <w:rFonts w:ascii="Times New Roman" w:eastAsia="Times New Roman" w:hAnsi="Times New Roman" w:cs="Times New Roman"/>
                <w:b w:val="0"/>
                <w:bCs w:val="0"/>
              </w:rPr>
              <w:lastRenderedPageBreak/>
              <w:t>Fäktning</w:t>
            </w:r>
            <w:proofErr w:type="spellEnd"/>
          </w:p>
        </w:tc>
        <w:tc>
          <w:tcPr>
            <w:tcW w:w="1896" w:type="dxa"/>
          </w:tcPr>
          <w:p w14:paraId="43E413D9" w14:textId="6C99D063" w:rsidR="7F6CBF40" w:rsidRPr="00F11DFC" w:rsidRDefault="77475821" w:rsidP="46236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46236872">
              <w:rPr>
                <w:rFonts w:ascii="Times New Roman" w:eastAsia="Times New Roman" w:hAnsi="Times New Roman" w:cs="Times New Roman"/>
              </w:rPr>
              <w:t>2 (1,4 %)</w:t>
            </w:r>
          </w:p>
        </w:tc>
        <w:tc>
          <w:tcPr>
            <w:tcW w:w="1896" w:type="dxa"/>
          </w:tcPr>
          <w:p w14:paraId="652442F2" w14:textId="46627F4A" w:rsidR="7F6CBF40" w:rsidRPr="00F11DFC" w:rsidRDefault="77475821" w:rsidP="46236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46236872">
              <w:rPr>
                <w:rFonts w:ascii="Times New Roman" w:eastAsia="Times New Roman" w:hAnsi="Times New Roman" w:cs="Times New Roman"/>
              </w:rPr>
              <w:t>2 (3,3 %)</w:t>
            </w:r>
          </w:p>
        </w:tc>
        <w:tc>
          <w:tcPr>
            <w:tcW w:w="1170" w:type="dxa"/>
          </w:tcPr>
          <w:p w14:paraId="23522750" w14:textId="74F60B18" w:rsidR="7F6CBF40" w:rsidRPr="00F11DFC" w:rsidRDefault="77475821" w:rsidP="46236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46236872">
              <w:rPr>
                <w:rFonts w:ascii="Times New Roman" w:eastAsia="Times New Roman" w:hAnsi="Times New Roman" w:cs="Times New Roman"/>
              </w:rPr>
              <w:t>0,876</w:t>
            </w:r>
          </w:p>
        </w:tc>
      </w:tr>
      <w:tr w:rsidR="7F6CBF40" w:rsidRPr="00F11DFC" w14:paraId="78431D95" w14:textId="77777777" w:rsidTr="46236872">
        <w:trPr>
          <w:trHeight w:val="300"/>
        </w:trPr>
        <w:tc>
          <w:tcPr>
            <w:cnfStyle w:val="001000000000" w:firstRow="0" w:lastRow="0" w:firstColumn="1" w:lastColumn="0" w:oddVBand="0" w:evenVBand="0" w:oddHBand="0" w:evenHBand="0" w:firstRowFirstColumn="0" w:firstRowLastColumn="0" w:lastRowFirstColumn="0" w:lastRowLastColumn="0"/>
            <w:tcW w:w="1646" w:type="dxa"/>
          </w:tcPr>
          <w:p w14:paraId="1E5CAD41" w14:textId="19849E95" w:rsidR="7F6CBF40" w:rsidRPr="00F11DFC" w:rsidRDefault="77475821" w:rsidP="46236872">
            <w:pPr>
              <w:spacing w:line="360" w:lineRule="auto"/>
              <w:jc w:val="both"/>
              <w:rPr>
                <w:rFonts w:ascii="Times New Roman" w:eastAsia="Times New Roman" w:hAnsi="Times New Roman" w:cs="Times New Roman"/>
                <w:b w:val="0"/>
                <w:bCs w:val="0"/>
              </w:rPr>
            </w:pPr>
            <w:proofErr w:type="spellStart"/>
            <w:r w:rsidRPr="46236872">
              <w:rPr>
                <w:rFonts w:ascii="Times New Roman" w:eastAsia="Times New Roman" w:hAnsi="Times New Roman" w:cs="Times New Roman"/>
                <w:b w:val="0"/>
                <w:bCs w:val="0"/>
              </w:rPr>
              <w:t>Övrigt</w:t>
            </w:r>
            <w:proofErr w:type="spellEnd"/>
            <w:r w:rsidRPr="46236872">
              <w:rPr>
                <w:rFonts w:ascii="Times New Roman" w:eastAsia="Times New Roman" w:hAnsi="Times New Roman" w:cs="Times New Roman"/>
                <w:b w:val="0"/>
                <w:bCs w:val="0"/>
              </w:rPr>
              <w:t>ᵇ</w:t>
            </w:r>
          </w:p>
        </w:tc>
        <w:tc>
          <w:tcPr>
            <w:tcW w:w="1896" w:type="dxa"/>
          </w:tcPr>
          <w:p w14:paraId="41AB8A61" w14:textId="4644DC60" w:rsidR="7F6CBF40" w:rsidRPr="00F11DFC" w:rsidRDefault="77475821" w:rsidP="46236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46236872">
              <w:rPr>
                <w:rFonts w:ascii="Times New Roman" w:eastAsia="Times New Roman" w:hAnsi="Times New Roman" w:cs="Times New Roman"/>
              </w:rPr>
              <w:t>34 (23,3 %)</w:t>
            </w:r>
          </w:p>
        </w:tc>
        <w:tc>
          <w:tcPr>
            <w:tcW w:w="1896" w:type="dxa"/>
          </w:tcPr>
          <w:p w14:paraId="58B1001F" w14:textId="554291CA" w:rsidR="7F6CBF40" w:rsidRPr="00F11DFC" w:rsidRDefault="77475821" w:rsidP="46236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46236872">
              <w:rPr>
                <w:rFonts w:ascii="Times New Roman" w:eastAsia="Times New Roman" w:hAnsi="Times New Roman" w:cs="Times New Roman"/>
              </w:rPr>
              <w:t>15 (25,0 %)</w:t>
            </w:r>
          </w:p>
        </w:tc>
        <w:tc>
          <w:tcPr>
            <w:tcW w:w="1170" w:type="dxa"/>
          </w:tcPr>
          <w:p w14:paraId="4AE9454D" w14:textId="74AF10DF" w:rsidR="7F6CBF40" w:rsidRPr="00F11DFC" w:rsidRDefault="77475821" w:rsidP="46236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46236872">
              <w:rPr>
                <w:rFonts w:ascii="Times New Roman" w:eastAsia="Times New Roman" w:hAnsi="Times New Roman" w:cs="Times New Roman"/>
              </w:rPr>
              <w:t>0,110</w:t>
            </w:r>
          </w:p>
        </w:tc>
      </w:tr>
      <w:tr w:rsidR="7F6CBF40" w:rsidRPr="00F11DFC" w14:paraId="3F9B7809" w14:textId="77777777" w:rsidTr="46236872">
        <w:trPr>
          <w:trHeight w:val="300"/>
        </w:trPr>
        <w:tc>
          <w:tcPr>
            <w:cnfStyle w:val="001000000000" w:firstRow="0" w:lastRow="0" w:firstColumn="1" w:lastColumn="0" w:oddVBand="0" w:evenVBand="0" w:oddHBand="0" w:evenHBand="0" w:firstRowFirstColumn="0" w:firstRowLastColumn="0" w:lastRowFirstColumn="0" w:lastRowLastColumn="0"/>
            <w:tcW w:w="1646" w:type="dxa"/>
          </w:tcPr>
          <w:p w14:paraId="4B873AE8" w14:textId="2FBF13B5" w:rsidR="7F6CBF40" w:rsidRPr="00F11DFC" w:rsidRDefault="77475821" w:rsidP="46236872">
            <w:pPr>
              <w:spacing w:line="360" w:lineRule="auto"/>
              <w:jc w:val="both"/>
              <w:rPr>
                <w:rFonts w:ascii="Times New Roman" w:eastAsia="Times New Roman" w:hAnsi="Times New Roman" w:cs="Times New Roman"/>
                <w:b w:val="0"/>
                <w:bCs w:val="0"/>
              </w:rPr>
            </w:pPr>
            <w:proofErr w:type="spellStart"/>
            <w:r w:rsidRPr="46236872">
              <w:rPr>
                <w:rFonts w:ascii="Times New Roman" w:eastAsia="Times New Roman" w:hAnsi="Times New Roman" w:cs="Times New Roman"/>
                <w:b w:val="0"/>
                <w:bCs w:val="0"/>
              </w:rPr>
              <w:t>Totalt</w:t>
            </w:r>
            <w:proofErr w:type="spellEnd"/>
          </w:p>
        </w:tc>
        <w:tc>
          <w:tcPr>
            <w:tcW w:w="1896" w:type="dxa"/>
          </w:tcPr>
          <w:p w14:paraId="35B23611" w14:textId="21578908" w:rsidR="7F6CBF40" w:rsidRPr="00F11DFC" w:rsidRDefault="77475821" w:rsidP="46236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46236872">
              <w:rPr>
                <w:rFonts w:ascii="Times New Roman" w:eastAsia="Times New Roman" w:hAnsi="Times New Roman" w:cs="Times New Roman"/>
              </w:rPr>
              <w:t>146 (100 %)</w:t>
            </w:r>
          </w:p>
        </w:tc>
        <w:tc>
          <w:tcPr>
            <w:tcW w:w="1896" w:type="dxa"/>
          </w:tcPr>
          <w:p w14:paraId="38906A78" w14:textId="327B9FBD" w:rsidR="7F6CBF40" w:rsidRPr="00F11DFC" w:rsidRDefault="77475821" w:rsidP="46236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46236872">
              <w:rPr>
                <w:rFonts w:ascii="Times New Roman" w:eastAsia="Times New Roman" w:hAnsi="Times New Roman" w:cs="Times New Roman"/>
              </w:rPr>
              <w:t>60 (100 %)</w:t>
            </w:r>
          </w:p>
        </w:tc>
        <w:tc>
          <w:tcPr>
            <w:tcW w:w="1170" w:type="dxa"/>
          </w:tcPr>
          <w:p w14:paraId="0A1A0827" w14:textId="22706192" w:rsidR="7F6CBF40" w:rsidRPr="00F11DFC" w:rsidRDefault="7F6CBF40" w:rsidP="46236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bl>
    <w:p w14:paraId="13C558A2" w14:textId="31B86CC7" w:rsidR="38188EF9" w:rsidRPr="00724B90" w:rsidRDefault="46904401" w:rsidP="46236872">
      <w:pPr>
        <w:spacing w:before="240" w:after="240" w:line="360" w:lineRule="auto"/>
        <w:jc w:val="both"/>
        <w:rPr>
          <w:rFonts w:ascii="Times New Roman" w:eastAsia="Times New Roman" w:hAnsi="Times New Roman" w:cs="Times New Roman"/>
          <w:lang w:val="sv-FI"/>
        </w:rPr>
      </w:pPr>
      <w:r w:rsidRPr="46236872">
        <w:rPr>
          <w:rFonts w:ascii="Times New Roman" w:eastAsia="Times New Roman" w:hAnsi="Times New Roman" w:cs="Times New Roman"/>
        </w:rPr>
        <w:t>ᵃ</w:t>
      </w:r>
      <w:r w:rsidRPr="00724B90">
        <w:rPr>
          <w:rFonts w:ascii="Times New Roman" w:eastAsia="Times New Roman" w:hAnsi="Times New Roman" w:cs="Times New Roman"/>
          <w:lang w:val="sv-FI"/>
        </w:rPr>
        <w:t xml:space="preserve"> Skillnader mellan åldersgrupper testade med </w:t>
      </w:r>
      <w:r w:rsidRPr="46236872">
        <w:rPr>
          <w:rFonts w:ascii="Times New Roman" w:eastAsia="Times New Roman" w:hAnsi="Times New Roman" w:cs="Times New Roman"/>
        </w:rPr>
        <w:t>χ</w:t>
      </w:r>
      <w:r w:rsidRPr="00724B90">
        <w:rPr>
          <w:rFonts w:ascii="Times New Roman" w:eastAsia="Times New Roman" w:hAnsi="Times New Roman" w:cs="Times New Roman"/>
          <w:lang w:val="sv-FI"/>
        </w:rPr>
        <w:t>²-test.</w:t>
      </w:r>
    </w:p>
    <w:p w14:paraId="5485C07E" w14:textId="485F926C" w:rsidR="38188EF9" w:rsidRPr="00724B90" w:rsidRDefault="46904401" w:rsidP="46236872">
      <w:pPr>
        <w:spacing w:before="240" w:after="240" w:line="360" w:lineRule="auto"/>
        <w:jc w:val="both"/>
        <w:rPr>
          <w:rFonts w:ascii="Times New Roman" w:eastAsia="Times New Roman" w:hAnsi="Times New Roman" w:cs="Times New Roman"/>
          <w:lang w:val="sv-FI"/>
        </w:rPr>
      </w:pPr>
      <w:r w:rsidRPr="46236872">
        <w:rPr>
          <w:rFonts w:ascii="Times New Roman" w:eastAsia="Times New Roman" w:hAnsi="Times New Roman" w:cs="Times New Roman"/>
        </w:rPr>
        <w:t>ᵇ</w:t>
      </w:r>
      <w:r w:rsidRPr="00724B90">
        <w:rPr>
          <w:rFonts w:ascii="Times New Roman" w:eastAsia="Times New Roman" w:hAnsi="Times New Roman" w:cs="Times New Roman"/>
          <w:lang w:val="sv-FI"/>
        </w:rPr>
        <w:t xml:space="preserve"> Dans, styrketräning, </w:t>
      </w:r>
      <w:proofErr w:type="spellStart"/>
      <w:r w:rsidRPr="00724B90">
        <w:rPr>
          <w:rFonts w:ascii="Times New Roman" w:eastAsia="Times New Roman" w:hAnsi="Times New Roman" w:cs="Times New Roman"/>
          <w:lang w:val="sv-FI"/>
        </w:rPr>
        <w:t>parkour</w:t>
      </w:r>
      <w:proofErr w:type="spellEnd"/>
      <w:r w:rsidRPr="00724B90">
        <w:rPr>
          <w:rFonts w:ascii="Times New Roman" w:eastAsia="Times New Roman" w:hAnsi="Times New Roman" w:cs="Times New Roman"/>
          <w:lang w:val="sv-FI"/>
        </w:rPr>
        <w:t xml:space="preserve"> och ridning.</w:t>
      </w:r>
    </w:p>
    <w:p w14:paraId="2C11B494" w14:textId="5C4D2787" w:rsidR="7F6CBF40" w:rsidRPr="00724B90" w:rsidRDefault="7F6CBF40" w:rsidP="46236872">
      <w:pPr>
        <w:spacing w:before="240" w:after="240" w:line="360" w:lineRule="auto"/>
        <w:jc w:val="both"/>
        <w:rPr>
          <w:rFonts w:ascii="Times New Roman" w:eastAsia="Times New Roman" w:hAnsi="Times New Roman" w:cs="Times New Roman"/>
          <w:lang w:val="sv-FI"/>
        </w:rPr>
      </w:pPr>
    </w:p>
    <w:p w14:paraId="0A8D35B0" w14:textId="3DEB95EC" w:rsidR="2D96B45A" w:rsidRPr="00724B90" w:rsidRDefault="5943BE11" w:rsidP="46236872">
      <w:pPr>
        <w:pStyle w:val="Heading2"/>
        <w:jc w:val="both"/>
        <w:rPr>
          <w:lang w:val="sv-FI"/>
        </w:rPr>
      </w:pPr>
      <w:bookmarkStart w:id="8" w:name="_Toc1498781420"/>
      <w:r w:rsidRPr="00724B90">
        <w:rPr>
          <w:lang w:val="sv-FI"/>
        </w:rPr>
        <w:t xml:space="preserve">2.7 </w:t>
      </w:r>
      <w:r w:rsidR="70B3AF77" w:rsidRPr="00724B90">
        <w:rPr>
          <w:lang w:val="sv-FI"/>
        </w:rPr>
        <w:t xml:space="preserve">  </w:t>
      </w:r>
      <w:r w:rsidRPr="00724B90">
        <w:rPr>
          <w:lang w:val="sv-FI"/>
        </w:rPr>
        <w:t>Citat från material i kvalitativ forskning</w:t>
      </w:r>
      <w:bookmarkEnd w:id="8"/>
    </w:p>
    <w:p w14:paraId="5B91363E" w14:textId="4522D61A" w:rsidR="2D96B45A" w:rsidRPr="00724B90" w:rsidRDefault="5943BE1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Vid citering av material i kvalitativ forskning måste man särskilt beakta forskningsuppgiften, forskningsetiken och dataskyddsbestämmelserna. Dessa faktorer avgör innehållet i källhänvisningen – framför allt när materialprovet hänvisas till med informantens eller källans namn eller pseudonym. För en nybörjarforskare eller student är det bra att komma överens om innehållet i referensmarkeringarna med handledaren eller läraren.</w:t>
      </w:r>
    </w:p>
    <w:p w14:paraId="6896BC89" w14:textId="51CFBB31" w:rsidR="2D96B45A" w:rsidRPr="00724B90" w:rsidRDefault="5943BE1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Placeringen av punkter och hänvisningar i materialprovsreferenser följer samma regler som övriga källhänvisningar (se anvisningar om placering av källhänvisningar). Dessutom rekommenderas att följande tekniska riktlinjer följs vid utformningen av citaten. Dessa riktlinjer kan frångås i motiverade fall, till exempel när en enskild mening i materialet är teoretiskt mångtydig. En sådan mening kan vara motiverad att separeras tydligare från övrig text än vad som beskrivs nedan.</w:t>
      </w:r>
    </w:p>
    <w:p w14:paraId="372B1C08" w14:textId="4240F7A9" w:rsidR="2D96B45A" w:rsidRPr="00724B90" w:rsidRDefault="5943BE1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Ett kort materialprov som består av en enda mening och/eller en kortare textsekvens markeras med citattecken, kursiveras och inkluderas i brödtexten. Ett längre materialprov som består av flera meningar eller rader (till exempel ett utdrag ur en intervju eller en bloggartikel) separeras som ett eget stycke, markeras med citattecken och kursiveras. Stycket </w:t>
      </w:r>
      <w:proofErr w:type="spellStart"/>
      <w:r w:rsidRPr="00724B90">
        <w:rPr>
          <w:rFonts w:ascii="Times New Roman" w:eastAsia="Times New Roman" w:hAnsi="Times New Roman" w:cs="Times New Roman"/>
          <w:lang w:val="sv-FI"/>
        </w:rPr>
        <w:t>indenteras</w:t>
      </w:r>
      <w:proofErr w:type="spellEnd"/>
      <w:r w:rsidRPr="00724B90">
        <w:rPr>
          <w:rFonts w:ascii="Times New Roman" w:eastAsia="Times New Roman" w:hAnsi="Times New Roman" w:cs="Times New Roman"/>
          <w:lang w:val="sv-FI"/>
        </w:rPr>
        <w:t xml:space="preserve"> så att det tydligt skiljer sig från </w:t>
      </w:r>
      <w:r w:rsidR="00497E2A">
        <w:rPr>
          <w:rFonts w:ascii="Times New Roman" w:eastAsia="Times New Roman" w:hAnsi="Times New Roman" w:cs="Times New Roman"/>
          <w:lang w:val="sv-FI"/>
        </w:rPr>
        <w:t xml:space="preserve">den </w:t>
      </w:r>
      <w:r w:rsidRPr="00724B90">
        <w:rPr>
          <w:rFonts w:ascii="Times New Roman" w:eastAsia="Times New Roman" w:hAnsi="Times New Roman" w:cs="Times New Roman"/>
          <w:lang w:val="sv-FI"/>
        </w:rPr>
        <w:t>övrig</w:t>
      </w:r>
      <w:r w:rsidR="00497E2A">
        <w:rPr>
          <w:rFonts w:ascii="Times New Roman" w:eastAsia="Times New Roman" w:hAnsi="Times New Roman" w:cs="Times New Roman"/>
          <w:lang w:val="sv-FI"/>
        </w:rPr>
        <w:t>a</w:t>
      </w:r>
      <w:r w:rsidRPr="00724B90">
        <w:rPr>
          <w:rFonts w:ascii="Times New Roman" w:eastAsia="Times New Roman" w:hAnsi="Times New Roman" w:cs="Times New Roman"/>
          <w:lang w:val="sv-FI"/>
        </w:rPr>
        <w:t xml:space="preserve"> text</w:t>
      </w:r>
      <w:r w:rsidR="00497E2A">
        <w:rPr>
          <w:rFonts w:ascii="Times New Roman" w:eastAsia="Times New Roman" w:hAnsi="Times New Roman" w:cs="Times New Roman"/>
          <w:lang w:val="sv-FI"/>
        </w:rPr>
        <w:t>en</w:t>
      </w:r>
      <w:r w:rsidRPr="00724B90">
        <w:rPr>
          <w:rFonts w:ascii="Times New Roman" w:eastAsia="Times New Roman" w:hAnsi="Times New Roman" w:cs="Times New Roman"/>
          <w:lang w:val="sv-FI"/>
        </w:rPr>
        <w:t xml:space="preserve">. Det separeras från övrig text med en tom rad och </w:t>
      </w:r>
      <w:proofErr w:type="spellStart"/>
      <w:r w:rsidRPr="00724B90">
        <w:rPr>
          <w:rFonts w:ascii="Times New Roman" w:eastAsia="Times New Roman" w:hAnsi="Times New Roman" w:cs="Times New Roman"/>
          <w:lang w:val="sv-FI"/>
        </w:rPr>
        <w:t>indenteras</w:t>
      </w:r>
      <w:proofErr w:type="spellEnd"/>
      <w:r w:rsidRPr="00724B90">
        <w:rPr>
          <w:rFonts w:ascii="Times New Roman" w:eastAsia="Times New Roman" w:hAnsi="Times New Roman" w:cs="Times New Roman"/>
          <w:lang w:val="sv-FI"/>
        </w:rPr>
        <w:t xml:space="preserve"> cirka två centimeter (2 cm) från brödtextens vänsterkant.</w:t>
      </w:r>
    </w:p>
    <w:p w14:paraId="75EBD365" w14:textId="517421FD" w:rsidR="7B7F439F" w:rsidRPr="00724B90" w:rsidRDefault="1DDB8E5B"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Exempel på ett utdrag ur intervjumaterial, där hänvisningen görs till den 26:e intervjun i studien, där den intervjuade var en 16-årig pojke:</w:t>
      </w:r>
    </w:p>
    <w:p w14:paraId="1B94CCC9" w14:textId="374EDFEF" w:rsidR="7B7F439F" w:rsidRPr="00724B90" w:rsidRDefault="1DDB8E5B" w:rsidP="46236872">
      <w:pPr>
        <w:spacing w:before="240" w:after="240" w:line="36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i/>
          <w:iCs/>
          <w:lang w:val="sv-FI"/>
        </w:rPr>
        <w:t>"Vår andralagsmålvakt flyttades upp till B-juniorerna eftersom A-juniorerna hade en skadad målvakt och de behöver alltid någon målvakt från B-juniorerna till deras bänk."</w:t>
      </w:r>
      <w:r w:rsidRPr="00724B90">
        <w:rPr>
          <w:rFonts w:ascii="Times New Roman" w:eastAsia="Times New Roman" w:hAnsi="Times New Roman" w:cs="Times New Roman"/>
          <w:lang w:val="sv-FI"/>
        </w:rPr>
        <w:t xml:space="preserve"> (</w:t>
      </w:r>
      <w:r w:rsidRPr="00724B90">
        <w:rPr>
          <w:rFonts w:ascii="Times New Roman" w:eastAsia="Times New Roman" w:hAnsi="Times New Roman" w:cs="Times New Roman"/>
          <w:i/>
          <w:iCs/>
          <w:lang w:val="sv-FI"/>
        </w:rPr>
        <w:t xml:space="preserve">H26, </w:t>
      </w:r>
      <w:r w:rsidR="00497E2A" w:rsidRPr="00724B90">
        <w:rPr>
          <w:rFonts w:ascii="Times New Roman" w:eastAsia="Times New Roman" w:hAnsi="Times New Roman" w:cs="Times New Roman"/>
          <w:i/>
          <w:iCs/>
          <w:lang w:val="sv-FI"/>
        </w:rPr>
        <w:t>p</w:t>
      </w:r>
      <w:r w:rsidR="00497E2A">
        <w:rPr>
          <w:rFonts w:ascii="Times New Roman" w:eastAsia="Times New Roman" w:hAnsi="Times New Roman" w:cs="Times New Roman"/>
          <w:i/>
          <w:iCs/>
          <w:lang w:val="sv-FI"/>
        </w:rPr>
        <w:t>ojke</w:t>
      </w:r>
      <w:r w:rsidRPr="00724B90">
        <w:rPr>
          <w:rFonts w:ascii="Times New Roman" w:eastAsia="Times New Roman" w:hAnsi="Times New Roman" w:cs="Times New Roman"/>
          <w:i/>
          <w:iCs/>
          <w:lang w:val="sv-FI"/>
        </w:rPr>
        <w:t>, 16</w:t>
      </w:r>
      <w:r w:rsidRPr="00724B90">
        <w:rPr>
          <w:rFonts w:ascii="Times New Roman" w:eastAsia="Times New Roman" w:hAnsi="Times New Roman" w:cs="Times New Roman"/>
          <w:lang w:val="sv-FI"/>
        </w:rPr>
        <w:t>)</w:t>
      </w:r>
    </w:p>
    <w:p w14:paraId="504EB166" w14:textId="2BD1626B" w:rsidR="7B7F439F" w:rsidRPr="00724B90" w:rsidRDefault="1DDB8E5B"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lastRenderedPageBreak/>
        <w:t xml:space="preserve">Exempel på ett utdrag ur tidningsartikelmaterial, där hänvisningen görs till en artikel i </w:t>
      </w:r>
      <w:proofErr w:type="spellStart"/>
      <w:r w:rsidRPr="00724B90">
        <w:rPr>
          <w:rFonts w:ascii="Times New Roman" w:eastAsia="Times New Roman" w:hAnsi="Times New Roman" w:cs="Times New Roman"/>
          <w:i/>
          <w:iCs/>
          <w:lang w:val="sv-FI"/>
        </w:rPr>
        <w:t>Urheilu-lehti</w:t>
      </w:r>
      <w:proofErr w:type="spellEnd"/>
      <w:r w:rsidRPr="00724B90">
        <w:rPr>
          <w:rFonts w:ascii="Times New Roman" w:eastAsia="Times New Roman" w:hAnsi="Times New Roman" w:cs="Times New Roman"/>
          <w:lang w:val="sv-FI"/>
        </w:rPr>
        <w:t xml:space="preserve"> från den 29 mars 1990:</w:t>
      </w:r>
    </w:p>
    <w:p w14:paraId="0E777ED6" w14:textId="16FA971D" w:rsidR="7B7F439F" w:rsidRPr="00724B90" w:rsidRDefault="1DDB8E5B" w:rsidP="46236872">
      <w:pPr>
        <w:spacing w:before="240" w:after="240" w:line="36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i/>
          <w:iCs/>
          <w:lang w:val="sv-FI"/>
        </w:rPr>
        <w:t>"Samma känsla for genom bröstet nu när Eija Hyytiäinen åkte till sitt första finska mästerskap på 30 kilometer i Iso-Syöte – guldmedaljen är faktiskt Eijas första under de tio år som hon har skidat på nationell och ibland även internationell toppnivå."</w:t>
      </w:r>
      <w:r w:rsidRPr="00724B90">
        <w:rPr>
          <w:rFonts w:ascii="Times New Roman" w:eastAsia="Times New Roman" w:hAnsi="Times New Roman" w:cs="Times New Roman"/>
          <w:lang w:val="sv-FI"/>
        </w:rPr>
        <w:t xml:space="preserve"> (</w:t>
      </w:r>
      <w:r w:rsidRPr="00724B90">
        <w:rPr>
          <w:rFonts w:ascii="Times New Roman" w:eastAsia="Times New Roman" w:hAnsi="Times New Roman" w:cs="Times New Roman"/>
          <w:i/>
          <w:iCs/>
          <w:lang w:val="sv-FI"/>
        </w:rPr>
        <w:t xml:space="preserve">29.3.1990 </w:t>
      </w:r>
      <w:proofErr w:type="spellStart"/>
      <w:r w:rsidR="7AA2156D" w:rsidRPr="00724B90">
        <w:rPr>
          <w:rFonts w:ascii="Times New Roman" w:eastAsia="Times New Roman" w:hAnsi="Times New Roman" w:cs="Times New Roman"/>
          <w:i/>
          <w:iCs/>
          <w:lang w:val="sv-FI"/>
        </w:rPr>
        <w:t>Viikon</w:t>
      </w:r>
      <w:proofErr w:type="spellEnd"/>
      <w:r w:rsidR="7AA2156D" w:rsidRPr="00724B90">
        <w:rPr>
          <w:rFonts w:ascii="Times New Roman" w:eastAsia="Times New Roman" w:hAnsi="Times New Roman" w:cs="Times New Roman"/>
          <w:i/>
          <w:iCs/>
          <w:lang w:val="sv-FI"/>
        </w:rPr>
        <w:t xml:space="preserve"> </w:t>
      </w:r>
      <w:proofErr w:type="spellStart"/>
      <w:r w:rsidR="7AA2156D" w:rsidRPr="00724B90">
        <w:rPr>
          <w:rFonts w:ascii="Times New Roman" w:eastAsia="Times New Roman" w:hAnsi="Times New Roman" w:cs="Times New Roman"/>
          <w:i/>
          <w:iCs/>
          <w:lang w:val="sv-FI"/>
        </w:rPr>
        <w:t>mestarit</w:t>
      </w:r>
      <w:proofErr w:type="spellEnd"/>
      <w:r w:rsidR="7AA2156D" w:rsidRPr="00724B90">
        <w:rPr>
          <w:rFonts w:ascii="Times New Roman" w:eastAsia="Times New Roman" w:hAnsi="Times New Roman" w:cs="Times New Roman"/>
          <w:i/>
          <w:iCs/>
          <w:lang w:val="sv-FI"/>
        </w:rPr>
        <w:t>:</w:t>
      </w:r>
      <w:r w:rsidRPr="00724B90">
        <w:rPr>
          <w:rFonts w:ascii="Times New Roman" w:eastAsia="Times New Roman" w:hAnsi="Times New Roman" w:cs="Times New Roman"/>
          <w:i/>
          <w:iCs/>
          <w:lang w:val="sv-FI"/>
        </w:rPr>
        <w:t xml:space="preserve"> Eija </w:t>
      </w:r>
      <w:r w:rsidR="4CF40639" w:rsidRPr="00724B90">
        <w:rPr>
          <w:rFonts w:ascii="Times New Roman" w:eastAsia="Times New Roman" w:hAnsi="Times New Roman" w:cs="Times New Roman"/>
          <w:i/>
          <w:iCs/>
          <w:lang w:val="sv-FI"/>
        </w:rPr>
        <w:t xml:space="preserve">on kultansa </w:t>
      </w:r>
      <w:proofErr w:type="spellStart"/>
      <w:r w:rsidR="4CF40639" w:rsidRPr="00724B90">
        <w:rPr>
          <w:rFonts w:ascii="Times New Roman" w:eastAsia="Times New Roman" w:hAnsi="Times New Roman" w:cs="Times New Roman"/>
          <w:i/>
          <w:iCs/>
          <w:lang w:val="sv-FI"/>
        </w:rPr>
        <w:t>ansainnut</w:t>
      </w:r>
      <w:proofErr w:type="spellEnd"/>
      <w:r w:rsidR="4CF40639" w:rsidRPr="00724B90">
        <w:rPr>
          <w:rFonts w:ascii="Times New Roman" w:eastAsia="Times New Roman" w:hAnsi="Times New Roman" w:cs="Times New Roman"/>
          <w:lang w:val="sv-FI"/>
        </w:rPr>
        <w:t>)</w:t>
      </w:r>
    </w:p>
    <w:p w14:paraId="36984765" w14:textId="2A554FBC" w:rsidR="7F6CBF40" w:rsidRPr="00724B90" w:rsidRDefault="7F6CBF40" w:rsidP="46236872">
      <w:pPr>
        <w:spacing w:before="240" w:after="240" w:line="360" w:lineRule="auto"/>
        <w:jc w:val="both"/>
        <w:rPr>
          <w:rFonts w:ascii="Times New Roman" w:eastAsia="Times New Roman" w:hAnsi="Times New Roman" w:cs="Times New Roman"/>
          <w:lang w:val="sv-FI"/>
        </w:rPr>
      </w:pPr>
    </w:p>
    <w:p w14:paraId="1231A3E9" w14:textId="36653694" w:rsidR="790BD5B1" w:rsidRPr="00724B90" w:rsidRDefault="0DCD8F02" w:rsidP="46236872">
      <w:pPr>
        <w:pStyle w:val="Heading2"/>
        <w:jc w:val="both"/>
        <w:rPr>
          <w:lang w:val="sv-FI"/>
        </w:rPr>
      </w:pPr>
      <w:bookmarkStart w:id="9" w:name="_Toc1431021991"/>
      <w:r w:rsidRPr="00724B90">
        <w:rPr>
          <w:lang w:val="sv-FI"/>
        </w:rPr>
        <w:t>2.8</w:t>
      </w:r>
      <w:r w:rsidR="1EF512C9" w:rsidRPr="00724B90">
        <w:rPr>
          <w:lang w:val="sv-FI"/>
        </w:rPr>
        <w:t xml:space="preserve">  </w:t>
      </w:r>
      <w:r w:rsidRPr="00724B90">
        <w:rPr>
          <w:lang w:val="sv-FI"/>
        </w:rPr>
        <w:t xml:space="preserve"> Bilagor</w:t>
      </w:r>
      <w:bookmarkEnd w:id="9"/>
    </w:p>
    <w:p w14:paraId="7D70D576" w14:textId="7CAC724B" w:rsidR="790BD5B1" w:rsidRPr="00724B90" w:rsidRDefault="0DCD8F02"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Bilagorna placeras efter källförteckningen. I bilagorna kan kompletterande material inkluderas, som det hänvisas till i texten men som inte är nödvändiga för att förstå textens innehåll. Exempel på bilagor är material relaterade till insamlingen av forskningsdata, såsom enkäter och forskningsgodkännanden.</w:t>
      </w:r>
    </w:p>
    <w:p w14:paraId="22174B0D" w14:textId="24414D7F" w:rsidR="790BD5B1" w:rsidRPr="00724B90" w:rsidRDefault="0DCD8F02"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Bilagorna numreras i ordningsföljd, och varje bilaga ska refereras till i texten (bilaga 1). Sidnumreringen fortsätter inte på bilagornas sidor.</w:t>
      </w:r>
    </w:p>
    <w:p w14:paraId="2DE797F8" w14:textId="1D166B1F" w:rsidR="7F6CBF40" w:rsidRPr="00724B90" w:rsidRDefault="7F6CBF40" w:rsidP="46236872">
      <w:pPr>
        <w:spacing w:before="240" w:after="240" w:line="360" w:lineRule="auto"/>
        <w:jc w:val="both"/>
        <w:rPr>
          <w:rFonts w:ascii="Times New Roman" w:eastAsia="Times New Roman" w:hAnsi="Times New Roman" w:cs="Times New Roman"/>
          <w:lang w:val="sv-FI"/>
        </w:rPr>
      </w:pPr>
    </w:p>
    <w:p w14:paraId="598CAC42" w14:textId="5F0398FC" w:rsidR="3B71CDBD" w:rsidRPr="00724B90" w:rsidRDefault="4094EB0C" w:rsidP="46236872">
      <w:pPr>
        <w:pStyle w:val="Heading1"/>
        <w:rPr>
          <w:lang w:val="sv-FI"/>
        </w:rPr>
      </w:pPr>
      <w:bookmarkStart w:id="10" w:name="_Toc399411530"/>
      <w:r w:rsidRPr="00724B90">
        <w:rPr>
          <w:lang w:val="sv-FI"/>
        </w:rPr>
        <w:t>3 REFERENSER OCH KÄLLFÖRTECKNING</w:t>
      </w:r>
      <w:bookmarkEnd w:id="10"/>
    </w:p>
    <w:p w14:paraId="3EEAEF82" w14:textId="5B94E664" w:rsidR="3B71CDBD" w:rsidRPr="00724B90" w:rsidRDefault="4094EB0C"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Detta kapitel presenterar hur källhänvisningar anges i texten och hur en källförteckning upprättas. Under årens lopp har olika vetenskapsområden utvecklat akademiska skrivtraditioner som skiljer sig från varandra, bland annat när det gäller sättet att ange källhänvisningar och källförteckningar. Det finns därför flera riktlinjer för hur källor ska citeras och listas. Inom olika vetenskapsområden föredras vanligtvis en viss metod, men i slutändan bestäms de specifika riktlinjerna av publiceringskanalen, såsom en vetenskaplig tidskrift eller en bokförläggare. Författaren måste ta reda på vilka riktlinjer som gäller för den valda publiceringskanalen och tillämpa dem konsekvent genom hela texten. Vid fakulteten för idrottsvetenskap följs de riktlinjer som presenteras nedan.</w:t>
      </w:r>
    </w:p>
    <w:p w14:paraId="3B6D5E58" w14:textId="75CBA8C7" w:rsidR="3B71CDBD" w:rsidRPr="00724B90" w:rsidRDefault="4094EB0C"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För att hantera referenser och skapa en källförteckning kan referenshanteringsprogram (</w:t>
      </w:r>
      <w:proofErr w:type="gramStart"/>
      <w:r w:rsidRPr="00724B90">
        <w:rPr>
          <w:rFonts w:ascii="Times New Roman" w:eastAsia="Times New Roman" w:hAnsi="Times New Roman" w:cs="Times New Roman"/>
          <w:lang w:val="sv-FI"/>
        </w:rPr>
        <w:t>t.ex.</w:t>
      </w:r>
      <w:proofErr w:type="gramEnd"/>
      <w:r w:rsidRPr="00724B90">
        <w:rPr>
          <w:rFonts w:ascii="Times New Roman" w:eastAsia="Times New Roman" w:hAnsi="Times New Roman" w:cs="Times New Roman"/>
          <w:lang w:val="sv-FI"/>
        </w:rPr>
        <w:t xml:space="preserve"> </w:t>
      </w:r>
      <w:proofErr w:type="spellStart"/>
      <w:r w:rsidRPr="00724B90">
        <w:rPr>
          <w:rFonts w:ascii="Times New Roman" w:eastAsia="Times New Roman" w:hAnsi="Times New Roman" w:cs="Times New Roman"/>
          <w:lang w:val="sv-FI"/>
        </w:rPr>
        <w:t>Zotero</w:t>
      </w:r>
      <w:proofErr w:type="spellEnd"/>
      <w:r w:rsidRPr="00724B90">
        <w:rPr>
          <w:rFonts w:ascii="Times New Roman" w:eastAsia="Times New Roman" w:hAnsi="Times New Roman" w:cs="Times New Roman"/>
          <w:lang w:val="sv-FI"/>
        </w:rPr>
        <w:t>) användas. Det är dock viktigt att alltid kontrollera detaljerna innan du lämnar in ditt examensarbete eller seminariearbete för bedömning.</w:t>
      </w:r>
    </w:p>
    <w:p w14:paraId="671F2880" w14:textId="2E463181" w:rsidR="3B71CDBD" w:rsidRPr="00724B90" w:rsidRDefault="4094EB0C" w:rsidP="46236872">
      <w:pPr>
        <w:pStyle w:val="Heading2"/>
        <w:jc w:val="both"/>
        <w:rPr>
          <w:lang w:val="sv-FI"/>
        </w:rPr>
      </w:pPr>
      <w:bookmarkStart w:id="11" w:name="_Toc1527683304"/>
      <w:r w:rsidRPr="00724B90">
        <w:rPr>
          <w:lang w:val="sv-FI"/>
        </w:rPr>
        <w:t xml:space="preserve">3.1 </w:t>
      </w:r>
      <w:r w:rsidR="79EFA99B" w:rsidRPr="00724B90">
        <w:rPr>
          <w:lang w:val="sv-FI"/>
        </w:rPr>
        <w:t xml:space="preserve">  </w:t>
      </w:r>
      <w:r w:rsidRPr="00724B90">
        <w:rPr>
          <w:lang w:val="sv-FI"/>
        </w:rPr>
        <w:t>Användning av källor och källhänvisningar i text</w:t>
      </w:r>
      <w:bookmarkEnd w:id="11"/>
    </w:p>
    <w:p w14:paraId="41FD8592" w14:textId="7FEB6BD9" w:rsidR="3B71CDBD" w:rsidRPr="00724B90" w:rsidRDefault="4094EB0C"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lastRenderedPageBreak/>
        <w:t>Författaren behöver stödja sitt resonemang och sin analys med information från noggrant utvalda källor. Dessa källor ska redovisas och diskuteras i relation till annan tillgänglig information. Genom att använda källor visar författaren sin insikt i ämnet och för en dialog med andra forskare. Noga utvalda källor används för att styrka eller förklara egna forskningsresultat och för att kritiskt granska andras påståenden. Ett mångsidigt och kritiskt förhållningssätt till källor är en central del av vetenskapligt skrivande. Det visar också författarens erfarenhet och djupgående förståelse för ämnet. Noggranna källhänvisningar gör det möjligt för läsaren att verifiera informationen och själv söka ytterligare kunskap om ämnet.</w:t>
      </w:r>
    </w:p>
    <w:p w14:paraId="1E6B4D15" w14:textId="6C7E4BC9" w:rsidR="3B71CDBD" w:rsidRPr="00724B90" w:rsidRDefault="4094EB0C"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Källhänvisningar anger vem som ursprungligen har framfört en idé. Text utan källhänvisning tolkas som författarens egna tankar. Plagiering, det vill säga att använda andras idéer utan att ange källan, kan leda till att examens- eller seminariearbetet underkänns och är dessutom ett brott. Att återanvända sin egen text utan korrekt hänvisning räknas också som plagiering (självplagiering). Universitetet har aktuella elektroniska plagiatkontrollsystem som används vid bedömningen av seminarie- och examensarbeten. Innan det slutliga arbetet bedöms måste studenten skicka in sitt arbete till plagiatkontrollsystemet. Instruktioner finns på universitetets webbplats (se länk).</w:t>
      </w:r>
    </w:p>
    <w:p w14:paraId="02026076" w14:textId="33732D38" w:rsidR="3B71CDBD" w:rsidRPr="00724B90" w:rsidRDefault="4094EB0C"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Tidigare forskning och annan litteratur kan införlivas i den egna texten genom indirekta eller direkta citat. Det vanligaste sättet att använda källor är att referera till dem med egna ord. Detta kallas ett indirekt citat eller parafras, där innehållet i den ursprungliga texten återges omformulerat, eventuellt omstrukturerat och/eller sammanfattat. Även indirekta citat måste alltid åtföljas av en källhänvisning, som i följande exempel:</w:t>
      </w:r>
    </w:p>
    <w:p w14:paraId="2EF8FF9A" w14:textId="10105094" w:rsidR="7F6CBF40" w:rsidRPr="00724B90" w:rsidRDefault="7F6CBF40" w:rsidP="46236872">
      <w:pPr>
        <w:spacing w:before="240" w:after="240" w:line="360" w:lineRule="auto"/>
        <w:ind w:left="1304"/>
        <w:jc w:val="both"/>
        <w:rPr>
          <w:rFonts w:ascii="Times New Roman" w:eastAsia="Times New Roman" w:hAnsi="Times New Roman" w:cs="Times New Roman"/>
          <w:lang w:val="sv-FI"/>
        </w:rPr>
      </w:pPr>
    </w:p>
    <w:p w14:paraId="7E71C010" w14:textId="32E835DC" w:rsidR="3BE8BA67" w:rsidRPr="00724B90" w:rsidRDefault="2709020B" w:rsidP="46236872">
      <w:pPr>
        <w:spacing w:before="240" w:after="240" w:line="36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I dessa skrivinstruktioner kan vi inte presentera detaljerade riktlinjer för alla situationer, utan ytterligare information måste också sökas från andra källor. Noggrannhet i användningen av källhänvisningar ökar forskningens värde (</w:t>
      </w:r>
      <w:proofErr w:type="spellStart"/>
      <w:r w:rsidRPr="00724B90">
        <w:rPr>
          <w:rFonts w:ascii="Times New Roman" w:eastAsia="Times New Roman" w:hAnsi="Times New Roman" w:cs="Times New Roman"/>
          <w:lang w:val="sv-FI"/>
        </w:rPr>
        <w:t>Hirsjärvi</w:t>
      </w:r>
      <w:proofErr w:type="spellEnd"/>
      <w:r w:rsidRPr="00724B90">
        <w:rPr>
          <w:rFonts w:ascii="Times New Roman" w:eastAsia="Times New Roman" w:hAnsi="Times New Roman" w:cs="Times New Roman"/>
          <w:lang w:val="sv-FI"/>
        </w:rPr>
        <w:t xml:space="preserve"> </w:t>
      </w:r>
      <w:proofErr w:type="gramStart"/>
      <w:r w:rsidRPr="00724B90">
        <w:rPr>
          <w:rFonts w:ascii="Times New Roman" w:eastAsia="Times New Roman" w:hAnsi="Times New Roman" w:cs="Times New Roman"/>
          <w:lang w:val="sv-FI"/>
        </w:rPr>
        <w:t>m.fl.</w:t>
      </w:r>
      <w:proofErr w:type="gramEnd"/>
      <w:r w:rsidRPr="00724B90">
        <w:rPr>
          <w:rFonts w:ascii="Times New Roman" w:eastAsia="Times New Roman" w:hAnsi="Times New Roman" w:cs="Times New Roman"/>
          <w:lang w:val="sv-FI"/>
        </w:rPr>
        <w:t xml:space="preserve"> 2012, 360).</w:t>
      </w:r>
    </w:p>
    <w:p w14:paraId="4B1A7B2D" w14:textId="6F1AE812" w:rsidR="7F6CBF40" w:rsidRPr="00724B90" w:rsidRDefault="7F6CBF40" w:rsidP="46236872">
      <w:pPr>
        <w:spacing w:before="240" w:after="240" w:line="360" w:lineRule="auto"/>
        <w:jc w:val="both"/>
        <w:rPr>
          <w:rFonts w:ascii="Times New Roman" w:eastAsia="Times New Roman" w:hAnsi="Times New Roman" w:cs="Times New Roman"/>
          <w:i/>
          <w:iCs/>
          <w:lang w:val="sv-FI"/>
        </w:rPr>
      </w:pPr>
    </w:p>
    <w:p w14:paraId="47141D8E" w14:textId="224B7471" w:rsidR="3BE8BA67" w:rsidRPr="00724B90" w:rsidRDefault="2709020B"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i/>
          <w:iCs/>
          <w:lang w:val="sv-FI"/>
        </w:rPr>
        <w:t>Ett direkt citat</w:t>
      </w:r>
      <w:r w:rsidRPr="00724B90">
        <w:rPr>
          <w:rFonts w:ascii="Times New Roman" w:eastAsia="Times New Roman" w:hAnsi="Times New Roman" w:cs="Times New Roman"/>
          <w:lang w:val="sv-FI"/>
        </w:rPr>
        <w:t xml:space="preserve"> återger originaltexten ord för ord. Direkt citat används endast när det inte är möjligt eller meningsfullt att referera informationen med egna ord, eller när syftet är att presentera en specifik del av originaltexten i dess ursprungliga form. Ett direkt citat bör hållas så kort som möjligt. Det markeras med citattecken och åtföljs av en källhänvisning med </w:t>
      </w:r>
      <w:r w:rsidRPr="00724B90">
        <w:rPr>
          <w:rFonts w:ascii="Times New Roman" w:eastAsia="Times New Roman" w:hAnsi="Times New Roman" w:cs="Times New Roman"/>
          <w:lang w:val="sv-FI"/>
        </w:rPr>
        <w:lastRenderedPageBreak/>
        <w:t xml:space="preserve">sidnummer. Ord som utelämnats kan markeras med tre punkter (…). Om citatet är långt kan det särskiljas från brödtexten genom indrag och </w:t>
      </w:r>
      <w:r w:rsidRPr="00724B90">
        <w:rPr>
          <w:rFonts w:ascii="Times New Roman" w:eastAsia="Times New Roman" w:hAnsi="Times New Roman" w:cs="Times New Roman"/>
          <w:i/>
          <w:iCs/>
          <w:lang w:val="sv-FI"/>
        </w:rPr>
        <w:t>kursiv</w:t>
      </w:r>
      <w:r w:rsidRPr="00724B90">
        <w:rPr>
          <w:rFonts w:ascii="Times New Roman" w:eastAsia="Times New Roman" w:hAnsi="Times New Roman" w:cs="Times New Roman"/>
          <w:lang w:val="sv-FI"/>
        </w:rPr>
        <w:t xml:space="preserve"> stil.</w:t>
      </w:r>
    </w:p>
    <w:p w14:paraId="29F29570" w14:textId="042C4CAC" w:rsidR="7F6CBF40" w:rsidRPr="00724B90" w:rsidRDefault="7F6CBF40" w:rsidP="46236872">
      <w:pPr>
        <w:spacing w:before="240" w:after="240" w:line="360" w:lineRule="auto"/>
        <w:ind w:left="1304"/>
        <w:jc w:val="both"/>
        <w:rPr>
          <w:rFonts w:ascii="Times New Roman" w:eastAsia="Times New Roman" w:hAnsi="Times New Roman" w:cs="Times New Roman"/>
          <w:lang w:val="sv-FI"/>
        </w:rPr>
      </w:pPr>
    </w:p>
    <w:p w14:paraId="5734168A" w14:textId="23A26B77" w:rsidR="301AD6C9" w:rsidRPr="00724B90" w:rsidRDefault="368A113A" w:rsidP="46236872">
      <w:pPr>
        <w:spacing w:before="240" w:after="240" w:line="36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I dessa skrivinstruktioner kan vi inte presentera detaljerade riktlinjer för alla situationer, utan ytterligare information måste också sökas från andra källor. ”Det måste dock kommas ihåg att noggrannhet i forskningsframställningen också ökar forskningens meriter”, skriver </w:t>
      </w:r>
      <w:proofErr w:type="spellStart"/>
      <w:r w:rsidRPr="00724B90">
        <w:rPr>
          <w:rFonts w:ascii="Times New Roman" w:eastAsia="Times New Roman" w:hAnsi="Times New Roman" w:cs="Times New Roman"/>
          <w:lang w:val="sv-FI"/>
        </w:rPr>
        <w:t>Hirsjärvi</w:t>
      </w:r>
      <w:proofErr w:type="spellEnd"/>
      <w:r w:rsidRPr="00724B90">
        <w:rPr>
          <w:rFonts w:ascii="Times New Roman" w:eastAsia="Times New Roman" w:hAnsi="Times New Roman" w:cs="Times New Roman"/>
          <w:lang w:val="sv-FI"/>
        </w:rPr>
        <w:t xml:space="preserve"> </w:t>
      </w:r>
      <w:proofErr w:type="gramStart"/>
      <w:r w:rsidRPr="00724B90">
        <w:rPr>
          <w:rFonts w:ascii="Times New Roman" w:eastAsia="Times New Roman" w:hAnsi="Times New Roman" w:cs="Times New Roman"/>
          <w:lang w:val="sv-FI"/>
        </w:rPr>
        <w:t>m.fl.</w:t>
      </w:r>
      <w:proofErr w:type="gramEnd"/>
      <w:r w:rsidRPr="00724B90">
        <w:rPr>
          <w:rFonts w:ascii="Times New Roman" w:eastAsia="Times New Roman" w:hAnsi="Times New Roman" w:cs="Times New Roman"/>
          <w:lang w:val="sv-FI"/>
        </w:rPr>
        <w:t xml:space="preserve"> (2012, 360).</w:t>
      </w:r>
    </w:p>
    <w:p w14:paraId="341DA908" w14:textId="393C7F98" w:rsidR="7F6CBF40" w:rsidRPr="00724B90" w:rsidRDefault="7F6CBF40" w:rsidP="46236872">
      <w:pPr>
        <w:spacing w:before="240" w:after="240" w:line="360" w:lineRule="auto"/>
        <w:rPr>
          <w:rFonts w:ascii="Times New Roman" w:eastAsia="Times New Roman" w:hAnsi="Times New Roman" w:cs="Times New Roman"/>
          <w:lang w:val="sv-FI"/>
        </w:rPr>
      </w:pPr>
    </w:p>
    <w:p w14:paraId="508EC296" w14:textId="04C550A0" w:rsidR="301AD6C9" w:rsidRPr="00724B90" w:rsidRDefault="368A113A" w:rsidP="46236872">
      <w:pPr>
        <w:spacing w:before="240" w:after="240" w:line="360" w:lineRule="auto"/>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Det går att hänvisa till källor antingen </w:t>
      </w:r>
      <w:r w:rsidRPr="00724B90">
        <w:rPr>
          <w:rFonts w:ascii="Times New Roman" w:eastAsia="Times New Roman" w:hAnsi="Times New Roman" w:cs="Times New Roman"/>
          <w:i/>
          <w:iCs/>
          <w:lang w:val="sv-FI"/>
        </w:rPr>
        <w:t>sakligt eller författarcentrerat</w:t>
      </w:r>
      <w:r w:rsidRPr="00724B90">
        <w:rPr>
          <w:rFonts w:ascii="Times New Roman" w:eastAsia="Times New Roman" w:hAnsi="Times New Roman" w:cs="Times New Roman"/>
          <w:lang w:val="sv-FI"/>
        </w:rPr>
        <w:t>.</w:t>
      </w:r>
    </w:p>
    <w:p w14:paraId="2B173724" w14:textId="38CC9358" w:rsidR="301AD6C9" w:rsidRPr="00724B90" w:rsidRDefault="368A113A" w:rsidP="46236872">
      <w:pPr>
        <w:spacing w:before="240" w:after="240" w:line="360" w:lineRule="auto"/>
        <w:rPr>
          <w:rFonts w:ascii="Times New Roman" w:eastAsia="Times New Roman" w:hAnsi="Times New Roman" w:cs="Times New Roman"/>
          <w:lang w:val="sv-FI"/>
        </w:rPr>
      </w:pPr>
      <w:r w:rsidRPr="00724B90">
        <w:rPr>
          <w:rFonts w:ascii="Times New Roman" w:eastAsia="Times New Roman" w:hAnsi="Times New Roman" w:cs="Times New Roman"/>
          <w:lang w:val="sv-FI"/>
        </w:rPr>
        <w:t>Vid saklig hänvisning presenteras först innehållet och källan anges inom parentes.</w:t>
      </w:r>
    </w:p>
    <w:p w14:paraId="510DBF66" w14:textId="498FE3D6" w:rsidR="301AD6C9" w:rsidRPr="00724B90" w:rsidRDefault="368A113A" w:rsidP="46236872">
      <w:pPr>
        <w:spacing w:before="240" w:after="240" w:line="360" w:lineRule="auto"/>
        <w:ind w:left="1304"/>
        <w:rPr>
          <w:rFonts w:ascii="Times New Roman" w:eastAsia="Times New Roman" w:hAnsi="Times New Roman" w:cs="Times New Roman"/>
          <w:lang w:val="sv-FI"/>
        </w:rPr>
      </w:pPr>
      <w:r w:rsidRPr="00724B90">
        <w:rPr>
          <w:rFonts w:ascii="Times New Roman" w:eastAsia="Times New Roman" w:hAnsi="Times New Roman" w:cs="Times New Roman"/>
          <w:lang w:val="sv-FI"/>
        </w:rPr>
        <w:t>Förebyggande av mobbning i skolan kräver – – (</w:t>
      </w:r>
      <w:proofErr w:type="spellStart"/>
      <w:r w:rsidRPr="00724B90">
        <w:rPr>
          <w:rFonts w:ascii="Times New Roman" w:eastAsia="Times New Roman" w:hAnsi="Times New Roman" w:cs="Times New Roman"/>
          <w:lang w:val="sv-FI"/>
        </w:rPr>
        <w:t>Sallonen</w:t>
      </w:r>
      <w:proofErr w:type="spellEnd"/>
      <w:r w:rsidRPr="00724B90">
        <w:rPr>
          <w:rFonts w:ascii="Times New Roman" w:eastAsia="Times New Roman" w:hAnsi="Times New Roman" w:cs="Times New Roman"/>
          <w:lang w:val="sv-FI"/>
        </w:rPr>
        <w:t xml:space="preserve"> 2013).</w:t>
      </w:r>
    </w:p>
    <w:p w14:paraId="29C2461D" w14:textId="577CC389" w:rsidR="301AD6C9" w:rsidRPr="00724B90" w:rsidRDefault="368A113A" w:rsidP="46236872">
      <w:pPr>
        <w:spacing w:before="240" w:after="240" w:line="360" w:lineRule="auto"/>
        <w:rPr>
          <w:rFonts w:ascii="Times New Roman" w:eastAsia="Times New Roman" w:hAnsi="Times New Roman" w:cs="Times New Roman"/>
          <w:lang w:val="sv-FI"/>
        </w:rPr>
      </w:pPr>
      <w:r w:rsidRPr="00724B90">
        <w:rPr>
          <w:rFonts w:ascii="Times New Roman" w:eastAsia="Times New Roman" w:hAnsi="Times New Roman" w:cs="Times New Roman"/>
          <w:lang w:val="sv-FI"/>
        </w:rPr>
        <w:t>Vid författarcentrerad hänvisning är forskaren subjekt i meningen.</w:t>
      </w:r>
    </w:p>
    <w:p w14:paraId="65304DF0" w14:textId="07E15E15" w:rsidR="301AD6C9" w:rsidRPr="00724B90" w:rsidRDefault="368A113A" w:rsidP="46236872">
      <w:pPr>
        <w:spacing w:before="240" w:after="240" w:line="360" w:lineRule="auto"/>
        <w:ind w:left="1304"/>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Enligt </w:t>
      </w:r>
      <w:proofErr w:type="spellStart"/>
      <w:r w:rsidRPr="00724B90">
        <w:rPr>
          <w:rFonts w:ascii="Times New Roman" w:eastAsia="Times New Roman" w:hAnsi="Times New Roman" w:cs="Times New Roman"/>
          <w:lang w:val="sv-FI"/>
        </w:rPr>
        <w:t>Sallonen</w:t>
      </w:r>
      <w:proofErr w:type="spellEnd"/>
      <w:r w:rsidRPr="00724B90">
        <w:rPr>
          <w:rFonts w:ascii="Times New Roman" w:eastAsia="Times New Roman" w:hAnsi="Times New Roman" w:cs="Times New Roman"/>
          <w:lang w:val="sv-FI"/>
        </w:rPr>
        <w:t xml:space="preserve"> (2013) kräver förebyggande av mobbning i skolan – –</w:t>
      </w:r>
    </w:p>
    <w:p w14:paraId="4A701D56" w14:textId="1029B1AF" w:rsidR="7F6CBF40" w:rsidRPr="00724B90" w:rsidRDefault="7F6CBF40" w:rsidP="46236872">
      <w:pPr>
        <w:spacing w:before="240" w:after="240" w:line="360" w:lineRule="auto"/>
        <w:jc w:val="both"/>
        <w:rPr>
          <w:rFonts w:ascii="Times New Roman" w:eastAsia="Times New Roman" w:hAnsi="Times New Roman" w:cs="Times New Roman"/>
          <w:lang w:val="sv-FI"/>
        </w:rPr>
      </w:pPr>
    </w:p>
    <w:p w14:paraId="33D56B02" w14:textId="2C8E5187" w:rsidR="240611BB" w:rsidRPr="00724B90" w:rsidRDefault="6CC6DB0D"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Källhänvisning och referenslista används för att ange varifrån informationen kommer. När källhänvisningar görs strävar man efter att lokalisera informationen så noggrant som möjligt. Hänvisningen innehåller vanligtvis författarens efternamn, publikationsåret och oftast även sidnummer. Sidnummer separeras från årtalet med ett kommatecken. Sidnummer ska alltid anges när hänvisningen avser en specifik del av källan.</w:t>
      </w:r>
    </w:p>
    <w:p w14:paraId="3517E5B7" w14:textId="7CDBE1BB" w:rsidR="240611BB" w:rsidRPr="00724B90" w:rsidRDefault="6CC6DB0D"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Det är dock inte nödvändigt att ange sidnummer om hänvisningen gäller hela verket eller studien. Särskilt inom naturvetenskap är det vanligt att hänvisa till hela publikationen när informationen i hänvisningen inte kan lokaliseras till en specifik sida. Om källan saknar sidnummer (som vissa e-böcker), anges </w:t>
      </w:r>
      <w:proofErr w:type="gramStart"/>
      <w:r w:rsidRPr="00724B90">
        <w:rPr>
          <w:rFonts w:ascii="Times New Roman" w:eastAsia="Times New Roman" w:hAnsi="Times New Roman" w:cs="Times New Roman"/>
          <w:lang w:val="sv-FI"/>
        </w:rPr>
        <w:t>istället</w:t>
      </w:r>
      <w:proofErr w:type="gramEnd"/>
      <w:r w:rsidRPr="00724B90">
        <w:rPr>
          <w:rFonts w:ascii="Times New Roman" w:eastAsia="Times New Roman" w:hAnsi="Times New Roman" w:cs="Times New Roman"/>
          <w:lang w:val="sv-FI"/>
        </w:rPr>
        <w:t xml:space="preserve"> det aktuella kapitlet i texthänvisningen (Meikäläinen 2021, kapitel 3).</w:t>
      </w:r>
    </w:p>
    <w:p w14:paraId="5BAC0006" w14:textId="45F810C5" w:rsidR="7F6CBF40" w:rsidRPr="00724B90" w:rsidRDefault="7F6CBF40" w:rsidP="46236872">
      <w:pPr>
        <w:spacing w:line="360" w:lineRule="auto"/>
        <w:jc w:val="both"/>
        <w:rPr>
          <w:rFonts w:ascii="Times New Roman" w:eastAsia="Times New Roman" w:hAnsi="Times New Roman" w:cs="Times New Roman"/>
          <w:lang w:val="sv-FI"/>
        </w:rPr>
      </w:pPr>
    </w:p>
    <w:p w14:paraId="4C02B5DF" w14:textId="00B00ECD" w:rsidR="240611BB" w:rsidRPr="00724B90" w:rsidRDefault="6CC6DB0D" w:rsidP="46236872">
      <w:pPr>
        <w:pStyle w:val="Heading3"/>
        <w:rPr>
          <w:lang w:val="sv-FI"/>
        </w:rPr>
      </w:pPr>
      <w:bookmarkStart w:id="12" w:name="_Toc652145475"/>
      <w:r w:rsidRPr="00724B90">
        <w:rPr>
          <w:lang w:val="sv-FI"/>
        </w:rPr>
        <w:t xml:space="preserve">3.1.1 </w:t>
      </w:r>
      <w:r w:rsidR="3112357F" w:rsidRPr="00724B90">
        <w:rPr>
          <w:lang w:val="sv-FI"/>
        </w:rPr>
        <w:t xml:space="preserve">  </w:t>
      </w:r>
      <w:r w:rsidRPr="00724B90">
        <w:rPr>
          <w:lang w:val="sv-FI"/>
        </w:rPr>
        <w:t>Hänvisningssätt i text</w:t>
      </w:r>
      <w:bookmarkEnd w:id="12"/>
    </w:p>
    <w:p w14:paraId="6FA834D0" w14:textId="053DD423" w:rsidR="240611BB" w:rsidRPr="00724B90" w:rsidRDefault="6CC6DB0D"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lastRenderedPageBreak/>
        <w:t xml:space="preserve">I texten placeras hänvisningen inom parentes, där författarens eller författarnas efternamn samt </w:t>
      </w:r>
      <w:proofErr w:type="spellStart"/>
      <w:r w:rsidRPr="00724B90">
        <w:rPr>
          <w:rFonts w:ascii="Times New Roman" w:eastAsia="Times New Roman" w:hAnsi="Times New Roman" w:cs="Times New Roman"/>
          <w:lang w:val="sv-FI"/>
        </w:rPr>
        <w:t>publikationsår</w:t>
      </w:r>
      <w:proofErr w:type="spellEnd"/>
      <w:r w:rsidRPr="00724B90">
        <w:rPr>
          <w:rFonts w:ascii="Times New Roman" w:eastAsia="Times New Roman" w:hAnsi="Times New Roman" w:cs="Times New Roman"/>
          <w:lang w:val="sv-FI"/>
        </w:rPr>
        <w:t xml:space="preserve"> skrivs ut. Om informationen i hänvisningen återfinns på en specifik sida eller sidor i publikationen, anges även sidnumren. Observera att när man hänvisar till en redigerad bok, det vill säga en antologi, ska texthänvisningen innehålla namnet på den författare som skrivit den aktuella artikeln eller kapitlet, publikationsåret och eventuella sidnummer om informationen är lokaliserad till en specifik sida.</w:t>
      </w:r>
    </w:p>
    <w:p w14:paraId="1764B876" w14:textId="449055B6" w:rsidR="240611BB" w:rsidRPr="00724B90" w:rsidRDefault="6CC6DB0D"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Om källan har en författare anges efternamnet, publikationsåret och, när det är relevant, sidnummer.</w:t>
      </w:r>
    </w:p>
    <w:p w14:paraId="2CAB0D18" w14:textId="26F0DC48" w:rsidR="240611BB" w:rsidRPr="00724B90" w:rsidRDefault="6CC6DB0D" w:rsidP="46236872">
      <w:pPr>
        <w:spacing w:before="240" w:after="240" w:line="240" w:lineRule="auto"/>
        <w:ind w:left="1304"/>
        <w:jc w:val="both"/>
        <w:rPr>
          <w:rFonts w:ascii="Times New Roman" w:eastAsia="Times New Roman" w:hAnsi="Times New Roman" w:cs="Times New Roman"/>
          <w:i/>
          <w:iCs/>
          <w:lang w:val="sv-FI"/>
        </w:rPr>
      </w:pPr>
      <w:r w:rsidRPr="00724B90">
        <w:rPr>
          <w:rFonts w:ascii="Times New Roman" w:eastAsia="Times New Roman" w:hAnsi="Times New Roman" w:cs="Times New Roman"/>
          <w:i/>
          <w:iCs/>
          <w:lang w:val="sv-FI"/>
        </w:rPr>
        <w:t>(Pulkkinen 2008, 28)</w:t>
      </w:r>
    </w:p>
    <w:p w14:paraId="089EDDEC" w14:textId="4CB08C39" w:rsidR="240611BB" w:rsidRPr="00724B90" w:rsidRDefault="6CC6DB0D" w:rsidP="46236872">
      <w:pPr>
        <w:spacing w:before="240" w:after="240" w:line="24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Pulkkinen (2008, 28) anser att – –</w:t>
      </w:r>
    </w:p>
    <w:p w14:paraId="76F9E949" w14:textId="6BBE59E0" w:rsidR="240611BB" w:rsidRPr="00724B90" w:rsidRDefault="6CC6DB0D"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Om källan har två författare används ett &amp;-tecken mellan namnen i parentesen, men ordet "och" skrivs ut i den löpande texten.</w:t>
      </w:r>
    </w:p>
    <w:p w14:paraId="4AEB69A7" w14:textId="51F00234" w:rsidR="240611BB" w:rsidRPr="00724B90" w:rsidRDefault="6CC6DB0D" w:rsidP="46236872">
      <w:pPr>
        <w:spacing w:before="240" w:after="240" w:line="240" w:lineRule="auto"/>
        <w:ind w:left="1304"/>
        <w:jc w:val="both"/>
        <w:rPr>
          <w:rFonts w:ascii="Times New Roman" w:eastAsia="Times New Roman" w:hAnsi="Times New Roman" w:cs="Times New Roman"/>
          <w:i/>
          <w:iCs/>
          <w:lang w:val="sv-FI"/>
        </w:rPr>
      </w:pPr>
      <w:r w:rsidRPr="00724B90">
        <w:rPr>
          <w:rFonts w:ascii="Times New Roman" w:eastAsia="Times New Roman" w:hAnsi="Times New Roman" w:cs="Times New Roman"/>
          <w:i/>
          <w:iCs/>
          <w:lang w:val="sv-FI"/>
        </w:rPr>
        <w:t>(Kautto &amp; Mikkola 2009, 78)</w:t>
      </w:r>
    </w:p>
    <w:p w14:paraId="0811BE0C" w14:textId="0442DBCA" w:rsidR="240611BB" w:rsidRPr="00724B90" w:rsidRDefault="6CC6DB0D" w:rsidP="46236872">
      <w:pPr>
        <w:spacing w:before="240" w:after="240" w:line="24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Kautto och Mikkola (2009, 78) har undersökt – –</w:t>
      </w:r>
    </w:p>
    <w:p w14:paraId="116F4F73" w14:textId="4E857317" w:rsidR="240611BB" w:rsidRPr="00724B90" w:rsidRDefault="6CC6DB0D"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Om källan har fler än två författare skrivs endast det första efternamnet ut följt av förkortningen "</w:t>
      </w:r>
      <w:proofErr w:type="gramStart"/>
      <w:r w:rsidRPr="00724B90">
        <w:rPr>
          <w:rFonts w:ascii="Times New Roman" w:eastAsia="Times New Roman" w:hAnsi="Times New Roman" w:cs="Times New Roman"/>
          <w:lang w:val="sv-FI"/>
        </w:rPr>
        <w:t>m.fl.</w:t>
      </w:r>
      <w:proofErr w:type="gramEnd"/>
      <w:r w:rsidRPr="00724B90">
        <w:rPr>
          <w:rFonts w:ascii="Times New Roman" w:eastAsia="Times New Roman" w:hAnsi="Times New Roman" w:cs="Times New Roman"/>
          <w:lang w:val="sv-FI"/>
        </w:rPr>
        <w:t>" (med flera).</w:t>
      </w:r>
    </w:p>
    <w:p w14:paraId="55C5BA30" w14:textId="3795FA30" w:rsidR="240611BB" w:rsidRPr="00F11DFC" w:rsidRDefault="6CC6DB0D" w:rsidP="46236872">
      <w:pPr>
        <w:spacing w:before="240" w:after="240" w:line="240" w:lineRule="auto"/>
        <w:ind w:left="1304"/>
        <w:jc w:val="both"/>
        <w:rPr>
          <w:rFonts w:ascii="Times New Roman" w:eastAsia="Times New Roman" w:hAnsi="Times New Roman" w:cs="Times New Roman"/>
          <w:i/>
          <w:iCs/>
          <w:lang w:val="en-US"/>
        </w:rPr>
      </w:pPr>
      <w:r w:rsidRPr="46236872">
        <w:rPr>
          <w:rFonts w:ascii="Times New Roman" w:eastAsia="Times New Roman" w:hAnsi="Times New Roman" w:cs="Times New Roman"/>
          <w:i/>
          <w:iCs/>
          <w:lang w:val="en-US"/>
        </w:rPr>
        <w:t xml:space="preserve">(Nienstedt </w:t>
      </w:r>
      <w:proofErr w:type="spellStart"/>
      <w:r w:rsidRPr="46236872">
        <w:rPr>
          <w:rFonts w:ascii="Times New Roman" w:eastAsia="Times New Roman" w:hAnsi="Times New Roman" w:cs="Times New Roman"/>
          <w:i/>
          <w:iCs/>
          <w:lang w:val="en-US"/>
        </w:rPr>
        <w:t>m.fl</w:t>
      </w:r>
      <w:proofErr w:type="spellEnd"/>
      <w:r w:rsidRPr="46236872">
        <w:rPr>
          <w:rFonts w:ascii="Times New Roman" w:eastAsia="Times New Roman" w:hAnsi="Times New Roman" w:cs="Times New Roman"/>
          <w:i/>
          <w:iCs/>
          <w:lang w:val="en-US"/>
        </w:rPr>
        <w:t>. 2004, 27–28)</w:t>
      </w:r>
    </w:p>
    <w:p w14:paraId="3C3701D4" w14:textId="51BAA3DF" w:rsidR="240611BB" w:rsidRPr="00F11DFC" w:rsidRDefault="6CC6DB0D" w:rsidP="46236872">
      <w:pPr>
        <w:spacing w:before="240" w:after="240" w:line="240" w:lineRule="auto"/>
        <w:ind w:left="1304"/>
        <w:jc w:val="both"/>
        <w:rPr>
          <w:rFonts w:ascii="Times New Roman" w:eastAsia="Times New Roman" w:hAnsi="Times New Roman" w:cs="Times New Roman"/>
          <w:lang w:val="en-US"/>
        </w:rPr>
      </w:pPr>
      <w:r w:rsidRPr="46236872">
        <w:rPr>
          <w:rFonts w:ascii="Times New Roman" w:eastAsia="Times New Roman" w:hAnsi="Times New Roman" w:cs="Times New Roman"/>
          <w:i/>
          <w:iCs/>
          <w:lang w:val="en-US"/>
        </w:rPr>
        <w:t xml:space="preserve">(Brown </w:t>
      </w:r>
      <w:proofErr w:type="spellStart"/>
      <w:r w:rsidRPr="46236872">
        <w:rPr>
          <w:rFonts w:ascii="Times New Roman" w:eastAsia="Times New Roman" w:hAnsi="Times New Roman" w:cs="Times New Roman"/>
          <w:i/>
          <w:iCs/>
          <w:lang w:val="en-US"/>
        </w:rPr>
        <w:t>m.fl</w:t>
      </w:r>
      <w:proofErr w:type="spellEnd"/>
      <w:r w:rsidRPr="46236872">
        <w:rPr>
          <w:rFonts w:ascii="Times New Roman" w:eastAsia="Times New Roman" w:hAnsi="Times New Roman" w:cs="Times New Roman"/>
          <w:i/>
          <w:iCs/>
          <w:lang w:val="en-US"/>
        </w:rPr>
        <w:t>. 2020)</w:t>
      </w:r>
    </w:p>
    <w:p w14:paraId="3B3B699A" w14:textId="609A58DD" w:rsidR="240611BB" w:rsidRPr="00724B90" w:rsidRDefault="6CC6DB0D" w:rsidP="46236872">
      <w:pPr>
        <w:spacing w:before="240" w:after="240" w:line="24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Brown </w:t>
      </w:r>
      <w:proofErr w:type="gramStart"/>
      <w:r w:rsidRPr="00724B90">
        <w:rPr>
          <w:rFonts w:ascii="Times New Roman" w:eastAsia="Times New Roman" w:hAnsi="Times New Roman" w:cs="Times New Roman"/>
          <w:lang w:val="sv-FI"/>
        </w:rPr>
        <w:t>m.fl.</w:t>
      </w:r>
      <w:proofErr w:type="gramEnd"/>
      <w:r w:rsidRPr="00724B90">
        <w:rPr>
          <w:rFonts w:ascii="Times New Roman" w:eastAsia="Times New Roman" w:hAnsi="Times New Roman" w:cs="Times New Roman"/>
          <w:lang w:val="sv-FI"/>
        </w:rPr>
        <w:t xml:space="preserve"> (2020) har undersökt – –</w:t>
      </w:r>
    </w:p>
    <w:p w14:paraId="75C45536" w14:textId="514A60B7" w:rsidR="6CC6DB0D" w:rsidRPr="00724B90" w:rsidRDefault="6CC6DB0D"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Om hänvisningen gäller en publikation utan en namngiven författare används organisationens namn, alternativt titeln på verket eller en del av titeln (de första orden eller en förkortning). Om utgivaren har egna riktlinjer för referenser (</w:t>
      </w:r>
      <w:proofErr w:type="gramStart"/>
      <w:r w:rsidRPr="00724B90">
        <w:rPr>
          <w:rFonts w:ascii="Times New Roman" w:eastAsia="Times New Roman" w:hAnsi="Times New Roman" w:cs="Times New Roman"/>
          <w:lang w:val="sv-FI"/>
        </w:rPr>
        <w:t>t.ex.</w:t>
      </w:r>
      <w:proofErr w:type="gramEnd"/>
      <w:r w:rsidRPr="00724B90">
        <w:rPr>
          <w:rFonts w:ascii="Times New Roman" w:eastAsia="Times New Roman" w:hAnsi="Times New Roman" w:cs="Times New Roman"/>
          <w:lang w:val="sv-FI"/>
        </w:rPr>
        <w:t xml:space="preserve"> "</w:t>
      </w:r>
      <w:proofErr w:type="spellStart"/>
      <w:r w:rsidRPr="00724B90">
        <w:rPr>
          <w:rFonts w:ascii="Times New Roman" w:eastAsia="Times New Roman" w:hAnsi="Times New Roman" w:cs="Times New Roman"/>
          <w:lang w:val="sv-FI"/>
        </w:rPr>
        <w:t>Käypä</w:t>
      </w:r>
      <w:proofErr w:type="spellEnd"/>
      <w:r w:rsidRPr="00724B90">
        <w:rPr>
          <w:rFonts w:ascii="Times New Roman" w:eastAsia="Times New Roman" w:hAnsi="Times New Roman" w:cs="Times New Roman"/>
          <w:lang w:val="sv-FI"/>
        </w:rPr>
        <w:t xml:space="preserve"> </w:t>
      </w:r>
      <w:proofErr w:type="spellStart"/>
      <w:r w:rsidRPr="00724B90">
        <w:rPr>
          <w:rFonts w:ascii="Times New Roman" w:eastAsia="Times New Roman" w:hAnsi="Times New Roman" w:cs="Times New Roman"/>
          <w:lang w:val="sv-FI"/>
        </w:rPr>
        <w:t>hoito</w:t>
      </w:r>
      <w:proofErr w:type="spellEnd"/>
      <w:r w:rsidRPr="00724B90">
        <w:rPr>
          <w:rFonts w:ascii="Times New Roman" w:eastAsia="Times New Roman" w:hAnsi="Times New Roman" w:cs="Times New Roman"/>
          <w:lang w:val="sv-FI"/>
        </w:rPr>
        <w:t>"-rekommendationer) ska dessa följas.</w:t>
      </w:r>
    </w:p>
    <w:p w14:paraId="456A3DD8" w14:textId="3127C347" w:rsidR="5587BBC7" w:rsidRPr="00724B90" w:rsidRDefault="14D6826B" w:rsidP="46236872">
      <w:pPr>
        <w:spacing w:before="240" w:after="240" w:line="24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(WHO 2014, 108–111)</w:t>
      </w:r>
    </w:p>
    <w:p w14:paraId="188FE8A2" w14:textId="55828913" w:rsidR="5587BBC7" w:rsidRPr="00724B90" w:rsidRDefault="14D6826B" w:rsidP="46236872">
      <w:pPr>
        <w:spacing w:before="240" w:after="240" w:line="24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(Studiehandbok för fakulteten för idrottsvetenskap 2013)</w:t>
      </w:r>
    </w:p>
    <w:p w14:paraId="54918F52" w14:textId="132A04CC" w:rsidR="5587BBC7" w:rsidRPr="00724B90" w:rsidRDefault="14D6826B" w:rsidP="46236872">
      <w:pPr>
        <w:spacing w:before="240" w:after="240" w:line="24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(Idrottslag 390/2015, 2015)</w:t>
      </w:r>
    </w:p>
    <w:p w14:paraId="4BE1D13F" w14:textId="4C09AD30" w:rsidR="5587BBC7" w:rsidRPr="00724B90" w:rsidRDefault="14D6826B" w:rsidP="46236872">
      <w:pPr>
        <w:spacing w:before="240" w:after="240" w:line="24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Enligt kapitel 1, § 2 i idrottslagen 390/2015 (2015) – –</w:t>
      </w:r>
    </w:p>
    <w:p w14:paraId="665AB319" w14:textId="6030A5C9" w:rsidR="5587BBC7" w:rsidRPr="00724B90" w:rsidRDefault="14D6826B" w:rsidP="46236872">
      <w:pPr>
        <w:spacing w:before="240" w:after="240" w:line="24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(Idrott: </w:t>
      </w:r>
      <w:proofErr w:type="spellStart"/>
      <w:r w:rsidRPr="00724B90">
        <w:rPr>
          <w:rFonts w:ascii="Times New Roman" w:eastAsia="Times New Roman" w:hAnsi="Times New Roman" w:cs="Times New Roman"/>
          <w:lang w:val="sv-FI"/>
        </w:rPr>
        <w:t>Käypä</w:t>
      </w:r>
      <w:proofErr w:type="spellEnd"/>
      <w:r w:rsidRPr="00724B90">
        <w:rPr>
          <w:rFonts w:ascii="Times New Roman" w:eastAsia="Times New Roman" w:hAnsi="Times New Roman" w:cs="Times New Roman"/>
          <w:lang w:val="sv-FI"/>
        </w:rPr>
        <w:t xml:space="preserve"> </w:t>
      </w:r>
      <w:proofErr w:type="spellStart"/>
      <w:r w:rsidRPr="00724B90">
        <w:rPr>
          <w:rFonts w:ascii="Times New Roman" w:eastAsia="Times New Roman" w:hAnsi="Times New Roman" w:cs="Times New Roman"/>
          <w:lang w:val="sv-FI"/>
        </w:rPr>
        <w:t>hoito</w:t>
      </w:r>
      <w:proofErr w:type="spellEnd"/>
      <w:r w:rsidRPr="00724B90">
        <w:rPr>
          <w:rFonts w:ascii="Times New Roman" w:eastAsia="Times New Roman" w:hAnsi="Times New Roman" w:cs="Times New Roman"/>
          <w:lang w:val="sv-FI"/>
        </w:rPr>
        <w:t>-rekommendation 2016)</w:t>
      </w:r>
    </w:p>
    <w:p w14:paraId="7BD81AE3" w14:textId="01C33EC4" w:rsidR="5587BBC7" w:rsidRPr="00724B90" w:rsidRDefault="14D6826B" w:rsidP="46236872">
      <w:pPr>
        <w:spacing w:before="240" w:after="240" w:line="24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lastRenderedPageBreak/>
        <w:t xml:space="preserve">(NCD Risk </w:t>
      </w:r>
      <w:proofErr w:type="spellStart"/>
      <w:r w:rsidRPr="00724B90">
        <w:rPr>
          <w:rFonts w:ascii="Times New Roman" w:eastAsia="Times New Roman" w:hAnsi="Times New Roman" w:cs="Times New Roman"/>
          <w:lang w:val="sv-FI"/>
        </w:rPr>
        <w:t>Factor</w:t>
      </w:r>
      <w:proofErr w:type="spellEnd"/>
      <w:r w:rsidRPr="00724B90">
        <w:rPr>
          <w:rFonts w:ascii="Times New Roman" w:eastAsia="Times New Roman" w:hAnsi="Times New Roman" w:cs="Times New Roman"/>
          <w:lang w:val="sv-FI"/>
        </w:rPr>
        <w:t xml:space="preserve"> </w:t>
      </w:r>
      <w:proofErr w:type="spellStart"/>
      <w:r w:rsidRPr="00724B90">
        <w:rPr>
          <w:rFonts w:ascii="Times New Roman" w:eastAsia="Times New Roman" w:hAnsi="Times New Roman" w:cs="Times New Roman"/>
          <w:lang w:val="sv-FI"/>
        </w:rPr>
        <w:t>Collaboration</w:t>
      </w:r>
      <w:proofErr w:type="spellEnd"/>
      <w:r w:rsidRPr="00724B90">
        <w:rPr>
          <w:rFonts w:ascii="Times New Roman" w:eastAsia="Times New Roman" w:hAnsi="Times New Roman" w:cs="Times New Roman"/>
          <w:lang w:val="sv-FI"/>
        </w:rPr>
        <w:t xml:space="preserve"> 2020)</w:t>
      </w:r>
    </w:p>
    <w:p w14:paraId="744D4D1F" w14:textId="62322E7B" w:rsidR="5587BBC7" w:rsidRPr="00724B90" w:rsidRDefault="14D6826B"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När man hänvisar till ett e-postmeddelande, en blogg eller en källa från sociala medier anges efternamnet eller pseudonymen samt publicerings- eller utgivningsdatum i texthänvisningen.</w:t>
      </w:r>
    </w:p>
    <w:p w14:paraId="51C93F01" w14:textId="1C7491C5" w:rsidR="5587BBC7" w:rsidRPr="00724B90" w:rsidRDefault="14D6826B" w:rsidP="46236872">
      <w:pPr>
        <w:spacing w:before="240" w:after="240" w:line="24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(Borg, P. 24.1.2021)</w:t>
      </w:r>
    </w:p>
    <w:p w14:paraId="09623DDE" w14:textId="4932CADE" w:rsidR="5587BBC7" w:rsidRPr="00724B90" w:rsidRDefault="14D6826B" w:rsidP="46236872">
      <w:pPr>
        <w:spacing w:before="240" w:after="240" w:line="24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(MIELI Finlands Psykiska Hälsa </w:t>
      </w:r>
      <w:proofErr w:type="spellStart"/>
      <w:r w:rsidRPr="00724B90">
        <w:rPr>
          <w:rFonts w:ascii="Times New Roman" w:eastAsia="Times New Roman" w:hAnsi="Times New Roman" w:cs="Times New Roman"/>
          <w:lang w:val="sv-FI"/>
        </w:rPr>
        <w:t>rf</w:t>
      </w:r>
      <w:proofErr w:type="spellEnd"/>
      <w:r w:rsidRPr="00724B90">
        <w:rPr>
          <w:rFonts w:ascii="Times New Roman" w:eastAsia="Times New Roman" w:hAnsi="Times New Roman" w:cs="Times New Roman"/>
          <w:lang w:val="sv-FI"/>
        </w:rPr>
        <w:t xml:space="preserve"> 16.8.2021)</w:t>
      </w:r>
    </w:p>
    <w:p w14:paraId="227710F8" w14:textId="5084C9F6" w:rsidR="5587BBC7" w:rsidRPr="00724B90" w:rsidRDefault="14D6826B" w:rsidP="46236872">
      <w:pPr>
        <w:spacing w:before="240" w:after="240" w:line="24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(Anonym 25.8.2021)</w:t>
      </w:r>
    </w:p>
    <w:p w14:paraId="7F4044D2" w14:textId="7B5A2281" w:rsidR="5587BBC7" w:rsidRPr="00724B90" w:rsidRDefault="14D6826B"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Om flera hänvisningar förekommer inom samma parentes skrivs de i alfabetisk ordning. Om det hänvisas till flera publikationer av samma författare inom samma parentes, ordnas de kronologiskt från den äldsta till den nyaste. Hänvisningarna separeras med semikolon.</w:t>
      </w:r>
    </w:p>
    <w:p w14:paraId="2CE2CF9A" w14:textId="10210F4F" w:rsidR="5587BBC7" w:rsidRPr="00724B90" w:rsidRDefault="14D6826B" w:rsidP="46236872">
      <w:pPr>
        <w:spacing w:before="240" w:after="240" w:line="36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(Aalto </w:t>
      </w:r>
      <w:proofErr w:type="gramStart"/>
      <w:r w:rsidRPr="00724B90">
        <w:rPr>
          <w:rFonts w:ascii="Times New Roman" w:eastAsia="Times New Roman" w:hAnsi="Times New Roman" w:cs="Times New Roman"/>
          <w:lang w:val="sv-FI"/>
        </w:rPr>
        <w:t>m.fl.</w:t>
      </w:r>
      <w:proofErr w:type="gramEnd"/>
      <w:r w:rsidRPr="00724B90">
        <w:rPr>
          <w:rFonts w:ascii="Times New Roman" w:eastAsia="Times New Roman" w:hAnsi="Times New Roman" w:cs="Times New Roman"/>
          <w:lang w:val="sv-FI"/>
        </w:rPr>
        <w:t xml:space="preserve"> 2007; Heikkinen 1970, 145–146; Heikkinen 1981, 86–87; Smith &amp; Jones 2010)</w:t>
      </w:r>
    </w:p>
    <w:p w14:paraId="7758DEA5" w14:textId="3259C19C" w:rsidR="5587BBC7" w:rsidRPr="00724B90" w:rsidRDefault="14D6826B"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Verk eller artiklar av samma författare</w:t>
      </w:r>
      <w:r w:rsidR="01C33609" w:rsidRPr="00724B90">
        <w:rPr>
          <w:rFonts w:ascii="Times New Roman" w:eastAsia="Times New Roman" w:hAnsi="Times New Roman" w:cs="Times New Roman"/>
          <w:lang w:val="sv-FI"/>
        </w:rPr>
        <w:t xml:space="preserve">, </w:t>
      </w:r>
      <w:r w:rsidRPr="00724B90">
        <w:rPr>
          <w:rFonts w:ascii="Times New Roman" w:eastAsia="Times New Roman" w:hAnsi="Times New Roman" w:cs="Times New Roman"/>
          <w:lang w:val="sv-FI"/>
        </w:rPr>
        <w:t>utgivna under samma år särskiljs genom en liten bokstav efter utgivningsåret. Ordningen bestäms enligt publikationens titel i alfabetisk ordning.</w:t>
      </w:r>
    </w:p>
    <w:p w14:paraId="518D2CE0" w14:textId="6CA6F201" w:rsidR="5587BBC7" w:rsidRPr="00724B90" w:rsidRDefault="14D6826B" w:rsidP="46236872">
      <w:pPr>
        <w:spacing w:before="240" w:after="240" w:line="36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(Sillanpää 1998a; 1998b)</w:t>
      </w:r>
    </w:p>
    <w:p w14:paraId="21EB4BCF" w14:textId="4531F173" w:rsidR="5587BBC7" w:rsidRPr="00724B90" w:rsidRDefault="14D6826B"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I vetenskapliga texter bör man inte hänvisa till en primärkälla via en sekundärkälla, utan alltid läsa originalkällan själv och hänvisa till den efter att ha läst den. Ibland kan det dock vara omöjligt att få tag på originalkällan, och då måste en tydlig hänvisningsmetod användas i texten. Hänvisningen bör klargöra vem som ursprungligen har skrivit informationen och vilken källa författaren själv hänvisar till.</w:t>
      </w:r>
    </w:p>
    <w:p w14:paraId="4ECB4655" w14:textId="4F1A3BD0" w:rsidR="7D5B89A3" w:rsidRPr="00F11DFC" w:rsidRDefault="77C97782" w:rsidP="46236872">
      <w:pPr>
        <w:spacing w:before="240" w:after="240" w:line="360" w:lineRule="auto"/>
        <w:ind w:left="1304"/>
        <w:jc w:val="both"/>
        <w:rPr>
          <w:rFonts w:ascii="Times New Roman" w:eastAsia="Times New Roman" w:hAnsi="Times New Roman" w:cs="Times New Roman"/>
        </w:rPr>
      </w:pPr>
      <w:r w:rsidRPr="46236872">
        <w:rPr>
          <w:rFonts w:ascii="Times New Roman" w:eastAsia="Times New Roman" w:hAnsi="Times New Roman" w:cs="Times New Roman"/>
        </w:rPr>
        <w:t xml:space="preserve">(Mattinen 1991, </w:t>
      </w:r>
      <w:proofErr w:type="spellStart"/>
      <w:r w:rsidRPr="46236872">
        <w:rPr>
          <w:rFonts w:ascii="Times New Roman" w:eastAsia="Times New Roman" w:hAnsi="Times New Roman" w:cs="Times New Roman"/>
        </w:rPr>
        <w:t>enligt</w:t>
      </w:r>
      <w:proofErr w:type="spellEnd"/>
      <w:r w:rsidRPr="46236872">
        <w:rPr>
          <w:rFonts w:ascii="Times New Roman" w:eastAsia="Times New Roman" w:hAnsi="Times New Roman" w:cs="Times New Roman"/>
        </w:rPr>
        <w:t xml:space="preserve"> Kemppainen </w:t>
      </w:r>
      <w:proofErr w:type="spellStart"/>
      <w:r w:rsidRPr="46236872">
        <w:rPr>
          <w:rFonts w:ascii="Times New Roman" w:eastAsia="Times New Roman" w:hAnsi="Times New Roman" w:cs="Times New Roman"/>
        </w:rPr>
        <w:t>m.fl</w:t>
      </w:r>
      <w:proofErr w:type="spellEnd"/>
      <w:r w:rsidRPr="46236872">
        <w:rPr>
          <w:rFonts w:ascii="Times New Roman" w:eastAsia="Times New Roman" w:hAnsi="Times New Roman" w:cs="Times New Roman"/>
        </w:rPr>
        <w:t>. 1992, 150)</w:t>
      </w:r>
    </w:p>
    <w:p w14:paraId="76C23D1C" w14:textId="578BD451" w:rsidR="7D5B89A3" w:rsidRPr="00724B90" w:rsidRDefault="77C97782" w:rsidP="46236872">
      <w:pPr>
        <w:spacing w:line="360" w:lineRule="auto"/>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I det föregående exemplet skulle originalkällan vara Mattinen 1991, men eftersom författaren inte har haft tillgång till den måste hänvisningen anges som ”enligt Kemppainen </w:t>
      </w:r>
      <w:proofErr w:type="gramStart"/>
      <w:r w:rsidRPr="00724B90">
        <w:rPr>
          <w:rFonts w:ascii="Times New Roman" w:eastAsia="Times New Roman" w:hAnsi="Times New Roman" w:cs="Times New Roman"/>
          <w:lang w:val="sv-FI"/>
        </w:rPr>
        <w:t>m.fl.</w:t>
      </w:r>
      <w:proofErr w:type="gramEnd"/>
      <w:r w:rsidRPr="00724B90">
        <w:rPr>
          <w:rFonts w:ascii="Times New Roman" w:eastAsia="Times New Roman" w:hAnsi="Times New Roman" w:cs="Times New Roman"/>
          <w:lang w:val="sv-FI"/>
        </w:rPr>
        <w:t xml:space="preserve"> 1992, 150”. I detta fall anges endast verket av Kemppainen </w:t>
      </w:r>
      <w:proofErr w:type="gramStart"/>
      <w:r w:rsidRPr="00724B90">
        <w:rPr>
          <w:rFonts w:ascii="Times New Roman" w:eastAsia="Times New Roman" w:hAnsi="Times New Roman" w:cs="Times New Roman"/>
          <w:lang w:val="sv-FI"/>
        </w:rPr>
        <w:t>m.fl.</w:t>
      </w:r>
      <w:proofErr w:type="gramEnd"/>
      <w:r w:rsidRPr="00724B90">
        <w:rPr>
          <w:rFonts w:ascii="Times New Roman" w:eastAsia="Times New Roman" w:hAnsi="Times New Roman" w:cs="Times New Roman"/>
          <w:lang w:val="sv-FI"/>
        </w:rPr>
        <w:t xml:space="preserve"> i referenslistan. Ett ännu tydligare sätt att hänvisa till originalkällan är:</w:t>
      </w:r>
    </w:p>
    <w:p w14:paraId="12A1D942" w14:textId="32A3EB88" w:rsidR="7D5B89A3" w:rsidRPr="00724B90" w:rsidRDefault="77C97782" w:rsidP="46236872">
      <w:pPr>
        <w:spacing w:before="240" w:after="240" w:line="36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Kemppainen </w:t>
      </w:r>
      <w:proofErr w:type="gramStart"/>
      <w:r w:rsidRPr="00724B90">
        <w:rPr>
          <w:rFonts w:ascii="Times New Roman" w:eastAsia="Times New Roman" w:hAnsi="Times New Roman" w:cs="Times New Roman"/>
          <w:lang w:val="sv-FI"/>
        </w:rPr>
        <w:t>m.fl.</w:t>
      </w:r>
      <w:proofErr w:type="gramEnd"/>
      <w:r w:rsidRPr="00724B90">
        <w:rPr>
          <w:rFonts w:ascii="Times New Roman" w:eastAsia="Times New Roman" w:hAnsi="Times New Roman" w:cs="Times New Roman"/>
          <w:lang w:val="sv-FI"/>
        </w:rPr>
        <w:t xml:space="preserve"> (1992, 150) har konstaterat, med hänvisning till Mattinen (1991), att – –</w:t>
      </w:r>
    </w:p>
    <w:p w14:paraId="17799C08" w14:textId="410C5427" w:rsidR="7D5B89A3" w:rsidRPr="00724B90" w:rsidRDefault="77C97782"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lastRenderedPageBreak/>
        <w:t xml:space="preserve">Genom att skriva på detta sätt förstår läsaren direkt att Kemppainen </w:t>
      </w:r>
      <w:proofErr w:type="gramStart"/>
      <w:r w:rsidRPr="00724B90">
        <w:rPr>
          <w:rFonts w:ascii="Times New Roman" w:eastAsia="Times New Roman" w:hAnsi="Times New Roman" w:cs="Times New Roman"/>
          <w:lang w:val="sv-FI"/>
        </w:rPr>
        <w:t>m.fl.</w:t>
      </w:r>
      <w:proofErr w:type="gramEnd"/>
      <w:r w:rsidRPr="00724B90">
        <w:rPr>
          <w:rFonts w:ascii="Times New Roman" w:eastAsia="Times New Roman" w:hAnsi="Times New Roman" w:cs="Times New Roman"/>
          <w:lang w:val="sv-FI"/>
        </w:rPr>
        <w:t xml:space="preserve"> (1992, 150) är en sekundärkälla och att Mattinen är den ursprungliga källan som författaren inte själv har läst. Återigen anges endast Kemppainen </w:t>
      </w:r>
      <w:proofErr w:type="gramStart"/>
      <w:r w:rsidRPr="00724B90">
        <w:rPr>
          <w:rFonts w:ascii="Times New Roman" w:eastAsia="Times New Roman" w:hAnsi="Times New Roman" w:cs="Times New Roman"/>
          <w:lang w:val="sv-FI"/>
        </w:rPr>
        <w:t>m.fl.</w:t>
      </w:r>
      <w:proofErr w:type="gramEnd"/>
      <w:r w:rsidRPr="00724B90">
        <w:rPr>
          <w:rFonts w:ascii="Times New Roman" w:eastAsia="Times New Roman" w:hAnsi="Times New Roman" w:cs="Times New Roman"/>
          <w:lang w:val="sv-FI"/>
        </w:rPr>
        <w:t xml:space="preserve"> (1992) i referenslistan.</w:t>
      </w:r>
    </w:p>
    <w:p w14:paraId="600A03B5" w14:textId="6BB47903" w:rsidR="7D5B89A3" w:rsidRPr="00724B90" w:rsidRDefault="77C97782"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Hänvisning till verk utan </w:t>
      </w:r>
      <w:proofErr w:type="spellStart"/>
      <w:r w:rsidRPr="00724B90">
        <w:rPr>
          <w:rFonts w:ascii="Times New Roman" w:eastAsia="Times New Roman" w:hAnsi="Times New Roman" w:cs="Times New Roman"/>
          <w:lang w:val="sv-FI"/>
        </w:rPr>
        <w:t>publiceringsår</w:t>
      </w:r>
      <w:proofErr w:type="spellEnd"/>
      <w:r w:rsidRPr="00724B90">
        <w:rPr>
          <w:rFonts w:ascii="Times New Roman" w:eastAsia="Times New Roman" w:hAnsi="Times New Roman" w:cs="Times New Roman"/>
          <w:lang w:val="sv-FI"/>
        </w:rPr>
        <w:t xml:space="preserve"> (s.a. = </w:t>
      </w:r>
      <w:proofErr w:type="spellStart"/>
      <w:r w:rsidRPr="00724B90">
        <w:rPr>
          <w:rFonts w:ascii="Times New Roman" w:eastAsia="Times New Roman" w:hAnsi="Times New Roman" w:cs="Times New Roman"/>
          <w:lang w:val="sv-FI"/>
        </w:rPr>
        <w:t>sine</w:t>
      </w:r>
      <w:proofErr w:type="spellEnd"/>
      <w:r w:rsidRPr="00724B90">
        <w:rPr>
          <w:rFonts w:ascii="Times New Roman" w:eastAsia="Times New Roman" w:hAnsi="Times New Roman" w:cs="Times New Roman"/>
          <w:lang w:val="sv-FI"/>
        </w:rPr>
        <w:t xml:space="preserve"> anno, inget årtal):</w:t>
      </w:r>
    </w:p>
    <w:p w14:paraId="6A11AA3B" w14:textId="73BA8C0D" w:rsidR="7D5B89A3" w:rsidRPr="00724B90" w:rsidRDefault="77C97782" w:rsidP="46236872">
      <w:pPr>
        <w:spacing w:before="240" w:after="240" w:line="36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Mäkinen (s.a.) har konstaterat att – –.</w:t>
      </w:r>
    </w:p>
    <w:p w14:paraId="47592E34" w14:textId="7E6770C3" w:rsidR="7D5B89A3" w:rsidRPr="00724B90" w:rsidRDefault="77C97782"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Elektroniska källor citeras enligt de principer som beskrivits ovan. Läsaren ser först i referenslistan att det rör sig om en elektronisk källa. En webblänk anges alltså aldrig direkt i textens hänvisning. Om en e-bok saknar sidnummer eller om deras placering varierar (</w:t>
      </w:r>
      <w:proofErr w:type="gramStart"/>
      <w:r w:rsidRPr="00724B90">
        <w:rPr>
          <w:rFonts w:ascii="Times New Roman" w:eastAsia="Times New Roman" w:hAnsi="Times New Roman" w:cs="Times New Roman"/>
          <w:lang w:val="sv-FI"/>
        </w:rPr>
        <w:t>t.ex.</w:t>
      </w:r>
      <w:proofErr w:type="gramEnd"/>
      <w:r w:rsidRPr="00724B90">
        <w:rPr>
          <w:rFonts w:ascii="Times New Roman" w:eastAsia="Times New Roman" w:hAnsi="Times New Roman" w:cs="Times New Roman"/>
          <w:lang w:val="sv-FI"/>
        </w:rPr>
        <w:t xml:space="preserve"> i </w:t>
      </w:r>
      <w:proofErr w:type="spellStart"/>
      <w:r w:rsidRPr="00724B90">
        <w:rPr>
          <w:rFonts w:ascii="Times New Roman" w:eastAsia="Times New Roman" w:hAnsi="Times New Roman" w:cs="Times New Roman"/>
          <w:lang w:val="sv-FI"/>
        </w:rPr>
        <w:t>ePub</w:t>
      </w:r>
      <w:proofErr w:type="spellEnd"/>
      <w:r w:rsidRPr="00724B90">
        <w:rPr>
          <w:rFonts w:ascii="Times New Roman" w:eastAsia="Times New Roman" w:hAnsi="Times New Roman" w:cs="Times New Roman"/>
          <w:lang w:val="sv-FI"/>
        </w:rPr>
        <w:t>- och HTML-format) anges istället det kapitel som avses i hänvisningen (t.ex. Jaakkola 2010, kapitel 2).</w:t>
      </w:r>
    </w:p>
    <w:p w14:paraId="16CC06FD" w14:textId="56E7FC7C" w:rsidR="7F6CBF40" w:rsidRPr="00724B90" w:rsidRDefault="7F6CBF40" w:rsidP="46236872">
      <w:pPr>
        <w:spacing w:before="240" w:after="240" w:line="360" w:lineRule="auto"/>
        <w:jc w:val="both"/>
        <w:rPr>
          <w:rFonts w:ascii="Times New Roman" w:eastAsia="Times New Roman" w:hAnsi="Times New Roman" w:cs="Times New Roman"/>
          <w:lang w:val="sv-FI"/>
        </w:rPr>
      </w:pPr>
    </w:p>
    <w:p w14:paraId="19E8DCC7" w14:textId="7D282E05" w:rsidR="7D5B89A3" w:rsidRPr="00724B90" w:rsidRDefault="77C97782" w:rsidP="46236872">
      <w:pPr>
        <w:pStyle w:val="Heading3"/>
        <w:rPr>
          <w:lang w:val="sv-FI"/>
        </w:rPr>
      </w:pPr>
      <w:bookmarkStart w:id="13" w:name="_Toc154839273"/>
      <w:r w:rsidRPr="00724B90">
        <w:rPr>
          <w:lang w:val="sv-FI"/>
        </w:rPr>
        <w:t xml:space="preserve">3.1.2 </w:t>
      </w:r>
      <w:r w:rsidR="58AB69DC" w:rsidRPr="00724B90">
        <w:rPr>
          <w:lang w:val="sv-FI"/>
        </w:rPr>
        <w:t xml:space="preserve">  </w:t>
      </w:r>
      <w:r w:rsidRPr="00724B90">
        <w:rPr>
          <w:lang w:val="sv-FI"/>
        </w:rPr>
        <w:t>Hänvisningens placering i texten</w:t>
      </w:r>
      <w:bookmarkEnd w:id="13"/>
    </w:p>
    <w:p w14:paraId="057FCE30" w14:textId="4B3AD62F" w:rsidR="7D5B89A3" w:rsidRPr="00724B90" w:rsidRDefault="77C97782"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Hänvisningar ska placeras i texten så att det tydligt framgår vilken källa som avses. Det är författarens ansvar att se till att läsaren tydligt förstår informationens ursprung. Inom vetenskapligt skrivande är det centralt att jämföra information från olika källor och att formulera egna tolkningar baserade på dessa jämförelser.</w:t>
      </w:r>
    </w:p>
    <w:p w14:paraId="67C26A7D" w14:textId="75807F58" w:rsidR="7D5B89A3" w:rsidRPr="00724B90" w:rsidRDefault="77C97782"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Därför hänvisas det i vetenskapliga texter mångsidigt till olika källor, och samma textavsnitt kan innehålla flera hänvisningar. Genom precisa hänvisningsmarkeringar kan läsaren följa hur tolkningarna har formats utifrån den granskade referenslitteraturen.</w:t>
      </w:r>
    </w:p>
    <w:p w14:paraId="104F418A" w14:textId="3574DFB0" w:rsidR="7D5B89A3" w:rsidRPr="00724B90" w:rsidRDefault="77C97782"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Vid fakulteten för idrottsvetenskap varierar riktlinjerna för hänvisningens placering i texten något beroende på ämnesområde. Examensprogramspecifika riktlinjer för hur hänvisningar placeras i texten finns i bilagorna till dessa skrivinstruktioner (bilaga 1: Idrottsbiologi, bilaga 2: Hälsovetenskap, bilaga 3: Idrottsbeteende- och samhällsvetenskap).</w:t>
      </w:r>
    </w:p>
    <w:p w14:paraId="588D353A" w14:textId="089A1948" w:rsidR="7F6CBF40" w:rsidRPr="00724B90" w:rsidRDefault="7F6CBF40" w:rsidP="46236872">
      <w:pPr>
        <w:spacing w:before="240" w:after="240" w:line="360" w:lineRule="auto"/>
        <w:jc w:val="both"/>
        <w:rPr>
          <w:rFonts w:ascii="Times New Roman" w:eastAsia="Times New Roman" w:hAnsi="Times New Roman" w:cs="Times New Roman"/>
          <w:lang w:val="sv-FI"/>
        </w:rPr>
      </w:pPr>
    </w:p>
    <w:p w14:paraId="56DD6315" w14:textId="14E3EB92" w:rsidR="28DEB173" w:rsidRPr="00724B90" w:rsidRDefault="2BCCCE41" w:rsidP="46236872">
      <w:pPr>
        <w:pStyle w:val="Heading2"/>
        <w:rPr>
          <w:lang w:val="sv-FI"/>
        </w:rPr>
      </w:pPr>
      <w:bookmarkStart w:id="14" w:name="_Toc669890445"/>
      <w:r w:rsidRPr="00724B90">
        <w:rPr>
          <w:lang w:val="sv-FI"/>
        </w:rPr>
        <w:t xml:space="preserve">3.2 </w:t>
      </w:r>
      <w:r w:rsidR="655AAA32" w:rsidRPr="00724B90">
        <w:rPr>
          <w:lang w:val="sv-FI"/>
        </w:rPr>
        <w:t xml:space="preserve">  </w:t>
      </w:r>
      <w:r w:rsidRPr="00724B90">
        <w:rPr>
          <w:lang w:val="sv-FI"/>
        </w:rPr>
        <w:t>Referenslista</w:t>
      </w:r>
      <w:bookmarkEnd w:id="14"/>
    </w:p>
    <w:p w14:paraId="0710D420" w14:textId="73432048" w:rsidR="28DEB173" w:rsidRPr="00724B90" w:rsidRDefault="2BCCCE4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I referenslistan anges endast den litteratur som författaren faktiskt har hänvisat till i sitt arbete. Publikationer som författaren inte har sett och läst med egna ögon anges inte i listan (jämför primära och sekundära källor). Det måste finnas en exakt överensstämmelse mellan </w:t>
      </w:r>
      <w:r w:rsidRPr="00724B90">
        <w:rPr>
          <w:rFonts w:ascii="Times New Roman" w:eastAsia="Times New Roman" w:hAnsi="Times New Roman" w:cs="Times New Roman"/>
          <w:lang w:val="sv-FI"/>
        </w:rPr>
        <w:lastRenderedPageBreak/>
        <w:t>källhänvisningarna i texten och referenslistan. Det innebär att referenslistan inte får innehålla källor som inte nämns i texten, och vice versa. Referenslistan innehåller de källor som har använts i arbetet, sorterade i alfabetisk ordning.</w:t>
      </w:r>
    </w:p>
    <w:p w14:paraId="5DC780AD" w14:textId="0DF35667" w:rsidR="28DEB173" w:rsidRPr="00724B90" w:rsidRDefault="2BCCCE4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Det finns många olika typer av källor, vilket gör det omöjligt att ge heltäckande anvisningar. Därför är det viktigt att förstå de generella riktlinjerna för hur en referens ska utformas. En referens ska alltid besvara följande frågor:</w:t>
      </w:r>
    </w:p>
    <w:p w14:paraId="53C664EC" w14:textId="333AEB5C" w:rsidR="28DEB173" w:rsidRPr="00724B90" w:rsidRDefault="2BCCCE4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Vem är författaren till källtexten?</w:t>
      </w:r>
    </w:p>
    <w:p w14:paraId="35B02B43" w14:textId="6990CB0A" w:rsidR="28DEB173" w:rsidRPr="00724B90" w:rsidRDefault="2BCCCE4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När publicerades källtexten?</w:t>
      </w:r>
    </w:p>
    <w:p w14:paraId="5F7C468C" w14:textId="4E837DE1" w:rsidR="28DEB173" w:rsidRPr="00724B90" w:rsidRDefault="2BCCCE4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Vad är titeln på källtexten?</w:t>
      </w:r>
    </w:p>
    <w:p w14:paraId="36E5960A" w14:textId="47F6D061" w:rsidR="28DEB173" w:rsidRPr="00724B90" w:rsidRDefault="2BCCCE4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Vilken organisation har publicerat källan? Var går det att hitta publikationen?</w:t>
      </w:r>
    </w:p>
    <w:p w14:paraId="75447FE3" w14:textId="56B68EA3" w:rsidR="28DEB173" w:rsidRPr="00724B90" w:rsidRDefault="2BCCCE4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Om ett verk har en författare anges först efternamnet, följt av ett kommatecken och initialen eller initialerna för förnamnet. Efter initialen sätts en punkt. Författare separeras med kommatecken, men mellan de två sista författarna används ”&amp;” (inte ordet </w:t>
      </w:r>
      <w:r w:rsidRPr="00724B90">
        <w:rPr>
          <w:rFonts w:ascii="Times New Roman" w:eastAsia="Times New Roman" w:hAnsi="Times New Roman" w:cs="Times New Roman"/>
          <w:i/>
          <w:iCs/>
          <w:lang w:val="sv-FI"/>
        </w:rPr>
        <w:t>och</w:t>
      </w:r>
      <w:r w:rsidRPr="00724B90">
        <w:rPr>
          <w:rFonts w:ascii="Times New Roman" w:eastAsia="Times New Roman" w:hAnsi="Times New Roman" w:cs="Times New Roman"/>
          <w:lang w:val="sv-FI"/>
        </w:rPr>
        <w:t>). Om en publikation har fler än 20 författare anges de 19 första samt den sista författaren, och före den sista författaren skrivs tre punkter (…).</w:t>
      </w:r>
    </w:p>
    <w:p w14:paraId="1F7BA33F" w14:textId="73BE68B6" w:rsidR="28DEB173" w:rsidRPr="00724B90" w:rsidRDefault="2BCCCE4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Elektroniska källor anges i referenslistan enligt samma principer som andra källor, men med tillägg av publikationsformatet (</w:t>
      </w:r>
      <w:proofErr w:type="gramStart"/>
      <w:r w:rsidRPr="00724B90">
        <w:rPr>
          <w:rFonts w:ascii="Times New Roman" w:eastAsia="Times New Roman" w:hAnsi="Times New Roman" w:cs="Times New Roman"/>
          <w:lang w:val="sv-FI"/>
        </w:rPr>
        <w:t>t.ex.</w:t>
      </w:r>
      <w:proofErr w:type="gramEnd"/>
      <w:r w:rsidRPr="00724B90">
        <w:rPr>
          <w:rFonts w:ascii="Times New Roman" w:eastAsia="Times New Roman" w:hAnsi="Times New Roman" w:cs="Times New Roman"/>
          <w:lang w:val="sv-FI"/>
        </w:rPr>
        <w:t xml:space="preserve"> e-bok, blogg, webbsida), åtkomstdatum (Hämtad den 24.6.2021) samt information om var källan kan hittas (webbsida, DOI, URL). Elektroniska källor ska alltid innehålla den mest stabila adressen som möjligt (</w:t>
      </w:r>
      <w:proofErr w:type="gramStart"/>
      <w:r w:rsidRPr="00724B90">
        <w:rPr>
          <w:rFonts w:ascii="Times New Roman" w:eastAsia="Times New Roman" w:hAnsi="Times New Roman" w:cs="Times New Roman"/>
          <w:lang w:val="sv-FI"/>
        </w:rPr>
        <w:t>t.ex.</w:t>
      </w:r>
      <w:proofErr w:type="gramEnd"/>
      <w:r w:rsidRPr="00724B90">
        <w:rPr>
          <w:rFonts w:ascii="Times New Roman" w:eastAsia="Times New Roman" w:hAnsi="Times New Roman" w:cs="Times New Roman"/>
          <w:lang w:val="sv-FI"/>
        </w:rPr>
        <w:t xml:space="preserve"> DOI eller URL). Om en PDF-fil online saknar en permanent adress (</w:t>
      </w:r>
      <w:proofErr w:type="gramStart"/>
      <w:r w:rsidRPr="00724B90">
        <w:rPr>
          <w:rFonts w:ascii="Times New Roman" w:eastAsia="Times New Roman" w:hAnsi="Times New Roman" w:cs="Times New Roman"/>
          <w:lang w:val="sv-FI"/>
        </w:rPr>
        <w:t>t.ex.</w:t>
      </w:r>
      <w:proofErr w:type="gramEnd"/>
      <w:r w:rsidRPr="00724B90">
        <w:rPr>
          <w:rFonts w:ascii="Times New Roman" w:eastAsia="Times New Roman" w:hAnsi="Times New Roman" w:cs="Times New Roman"/>
          <w:lang w:val="sv-FI"/>
        </w:rPr>
        <w:t xml:space="preserve"> DOI eller URL), kan länken till PDF-filen anges i åtkomstinformationen.</w:t>
      </w:r>
    </w:p>
    <w:p w14:paraId="14F1EFD7" w14:textId="5D197CC3" w:rsidR="28DEB173" w:rsidRPr="00724B90" w:rsidRDefault="2BCCCE4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Om länken till en använd källa är längre än två rader bör man i stället hänvisa till huvudsidan där informationen finns tillgänglig (</w:t>
      </w:r>
      <w:proofErr w:type="gramStart"/>
      <w:r w:rsidRPr="00724B90">
        <w:rPr>
          <w:rFonts w:ascii="Times New Roman" w:eastAsia="Times New Roman" w:hAnsi="Times New Roman" w:cs="Times New Roman"/>
          <w:lang w:val="sv-FI"/>
        </w:rPr>
        <w:t>t.ex.</w:t>
      </w:r>
      <w:proofErr w:type="gramEnd"/>
      <w:r w:rsidRPr="00724B90">
        <w:rPr>
          <w:rFonts w:ascii="Times New Roman" w:eastAsia="Times New Roman" w:hAnsi="Times New Roman" w:cs="Times New Roman"/>
          <w:lang w:val="sv-FI"/>
        </w:rPr>
        <w:t xml:space="preserve"> https://stm.fi/sotepalvelut). Hyperlänkar ska inte inkluderas i referenslistan. Åtkomstdatumet är det datum då materialet lästes. Om en källa finns tillgänglig både i tryckt och elektronisk form ska man hänvisa till den version som har använts.</w:t>
      </w:r>
    </w:p>
    <w:p w14:paraId="3CC51500" w14:textId="3FFB92EE" w:rsidR="28DEB173" w:rsidRPr="00724B90" w:rsidRDefault="2BCCCE4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Nedan följer exempel på de vanligaste referenstyperna, illustrerade med praktiska anvisningar. För varje källa anges så exakt information som möjligt.</w:t>
      </w:r>
    </w:p>
    <w:p w14:paraId="62B2342B" w14:textId="1B6D8D4F" w:rsidR="48069DBC" w:rsidRPr="00724B90" w:rsidRDefault="48DABCB1" w:rsidP="46236872">
      <w:pPr>
        <w:pStyle w:val="Heading3"/>
        <w:rPr>
          <w:lang w:val="sv-FI"/>
        </w:rPr>
      </w:pPr>
      <w:bookmarkStart w:id="15" w:name="_Toc2146315201"/>
      <w:r w:rsidRPr="00724B90">
        <w:rPr>
          <w:lang w:val="sv-FI"/>
        </w:rPr>
        <w:t xml:space="preserve">3.2.1 </w:t>
      </w:r>
      <w:r w:rsidR="109C9E11" w:rsidRPr="00724B90">
        <w:rPr>
          <w:lang w:val="sv-FI"/>
        </w:rPr>
        <w:t xml:space="preserve">  </w:t>
      </w:r>
      <w:r w:rsidRPr="00724B90">
        <w:rPr>
          <w:lang w:val="sv-FI"/>
        </w:rPr>
        <w:t>Böcker (monografier)</w:t>
      </w:r>
      <w:bookmarkEnd w:id="15"/>
    </w:p>
    <w:p w14:paraId="4C006919" w14:textId="3E23B359" w:rsidR="48069DBC" w:rsidRPr="00724B90" w:rsidRDefault="48DABCB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lastRenderedPageBreak/>
        <w:t xml:space="preserve">För en bok (monografi) anges i referenslistan författarens namn, </w:t>
      </w:r>
      <w:proofErr w:type="spellStart"/>
      <w:r w:rsidRPr="00724B90">
        <w:rPr>
          <w:rFonts w:ascii="Times New Roman" w:eastAsia="Times New Roman" w:hAnsi="Times New Roman" w:cs="Times New Roman"/>
          <w:lang w:val="sv-FI"/>
        </w:rPr>
        <w:t>publiceringsår</w:t>
      </w:r>
      <w:proofErr w:type="spellEnd"/>
      <w:r w:rsidRPr="00724B90">
        <w:rPr>
          <w:rFonts w:ascii="Times New Roman" w:eastAsia="Times New Roman" w:hAnsi="Times New Roman" w:cs="Times New Roman"/>
          <w:lang w:val="sv-FI"/>
        </w:rPr>
        <w:t xml:space="preserve"> och bokens titel samt vid behov översättare, upplaga (om det inte är den första), förlagets ort och förlagets namn. Var särskilt noggrann med att ange förlaget så att det inte förväxlas med tryckeriet. Tryckeri och tryckort nämns inte i referensen.</w:t>
      </w:r>
    </w:p>
    <w:p w14:paraId="72A72A53" w14:textId="2E5EF046" w:rsidR="48069DBC" w:rsidRPr="00724B90" w:rsidRDefault="48DABCB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Böcker (monografier) anges i referenslistan enligt följande modell:</w:t>
      </w:r>
    </w:p>
    <w:p w14:paraId="07F17293" w14:textId="21A8BE53" w:rsidR="48069DBC" w:rsidRPr="00724B90" w:rsidRDefault="48DABCB1" w:rsidP="46236872">
      <w:pPr>
        <w:spacing w:before="240" w:after="240" w:line="36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Efternamn, E. E. (År). Bokens titel. Upplaga. Förlagsort: Förlag.</w:t>
      </w:r>
    </w:p>
    <w:p w14:paraId="02501CCD" w14:textId="1289E503" w:rsidR="48069DBC" w:rsidRPr="00724B90" w:rsidRDefault="48DABCB1"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Nedan följer exempel på hur böcker (monografier) anges i referenslistan. Om källan är en e-bok ska referensen alltid innehålla publikationsformat (E-bok), datum för åtkomst samt åtkomstuppgifter om boken har en permanent adress, såsom DOI eller URL. Det är inte lämpligt att ange webbadressen om läsaren inte kan använda den för att få tillgång till källan (</w:t>
      </w:r>
      <w:proofErr w:type="gramStart"/>
      <w:r w:rsidRPr="00724B90">
        <w:rPr>
          <w:rFonts w:ascii="Times New Roman" w:eastAsia="Times New Roman" w:hAnsi="Times New Roman" w:cs="Times New Roman"/>
          <w:lang w:val="sv-FI"/>
        </w:rPr>
        <w:t>t.ex.</w:t>
      </w:r>
      <w:proofErr w:type="gramEnd"/>
      <w:r w:rsidRPr="00724B90">
        <w:rPr>
          <w:rFonts w:ascii="Times New Roman" w:eastAsia="Times New Roman" w:hAnsi="Times New Roman" w:cs="Times New Roman"/>
          <w:lang w:val="sv-FI"/>
        </w:rPr>
        <w:t xml:space="preserve"> köpta bibliotekssamlingar såsom </w:t>
      </w:r>
      <w:proofErr w:type="spellStart"/>
      <w:r w:rsidRPr="00724B90">
        <w:rPr>
          <w:rFonts w:ascii="Times New Roman" w:eastAsia="Times New Roman" w:hAnsi="Times New Roman" w:cs="Times New Roman"/>
          <w:lang w:val="sv-FI"/>
        </w:rPr>
        <w:t>Ellibs</w:t>
      </w:r>
      <w:proofErr w:type="spellEnd"/>
      <w:r w:rsidRPr="00724B90">
        <w:rPr>
          <w:rFonts w:ascii="Times New Roman" w:eastAsia="Times New Roman" w:hAnsi="Times New Roman" w:cs="Times New Roman"/>
          <w:lang w:val="sv-FI"/>
        </w:rPr>
        <w:t xml:space="preserve"> </w:t>
      </w:r>
      <w:proofErr w:type="spellStart"/>
      <w:r w:rsidRPr="00724B90">
        <w:rPr>
          <w:rFonts w:ascii="Times New Roman" w:eastAsia="Times New Roman" w:hAnsi="Times New Roman" w:cs="Times New Roman"/>
          <w:lang w:val="sv-FI"/>
        </w:rPr>
        <w:t>Library</w:t>
      </w:r>
      <w:proofErr w:type="spellEnd"/>
      <w:r w:rsidRPr="00724B90">
        <w:rPr>
          <w:rFonts w:ascii="Times New Roman" w:eastAsia="Times New Roman" w:hAnsi="Times New Roman" w:cs="Times New Roman"/>
          <w:lang w:val="sv-FI"/>
        </w:rPr>
        <w:t>). Åtkomstdatum anges alltid, eftersom vissa e-böcker kan uppdateras.</w:t>
      </w:r>
    </w:p>
    <w:p w14:paraId="0EF6DFE1" w14:textId="26FA4FD2" w:rsidR="7F6CBF40" w:rsidRPr="00FA794F" w:rsidRDefault="2EB33AB7" w:rsidP="46236872">
      <w:pPr>
        <w:spacing w:after="0" w:line="360" w:lineRule="auto"/>
        <w:jc w:val="both"/>
        <w:rPr>
          <w:rFonts w:ascii="Times New Roman" w:eastAsia="Times New Roman" w:hAnsi="Times New Roman" w:cs="Times New Roman"/>
        </w:rPr>
      </w:pPr>
      <w:proofErr w:type="spellStart"/>
      <w:r w:rsidRPr="00724B90">
        <w:rPr>
          <w:rFonts w:ascii="Times New Roman" w:eastAsia="Times New Roman" w:hAnsi="Times New Roman" w:cs="Times New Roman"/>
          <w:lang w:val="sv-FI"/>
        </w:rPr>
        <w:t>Alasuutari</w:t>
      </w:r>
      <w:proofErr w:type="spellEnd"/>
      <w:r w:rsidRPr="00724B90">
        <w:rPr>
          <w:rFonts w:ascii="Times New Roman" w:eastAsia="Times New Roman" w:hAnsi="Times New Roman" w:cs="Times New Roman"/>
          <w:lang w:val="sv-FI"/>
        </w:rPr>
        <w:t xml:space="preserve">, P. (2011). </w:t>
      </w:r>
      <w:r w:rsidRPr="00FA794F">
        <w:rPr>
          <w:rFonts w:ascii="Times New Roman" w:eastAsia="Times New Roman" w:hAnsi="Times New Roman" w:cs="Times New Roman"/>
          <w:i/>
          <w:iCs/>
        </w:rPr>
        <w:t>Laadullinen tutkimus.</w:t>
      </w:r>
      <w:r w:rsidRPr="00FA794F">
        <w:rPr>
          <w:rFonts w:ascii="Times New Roman" w:eastAsia="Times New Roman" w:hAnsi="Times New Roman" w:cs="Times New Roman"/>
        </w:rPr>
        <w:t xml:space="preserve"> 4:e </w:t>
      </w:r>
      <w:proofErr w:type="spellStart"/>
      <w:r w:rsidRPr="00FA794F">
        <w:rPr>
          <w:rFonts w:ascii="Times New Roman" w:eastAsia="Times New Roman" w:hAnsi="Times New Roman" w:cs="Times New Roman"/>
        </w:rPr>
        <w:t>reviderade</w:t>
      </w:r>
      <w:proofErr w:type="spellEnd"/>
      <w:r w:rsidRPr="00FA794F">
        <w:rPr>
          <w:rFonts w:ascii="Times New Roman" w:eastAsia="Times New Roman" w:hAnsi="Times New Roman" w:cs="Times New Roman"/>
        </w:rPr>
        <w:t xml:space="preserve"> </w:t>
      </w:r>
      <w:proofErr w:type="spellStart"/>
      <w:r w:rsidRPr="00FA794F">
        <w:rPr>
          <w:rFonts w:ascii="Times New Roman" w:eastAsia="Times New Roman" w:hAnsi="Times New Roman" w:cs="Times New Roman"/>
        </w:rPr>
        <w:t>upplagan</w:t>
      </w:r>
      <w:proofErr w:type="spellEnd"/>
      <w:r w:rsidRPr="00FA794F">
        <w:rPr>
          <w:rFonts w:ascii="Times New Roman" w:eastAsia="Times New Roman" w:hAnsi="Times New Roman" w:cs="Times New Roman"/>
        </w:rPr>
        <w:t xml:space="preserve">. </w:t>
      </w:r>
      <w:proofErr w:type="spellStart"/>
      <w:r w:rsidRPr="00FA794F">
        <w:rPr>
          <w:rFonts w:ascii="Times New Roman" w:eastAsia="Times New Roman" w:hAnsi="Times New Roman" w:cs="Times New Roman"/>
        </w:rPr>
        <w:t>Tammerfors</w:t>
      </w:r>
      <w:proofErr w:type="spellEnd"/>
      <w:r w:rsidRPr="00FA794F">
        <w:rPr>
          <w:rFonts w:ascii="Times New Roman" w:eastAsia="Times New Roman" w:hAnsi="Times New Roman" w:cs="Times New Roman"/>
        </w:rPr>
        <w:t>: Vastapaino.</w:t>
      </w:r>
    </w:p>
    <w:p w14:paraId="05FB4469" w14:textId="357BF3BE" w:rsidR="7F6CBF40" w:rsidRPr="00F11DFC" w:rsidRDefault="2EB33AB7" w:rsidP="46236872">
      <w:pPr>
        <w:spacing w:after="0" w:line="360" w:lineRule="auto"/>
        <w:jc w:val="both"/>
        <w:rPr>
          <w:rFonts w:ascii="Times New Roman" w:eastAsia="Times New Roman" w:hAnsi="Times New Roman" w:cs="Times New Roman"/>
          <w:lang w:val="en-US"/>
        </w:rPr>
      </w:pPr>
      <w:r w:rsidRPr="00FF7D33">
        <w:rPr>
          <w:rFonts w:ascii="Times New Roman" w:eastAsia="Times New Roman" w:hAnsi="Times New Roman" w:cs="Times New Roman"/>
          <w:lang w:val="en-GB"/>
        </w:rPr>
        <w:t xml:space="preserve">Bartholomew, L. K., Parcel, G. S., Kok, G., Gottlieb, N. H. &amp; Fernandez, M. E. (2011). </w:t>
      </w:r>
      <w:r w:rsidR="7F6CBF40" w:rsidRPr="00FF7D33">
        <w:rPr>
          <w:lang w:val="en-GB"/>
        </w:rPr>
        <w:tab/>
      </w:r>
      <w:r w:rsidRPr="46236872">
        <w:rPr>
          <w:rFonts w:ascii="Times New Roman" w:eastAsia="Times New Roman" w:hAnsi="Times New Roman" w:cs="Times New Roman"/>
          <w:i/>
          <w:iCs/>
          <w:lang w:val="en-US"/>
        </w:rPr>
        <w:t>Planning health promotion programs: an intervention mapping approach.</w:t>
      </w:r>
      <w:r w:rsidRPr="46236872">
        <w:rPr>
          <w:rFonts w:ascii="Times New Roman" w:eastAsia="Times New Roman" w:hAnsi="Times New Roman" w:cs="Times New Roman"/>
          <w:lang w:val="en-US"/>
        </w:rPr>
        <w:t xml:space="preserve"> </w:t>
      </w:r>
      <w:proofErr w:type="gramStart"/>
      <w:r w:rsidRPr="46236872">
        <w:rPr>
          <w:rFonts w:ascii="Times New Roman" w:eastAsia="Times New Roman" w:hAnsi="Times New Roman" w:cs="Times New Roman"/>
          <w:lang w:val="en-US"/>
        </w:rPr>
        <w:t>3:e</w:t>
      </w:r>
      <w:proofErr w:type="gramEnd"/>
      <w:r w:rsidRPr="46236872">
        <w:rPr>
          <w:rFonts w:ascii="Times New Roman" w:eastAsia="Times New Roman" w:hAnsi="Times New Roman" w:cs="Times New Roman"/>
          <w:lang w:val="en-US"/>
        </w:rPr>
        <w:t xml:space="preserve"> </w:t>
      </w:r>
      <w:r w:rsidR="7F6CBF40" w:rsidRPr="00724B90">
        <w:rPr>
          <w:lang w:val="en-US"/>
        </w:rPr>
        <w:tab/>
      </w:r>
      <w:proofErr w:type="spellStart"/>
      <w:r w:rsidRPr="46236872">
        <w:rPr>
          <w:rFonts w:ascii="Times New Roman" w:eastAsia="Times New Roman" w:hAnsi="Times New Roman" w:cs="Times New Roman"/>
          <w:lang w:val="en-US"/>
        </w:rPr>
        <w:t>upplagan</w:t>
      </w:r>
      <w:proofErr w:type="spellEnd"/>
      <w:r w:rsidRPr="46236872">
        <w:rPr>
          <w:rFonts w:ascii="Times New Roman" w:eastAsia="Times New Roman" w:hAnsi="Times New Roman" w:cs="Times New Roman"/>
          <w:lang w:val="en-US"/>
        </w:rPr>
        <w:t>. San Francisco, CA: Jossey-Bass.</w:t>
      </w:r>
    </w:p>
    <w:p w14:paraId="2529DF47" w14:textId="008DF05B" w:rsidR="7F6CBF40" w:rsidRPr="00724B90" w:rsidRDefault="2EB33AB7" w:rsidP="46236872">
      <w:pPr>
        <w:spacing w:after="0" w:line="360" w:lineRule="auto"/>
        <w:jc w:val="both"/>
        <w:rPr>
          <w:rFonts w:ascii="Times New Roman" w:eastAsia="Times New Roman" w:hAnsi="Times New Roman" w:cs="Times New Roman"/>
          <w:lang w:val="sv-FI"/>
        </w:rPr>
      </w:pPr>
      <w:proofErr w:type="spellStart"/>
      <w:r w:rsidRPr="46236872">
        <w:rPr>
          <w:rFonts w:ascii="Times New Roman" w:eastAsia="Times New Roman" w:hAnsi="Times New Roman" w:cs="Times New Roman"/>
          <w:lang w:val="en-US"/>
        </w:rPr>
        <w:t>Bompa</w:t>
      </w:r>
      <w:proofErr w:type="spellEnd"/>
      <w:r w:rsidRPr="46236872">
        <w:rPr>
          <w:rFonts w:ascii="Times New Roman" w:eastAsia="Times New Roman" w:hAnsi="Times New Roman" w:cs="Times New Roman"/>
          <w:lang w:val="en-US"/>
        </w:rPr>
        <w:t xml:space="preserve">, T. &amp; Carrera, M. (2015). </w:t>
      </w:r>
      <w:r w:rsidRPr="46236872">
        <w:rPr>
          <w:rFonts w:ascii="Times New Roman" w:eastAsia="Times New Roman" w:hAnsi="Times New Roman" w:cs="Times New Roman"/>
          <w:i/>
          <w:iCs/>
          <w:lang w:val="en-US"/>
        </w:rPr>
        <w:t>Periodization training for sports.</w:t>
      </w:r>
      <w:r w:rsidRPr="46236872">
        <w:rPr>
          <w:rFonts w:ascii="Times New Roman" w:eastAsia="Times New Roman" w:hAnsi="Times New Roman" w:cs="Times New Roman"/>
          <w:lang w:val="en-US"/>
        </w:rPr>
        <w:t xml:space="preserve"> </w:t>
      </w:r>
      <w:r w:rsidRPr="00724B90">
        <w:rPr>
          <w:rFonts w:ascii="Times New Roman" w:eastAsia="Times New Roman" w:hAnsi="Times New Roman" w:cs="Times New Roman"/>
          <w:lang w:val="sv-FI"/>
        </w:rPr>
        <w:t xml:space="preserve">3:e upplagan. E-bok. </w:t>
      </w:r>
      <w:r w:rsidR="7F6CBF40" w:rsidRPr="00724B90">
        <w:rPr>
          <w:lang w:val="sv-FI"/>
        </w:rPr>
        <w:tab/>
      </w:r>
      <w:proofErr w:type="spellStart"/>
      <w:r w:rsidRPr="00724B90">
        <w:rPr>
          <w:rFonts w:ascii="Times New Roman" w:eastAsia="Times New Roman" w:hAnsi="Times New Roman" w:cs="Times New Roman"/>
          <w:lang w:val="sv-FI"/>
        </w:rPr>
        <w:t>Champaign</w:t>
      </w:r>
      <w:proofErr w:type="spellEnd"/>
      <w:r w:rsidRPr="00724B90">
        <w:rPr>
          <w:rFonts w:ascii="Times New Roman" w:eastAsia="Times New Roman" w:hAnsi="Times New Roman" w:cs="Times New Roman"/>
          <w:lang w:val="sv-FI"/>
        </w:rPr>
        <w:t xml:space="preserve">, IL: Human </w:t>
      </w:r>
      <w:proofErr w:type="spellStart"/>
      <w:r w:rsidRPr="00724B90">
        <w:rPr>
          <w:rFonts w:ascii="Times New Roman" w:eastAsia="Times New Roman" w:hAnsi="Times New Roman" w:cs="Times New Roman"/>
          <w:lang w:val="sv-FI"/>
        </w:rPr>
        <w:t>Kinetics</w:t>
      </w:r>
      <w:proofErr w:type="spellEnd"/>
      <w:r w:rsidRPr="00724B90">
        <w:rPr>
          <w:rFonts w:ascii="Times New Roman" w:eastAsia="Times New Roman" w:hAnsi="Times New Roman" w:cs="Times New Roman"/>
          <w:lang w:val="sv-FI"/>
        </w:rPr>
        <w:t>. Hämtad 1.9.2021.</w:t>
      </w:r>
    </w:p>
    <w:p w14:paraId="099A5F0E" w14:textId="2D2F4F9A" w:rsidR="7F6CBF40" w:rsidRPr="00724B90" w:rsidRDefault="2EB33AB7" w:rsidP="46236872">
      <w:pPr>
        <w:spacing w:after="0" w:line="360" w:lineRule="auto"/>
        <w:jc w:val="both"/>
        <w:rPr>
          <w:rFonts w:ascii="Times New Roman" w:eastAsia="Times New Roman" w:hAnsi="Times New Roman" w:cs="Times New Roman"/>
        </w:rPr>
      </w:pPr>
      <w:r w:rsidRPr="00724B90">
        <w:rPr>
          <w:rFonts w:ascii="Times New Roman" w:eastAsia="Times New Roman" w:hAnsi="Times New Roman" w:cs="Times New Roman"/>
          <w:lang w:val="sv-FI"/>
        </w:rPr>
        <w:t xml:space="preserve">Jaakkola, T. (2010). </w:t>
      </w:r>
      <w:r w:rsidRPr="00724B90">
        <w:rPr>
          <w:rFonts w:ascii="Times New Roman" w:eastAsia="Times New Roman" w:hAnsi="Times New Roman" w:cs="Times New Roman"/>
          <w:i/>
          <w:iCs/>
        </w:rPr>
        <w:t>Liikuntataitojen oppiminen ja taitoharjoittelu.</w:t>
      </w:r>
      <w:r w:rsidRPr="00724B90">
        <w:rPr>
          <w:rFonts w:ascii="Times New Roman" w:eastAsia="Times New Roman" w:hAnsi="Times New Roman" w:cs="Times New Roman"/>
        </w:rPr>
        <w:t xml:space="preserve"> E-</w:t>
      </w:r>
      <w:proofErr w:type="spellStart"/>
      <w:r w:rsidRPr="00724B90">
        <w:rPr>
          <w:rFonts w:ascii="Times New Roman" w:eastAsia="Times New Roman" w:hAnsi="Times New Roman" w:cs="Times New Roman"/>
        </w:rPr>
        <w:t>bok</w:t>
      </w:r>
      <w:proofErr w:type="spellEnd"/>
      <w:r w:rsidRPr="00724B90">
        <w:rPr>
          <w:rFonts w:ascii="Times New Roman" w:eastAsia="Times New Roman" w:hAnsi="Times New Roman" w:cs="Times New Roman"/>
        </w:rPr>
        <w:t>. Jyväskylä: PS-</w:t>
      </w:r>
      <w:r w:rsidR="7F6CBF40">
        <w:tab/>
      </w:r>
      <w:r w:rsidRPr="00724B90">
        <w:rPr>
          <w:rFonts w:ascii="Times New Roman" w:eastAsia="Times New Roman" w:hAnsi="Times New Roman" w:cs="Times New Roman"/>
        </w:rPr>
        <w:t xml:space="preserve">Kustannus. </w:t>
      </w:r>
      <w:proofErr w:type="spellStart"/>
      <w:r w:rsidRPr="00724B90">
        <w:rPr>
          <w:rFonts w:ascii="Times New Roman" w:eastAsia="Times New Roman" w:hAnsi="Times New Roman" w:cs="Times New Roman"/>
        </w:rPr>
        <w:t>Hämtad</w:t>
      </w:r>
      <w:proofErr w:type="spellEnd"/>
      <w:r w:rsidRPr="00724B90">
        <w:rPr>
          <w:rFonts w:ascii="Times New Roman" w:eastAsia="Times New Roman" w:hAnsi="Times New Roman" w:cs="Times New Roman"/>
        </w:rPr>
        <w:t xml:space="preserve"> 15.6.2017.</w:t>
      </w:r>
    </w:p>
    <w:p w14:paraId="4AF02182" w14:textId="7814BD83" w:rsidR="7F6CBF40" w:rsidRPr="00724B90" w:rsidRDefault="2EB33AB7" w:rsidP="46236872">
      <w:pPr>
        <w:spacing w:after="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rPr>
        <w:t xml:space="preserve">Kauhanen, J., Korhonen, M., Erkkilä, A., Myllykangas, M. &amp; Pekkanen, J. (2013). </w:t>
      </w:r>
      <w:r w:rsidR="7F6CBF40">
        <w:tab/>
      </w:r>
      <w:proofErr w:type="spellStart"/>
      <w:r w:rsidRPr="00724B90">
        <w:rPr>
          <w:rFonts w:ascii="Times New Roman" w:eastAsia="Times New Roman" w:hAnsi="Times New Roman" w:cs="Times New Roman"/>
          <w:i/>
          <w:iCs/>
          <w:lang w:val="sv-FI"/>
        </w:rPr>
        <w:t>Kansanterveystiede</w:t>
      </w:r>
      <w:proofErr w:type="spellEnd"/>
      <w:r w:rsidRPr="00724B90">
        <w:rPr>
          <w:rFonts w:ascii="Times New Roman" w:eastAsia="Times New Roman" w:hAnsi="Times New Roman" w:cs="Times New Roman"/>
          <w:i/>
          <w:iCs/>
          <w:lang w:val="sv-FI"/>
        </w:rPr>
        <w:t>.</w:t>
      </w:r>
      <w:r w:rsidRPr="00724B90">
        <w:rPr>
          <w:rFonts w:ascii="Times New Roman" w:eastAsia="Times New Roman" w:hAnsi="Times New Roman" w:cs="Times New Roman"/>
          <w:lang w:val="sv-FI"/>
        </w:rPr>
        <w:t xml:space="preserve"> 4:e reviderade upplagan. E-bok. Helsingfors: </w:t>
      </w:r>
      <w:proofErr w:type="spellStart"/>
      <w:r w:rsidRPr="00724B90">
        <w:rPr>
          <w:rFonts w:ascii="Times New Roman" w:eastAsia="Times New Roman" w:hAnsi="Times New Roman" w:cs="Times New Roman"/>
          <w:lang w:val="sv-FI"/>
        </w:rPr>
        <w:t>Sanoma</w:t>
      </w:r>
      <w:proofErr w:type="spellEnd"/>
      <w:r w:rsidRPr="00724B90">
        <w:rPr>
          <w:rFonts w:ascii="Times New Roman" w:eastAsia="Times New Roman" w:hAnsi="Times New Roman" w:cs="Times New Roman"/>
          <w:lang w:val="sv-FI"/>
        </w:rPr>
        <w:t xml:space="preserve"> Pro. </w:t>
      </w:r>
      <w:r w:rsidR="7F6CBF40" w:rsidRPr="00724B90">
        <w:rPr>
          <w:lang w:val="sv-FI"/>
        </w:rPr>
        <w:tab/>
      </w:r>
      <w:r w:rsidRPr="00724B90">
        <w:rPr>
          <w:rFonts w:ascii="Times New Roman" w:eastAsia="Times New Roman" w:hAnsi="Times New Roman" w:cs="Times New Roman"/>
          <w:lang w:val="sv-FI"/>
        </w:rPr>
        <w:t>Hämtad 30.8.2021.</w:t>
      </w:r>
    </w:p>
    <w:p w14:paraId="50E824E6" w14:textId="1E5DD86C" w:rsidR="7F6CBF40" w:rsidRPr="00FA794F" w:rsidRDefault="2EB33AB7" w:rsidP="46236872">
      <w:pPr>
        <w:spacing w:after="0" w:line="360" w:lineRule="auto"/>
        <w:jc w:val="both"/>
        <w:rPr>
          <w:rFonts w:ascii="Times New Roman" w:eastAsia="Times New Roman" w:hAnsi="Times New Roman" w:cs="Times New Roman"/>
          <w:lang w:val="sv-SE"/>
        </w:rPr>
      </w:pPr>
      <w:r w:rsidRPr="46236872">
        <w:rPr>
          <w:rFonts w:ascii="Times New Roman" w:eastAsia="Times New Roman" w:hAnsi="Times New Roman" w:cs="Times New Roman"/>
          <w:lang w:val="en-US"/>
        </w:rPr>
        <w:t xml:space="preserve">McArdle, W. D., Katch, F. I. &amp; Katch, V. L. (2015). </w:t>
      </w:r>
      <w:r w:rsidRPr="46236872">
        <w:rPr>
          <w:rFonts w:ascii="Times New Roman" w:eastAsia="Times New Roman" w:hAnsi="Times New Roman" w:cs="Times New Roman"/>
          <w:i/>
          <w:iCs/>
          <w:lang w:val="en-US"/>
        </w:rPr>
        <w:t xml:space="preserve">Exercise physiology: nutrition, energy, </w:t>
      </w:r>
      <w:r w:rsidR="7F6CBF40" w:rsidRPr="00724B90">
        <w:rPr>
          <w:lang w:val="en-US"/>
        </w:rPr>
        <w:tab/>
      </w:r>
      <w:r w:rsidRPr="46236872">
        <w:rPr>
          <w:rFonts w:ascii="Times New Roman" w:eastAsia="Times New Roman" w:hAnsi="Times New Roman" w:cs="Times New Roman"/>
          <w:i/>
          <w:iCs/>
          <w:lang w:val="en-US"/>
        </w:rPr>
        <w:t>and human performance.</w:t>
      </w:r>
      <w:r w:rsidRPr="46236872">
        <w:rPr>
          <w:rFonts w:ascii="Times New Roman" w:eastAsia="Times New Roman" w:hAnsi="Times New Roman" w:cs="Times New Roman"/>
          <w:lang w:val="en-US"/>
        </w:rPr>
        <w:t xml:space="preserve"> </w:t>
      </w:r>
      <w:r w:rsidRPr="00FA794F">
        <w:rPr>
          <w:rFonts w:ascii="Times New Roman" w:eastAsia="Times New Roman" w:hAnsi="Times New Roman" w:cs="Times New Roman"/>
          <w:lang w:val="sv-SE"/>
        </w:rPr>
        <w:t xml:space="preserve">8:e upplagan. Philadelphia, PA: Wolters </w:t>
      </w:r>
      <w:proofErr w:type="spellStart"/>
      <w:r w:rsidRPr="00FA794F">
        <w:rPr>
          <w:rFonts w:ascii="Times New Roman" w:eastAsia="Times New Roman" w:hAnsi="Times New Roman" w:cs="Times New Roman"/>
          <w:lang w:val="sv-SE"/>
        </w:rPr>
        <w:t>Kluwer</w:t>
      </w:r>
      <w:proofErr w:type="spellEnd"/>
      <w:r w:rsidRPr="00FA794F">
        <w:rPr>
          <w:rFonts w:ascii="Times New Roman" w:eastAsia="Times New Roman" w:hAnsi="Times New Roman" w:cs="Times New Roman"/>
          <w:lang w:val="sv-SE"/>
        </w:rPr>
        <w:t>.</w:t>
      </w:r>
    </w:p>
    <w:p w14:paraId="6A7CC436" w14:textId="02F7918E" w:rsidR="7F6CBF40" w:rsidRPr="00724B90" w:rsidRDefault="2EB33AB7" w:rsidP="46236872">
      <w:pPr>
        <w:spacing w:after="0" w:line="360" w:lineRule="auto"/>
        <w:jc w:val="both"/>
        <w:rPr>
          <w:rFonts w:ascii="Times New Roman" w:eastAsia="Times New Roman" w:hAnsi="Times New Roman" w:cs="Times New Roman"/>
          <w:lang w:val="sv-FI"/>
        </w:rPr>
      </w:pPr>
      <w:proofErr w:type="spellStart"/>
      <w:r w:rsidRPr="00FA794F">
        <w:rPr>
          <w:rFonts w:ascii="Times New Roman" w:eastAsia="Times New Roman" w:hAnsi="Times New Roman" w:cs="Times New Roman"/>
          <w:lang w:val="sv-SE"/>
        </w:rPr>
        <w:t>Nienstedt</w:t>
      </w:r>
      <w:proofErr w:type="spellEnd"/>
      <w:r w:rsidRPr="00FA794F">
        <w:rPr>
          <w:rFonts w:ascii="Times New Roman" w:eastAsia="Times New Roman" w:hAnsi="Times New Roman" w:cs="Times New Roman"/>
          <w:lang w:val="sv-SE"/>
        </w:rPr>
        <w:t xml:space="preserve">, W., Hänninen, O., Arstila, A. &amp; Björkqvist, S. (2004). </w:t>
      </w:r>
      <w:proofErr w:type="spellStart"/>
      <w:r w:rsidRPr="00724B90">
        <w:rPr>
          <w:rFonts w:ascii="Times New Roman" w:eastAsia="Times New Roman" w:hAnsi="Times New Roman" w:cs="Times New Roman"/>
          <w:i/>
          <w:iCs/>
          <w:lang w:val="sv-FI"/>
        </w:rPr>
        <w:t>Ihmisen</w:t>
      </w:r>
      <w:proofErr w:type="spellEnd"/>
      <w:r w:rsidRPr="00724B90">
        <w:rPr>
          <w:rFonts w:ascii="Times New Roman" w:eastAsia="Times New Roman" w:hAnsi="Times New Roman" w:cs="Times New Roman"/>
          <w:i/>
          <w:iCs/>
          <w:lang w:val="sv-FI"/>
        </w:rPr>
        <w:t xml:space="preserve"> </w:t>
      </w:r>
      <w:proofErr w:type="spellStart"/>
      <w:r w:rsidRPr="00724B90">
        <w:rPr>
          <w:rFonts w:ascii="Times New Roman" w:eastAsia="Times New Roman" w:hAnsi="Times New Roman" w:cs="Times New Roman"/>
          <w:i/>
          <w:iCs/>
          <w:lang w:val="sv-FI"/>
        </w:rPr>
        <w:t>fysiologia</w:t>
      </w:r>
      <w:proofErr w:type="spellEnd"/>
      <w:r w:rsidRPr="00724B90">
        <w:rPr>
          <w:rFonts w:ascii="Times New Roman" w:eastAsia="Times New Roman" w:hAnsi="Times New Roman" w:cs="Times New Roman"/>
          <w:i/>
          <w:iCs/>
          <w:lang w:val="sv-FI"/>
        </w:rPr>
        <w:t xml:space="preserve"> ja </w:t>
      </w:r>
      <w:r w:rsidR="7F6CBF40" w:rsidRPr="00724B90">
        <w:rPr>
          <w:lang w:val="sv-FI"/>
        </w:rPr>
        <w:tab/>
      </w:r>
      <w:proofErr w:type="spellStart"/>
      <w:r w:rsidRPr="00724B90">
        <w:rPr>
          <w:rFonts w:ascii="Times New Roman" w:eastAsia="Times New Roman" w:hAnsi="Times New Roman" w:cs="Times New Roman"/>
          <w:i/>
          <w:iCs/>
          <w:lang w:val="sv-FI"/>
        </w:rPr>
        <w:t>anatomia</w:t>
      </w:r>
      <w:proofErr w:type="spellEnd"/>
      <w:r w:rsidRPr="00724B90">
        <w:rPr>
          <w:rFonts w:ascii="Times New Roman" w:eastAsia="Times New Roman" w:hAnsi="Times New Roman" w:cs="Times New Roman"/>
          <w:i/>
          <w:iCs/>
          <w:lang w:val="sv-FI"/>
        </w:rPr>
        <w:t>.</w:t>
      </w:r>
      <w:r w:rsidRPr="00724B90">
        <w:rPr>
          <w:rFonts w:ascii="Times New Roman" w:eastAsia="Times New Roman" w:hAnsi="Times New Roman" w:cs="Times New Roman"/>
          <w:lang w:val="sv-FI"/>
        </w:rPr>
        <w:t xml:space="preserve"> 15:e reviderade upplagan. Helsingfors: WSOY.</w:t>
      </w:r>
    </w:p>
    <w:p w14:paraId="44EB5D36" w14:textId="36DAD4E9" w:rsidR="7F6CBF40" w:rsidRPr="00724B90" w:rsidRDefault="7F6CBF40" w:rsidP="46236872">
      <w:pPr>
        <w:spacing w:before="240" w:after="240" w:line="360" w:lineRule="auto"/>
        <w:jc w:val="both"/>
        <w:rPr>
          <w:rFonts w:ascii="Times New Roman" w:eastAsia="Times New Roman" w:hAnsi="Times New Roman" w:cs="Times New Roman"/>
          <w:lang w:val="sv-FI"/>
        </w:rPr>
      </w:pPr>
    </w:p>
    <w:p w14:paraId="15802474" w14:textId="6D9A22FC" w:rsidR="4A2E75DD" w:rsidRPr="00724B90" w:rsidRDefault="6BC9AEF0" w:rsidP="46236872">
      <w:pPr>
        <w:pStyle w:val="Heading3"/>
        <w:rPr>
          <w:lang w:val="sv-FI"/>
        </w:rPr>
      </w:pPr>
      <w:bookmarkStart w:id="16" w:name="_Toc1322955667"/>
      <w:r w:rsidRPr="00724B90">
        <w:rPr>
          <w:lang w:val="sv-FI"/>
        </w:rPr>
        <w:t xml:space="preserve">3.2.2 </w:t>
      </w:r>
      <w:r w:rsidR="2E89E622" w:rsidRPr="00724B90">
        <w:rPr>
          <w:lang w:val="sv-FI"/>
        </w:rPr>
        <w:t xml:space="preserve">  </w:t>
      </w:r>
      <w:r w:rsidRPr="00724B90">
        <w:rPr>
          <w:lang w:val="sv-FI"/>
        </w:rPr>
        <w:t>Böcker (redigerade verk)</w:t>
      </w:r>
      <w:bookmarkEnd w:id="16"/>
    </w:p>
    <w:p w14:paraId="1A749EC4" w14:textId="38BA3A5C" w:rsidR="7F6CBF40" w:rsidRPr="00724B90" w:rsidRDefault="7F6CBF40" w:rsidP="46236872">
      <w:pPr>
        <w:spacing w:after="0" w:line="360" w:lineRule="auto"/>
        <w:jc w:val="both"/>
        <w:rPr>
          <w:rFonts w:ascii="Times New Roman" w:eastAsia="Times New Roman" w:hAnsi="Times New Roman" w:cs="Times New Roman"/>
          <w:b/>
          <w:bCs/>
          <w:lang w:val="sv-FI"/>
        </w:rPr>
      </w:pPr>
    </w:p>
    <w:p w14:paraId="39302D33" w14:textId="768AA4CC" w:rsidR="4A2E75DD" w:rsidRPr="00724B90" w:rsidRDefault="6BC9AEF0" w:rsidP="46236872">
      <w:pPr>
        <w:spacing w:after="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lastRenderedPageBreak/>
        <w:t>När man refererar till en artikel i ett redigerat verk (antologi) ska man i referenslistan ange både den specifika artikeln och hela bokens redaktör samt bokens titel, upplaga (om det inte är den första), förlagsort och förlag. Referenslistan ska också alltid innehålla sidnumren för den citerade artikeln.</w:t>
      </w:r>
    </w:p>
    <w:p w14:paraId="574A007E" w14:textId="4D2DB398" w:rsidR="7F6CBF40" w:rsidRPr="00724B90" w:rsidRDefault="7F6CBF40" w:rsidP="46236872">
      <w:pPr>
        <w:spacing w:after="0" w:line="360" w:lineRule="auto"/>
        <w:jc w:val="both"/>
        <w:rPr>
          <w:rFonts w:ascii="Times New Roman" w:eastAsia="Times New Roman" w:hAnsi="Times New Roman" w:cs="Times New Roman"/>
          <w:lang w:val="sv-FI"/>
        </w:rPr>
      </w:pPr>
    </w:p>
    <w:p w14:paraId="34A1C951" w14:textId="0E086178" w:rsidR="4A2E75DD" w:rsidRPr="00724B90" w:rsidRDefault="6BC9AEF0" w:rsidP="46236872">
      <w:pPr>
        <w:spacing w:after="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Artiklar publicerade i redigerade verk anges i referenslistan enligt följande modell:</w:t>
      </w:r>
    </w:p>
    <w:p w14:paraId="30B0CE13" w14:textId="0B8D4EF4" w:rsidR="7F6CBF40" w:rsidRPr="00724B90" w:rsidRDefault="7F6CBF40" w:rsidP="46236872">
      <w:pPr>
        <w:spacing w:after="0" w:line="360" w:lineRule="auto"/>
        <w:jc w:val="both"/>
        <w:rPr>
          <w:rFonts w:ascii="Times New Roman" w:eastAsia="Times New Roman" w:hAnsi="Times New Roman" w:cs="Times New Roman"/>
          <w:lang w:val="sv-FI"/>
        </w:rPr>
      </w:pPr>
    </w:p>
    <w:p w14:paraId="38056CA1" w14:textId="7EA42941" w:rsidR="4A2E75DD" w:rsidRPr="00724B90" w:rsidRDefault="6BC9AEF0" w:rsidP="46236872">
      <w:pPr>
        <w:spacing w:after="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Efternamn, E. (År). Artikelns titel. I E.-E. Efternamn (red.) Bokens titel. Upplaga. Förlagsort: Förlag, artikelns sidnummer.</w:t>
      </w:r>
    </w:p>
    <w:p w14:paraId="47121D6B" w14:textId="6FFD4D9B" w:rsidR="7F6CBF40" w:rsidRPr="00724B90" w:rsidRDefault="7F6CBF40" w:rsidP="46236872">
      <w:pPr>
        <w:spacing w:after="0" w:line="360" w:lineRule="auto"/>
        <w:jc w:val="both"/>
        <w:rPr>
          <w:rFonts w:ascii="Times New Roman" w:eastAsia="Times New Roman" w:hAnsi="Times New Roman" w:cs="Times New Roman"/>
          <w:lang w:val="sv-FI"/>
        </w:rPr>
      </w:pPr>
    </w:p>
    <w:p w14:paraId="7E9B2526" w14:textId="3DB6DF9D" w:rsidR="4A2E75DD" w:rsidRPr="00724B90" w:rsidRDefault="6BC9AEF0" w:rsidP="46236872">
      <w:pPr>
        <w:spacing w:after="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Nedan följer exempel på hur en artikel i ett redigerat verk anges i referenslistan:</w:t>
      </w:r>
    </w:p>
    <w:p w14:paraId="1E4DA0CD" w14:textId="6BAA8F79" w:rsidR="46236872" w:rsidRPr="00724B90" w:rsidRDefault="46236872" w:rsidP="46236872">
      <w:pPr>
        <w:spacing w:after="0" w:line="360" w:lineRule="auto"/>
        <w:jc w:val="both"/>
        <w:rPr>
          <w:rFonts w:ascii="Times New Roman" w:eastAsia="Times New Roman" w:hAnsi="Times New Roman" w:cs="Times New Roman"/>
          <w:lang w:val="sv-FI"/>
        </w:rPr>
      </w:pPr>
    </w:p>
    <w:p w14:paraId="398D4811" w14:textId="0E27A441" w:rsidR="1C39AD6C" w:rsidRPr="00724B90" w:rsidRDefault="1C39AD6C" w:rsidP="46236872">
      <w:pPr>
        <w:spacing w:after="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rPr>
        <w:t xml:space="preserve">Heikinaro-Johansson, P. &amp; Hirvensalo, M. (2007). </w:t>
      </w:r>
      <w:r w:rsidRPr="00724B90">
        <w:rPr>
          <w:rFonts w:ascii="Times New Roman" w:eastAsia="Times New Roman" w:hAnsi="Times New Roman" w:cs="Times New Roman"/>
          <w:i/>
          <w:iCs/>
        </w:rPr>
        <w:t>Johdatus liikuntadidaktiikkaan.</w:t>
      </w:r>
      <w:r w:rsidRPr="00724B90">
        <w:rPr>
          <w:rFonts w:ascii="Times New Roman" w:eastAsia="Times New Roman" w:hAnsi="Times New Roman" w:cs="Times New Roman"/>
        </w:rPr>
        <w:t xml:space="preserve"> I P. </w:t>
      </w:r>
      <w:r>
        <w:tab/>
      </w:r>
      <w:r w:rsidRPr="00724B90">
        <w:rPr>
          <w:rFonts w:ascii="Times New Roman" w:eastAsia="Times New Roman" w:hAnsi="Times New Roman" w:cs="Times New Roman"/>
        </w:rPr>
        <w:t>Heikinaro-Johansson &amp; T. Huovinen (</w:t>
      </w:r>
      <w:proofErr w:type="spellStart"/>
      <w:r w:rsidRPr="00724B90">
        <w:rPr>
          <w:rFonts w:ascii="Times New Roman" w:eastAsia="Times New Roman" w:hAnsi="Times New Roman" w:cs="Times New Roman"/>
        </w:rPr>
        <w:t>red</w:t>
      </w:r>
      <w:proofErr w:type="spellEnd"/>
      <w:r w:rsidRPr="00724B90">
        <w:rPr>
          <w:rFonts w:ascii="Times New Roman" w:eastAsia="Times New Roman" w:hAnsi="Times New Roman" w:cs="Times New Roman"/>
        </w:rPr>
        <w:t xml:space="preserve">.), </w:t>
      </w:r>
      <w:proofErr w:type="spellStart"/>
      <w:r w:rsidRPr="00724B90">
        <w:rPr>
          <w:rFonts w:ascii="Times New Roman" w:eastAsia="Times New Roman" w:hAnsi="Times New Roman" w:cs="Times New Roman"/>
          <w:i/>
          <w:iCs/>
        </w:rPr>
        <w:t>Näkokulmia</w:t>
      </w:r>
      <w:proofErr w:type="spellEnd"/>
      <w:r w:rsidRPr="00724B90">
        <w:rPr>
          <w:rFonts w:ascii="Times New Roman" w:eastAsia="Times New Roman" w:hAnsi="Times New Roman" w:cs="Times New Roman"/>
          <w:i/>
          <w:iCs/>
        </w:rPr>
        <w:t xml:space="preserve"> </w:t>
      </w:r>
      <w:r>
        <w:tab/>
      </w:r>
      <w:r w:rsidRPr="00724B90">
        <w:rPr>
          <w:rFonts w:ascii="Times New Roman" w:eastAsia="Times New Roman" w:hAnsi="Times New Roman" w:cs="Times New Roman"/>
          <w:i/>
          <w:iCs/>
        </w:rPr>
        <w:t xml:space="preserve">   </w:t>
      </w:r>
      <w:r>
        <w:tab/>
      </w:r>
      <w:r w:rsidRPr="00724B90">
        <w:rPr>
          <w:rFonts w:ascii="Times New Roman" w:eastAsia="Times New Roman" w:hAnsi="Times New Roman" w:cs="Times New Roman"/>
          <w:i/>
          <w:iCs/>
        </w:rPr>
        <w:t>liikuntapedagogiikkaan.</w:t>
      </w:r>
      <w:r w:rsidRPr="00724B90">
        <w:rPr>
          <w:rFonts w:ascii="Times New Roman" w:eastAsia="Times New Roman" w:hAnsi="Times New Roman" w:cs="Times New Roman"/>
        </w:rPr>
        <w:t xml:space="preserve"> </w:t>
      </w:r>
      <w:proofErr w:type="gramStart"/>
      <w:r w:rsidRPr="00724B90">
        <w:rPr>
          <w:rFonts w:ascii="Times New Roman" w:eastAsia="Times New Roman" w:hAnsi="Times New Roman" w:cs="Times New Roman"/>
          <w:lang w:val="sv-FI"/>
        </w:rPr>
        <w:t>2:a</w:t>
      </w:r>
      <w:proofErr w:type="gramEnd"/>
      <w:r w:rsidRPr="00724B90">
        <w:rPr>
          <w:rFonts w:ascii="Times New Roman" w:eastAsia="Times New Roman" w:hAnsi="Times New Roman" w:cs="Times New Roman"/>
          <w:lang w:val="sv-FI"/>
        </w:rPr>
        <w:t xml:space="preserve"> reviderade upplagan. Helsingfors: WSOY, 94–113.</w:t>
      </w:r>
    </w:p>
    <w:p w14:paraId="2584FC5B" w14:textId="6149815E" w:rsidR="1C39AD6C" w:rsidRDefault="1C39AD6C" w:rsidP="46236872">
      <w:pPr>
        <w:spacing w:after="0" w:line="360" w:lineRule="auto"/>
        <w:jc w:val="both"/>
        <w:rPr>
          <w:rFonts w:ascii="Times New Roman" w:eastAsia="Times New Roman" w:hAnsi="Times New Roman" w:cs="Times New Roman"/>
          <w:lang w:val="en-US"/>
        </w:rPr>
      </w:pPr>
      <w:r w:rsidRPr="00724B90">
        <w:rPr>
          <w:rFonts w:ascii="Times New Roman" w:eastAsia="Times New Roman" w:hAnsi="Times New Roman" w:cs="Times New Roman"/>
          <w:lang w:val="sv-FI"/>
        </w:rPr>
        <w:t xml:space="preserve">Kraemer, W. J. &amp; Ratamess, N. A. (2003). </w:t>
      </w:r>
      <w:r w:rsidRPr="46236872">
        <w:rPr>
          <w:rFonts w:ascii="Times New Roman" w:eastAsia="Times New Roman" w:hAnsi="Times New Roman" w:cs="Times New Roman"/>
          <w:i/>
          <w:iCs/>
          <w:lang w:val="en-US"/>
        </w:rPr>
        <w:t xml:space="preserve">Endocrine responses and adaptations to </w:t>
      </w:r>
      <w:r w:rsidRPr="00724B90">
        <w:rPr>
          <w:lang w:val="en-US"/>
        </w:rPr>
        <w:tab/>
      </w:r>
      <w:r w:rsidRPr="46236872">
        <w:rPr>
          <w:rFonts w:ascii="Times New Roman" w:eastAsia="Times New Roman" w:hAnsi="Times New Roman" w:cs="Times New Roman"/>
          <w:i/>
          <w:iCs/>
          <w:lang w:val="en-US"/>
        </w:rPr>
        <w:t>strength and power training.</w:t>
      </w:r>
      <w:r w:rsidRPr="46236872">
        <w:rPr>
          <w:rFonts w:ascii="Times New Roman" w:eastAsia="Times New Roman" w:hAnsi="Times New Roman" w:cs="Times New Roman"/>
          <w:lang w:val="en-US"/>
        </w:rPr>
        <w:t xml:space="preserve"> I P. V. Komi (red.), </w:t>
      </w:r>
      <w:r w:rsidRPr="46236872">
        <w:rPr>
          <w:rFonts w:ascii="Times New Roman" w:eastAsia="Times New Roman" w:hAnsi="Times New Roman" w:cs="Times New Roman"/>
          <w:i/>
          <w:iCs/>
          <w:lang w:val="en-US"/>
        </w:rPr>
        <w:t>Strength and power in sport.</w:t>
      </w:r>
      <w:r w:rsidRPr="46236872">
        <w:rPr>
          <w:rFonts w:ascii="Times New Roman" w:eastAsia="Times New Roman" w:hAnsi="Times New Roman" w:cs="Times New Roman"/>
          <w:lang w:val="en-US"/>
        </w:rPr>
        <w:t xml:space="preserve"> </w:t>
      </w:r>
      <w:r w:rsidRPr="00724B90">
        <w:rPr>
          <w:lang w:val="en-US"/>
        </w:rPr>
        <w:tab/>
      </w:r>
      <w:proofErr w:type="gramStart"/>
      <w:r w:rsidRPr="46236872">
        <w:rPr>
          <w:rFonts w:ascii="Times New Roman" w:eastAsia="Times New Roman" w:hAnsi="Times New Roman" w:cs="Times New Roman"/>
          <w:lang w:val="en-US"/>
        </w:rPr>
        <w:t>2:a</w:t>
      </w:r>
      <w:proofErr w:type="gramEnd"/>
      <w:r w:rsidRPr="46236872">
        <w:rPr>
          <w:rFonts w:ascii="Times New Roman" w:eastAsia="Times New Roman" w:hAnsi="Times New Roman" w:cs="Times New Roman"/>
          <w:lang w:val="en-US"/>
        </w:rPr>
        <w:t xml:space="preserve"> </w:t>
      </w:r>
      <w:proofErr w:type="spellStart"/>
      <w:r w:rsidRPr="46236872">
        <w:rPr>
          <w:rFonts w:ascii="Times New Roman" w:eastAsia="Times New Roman" w:hAnsi="Times New Roman" w:cs="Times New Roman"/>
          <w:lang w:val="en-US"/>
        </w:rPr>
        <w:t>upplagan</w:t>
      </w:r>
      <w:proofErr w:type="spellEnd"/>
      <w:r w:rsidRPr="46236872">
        <w:rPr>
          <w:rFonts w:ascii="Times New Roman" w:eastAsia="Times New Roman" w:hAnsi="Times New Roman" w:cs="Times New Roman"/>
          <w:lang w:val="en-US"/>
        </w:rPr>
        <w:t xml:space="preserve">. </w:t>
      </w:r>
      <w:proofErr w:type="spellStart"/>
      <w:r w:rsidRPr="46236872">
        <w:rPr>
          <w:rFonts w:ascii="Times New Roman" w:eastAsia="Times New Roman" w:hAnsi="Times New Roman" w:cs="Times New Roman"/>
          <w:lang w:val="en-US"/>
        </w:rPr>
        <w:t>Osney</w:t>
      </w:r>
      <w:proofErr w:type="spellEnd"/>
      <w:r w:rsidRPr="46236872">
        <w:rPr>
          <w:rFonts w:ascii="Times New Roman" w:eastAsia="Times New Roman" w:hAnsi="Times New Roman" w:cs="Times New Roman"/>
          <w:lang w:val="en-US"/>
        </w:rPr>
        <w:t xml:space="preserve"> Mead, Oxford; Malden, MA: Blackwell Science, 361–386.</w:t>
      </w:r>
    </w:p>
    <w:p w14:paraId="73A73A09" w14:textId="621F2FA0" w:rsidR="1C39AD6C" w:rsidRPr="00724B90" w:rsidRDefault="1C39AD6C" w:rsidP="46236872">
      <w:pPr>
        <w:spacing w:after="0" w:line="360" w:lineRule="auto"/>
        <w:jc w:val="both"/>
        <w:rPr>
          <w:rFonts w:ascii="Times New Roman" w:eastAsia="Times New Roman" w:hAnsi="Times New Roman" w:cs="Times New Roman"/>
        </w:rPr>
      </w:pPr>
      <w:r w:rsidRPr="46236872">
        <w:rPr>
          <w:rFonts w:ascii="Times New Roman" w:eastAsia="Times New Roman" w:hAnsi="Times New Roman" w:cs="Times New Roman"/>
          <w:lang w:val="en-US"/>
        </w:rPr>
        <w:t xml:space="preserve">Pulli, M. &amp; Virmavirta, M. (1990). </w:t>
      </w:r>
      <w:r w:rsidRPr="00724B90">
        <w:rPr>
          <w:rFonts w:ascii="Times New Roman" w:eastAsia="Times New Roman" w:hAnsi="Times New Roman" w:cs="Times New Roman"/>
          <w:i/>
          <w:iCs/>
        </w:rPr>
        <w:t>Mäkihyppy.</w:t>
      </w:r>
      <w:r w:rsidRPr="00724B90">
        <w:rPr>
          <w:rFonts w:ascii="Times New Roman" w:eastAsia="Times New Roman" w:hAnsi="Times New Roman" w:cs="Times New Roman"/>
        </w:rPr>
        <w:t xml:space="preserve"> I A. </w:t>
      </w:r>
      <w:proofErr w:type="spellStart"/>
      <w:r w:rsidRPr="00724B90">
        <w:rPr>
          <w:rFonts w:ascii="Times New Roman" w:eastAsia="Times New Roman" w:hAnsi="Times New Roman" w:cs="Times New Roman"/>
        </w:rPr>
        <w:t>Mero</w:t>
      </w:r>
      <w:proofErr w:type="spellEnd"/>
      <w:r w:rsidRPr="00724B90">
        <w:rPr>
          <w:rFonts w:ascii="Times New Roman" w:eastAsia="Times New Roman" w:hAnsi="Times New Roman" w:cs="Times New Roman"/>
        </w:rPr>
        <w:t xml:space="preserve">, T. Vuorimaa &amp; K. Häkkinen </w:t>
      </w:r>
      <w:r>
        <w:tab/>
      </w:r>
      <w:r w:rsidRPr="00724B90">
        <w:rPr>
          <w:rFonts w:ascii="Times New Roman" w:eastAsia="Times New Roman" w:hAnsi="Times New Roman" w:cs="Times New Roman"/>
        </w:rPr>
        <w:t>(</w:t>
      </w:r>
      <w:proofErr w:type="spellStart"/>
      <w:r w:rsidRPr="00724B90">
        <w:rPr>
          <w:rFonts w:ascii="Times New Roman" w:eastAsia="Times New Roman" w:hAnsi="Times New Roman" w:cs="Times New Roman"/>
        </w:rPr>
        <w:t>red</w:t>
      </w:r>
      <w:proofErr w:type="spellEnd"/>
      <w:r w:rsidRPr="00724B90">
        <w:rPr>
          <w:rFonts w:ascii="Times New Roman" w:eastAsia="Times New Roman" w:hAnsi="Times New Roman" w:cs="Times New Roman"/>
        </w:rPr>
        <w:t xml:space="preserve">.), </w:t>
      </w:r>
      <w:r w:rsidRPr="00724B90">
        <w:rPr>
          <w:rFonts w:ascii="Times New Roman" w:eastAsia="Times New Roman" w:hAnsi="Times New Roman" w:cs="Times New Roman"/>
          <w:i/>
          <w:iCs/>
        </w:rPr>
        <w:t>Lasten ja nuorten harjoittelu.</w:t>
      </w:r>
      <w:r w:rsidRPr="00724B90">
        <w:rPr>
          <w:rFonts w:ascii="Times New Roman" w:eastAsia="Times New Roman" w:hAnsi="Times New Roman" w:cs="Times New Roman"/>
        </w:rPr>
        <w:t xml:space="preserve"> Jyväskylä: </w:t>
      </w:r>
      <w:proofErr w:type="spellStart"/>
      <w:r w:rsidRPr="00724B90">
        <w:rPr>
          <w:rFonts w:ascii="Times New Roman" w:eastAsia="Times New Roman" w:hAnsi="Times New Roman" w:cs="Times New Roman"/>
        </w:rPr>
        <w:t>Mero</w:t>
      </w:r>
      <w:proofErr w:type="spellEnd"/>
      <w:r w:rsidRPr="00724B90">
        <w:rPr>
          <w:rFonts w:ascii="Times New Roman" w:eastAsia="Times New Roman" w:hAnsi="Times New Roman" w:cs="Times New Roman"/>
        </w:rPr>
        <w:t xml:space="preserve"> Oy, 232–240.</w:t>
      </w:r>
    </w:p>
    <w:p w14:paraId="45C002AF" w14:textId="52F083E8" w:rsidR="1C39AD6C" w:rsidRDefault="1C39AD6C" w:rsidP="46236872">
      <w:pPr>
        <w:spacing w:after="0" w:line="360" w:lineRule="auto"/>
        <w:jc w:val="both"/>
        <w:rPr>
          <w:rFonts w:ascii="Times New Roman" w:eastAsia="Times New Roman" w:hAnsi="Times New Roman" w:cs="Times New Roman"/>
          <w:lang w:val="en-US"/>
        </w:rPr>
      </w:pPr>
      <w:r w:rsidRPr="00724B90">
        <w:rPr>
          <w:rFonts w:ascii="Times New Roman" w:eastAsia="Times New Roman" w:hAnsi="Times New Roman" w:cs="Times New Roman"/>
        </w:rPr>
        <w:t xml:space="preserve">Rantanen, T. (2005). </w:t>
      </w:r>
      <w:proofErr w:type="spellStart"/>
      <w:r w:rsidRPr="00724B90">
        <w:rPr>
          <w:rFonts w:ascii="Times New Roman" w:eastAsia="Times New Roman" w:hAnsi="Times New Roman" w:cs="Times New Roman"/>
          <w:i/>
          <w:iCs/>
        </w:rPr>
        <w:t>Sarkopenia</w:t>
      </w:r>
      <w:proofErr w:type="spellEnd"/>
      <w:r w:rsidRPr="00724B90">
        <w:rPr>
          <w:rFonts w:ascii="Times New Roman" w:eastAsia="Times New Roman" w:hAnsi="Times New Roman" w:cs="Times New Roman"/>
          <w:i/>
          <w:iCs/>
        </w:rPr>
        <w:t>.</w:t>
      </w:r>
      <w:r w:rsidRPr="00724B90">
        <w:rPr>
          <w:rFonts w:ascii="Times New Roman" w:eastAsia="Times New Roman" w:hAnsi="Times New Roman" w:cs="Times New Roman"/>
        </w:rPr>
        <w:t xml:space="preserve"> I </w:t>
      </w:r>
      <w:proofErr w:type="spellStart"/>
      <w:r w:rsidRPr="00724B90">
        <w:rPr>
          <w:rFonts w:ascii="Times New Roman" w:eastAsia="Times New Roman" w:hAnsi="Times New Roman" w:cs="Times New Roman"/>
        </w:rPr>
        <w:t>I</w:t>
      </w:r>
      <w:proofErr w:type="spellEnd"/>
      <w:r w:rsidRPr="00724B90">
        <w:rPr>
          <w:rFonts w:ascii="Times New Roman" w:eastAsia="Times New Roman" w:hAnsi="Times New Roman" w:cs="Times New Roman"/>
        </w:rPr>
        <w:t>. Vuori, S. Taimela &amp; U. M. Kujala (</w:t>
      </w:r>
      <w:proofErr w:type="spellStart"/>
      <w:r w:rsidRPr="00724B90">
        <w:rPr>
          <w:rFonts w:ascii="Times New Roman" w:eastAsia="Times New Roman" w:hAnsi="Times New Roman" w:cs="Times New Roman"/>
        </w:rPr>
        <w:t>red</w:t>
      </w:r>
      <w:proofErr w:type="spellEnd"/>
      <w:r w:rsidRPr="00724B90">
        <w:rPr>
          <w:rFonts w:ascii="Times New Roman" w:eastAsia="Times New Roman" w:hAnsi="Times New Roman" w:cs="Times New Roman"/>
        </w:rPr>
        <w:t xml:space="preserve">.), </w:t>
      </w:r>
      <w:r>
        <w:tab/>
      </w:r>
      <w:r>
        <w:tab/>
      </w:r>
      <w:r w:rsidRPr="00724B90">
        <w:rPr>
          <w:rFonts w:ascii="Times New Roman" w:eastAsia="Times New Roman" w:hAnsi="Times New Roman" w:cs="Times New Roman"/>
          <w:i/>
          <w:iCs/>
        </w:rPr>
        <w:t>Liikuntalääketiede.</w:t>
      </w:r>
      <w:r w:rsidRPr="00724B90">
        <w:rPr>
          <w:rFonts w:ascii="Times New Roman" w:eastAsia="Times New Roman" w:hAnsi="Times New Roman" w:cs="Times New Roman"/>
        </w:rPr>
        <w:t xml:space="preserve"> </w:t>
      </w:r>
      <w:proofErr w:type="gramStart"/>
      <w:r w:rsidRPr="46236872">
        <w:rPr>
          <w:rFonts w:ascii="Times New Roman" w:eastAsia="Times New Roman" w:hAnsi="Times New Roman" w:cs="Times New Roman"/>
          <w:lang w:val="en-US"/>
        </w:rPr>
        <w:t>3:e</w:t>
      </w:r>
      <w:proofErr w:type="gramEnd"/>
      <w:r w:rsidRPr="46236872">
        <w:rPr>
          <w:rFonts w:ascii="Times New Roman" w:eastAsia="Times New Roman" w:hAnsi="Times New Roman" w:cs="Times New Roman"/>
          <w:lang w:val="en-US"/>
        </w:rPr>
        <w:t xml:space="preserve"> </w:t>
      </w:r>
      <w:proofErr w:type="spellStart"/>
      <w:r w:rsidRPr="46236872">
        <w:rPr>
          <w:rFonts w:ascii="Times New Roman" w:eastAsia="Times New Roman" w:hAnsi="Times New Roman" w:cs="Times New Roman"/>
          <w:lang w:val="en-US"/>
        </w:rPr>
        <w:t>upplagan</w:t>
      </w:r>
      <w:proofErr w:type="spellEnd"/>
      <w:r w:rsidRPr="46236872">
        <w:rPr>
          <w:rFonts w:ascii="Times New Roman" w:eastAsia="Times New Roman" w:hAnsi="Times New Roman" w:cs="Times New Roman"/>
          <w:lang w:val="en-US"/>
        </w:rPr>
        <w:t xml:space="preserve">. </w:t>
      </w:r>
      <w:proofErr w:type="spellStart"/>
      <w:r w:rsidRPr="46236872">
        <w:rPr>
          <w:rFonts w:ascii="Times New Roman" w:eastAsia="Times New Roman" w:hAnsi="Times New Roman" w:cs="Times New Roman"/>
          <w:lang w:val="en-US"/>
        </w:rPr>
        <w:t>Helsingfors</w:t>
      </w:r>
      <w:proofErr w:type="spellEnd"/>
      <w:r w:rsidRPr="46236872">
        <w:rPr>
          <w:rFonts w:ascii="Times New Roman" w:eastAsia="Times New Roman" w:hAnsi="Times New Roman" w:cs="Times New Roman"/>
          <w:lang w:val="en-US"/>
        </w:rPr>
        <w:t xml:space="preserve">: </w:t>
      </w:r>
      <w:proofErr w:type="spellStart"/>
      <w:r w:rsidRPr="46236872">
        <w:rPr>
          <w:rFonts w:ascii="Times New Roman" w:eastAsia="Times New Roman" w:hAnsi="Times New Roman" w:cs="Times New Roman"/>
          <w:lang w:val="en-US"/>
        </w:rPr>
        <w:t>Duodecim</w:t>
      </w:r>
      <w:proofErr w:type="spellEnd"/>
      <w:r w:rsidRPr="46236872">
        <w:rPr>
          <w:rFonts w:ascii="Times New Roman" w:eastAsia="Times New Roman" w:hAnsi="Times New Roman" w:cs="Times New Roman"/>
          <w:lang w:val="en-US"/>
        </w:rPr>
        <w:t>, 286–296.</w:t>
      </w:r>
    </w:p>
    <w:p w14:paraId="5E29AE68" w14:textId="198C6960" w:rsidR="1C39AD6C" w:rsidRPr="00724B90" w:rsidRDefault="1C39AD6C" w:rsidP="46236872">
      <w:pPr>
        <w:spacing w:after="0" w:line="360" w:lineRule="auto"/>
        <w:jc w:val="both"/>
        <w:rPr>
          <w:rFonts w:ascii="Times New Roman" w:eastAsia="Times New Roman" w:hAnsi="Times New Roman" w:cs="Times New Roman"/>
          <w:lang w:val="sv-FI"/>
        </w:rPr>
      </w:pPr>
      <w:r w:rsidRPr="46236872">
        <w:rPr>
          <w:rFonts w:ascii="Times New Roman" w:eastAsia="Times New Roman" w:hAnsi="Times New Roman" w:cs="Times New Roman"/>
          <w:lang w:val="en-US"/>
        </w:rPr>
        <w:t xml:space="preserve">Vallerand, R. J. (2001). </w:t>
      </w:r>
      <w:r w:rsidRPr="46236872">
        <w:rPr>
          <w:rFonts w:ascii="Times New Roman" w:eastAsia="Times New Roman" w:hAnsi="Times New Roman" w:cs="Times New Roman"/>
          <w:i/>
          <w:iCs/>
          <w:lang w:val="en-US"/>
        </w:rPr>
        <w:t xml:space="preserve">A hierarchical model of intrinsic and extrinsic motivation in sport </w:t>
      </w:r>
      <w:r w:rsidRPr="00724B90">
        <w:rPr>
          <w:lang w:val="en-US"/>
        </w:rPr>
        <w:tab/>
      </w:r>
      <w:r w:rsidRPr="46236872">
        <w:rPr>
          <w:rFonts w:ascii="Times New Roman" w:eastAsia="Times New Roman" w:hAnsi="Times New Roman" w:cs="Times New Roman"/>
          <w:i/>
          <w:iCs/>
          <w:lang w:val="en-US"/>
        </w:rPr>
        <w:t>and exercise.</w:t>
      </w:r>
      <w:r w:rsidRPr="46236872">
        <w:rPr>
          <w:rFonts w:ascii="Times New Roman" w:eastAsia="Times New Roman" w:hAnsi="Times New Roman" w:cs="Times New Roman"/>
          <w:lang w:val="en-US"/>
        </w:rPr>
        <w:t xml:space="preserve"> I C. G. Roberts (red.), </w:t>
      </w:r>
      <w:r w:rsidRPr="46236872">
        <w:rPr>
          <w:rFonts w:ascii="Times New Roman" w:eastAsia="Times New Roman" w:hAnsi="Times New Roman" w:cs="Times New Roman"/>
          <w:i/>
          <w:iCs/>
          <w:lang w:val="en-US"/>
        </w:rPr>
        <w:t xml:space="preserve">Advances in motivation in sport and </w:t>
      </w:r>
      <w:r w:rsidRPr="00724B90">
        <w:rPr>
          <w:lang w:val="en-US"/>
        </w:rPr>
        <w:tab/>
      </w:r>
      <w:r w:rsidRPr="46236872">
        <w:rPr>
          <w:rFonts w:ascii="Times New Roman" w:eastAsia="Times New Roman" w:hAnsi="Times New Roman" w:cs="Times New Roman"/>
          <w:i/>
          <w:iCs/>
          <w:lang w:val="en-US"/>
        </w:rPr>
        <w:t>exercise.</w:t>
      </w:r>
      <w:r w:rsidRPr="46236872">
        <w:rPr>
          <w:rFonts w:ascii="Times New Roman" w:eastAsia="Times New Roman" w:hAnsi="Times New Roman" w:cs="Times New Roman"/>
          <w:lang w:val="en-US"/>
        </w:rPr>
        <w:t xml:space="preserve"> </w:t>
      </w:r>
      <w:proofErr w:type="spellStart"/>
      <w:r w:rsidRPr="00724B90">
        <w:rPr>
          <w:rFonts w:ascii="Times New Roman" w:eastAsia="Times New Roman" w:hAnsi="Times New Roman" w:cs="Times New Roman"/>
          <w:lang w:val="sv-FI"/>
        </w:rPr>
        <w:t>Champaign</w:t>
      </w:r>
      <w:proofErr w:type="spellEnd"/>
      <w:r w:rsidRPr="00724B90">
        <w:rPr>
          <w:rFonts w:ascii="Times New Roman" w:eastAsia="Times New Roman" w:hAnsi="Times New Roman" w:cs="Times New Roman"/>
          <w:lang w:val="sv-FI"/>
        </w:rPr>
        <w:t xml:space="preserve">, IL: Human </w:t>
      </w:r>
      <w:proofErr w:type="spellStart"/>
      <w:r w:rsidRPr="00724B90">
        <w:rPr>
          <w:rFonts w:ascii="Times New Roman" w:eastAsia="Times New Roman" w:hAnsi="Times New Roman" w:cs="Times New Roman"/>
          <w:lang w:val="sv-FI"/>
        </w:rPr>
        <w:t>Kinetics</w:t>
      </w:r>
      <w:proofErr w:type="spellEnd"/>
      <w:r w:rsidRPr="00724B90">
        <w:rPr>
          <w:rFonts w:ascii="Times New Roman" w:eastAsia="Times New Roman" w:hAnsi="Times New Roman" w:cs="Times New Roman"/>
          <w:lang w:val="sv-FI"/>
        </w:rPr>
        <w:t>, 263–319.</w:t>
      </w:r>
    </w:p>
    <w:p w14:paraId="1652B988" w14:textId="4A8C314F" w:rsidR="46236872" w:rsidRPr="00724B90" w:rsidRDefault="46236872" w:rsidP="46236872">
      <w:pPr>
        <w:spacing w:after="0" w:line="360" w:lineRule="auto"/>
        <w:jc w:val="both"/>
        <w:rPr>
          <w:rFonts w:ascii="Times New Roman" w:eastAsia="Times New Roman" w:hAnsi="Times New Roman" w:cs="Times New Roman"/>
          <w:lang w:val="sv-FI"/>
        </w:rPr>
      </w:pPr>
    </w:p>
    <w:p w14:paraId="0AE1A80F" w14:textId="04A296D8" w:rsidR="7F6CBF40" w:rsidRPr="00724B90" w:rsidRDefault="7F6CBF40" w:rsidP="46236872">
      <w:pPr>
        <w:spacing w:after="0" w:line="360" w:lineRule="auto"/>
        <w:jc w:val="both"/>
        <w:rPr>
          <w:rFonts w:ascii="Times New Roman" w:eastAsia="Times New Roman" w:hAnsi="Times New Roman" w:cs="Times New Roman"/>
          <w:lang w:val="sv-FI"/>
        </w:rPr>
      </w:pPr>
    </w:p>
    <w:p w14:paraId="606E99ED" w14:textId="27604262" w:rsidR="5F02BC28" w:rsidRPr="00724B90" w:rsidRDefault="1F3C4485" w:rsidP="46236872">
      <w:pPr>
        <w:pStyle w:val="Heading3"/>
        <w:rPr>
          <w:lang w:val="sv-FI"/>
        </w:rPr>
      </w:pPr>
      <w:bookmarkStart w:id="17" w:name="_Toc1307694493"/>
      <w:r w:rsidRPr="00724B90">
        <w:rPr>
          <w:lang w:val="sv-FI"/>
        </w:rPr>
        <w:t xml:space="preserve">3.2.3 </w:t>
      </w:r>
      <w:r w:rsidR="3C784045" w:rsidRPr="00724B90">
        <w:rPr>
          <w:lang w:val="sv-FI"/>
        </w:rPr>
        <w:t xml:space="preserve">  </w:t>
      </w:r>
      <w:r w:rsidRPr="00724B90">
        <w:rPr>
          <w:lang w:val="sv-FI"/>
        </w:rPr>
        <w:t>Vetenskapliga artiklar</w:t>
      </w:r>
      <w:bookmarkEnd w:id="17"/>
    </w:p>
    <w:p w14:paraId="07200DF7" w14:textId="4A1A746B" w:rsidR="5F02BC28" w:rsidRPr="00724B90" w:rsidRDefault="1F3C4485"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För en vetenskaplig artikel anges författarens namn, </w:t>
      </w:r>
      <w:proofErr w:type="spellStart"/>
      <w:r w:rsidRPr="00724B90">
        <w:rPr>
          <w:rFonts w:ascii="Times New Roman" w:eastAsia="Times New Roman" w:hAnsi="Times New Roman" w:cs="Times New Roman"/>
          <w:lang w:val="sv-FI"/>
        </w:rPr>
        <w:t>publiceringsår</w:t>
      </w:r>
      <w:proofErr w:type="spellEnd"/>
      <w:r w:rsidRPr="00724B90">
        <w:rPr>
          <w:rFonts w:ascii="Times New Roman" w:eastAsia="Times New Roman" w:hAnsi="Times New Roman" w:cs="Times New Roman"/>
          <w:lang w:val="sv-FI"/>
        </w:rPr>
        <w:t xml:space="preserve"> och titel samt volym och nummer på tidskriften (numret anges inom parentes om det finns) samt sidorna där artikeln finns. För elektroniska tidskrifter anges DOI-identifierare (DOI, digital </w:t>
      </w:r>
      <w:proofErr w:type="spellStart"/>
      <w:r w:rsidRPr="00724B90">
        <w:rPr>
          <w:rFonts w:ascii="Times New Roman" w:eastAsia="Times New Roman" w:hAnsi="Times New Roman" w:cs="Times New Roman"/>
          <w:lang w:val="sv-FI"/>
        </w:rPr>
        <w:t>object</w:t>
      </w:r>
      <w:proofErr w:type="spellEnd"/>
      <w:r w:rsidRPr="00724B90">
        <w:rPr>
          <w:rFonts w:ascii="Times New Roman" w:eastAsia="Times New Roman" w:hAnsi="Times New Roman" w:cs="Times New Roman"/>
          <w:lang w:val="sv-FI"/>
        </w:rPr>
        <w:t xml:space="preserve"> </w:t>
      </w:r>
      <w:proofErr w:type="spellStart"/>
      <w:r w:rsidRPr="00724B90">
        <w:rPr>
          <w:rFonts w:ascii="Times New Roman" w:eastAsia="Times New Roman" w:hAnsi="Times New Roman" w:cs="Times New Roman"/>
          <w:lang w:val="sv-FI"/>
        </w:rPr>
        <w:t>identifier</w:t>
      </w:r>
      <w:proofErr w:type="spellEnd"/>
      <w:r w:rsidRPr="00724B90">
        <w:rPr>
          <w:rFonts w:ascii="Times New Roman" w:eastAsia="Times New Roman" w:hAnsi="Times New Roman" w:cs="Times New Roman"/>
          <w:lang w:val="sv-FI"/>
        </w:rPr>
        <w:t>) när det är möjligt. Vid hänvisning till elektroniska artiklar behöver inget datum för åtkomst anges, till skillnad från andra elektroniska källor.</w:t>
      </w:r>
    </w:p>
    <w:p w14:paraId="0EEADDC6" w14:textId="49A0AB35" w:rsidR="5F02BC28" w:rsidRPr="00724B90" w:rsidRDefault="1F3C4485"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lastRenderedPageBreak/>
        <w:t>Vetenskapliga artiklar anges i referenslistan enligt följande modell:</w:t>
      </w:r>
    </w:p>
    <w:p w14:paraId="29FD5DF7" w14:textId="6BEED036" w:rsidR="5F02BC28" w:rsidRPr="00724B90" w:rsidRDefault="1F3C4485" w:rsidP="46236872">
      <w:pPr>
        <w:spacing w:before="240" w:after="240" w:line="360" w:lineRule="auto"/>
        <w:ind w:firstLine="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Efternamn, E. E., Efternamn, E. &amp; Efternamn, E. E. (År). Titel. Publikationens </w:t>
      </w:r>
      <w:r w:rsidR="5F02BC28" w:rsidRPr="00724B90">
        <w:rPr>
          <w:lang w:val="sv-FI"/>
        </w:rPr>
        <w:tab/>
      </w:r>
      <w:proofErr w:type="gramStart"/>
      <w:r w:rsidRPr="00724B90">
        <w:rPr>
          <w:rFonts w:ascii="Times New Roman" w:eastAsia="Times New Roman" w:hAnsi="Times New Roman" w:cs="Times New Roman"/>
          <w:lang w:val="sv-FI"/>
        </w:rPr>
        <w:t>namn volym</w:t>
      </w:r>
      <w:proofErr w:type="gramEnd"/>
      <w:r w:rsidRPr="00724B90">
        <w:rPr>
          <w:rFonts w:ascii="Times New Roman" w:eastAsia="Times New Roman" w:hAnsi="Times New Roman" w:cs="Times New Roman"/>
          <w:lang w:val="sv-FI"/>
        </w:rPr>
        <w:t xml:space="preserve"> </w:t>
      </w:r>
      <w:r w:rsidR="0AF19D31" w:rsidRPr="00724B90">
        <w:rPr>
          <w:rFonts w:ascii="Times New Roman" w:eastAsia="Times New Roman" w:hAnsi="Times New Roman" w:cs="Times New Roman"/>
          <w:lang w:val="sv-FI"/>
        </w:rPr>
        <w:t>(</w:t>
      </w:r>
      <w:r w:rsidRPr="00724B90">
        <w:rPr>
          <w:rFonts w:ascii="Times New Roman" w:eastAsia="Times New Roman" w:hAnsi="Times New Roman" w:cs="Times New Roman"/>
          <w:lang w:val="sv-FI"/>
        </w:rPr>
        <w:t>nummer), sidnummer. DOI-identifierare.</w:t>
      </w:r>
    </w:p>
    <w:p w14:paraId="34C62AD9" w14:textId="6AAEEE6C" w:rsidR="5F02BC28" w:rsidRPr="00724B90" w:rsidRDefault="1F3C4485"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Nedan följer exempel på hur vetenskapliga artiklar anges i referenslistan.</w:t>
      </w:r>
    </w:p>
    <w:p w14:paraId="48304C9B" w14:textId="48BAB66F" w:rsidR="7F6CBF40" w:rsidRPr="00724B90" w:rsidRDefault="0A074A10" w:rsidP="46236872">
      <w:pPr>
        <w:spacing w:after="0" w:line="360" w:lineRule="auto"/>
        <w:jc w:val="both"/>
        <w:rPr>
          <w:rFonts w:ascii="Times New Roman" w:eastAsia="Times New Roman" w:hAnsi="Times New Roman" w:cs="Times New Roman"/>
        </w:rPr>
      </w:pPr>
      <w:r w:rsidRPr="00724B90">
        <w:rPr>
          <w:rFonts w:ascii="Times New Roman" w:eastAsia="Times New Roman" w:hAnsi="Times New Roman" w:cs="Times New Roman"/>
        </w:rPr>
        <w:t xml:space="preserve">Aarresola, O. &amp; Konttinen, N. (2012). </w:t>
      </w:r>
      <w:r w:rsidRPr="00724B90">
        <w:rPr>
          <w:rFonts w:ascii="Times New Roman" w:eastAsia="Times New Roman" w:hAnsi="Times New Roman" w:cs="Times New Roman"/>
          <w:i/>
          <w:iCs/>
        </w:rPr>
        <w:t xml:space="preserve">Vanhemmat moni-ilmeinen vaikuttaja kilpaurheiluun </w:t>
      </w:r>
      <w:r w:rsidR="7F6CBF40">
        <w:tab/>
      </w:r>
      <w:r w:rsidRPr="00724B90">
        <w:rPr>
          <w:rFonts w:ascii="Times New Roman" w:eastAsia="Times New Roman" w:hAnsi="Times New Roman" w:cs="Times New Roman"/>
          <w:i/>
          <w:iCs/>
        </w:rPr>
        <w:t>sosiaalistumisessa.</w:t>
      </w:r>
      <w:r w:rsidRPr="00724B90">
        <w:rPr>
          <w:rFonts w:ascii="Times New Roman" w:eastAsia="Times New Roman" w:hAnsi="Times New Roman" w:cs="Times New Roman"/>
        </w:rPr>
        <w:t xml:space="preserve"> Liikunta &amp; Tiede 49 (6), 29–35.</w:t>
      </w:r>
    </w:p>
    <w:p w14:paraId="072DC760" w14:textId="3069A0F1" w:rsidR="7F6CBF40" w:rsidRPr="00F11DFC" w:rsidRDefault="0A074A10" w:rsidP="46236872">
      <w:pPr>
        <w:spacing w:after="0" w:line="360" w:lineRule="auto"/>
        <w:jc w:val="both"/>
        <w:rPr>
          <w:rFonts w:ascii="Times New Roman" w:eastAsia="Times New Roman" w:hAnsi="Times New Roman" w:cs="Times New Roman"/>
          <w:lang w:val="en-US"/>
        </w:rPr>
      </w:pPr>
      <w:proofErr w:type="spellStart"/>
      <w:r w:rsidRPr="00724B90">
        <w:rPr>
          <w:rFonts w:ascii="Times New Roman" w:eastAsia="Times New Roman" w:hAnsi="Times New Roman" w:cs="Times New Roman"/>
        </w:rPr>
        <w:t>Bangsbo</w:t>
      </w:r>
      <w:proofErr w:type="spellEnd"/>
      <w:r w:rsidRPr="00724B90">
        <w:rPr>
          <w:rFonts w:ascii="Times New Roman" w:eastAsia="Times New Roman" w:hAnsi="Times New Roman" w:cs="Times New Roman"/>
        </w:rPr>
        <w:t xml:space="preserve">, J., </w:t>
      </w:r>
      <w:proofErr w:type="spellStart"/>
      <w:r w:rsidRPr="00724B90">
        <w:rPr>
          <w:rFonts w:ascii="Times New Roman" w:eastAsia="Times New Roman" w:hAnsi="Times New Roman" w:cs="Times New Roman"/>
        </w:rPr>
        <w:t>Blackwell</w:t>
      </w:r>
      <w:proofErr w:type="spellEnd"/>
      <w:r w:rsidRPr="00724B90">
        <w:rPr>
          <w:rFonts w:ascii="Times New Roman" w:eastAsia="Times New Roman" w:hAnsi="Times New Roman" w:cs="Times New Roman"/>
        </w:rPr>
        <w:t xml:space="preserve">, J., </w:t>
      </w:r>
      <w:proofErr w:type="spellStart"/>
      <w:r w:rsidRPr="00724B90">
        <w:rPr>
          <w:rFonts w:ascii="Times New Roman" w:eastAsia="Times New Roman" w:hAnsi="Times New Roman" w:cs="Times New Roman"/>
        </w:rPr>
        <w:t>Boraxbekk</w:t>
      </w:r>
      <w:proofErr w:type="spellEnd"/>
      <w:r w:rsidRPr="00724B90">
        <w:rPr>
          <w:rFonts w:ascii="Times New Roman" w:eastAsia="Times New Roman" w:hAnsi="Times New Roman" w:cs="Times New Roman"/>
        </w:rPr>
        <w:t xml:space="preserve">, C. J., </w:t>
      </w:r>
      <w:proofErr w:type="spellStart"/>
      <w:r w:rsidRPr="00724B90">
        <w:rPr>
          <w:rFonts w:ascii="Times New Roman" w:eastAsia="Times New Roman" w:hAnsi="Times New Roman" w:cs="Times New Roman"/>
        </w:rPr>
        <w:t>Caserotti</w:t>
      </w:r>
      <w:proofErr w:type="spellEnd"/>
      <w:r w:rsidRPr="00724B90">
        <w:rPr>
          <w:rFonts w:ascii="Times New Roman" w:eastAsia="Times New Roman" w:hAnsi="Times New Roman" w:cs="Times New Roman"/>
        </w:rPr>
        <w:t xml:space="preserve">, P., </w:t>
      </w:r>
      <w:proofErr w:type="spellStart"/>
      <w:r w:rsidRPr="00724B90">
        <w:rPr>
          <w:rFonts w:ascii="Times New Roman" w:eastAsia="Times New Roman" w:hAnsi="Times New Roman" w:cs="Times New Roman"/>
        </w:rPr>
        <w:t>Dela</w:t>
      </w:r>
      <w:proofErr w:type="spellEnd"/>
      <w:r w:rsidRPr="00724B90">
        <w:rPr>
          <w:rFonts w:ascii="Times New Roman" w:eastAsia="Times New Roman" w:hAnsi="Times New Roman" w:cs="Times New Roman"/>
        </w:rPr>
        <w:t xml:space="preserve">, F., Evans, A. B., </w:t>
      </w:r>
      <w:proofErr w:type="spellStart"/>
      <w:r w:rsidRPr="00724B90">
        <w:rPr>
          <w:rFonts w:ascii="Times New Roman" w:eastAsia="Times New Roman" w:hAnsi="Times New Roman" w:cs="Times New Roman"/>
        </w:rPr>
        <w:t>Jespersen</w:t>
      </w:r>
      <w:proofErr w:type="spellEnd"/>
      <w:r w:rsidRPr="00724B90">
        <w:rPr>
          <w:rFonts w:ascii="Times New Roman" w:eastAsia="Times New Roman" w:hAnsi="Times New Roman" w:cs="Times New Roman"/>
        </w:rPr>
        <w:t xml:space="preserve">, </w:t>
      </w:r>
      <w:r w:rsidR="7F6CBF40">
        <w:tab/>
      </w:r>
      <w:r w:rsidRPr="00724B90">
        <w:rPr>
          <w:rFonts w:ascii="Times New Roman" w:eastAsia="Times New Roman" w:hAnsi="Times New Roman" w:cs="Times New Roman"/>
        </w:rPr>
        <w:t xml:space="preserve">A. P., </w:t>
      </w:r>
      <w:proofErr w:type="spellStart"/>
      <w:r w:rsidRPr="00724B90">
        <w:rPr>
          <w:rFonts w:ascii="Times New Roman" w:eastAsia="Times New Roman" w:hAnsi="Times New Roman" w:cs="Times New Roman"/>
        </w:rPr>
        <w:t>Gliemann</w:t>
      </w:r>
      <w:proofErr w:type="spellEnd"/>
      <w:r w:rsidRPr="00724B90">
        <w:rPr>
          <w:rFonts w:ascii="Times New Roman" w:eastAsia="Times New Roman" w:hAnsi="Times New Roman" w:cs="Times New Roman"/>
        </w:rPr>
        <w:t xml:space="preserve">, L., </w:t>
      </w:r>
      <w:proofErr w:type="spellStart"/>
      <w:r w:rsidRPr="00724B90">
        <w:rPr>
          <w:rFonts w:ascii="Times New Roman" w:eastAsia="Times New Roman" w:hAnsi="Times New Roman" w:cs="Times New Roman"/>
        </w:rPr>
        <w:t>Kramer</w:t>
      </w:r>
      <w:proofErr w:type="spellEnd"/>
      <w:r w:rsidRPr="00724B90">
        <w:rPr>
          <w:rFonts w:ascii="Times New Roman" w:eastAsia="Times New Roman" w:hAnsi="Times New Roman" w:cs="Times New Roman"/>
        </w:rPr>
        <w:t xml:space="preserve">, A. F., </w:t>
      </w:r>
      <w:proofErr w:type="spellStart"/>
      <w:r w:rsidRPr="00724B90">
        <w:rPr>
          <w:rFonts w:ascii="Times New Roman" w:eastAsia="Times New Roman" w:hAnsi="Times New Roman" w:cs="Times New Roman"/>
        </w:rPr>
        <w:t>Lundbye</w:t>
      </w:r>
      <w:proofErr w:type="spellEnd"/>
      <w:r w:rsidRPr="00724B90">
        <w:rPr>
          <w:rFonts w:ascii="Times New Roman" w:eastAsia="Times New Roman" w:hAnsi="Times New Roman" w:cs="Times New Roman"/>
        </w:rPr>
        <w:t xml:space="preserve">-Jensen, J., </w:t>
      </w:r>
      <w:proofErr w:type="spellStart"/>
      <w:r w:rsidRPr="00724B90">
        <w:rPr>
          <w:rFonts w:ascii="Times New Roman" w:eastAsia="Times New Roman" w:hAnsi="Times New Roman" w:cs="Times New Roman"/>
        </w:rPr>
        <w:t>Mortensen</w:t>
      </w:r>
      <w:proofErr w:type="spellEnd"/>
      <w:r w:rsidRPr="00724B90">
        <w:rPr>
          <w:rFonts w:ascii="Times New Roman" w:eastAsia="Times New Roman" w:hAnsi="Times New Roman" w:cs="Times New Roman"/>
        </w:rPr>
        <w:t xml:space="preserve">, E. L., </w:t>
      </w:r>
      <w:r w:rsidR="7F6CBF40">
        <w:tab/>
      </w:r>
      <w:r w:rsidRPr="00724B90">
        <w:rPr>
          <w:rFonts w:ascii="Times New Roman" w:eastAsia="Times New Roman" w:hAnsi="Times New Roman" w:cs="Times New Roman"/>
        </w:rPr>
        <w:t xml:space="preserve">Lassen, A. J., </w:t>
      </w:r>
      <w:proofErr w:type="spellStart"/>
      <w:r w:rsidRPr="00724B90">
        <w:rPr>
          <w:rFonts w:ascii="Times New Roman" w:eastAsia="Times New Roman" w:hAnsi="Times New Roman" w:cs="Times New Roman"/>
        </w:rPr>
        <w:t>Gow</w:t>
      </w:r>
      <w:proofErr w:type="spellEnd"/>
      <w:r w:rsidRPr="00724B90">
        <w:rPr>
          <w:rFonts w:ascii="Times New Roman" w:eastAsia="Times New Roman" w:hAnsi="Times New Roman" w:cs="Times New Roman"/>
        </w:rPr>
        <w:t xml:space="preserve">, A. J., </w:t>
      </w:r>
      <w:proofErr w:type="spellStart"/>
      <w:r w:rsidRPr="00724B90">
        <w:rPr>
          <w:rFonts w:ascii="Times New Roman" w:eastAsia="Times New Roman" w:hAnsi="Times New Roman" w:cs="Times New Roman"/>
        </w:rPr>
        <w:t>Haaridge</w:t>
      </w:r>
      <w:proofErr w:type="spellEnd"/>
      <w:r w:rsidRPr="00724B90">
        <w:rPr>
          <w:rFonts w:ascii="Times New Roman" w:eastAsia="Times New Roman" w:hAnsi="Times New Roman" w:cs="Times New Roman"/>
        </w:rPr>
        <w:t xml:space="preserve">, S. D. R., Hellsten, Y., </w:t>
      </w:r>
      <w:proofErr w:type="spellStart"/>
      <w:r w:rsidRPr="00724B90">
        <w:rPr>
          <w:rFonts w:ascii="Times New Roman" w:eastAsia="Times New Roman" w:hAnsi="Times New Roman" w:cs="Times New Roman"/>
        </w:rPr>
        <w:t>Kjaer</w:t>
      </w:r>
      <w:proofErr w:type="spellEnd"/>
      <w:r w:rsidRPr="00724B90">
        <w:rPr>
          <w:rFonts w:ascii="Times New Roman" w:eastAsia="Times New Roman" w:hAnsi="Times New Roman" w:cs="Times New Roman"/>
        </w:rPr>
        <w:t xml:space="preserve">, M., Kujala, U. </w:t>
      </w:r>
      <w:r w:rsidR="7F6CBF40">
        <w:tab/>
      </w:r>
      <w:r w:rsidRPr="46236872">
        <w:rPr>
          <w:rFonts w:ascii="Times New Roman" w:eastAsia="Times New Roman" w:hAnsi="Times New Roman" w:cs="Times New Roman"/>
          <w:lang w:val="en-US"/>
        </w:rPr>
        <w:t xml:space="preserve">M., Rhodes, R. E., Pike, E. C. J. … Viña, J. </w:t>
      </w:r>
      <w:r w:rsidRPr="46236872">
        <w:rPr>
          <w:rFonts w:ascii="Times New Roman" w:eastAsia="Times New Roman" w:hAnsi="Times New Roman" w:cs="Times New Roman"/>
          <w:i/>
          <w:iCs/>
          <w:lang w:val="en-US"/>
        </w:rPr>
        <w:t xml:space="preserve">Copenhagen Consensus statement </w:t>
      </w:r>
      <w:r w:rsidR="7F6CBF40" w:rsidRPr="00724B90">
        <w:rPr>
          <w:lang w:val="en-US"/>
        </w:rPr>
        <w:tab/>
      </w:r>
      <w:r w:rsidRPr="46236872">
        <w:rPr>
          <w:rFonts w:ascii="Times New Roman" w:eastAsia="Times New Roman" w:hAnsi="Times New Roman" w:cs="Times New Roman"/>
          <w:i/>
          <w:iCs/>
          <w:lang w:val="en-US"/>
        </w:rPr>
        <w:t>2019: physical activity and ageing.</w:t>
      </w:r>
      <w:r w:rsidRPr="46236872">
        <w:rPr>
          <w:rFonts w:ascii="Times New Roman" w:eastAsia="Times New Roman" w:hAnsi="Times New Roman" w:cs="Times New Roman"/>
          <w:lang w:val="en-US"/>
        </w:rPr>
        <w:t xml:space="preserve"> (2019). British Journal of Sports Medicine </w:t>
      </w:r>
      <w:r w:rsidR="7F6CBF40" w:rsidRPr="00724B90">
        <w:rPr>
          <w:lang w:val="en-US"/>
        </w:rPr>
        <w:tab/>
      </w:r>
      <w:r w:rsidRPr="46236872">
        <w:rPr>
          <w:rFonts w:ascii="Times New Roman" w:eastAsia="Times New Roman" w:hAnsi="Times New Roman" w:cs="Times New Roman"/>
          <w:lang w:val="en-US"/>
        </w:rPr>
        <w:t>53(14):856–858. doi:10.1136/bjsports-2018-100451.</w:t>
      </w:r>
    </w:p>
    <w:p w14:paraId="4ACEFF48" w14:textId="2BC0E8CF" w:rsidR="7F6CBF40" w:rsidRPr="00F11DFC" w:rsidRDefault="0A074A10" w:rsidP="46236872">
      <w:pPr>
        <w:spacing w:after="0" w:line="360" w:lineRule="auto"/>
        <w:jc w:val="both"/>
        <w:rPr>
          <w:rFonts w:ascii="Times New Roman" w:eastAsia="Times New Roman" w:hAnsi="Times New Roman" w:cs="Times New Roman"/>
          <w:lang w:val="en-US"/>
        </w:rPr>
      </w:pPr>
      <w:r w:rsidRPr="46236872">
        <w:rPr>
          <w:rFonts w:ascii="Times New Roman" w:eastAsia="Times New Roman" w:hAnsi="Times New Roman" w:cs="Times New Roman"/>
          <w:lang w:val="en-US"/>
        </w:rPr>
        <w:t xml:space="preserve">Colberg, S. R., Sigal R. J., Yardley, J. E., Riddell, M. C., Dunstan, D. W., Dempsey, P. C., </w:t>
      </w:r>
      <w:r w:rsidR="7F6CBF40" w:rsidRPr="00724B90">
        <w:rPr>
          <w:lang w:val="en-US"/>
        </w:rPr>
        <w:tab/>
      </w:r>
      <w:r w:rsidRPr="46236872">
        <w:rPr>
          <w:rFonts w:ascii="Times New Roman" w:eastAsia="Times New Roman" w:hAnsi="Times New Roman" w:cs="Times New Roman"/>
          <w:lang w:val="en-US"/>
        </w:rPr>
        <w:t xml:space="preserve">Horton, E. S., Castorino, K. &amp; Tate, D. F. (2016). </w:t>
      </w:r>
      <w:r w:rsidRPr="46236872">
        <w:rPr>
          <w:rFonts w:ascii="Times New Roman" w:eastAsia="Times New Roman" w:hAnsi="Times New Roman" w:cs="Times New Roman"/>
          <w:i/>
          <w:iCs/>
          <w:lang w:val="en-US"/>
        </w:rPr>
        <w:t xml:space="preserve">Physical Activity/Exercise and </w:t>
      </w:r>
      <w:r w:rsidR="7F6CBF40" w:rsidRPr="00724B90">
        <w:rPr>
          <w:lang w:val="en-US"/>
        </w:rPr>
        <w:tab/>
      </w:r>
      <w:r w:rsidRPr="46236872">
        <w:rPr>
          <w:rFonts w:ascii="Times New Roman" w:eastAsia="Times New Roman" w:hAnsi="Times New Roman" w:cs="Times New Roman"/>
          <w:i/>
          <w:iCs/>
          <w:lang w:val="en-US"/>
        </w:rPr>
        <w:t>Diabetes: A Position Statement of the American Diabetes Association.</w:t>
      </w:r>
      <w:r w:rsidRPr="46236872">
        <w:rPr>
          <w:rFonts w:ascii="Times New Roman" w:eastAsia="Times New Roman" w:hAnsi="Times New Roman" w:cs="Times New Roman"/>
          <w:lang w:val="en-US"/>
        </w:rPr>
        <w:t xml:space="preserve"> Diabetes </w:t>
      </w:r>
      <w:r w:rsidR="7F6CBF40" w:rsidRPr="00724B90">
        <w:rPr>
          <w:lang w:val="en-US"/>
        </w:rPr>
        <w:tab/>
      </w:r>
      <w:r w:rsidRPr="46236872">
        <w:rPr>
          <w:rFonts w:ascii="Times New Roman" w:eastAsia="Times New Roman" w:hAnsi="Times New Roman" w:cs="Times New Roman"/>
          <w:lang w:val="en-US"/>
        </w:rPr>
        <w:t>Care 39 (11): 2065–2079. doi:10.2337/dc16-1728.</w:t>
      </w:r>
    </w:p>
    <w:p w14:paraId="458FCB25" w14:textId="2D1DCAF1" w:rsidR="7F6CBF40" w:rsidRPr="00F11DFC" w:rsidRDefault="0A074A10" w:rsidP="46236872">
      <w:pPr>
        <w:spacing w:after="0" w:line="360" w:lineRule="auto"/>
        <w:jc w:val="both"/>
        <w:rPr>
          <w:rFonts w:ascii="Times New Roman" w:eastAsia="Times New Roman" w:hAnsi="Times New Roman" w:cs="Times New Roman"/>
          <w:lang w:val="en-US"/>
        </w:rPr>
      </w:pPr>
      <w:r w:rsidRPr="46236872">
        <w:rPr>
          <w:rFonts w:ascii="Times New Roman" w:eastAsia="Times New Roman" w:hAnsi="Times New Roman" w:cs="Times New Roman"/>
          <w:lang w:val="en-US"/>
        </w:rPr>
        <w:t xml:space="preserve">Helgerud, J., Høydal, K., Wang, E., Karlsen, T., Berg, P., </w:t>
      </w:r>
      <w:proofErr w:type="spellStart"/>
      <w:r w:rsidRPr="46236872">
        <w:rPr>
          <w:rFonts w:ascii="Times New Roman" w:eastAsia="Times New Roman" w:hAnsi="Times New Roman" w:cs="Times New Roman"/>
          <w:lang w:val="en-US"/>
        </w:rPr>
        <w:t>Bjerkaas</w:t>
      </w:r>
      <w:proofErr w:type="spellEnd"/>
      <w:r w:rsidRPr="46236872">
        <w:rPr>
          <w:rFonts w:ascii="Times New Roman" w:eastAsia="Times New Roman" w:hAnsi="Times New Roman" w:cs="Times New Roman"/>
          <w:lang w:val="en-US"/>
        </w:rPr>
        <w:t xml:space="preserve">, M., Simonsen, T., </w:t>
      </w:r>
      <w:r w:rsidR="7F6CBF40" w:rsidRPr="00724B90">
        <w:rPr>
          <w:lang w:val="en-US"/>
        </w:rPr>
        <w:tab/>
      </w:r>
      <w:r w:rsidRPr="46236872">
        <w:rPr>
          <w:rFonts w:ascii="Times New Roman" w:eastAsia="Times New Roman" w:hAnsi="Times New Roman" w:cs="Times New Roman"/>
          <w:lang w:val="en-US"/>
        </w:rPr>
        <w:t xml:space="preserve">Helgesen, C., Hjorth, N., Bach, R. &amp; Hoff, J. (2007). </w:t>
      </w:r>
      <w:r w:rsidRPr="46236872">
        <w:rPr>
          <w:rFonts w:ascii="Times New Roman" w:eastAsia="Times New Roman" w:hAnsi="Times New Roman" w:cs="Times New Roman"/>
          <w:i/>
          <w:iCs/>
          <w:lang w:val="en-US"/>
        </w:rPr>
        <w:t xml:space="preserve">Aerobic high-intensity </w:t>
      </w:r>
      <w:r w:rsidR="7F6CBF40" w:rsidRPr="00724B90">
        <w:rPr>
          <w:lang w:val="en-US"/>
        </w:rPr>
        <w:tab/>
      </w:r>
      <w:r w:rsidRPr="46236872">
        <w:rPr>
          <w:rFonts w:ascii="Times New Roman" w:eastAsia="Times New Roman" w:hAnsi="Times New Roman" w:cs="Times New Roman"/>
          <w:i/>
          <w:iCs/>
          <w:lang w:val="en-US"/>
        </w:rPr>
        <w:t xml:space="preserve">intervals improve </w:t>
      </w:r>
      <w:proofErr w:type="spellStart"/>
      <w:r w:rsidRPr="46236872">
        <w:rPr>
          <w:rFonts w:ascii="Times New Roman" w:eastAsia="Times New Roman" w:hAnsi="Times New Roman" w:cs="Times New Roman"/>
          <w:i/>
          <w:iCs/>
          <w:lang w:val="en-US"/>
        </w:rPr>
        <w:t>VO₂max</w:t>
      </w:r>
      <w:proofErr w:type="spellEnd"/>
      <w:r w:rsidRPr="46236872">
        <w:rPr>
          <w:rFonts w:ascii="Times New Roman" w:eastAsia="Times New Roman" w:hAnsi="Times New Roman" w:cs="Times New Roman"/>
          <w:i/>
          <w:iCs/>
          <w:lang w:val="en-US"/>
        </w:rPr>
        <w:t xml:space="preserve"> more than moderate training.</w:t>
      </w:r>
      <w:r w:rsidRPr="46236872">
        <w:rPr>
          <w:rFonts w:ascii="Times New Roman" w:eastAsia="Times New Roman" w:hAnsi="Times New Roman" w:cs="Times New Roman"/>
          <w:lang w:val="en-US"/>
        </w:rPr>
        <w:t xml:space="preserve"> Medicine &amp; Science in </w:t>
      </w:r>
      <w:r w:rsidR="7F6CBF40" w:rsidRPr="00724B90">
        <w:rPr>
          <w:lang w:val="en-US"/>
        </w:rPr>
        <w:tab/>
      </w:r>
      <w:r w:rsidRPr="46236872">
        <w:rPr>
          <w:rFonts w:ascii="Times New Roman" w:eastAsia="Times New Roman" w:hAnsi="Times New Roman" w:cs="Times New Roman"/>
          <w:lang w:val="en-US"/>
        </w:rPr>
        <w:t>Sports &amp; Exercise 39, 665–671. doi:10.1249/mss.0b013e3180304570.</w:t>
      </w:r>
    </w:p>
    <w:p w14:paraId="76491EA3" w14:textId="61294AE4" w:rsidR="7F6CBF40" w:rsidRPr="00F11DFC" w:rsidRDefault="0A074A10" w:rsidP="46236872">
      <w:pPr>
        <w:spacing w:after="0" w:line="360" w:lineRule="auto"/>
        <w:jc w:val="both"/>
        <w:rPr>
          <w:rFonts w:ascii="Times New Roman" w:eastAsia="Times New Roman" w:hAnsi="Times New Roman" w:cs="Times New Roman"/>
          <w:lang w:val="en-US"/>
        </w:rPr>
      </w:pPr>
      <w:r w:rsidRPr="46236872">
        <w:rPr>
          <w:rFonts w:ascii="Times New Roman" w:eastAsia="Times New Roman" w:hAnsi="Times New Roman" w:cs="Times New Roman"/>
          <w:lang w:val="en-US"/>
        </w:rPr>
        <w:t xml:space="preserve">Hollembeak, J. &amp; Amorose, A. (2005). </w:t>
      </w:r>
      <w:r w:rsidRPr="46236872">
        <w:rPr>
          <w:rFonts w:ascii="Times New Roman" w:eastAsia="Times New Roman" w:hAnsi="Times New Roman" w:cs="Times New Roman"/>
          <w:i/>
          <w:iCs/>
          <w:lang w:val="en-US"/>
        </w:rPr>
        <w:t xml:space="preserve">Perceived coaching behaviors and college athletes’ </w:t>
      </w:r>
      <w:r w:rsidR="7F6CBF40" w:rsidRPr="00724B90">
        <w:rPr>
          <w:lang w:val="en-US"/>
        </w:rPr>
        <w:tab/>
      </w:r>
      <w:r w:rsidRPr="46236872">
        <w:rPr>
          <w:rFonts w:ascii="Times New Roman" w:eastAsia="Times New Roman" w:hAnsi="Times New Roman" w:cs="Times New Roman"/>
          <w:i/>
          <w:iCs/>
          <w:lang w:val="en-US"/>
        </w:rPr>
        <w:t>intrinsic motivation: A test of self-determination theory.</w:t>
      </w:r>
      <w:r w:rsidRPr="46236872">
        <w:rPr>
          <w:rFonts w:ascii="Times New Roman" w:eastAsia="Times New Roman" w:hAnsi="Times New Roman" w:cs="Times New Roman"/>
          <w:lang w:val="en-US"/>
        </w:rPr>
        <w:t xml:space="preserve"> Journal of Applied </w:t>
      </w:r>
      <w:r w:rsidR="7F6CBF40" w:rsidRPr="00724B90">
        <w:rPr>
          <w:lang w:val="en-US"/>
        </w:rPr>
        <w:tab/>
      </w:r>
      <w:r w:rsidRPr="46236872">
        <w:rPr>
          <w:rFonts w:ascii="Times New Roman" w:eastAsia="Times New Roman" w:hAnsi="Times New Roman" w:cs="Times New Roman"/>
          <w:lang w:val="en-US"/>
        </w:rPr>
        <w:t>Sport Psychology 17 (1), 20–36. doi:10.1080/10413200590907540.</w:t>
      </w:r>
    </w:p>
    <w:p w14:paraId="2D0DEF57" w14:textId="01FEE622" w:rsidR="7F6CBF40" w:rsidRPr="00F11DFC" w:rsidRDefault="0A074A10" w:rsidP="46236872">
      <w:pPr>
        <w:spacing w:after="0" w:line="360" w:lineRule="auto"/>
        <w:jc w:val="both"/>
        <w:rPr>
          <w:rFonts w:ascii="Times New Roman" w:eastAsia="Times New Roman" w:hAnsi="Times New Roman" w:cs="Times New Roman"/>
          <w:lang w:val="en-US"/>
        </w:rPr>
      </w:pPr>
      <w:r w:rsidRPr="46236872">
        <w:rPr>
          <w:rFonts w:ascii="Times New Roman" w:eastAsia="Times New Roman" w:hAnsi="Times New Roman" w:cs="Times New Roman"/>
          <w:lang w:val="en-US"/>
        </w:rPr>
        <w:t>NCD Risk Factor Collaboration (NCD-</w:t>
      </w:r>
      <w:proofErr w:type="spellStart"/>
      <w:r w:rsidRPr="46236872">
        <w:rPr>
          <w:rFonts w:ascii="Times New Roman" w:eastAsia="Times New Roman" w:hAnsi="Times New Roman" w:cs="Times New Roman"/>
          <w:lang w:val="en-US"/>
        </w:rPr>
        <w:t>RisC</w:t>
      </w:r>
      <w:proofErr w:type="spellEnd"/>
      <w:r w:rsidRPr="46236872">
        <w:rPr>
          <w:rFonts w:ascii="Times New Roman" w:eastAsia="Times New Roman" w:hAnsi="Times New Roman" w:cs="Times New Roman"/>
          <w:lang w:val="en-US"/>
        </w:rPr>
        <w:t xml:space="preserve">). (2020). </w:t>
      </w:r>
      <w:r w:rsidRPr="46236872">
        <w:rPr>
          <w:rFonts w:ascii="Times New Roman" w:eastAsia="Times New Roman" w:hAnsi="Times New Roman" w:cs="Times New Roman"/>
          <w:i/>
          <w:iCs/>
          <w:lang w:val="en-US"/>
        </w:rPr>
        <w:t xml:space="preserve">Height and body-mass index </w:t>
      </w:r>
      <w:r w:rsidR="7F6CBF40" w:rsidRPr="00724B90">
        <w:rPr>
          <w:lang w:val="en-US"/>
        </w:rPr>
        <w:tab/>
      </w:r>
      <w:r w:rsidRPr="46236872">
        <w:rPr>
          <w:rFonts w:ascii="Times New Roman" w:eastAsia="Times New Roman" w:hAnsi="Times New Roman" w:cs="Times New Roman"/>
          <w:i/>
          <w:iCs/>
          <w:lang w:val="en-US"/>
        </w:rPr>
        <w:t xml:space="preserve">trajectories of school-aged children and adolescents from 1985 to 2019 in 200 </w:t>
      </w:r>
      <w:r w:rsidR="7F6CBF40" w:rsidRPr="00724B90">
        <w:rPr>
          <w:lang w:val="en-US"/>
        </w:rPr>
        <w:tab/>
      </w:r>
      <w:r w:rsidRPr="46236872">
        <w:rPr>
          <w:rFonts w:ascii="Times New Roman" w:eastAsia="Times New Roman" w:hAnsi="Times New Roman" w:cs="Times New Roman"/>
          <w:i/>
          <w:iCs/>
          <w:lang w:val="en-US"/>
        </w:rPr>
        <w:t xml:space="preserve">countries and territories: a pooled analysis of 2181 population-based studies </w:t>
      </w:r>
      <w:r w:rsidR="7F6CBF40" w:rsidRPr="00724B90">
        <w:rPr>
          <w:lang w:val="en-US"/>
        </w:rPr>
        <w:tab/>
      </w:r>
      <w:r w:rsidRPr="46236872">
        <w:rPr>
          <w:rFonts w:ascii="Times New Roman" w:eastAsia="Times New Roman" w:hAnsi="Times New Roman" w:cs="Times New Roman"/>
          <w:i/>
          <w:iCs/>
          <w:lang w:val="en-US"/>
        </w:rPr>
        <w:t>with 65 million participants.</w:t>
      </w:r>
      <w:r w:rsidRPr="46236872">
        <w:rPr>
          <w:rFonts w:ascii="Times New Roman" w:eastAsia="Times New Roman" w:hAnsi="Times New Roman" w:cs="Times New Roman"/>
          <w:lang w:val="en-US"/>
        </w:rPr>
        <w:t xml:space="preserve"> Lancet 396 (10261), 1511–1524. </w:t>
      </w:r>
      <w:r w:rsidR="7F6CBF40" w:rsidRPr="00724B90">
        <w:rPr>
          <w:lang w:val="en-US"/>
        </w:rPr>
        <w:tab/>
      </w:r>
      <w:r w:rsidR="7F6CBF40" w:rsidRPr="00724B90">
        <w:rPr>
          <w:lang w:val="en-US"/>
        </w:rPr>
        <w:tab/>
      </w:r>
      <w:r w:rsidRPr="46236872">
        <w:rPr>
          <w:rFonts w:ascii="Times New Roman" w:eastAsia="Times New Roman" w:hAnsi="Times New Roman" w:cs="Times New Roman"/>
          <w:lang w:val="en-US"/>
        </w:rPr>
        <w:t>doi:10.1016/S0140-6736(20)31859-6.</w:t>
      </w:r>
    </w:p>
    <w:p w14:paraId="4A1EBBFB" w14:textId="2464E687" w:rsidR="7F6CBF40" w:rsidRPr="00F11DFC" w:rsidRDefault="0A074A10" w:rsidP="46236872">
      <w:pPr>
        <w:spacing w:after="0" w:line="360" w:lineRule="auto"/>
        <w:jc w:val="both"/>
        <w:rPr>
          <w:rFonts w:ascii="Times New Roman" w:eastAsia="Times New Roman" w:hAnsi="Times New Roman" w:cs="Times New Roman"/>
          <w:lang w:val="en-US"/>
        </w:rPr>
      </w:pPr>
      <w:r w:rsidRPr="46236872">
        <w:rPr>
          <w:rFonts w:ascii="Times New Roman" w:eastAsia="Times New Roman" w:hAnsi="Times New Roman" w:cs="Times New Roman"/>
          <w:lang w:val="en-US"/>
        </w:rPr>
        <w:t xml:space="preserve">Suzuki, T., Shimada, H., </w:t>
      </w:r>
      <w:proofErr w:type="spellStart"/>
      <w:r w:rsidRPr="46236872">
        <w:rPr>
          <w:rFonts w:ascii="Times New Roman" w:eastAsia="Times New Roman" w:hAnsi="Times New Roman" w:cs="Times New Roman"/>
          <w:lang w:val="en-US"/>
        </w:rPr>
        <w:t>Makizako</w:t>
      </w:r>
      <w:proofErr w:type="spellEnd"/>
      <w:r w:rsidRPr="46236872">
        <w:rPr>
          <w:rFonts w:ascii="Times New Roman" w:eastAsia="Times New Roman" w:hAnsi="Times New Roman" w:cs="Times New Roman"/>
          <w:lang w:val="en-US"/>
        </w:rPr>
        <w:t xml:space="preserve">, H., Doi, T., Yoshida, D., Ito, K., </w:t>
      </w:r>
      <w:proofErr w:type="spellStart"/>
      <w:r w:rsidRPr="46236872">
        <w:rPr>
          <w:rFonts w:ascii="Times New Roman" w:eastAsia="Times New Roman" w:hAnsi="Times New Roman" w:cs="Times New Roman"/>
          <w:lang w:val="en-US"/>
        </w:rPr>
        <w:t>Shimokata</w:t>
      </w:r>
      <w:proofErr w:type="spellEnd"/>
      <w:r w:rsidRPr="46236872">
        <w:rPr>
          <w:rFonts w:ascii="Times New Roman" w:eastAsia="Times New Roman" w:hAnsi="Times New Roman" w:cs="Times New Roman"/>
          <w:lang w:val="en-US"/>
        </w:rPr>
        <w:t xml:space="preserve">, H., </w:t>
      </w:r>
      <w:r w:rsidR="7F6CBF40" w:rsidRPr="00724B90">
        <w:rPr>
          <w:lang w:val="en-US"/>
        </w:rPr>
        <w:tab/>
      </w:r>
      <w:proofErr w:type="spellStart"/>
      <w:r w:rsidRPr="46236872">
        <w:rPr>
          <w:rFonts w:ascii="Times New Roman" w:eastAsia="Times New Roman" w:hAnsi="Times New Roman" w:cs="Times New Roman"/>
          <w:lang w:val="en-US"/>
        </w:rPr>
        <w:t>Washimi</w:t>
      </w:r>
      <w:proofErr w:type="spellEnd"/>
      <w:r w:rsidRPr="46236872">
        <w:rPr>
          <w:rFonts w:ascii="Times New Roman" w:eastAsia="Times New Roman" w:hAnsi="Times New Roman" w:cs="Times New Roman"/>
          <w:lang w:val="en-US"/>
        </w:rPr>
        <w:t xml:space="preserve">, Y., Endo, H. &amp; Kato, T. (2013). </w:t>
      </w:r>
      <w:r w:rsidRPr="46236872">
        <w:rPr>
          <w:rFonts w:ascii="Times New Roman" w:eastAsia="Times New Roman" w:hAnsi="Times New Roman" w:cs="Times New Roman"/>
          <w:i/>
          <w:iCs/>
          <w:lang w:val="en-US"/>
        </w:rPr>
        <w:t xml:space="preserve">A randomized controlled trial of </w:t>
      </w:r>
      <w:r w:rsidR="7F6CBF40" w:rsidRPr="00724B90">
        <w:rPr>
          <w:lang w:val="en-US"/>
        </w:rPr>
        <w:tab/>
      </w:r>
      <w:r w:rsidRPr="46236872">
        <w:rPr>
          <w:rFonts w:ascii="Times New Roman" w:eastAsia="Times New Roman" w:hAnsi="Times New Roman" w:cs="Times New Roman"/>
          <w:i/>
          <w:iCs/>
          <w:lang w:val="en-US"/>
        </w:rPr>
        <w:t>multicomponent exercise in older adults with mild cognitive impairment.</w:t>
      </w:r>
      <w:r w:rsidRPr="46236872">
        <w:rPr>
          <w:rFonts w:ascii="Times New Roman" w:eastAsia="Times New Roman" w:hAnsi="Times New Roman" w:cs="Times New Roman"/>
          <w:lang w:val="en-US"/>
        </w:rPr>
        <w:t xml:space="preserve"> </w:t>
      </w:r>
      <w:proofErr w:type="spellStart"/>
      <w:r w:rsidRPr="46236872">
        <w:rPr>
          <w:rFonts w:ascii="Times New Roman" w:eastAsia="Times New Roman" w:hAnsi="Times New Roman" w:cs="Times New Roman"/>
          <w:lang w:val="en-US"/>
        </w:rPr>
        <w:t>PLoS</w:t>
      </w:r>
      <w:proofErr w:type="spellEnd"/>
      <w:r w:rsidRPr="46236872">
        <w:rPr>
          <w:rFonts w:ascii="Times New Roman" w:eastAsia="Times New Roman" w:hAnsi="Times New Roman" w:cs="Times New Roman"/>
          <w:lang w:val="en-US"/>
        </w:rPr>
        <w:t xml:space="preserve"> </w:t>
      </w:r>
      <w:r w:rsidR="7F6CBF40" w:rsidRPr="00724B90">
        <w:rPr>
          <w:lang w:val="en-US"/>
        </w:rPr>
        <w:tab/>
      </w:r>
      <w:r w:rsidRPr="46236872">
        <w:rPr>
          <w:rFonts w:ascii="Times New Roman" w:eastAsia="Times New Roman" w:hAnsi="Times New Roman" w:cs="Times New Roman"/>
          <w:lang w:val="en-US"/>
        </w:rPr>
        <w:t xml:space="preserve">ONE 8 (4): e61483. </w:t>
      </w:r>
      <w:proofErr w:type="gramStart"/>
      <w:r w:rsidRPr="46236872">
        <w:rPr>
          <w:rFonts w:ascii="Times New Roman" w:eastAsia="Times New Roman" w:hAnsi="Times New Roman" w:cs="Times New Roman"/>
          <w:lang w:val="en-US"/>
        </w:rPr>
        <w:t>doi:10.1371/journal.pone</w:t>
      </w:r>
      <w:proofErr w:type="gramEnd"/>
      <w:r w:rsidRPr="46236872">
        <w:rPr>
          <w:rFonts w:ascii="Times New Roman" w:eastAsia="Times New Roman" w:hAnsi="Times New Roman" w:cs="Times New Roman"/>
          <w:lang w:val="en-US"/>
        </w:rPr>
        <w:t>.0061483.</w:t>
      </w:r>
    </w:p>
    <w:p w14:paraId="2466F410" w14:textId="09B5BDDB" w:rsidR="7F6CBF40" w:rsidRPr="00724B90" w:rsidRDefault="0A074A10" w:rsidP="46236872">
      <w:pPr>
        <w:spacing w:after="0" w:line="360" w:lineRule="auto"/>
        <w:jc w:val="both"/>
        <w:rPr>
          <w:rFonts w:ascii="Times New Roman" w:eastAsia="Times New Roman" w:hAnsi="Times New Roman" w:cs="Times New Roman"/>
          <w:lang w:val="sv-FI"/>
        </w:rPr>
      </w:pPr>
      <w:r w:rsidRPr="46236872">
        <w:rPr>
          <w:rFonts w:ascii="Times New Roman" w:eastAsia="Times New Roman" w:hAnsi="Times New Roman" w:cs="Times New Roman"/>
          <w:lang w:val="en-US"/>
        </w:rPr>
        <w:lastRenderedPageBreak/>
        <w:t xml:space="preserve">Task Force. (1996). </w:t>
      </w:r>
      <w:r w:rsidRPr="46236872">
        <w:rPr>
          <w:rFonts w:ascii="Times New Roman" w:eastAsia="Times New Roman" w:hAnsi="Times New Roman" w:cs="Times New Roman"/>
          <w:i/>
          <w:iCs/>
          <w:lang w:val="en-US"/>
        </w:rPr>
        <w:t xml:space="preserve">Heart rate variability: Standards of measurement, physiological </w:t>
      </w:r>
      <w:r w:rsidR="7F6CBF40" w:rsidRPr="00724B90">
        <w:rPr>
          <w:lang w:val="en-US"/>
        </w:rPr>
        <w:tab/>
      </w:r>
      <w:r w:rsidRPr="46236872">
        <w:rPr>
          <w:rFonts w:ascii="Times New Roman" w:eastAsia="Times New Roman" w:hAnsi="Times New Roman" w:cs="Times New Roman"/>
          <w:i/>
          <w:iCs/>
          <w:lang w:val="en-US"/>
        </w:rPr>
        <w:t>interpretation and clinical use.</w:t>
      </w:r>
      <w:r w:rsidRPr="46236872">
        <w:rPr>
          <w:rFonts w:ascii="Times New Roman" w:eastAsia="Times New Roman" w:hAnsi="Times New Roman" w:cs="Times New Roman"/>
          <w:lang w:val="en-US"/>
        </w:rPr>
        <w:t xml:space="preserve"> Task Force of the European Society of </w:t>
      </w:r>
      <w:r w:rsidR="7F6CBF40" w:rsidRPr="00724B90">
        <w:rPr>
          <w:lang w:val="en-US"/>
        </w:rPr>
        <w:tab/>
      </w:r>
      <w:r w:rsidRPr="46236872">
        <w:rPr>
          <w:rFonts w:ascii="Times New Roman" w:eastAsia="Times New Roman" w:hAnsi="Times New Roman" w:cs="Times New Roman"/>
          <w:lang w:val="en-US"/>
        </w:rPr>
        <w:t xml:space="preserve">Cardiology and the North American Society of Pacing and Electrophysiology. </w:t>
      </w:r>
      <w:r w:rsidR="7F6CBF40" w:rsidRPr="00724B90">
        <w:rPr>
          <w:lang w:val="en-US"/>
        </w:rPr>
        <w:tab/>
      </w:r>
      <w:proofErr w:type="spellStart"/>
      <w:r w:rsidRPr="00724B90">
        <w:rPr>
          <w:rFonts w:ascii="Times New Roman" w:eastAsia="Times New Roman" w:hAnsi="Times New Roman" w:cs="Times New Roman"/>
          <w:lang w:val="sv-FI"/>
        </w:rPr>
        <w:t>Circulation</w:t>
      </w:r>
      <w:proofErr w:type="spellEnd"/>
      <w:r w:rsidRPr="00724B90">
        <w:rPr>
          <w:rFonts w:ascii="Times New Roman" w:eastAsia="Times New Roman" w:hAnsi="Times New Roman" w:cs="Times New Roman"/>
          <w:lang w:val="sv-FI"/>
        </w:rPr>
        <w:t xml:space="preserve"> 93 (5), 1043–1065.</w:t>
      </w:r>
    </w:p>
    <w:p w14:paraId="33745278" w14:textId="576A7DE3" w:rsidR="7F6CBF40" w:rsidRPr="00724B90" w:rsidRDefault="7F6CBF40" w:rsidP="46236872">
      <w:pPr>
        <w:spacing w:before="240" w:after="240" w:line="360" w:lineRule="auto"/>
        <w:jc w:val="both"/>
        <w:rPr>
          <w:rFonts w:ascii="Times New Roman" w:eastAsia="Times New Roman" w:hAnsi="Times New Roman" w:cs="Times New Roman"/>
          <w:lang w:val="sv-FI"/>
        </w:rPr>
      </w:pPr>
    </w:p>
    <w:p w14:paraId="25EE2CBB" w14:textId="1E6C4437" w:rsidR="2A6D263E" w:rsidRPr="00724B90" w:rsidRDefault="3123477F" w:rsidP="46236872">
      <w:pPr>
        <w:pStyle w:val="Heading3"/>
        <w:rPr>
          <w:lang w:val="sv-FI"/>
        </w:rPr>
      </w:pPr>
      <w:bookmarkStart w:id="18" w:name="_Toc767648300"/>
      <w:r w:rsidRPr="00724B90">
        <w:rPr>
          <w:lang w:val="sv-FI"/>
        </w:rPr>
        <w:t>3.2.4</w:t>
      </w:r>
      <w:r w:rsidR="68A4DD83" w:rsidRPr="00724B90">
        <w:rPr>
          <w:lang w:val="sv-FI"/>
        </w:rPr>
        <w:t xml:space="preserve">  </w:t>
      </w:r>
      <w:r w:rsidRPr="00724B90">
        <w:rPr>
          <w:lang w:val="sv-FI"/>
        </w:rPr>
        <w:t xml:space="preserve"> Sammanfattningar</w:t>
      </w:r>
      <w:bookmarkEnd w:id="18"/>
    </w:p>
    <w:p w14:paraId="17B02EC0" w14:textId="507A46E2" w:rsidR="7F6CBF40" w:rsidRPr="00724B90" w:rsidRDefault="7F6CBF40" w:rsidP="46236872">
      <w:pPr>
        <w:spacing w:after="0" w:line="360" w:lineRule="auto"/>
        <w:jc w:val="both"/>
        <w:rPr>
          <w:rFonts w:ascii="Times New Roman" w:eastAsia="Times New Roman" w:hAnsi="Times New Roman" w:cs="Times New Roman"/>
          <w:b/>
          <w:bCs/>
          <w:lang w:val="sv-FI"/>
        </w:rPr>
      </w:pPr>
    </w:p>
    <w:p w14:paraId="75C20846" w14:textId="5CE934A2" w:rsidR="2A6D263E" w:rsidRPr="00724B90" w:rsidRDefault="3123477F" w:rsidP="46236872">
      <w:pPr>
        <w:spacing w:after="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Sammanfattningar anges i referenslistan enligt följande modell:</w:t>
      </w:r>
    </w:p>
    <w:p w14:paraId="63FAA5E0" w14:textId="507B3F38" w:rsidR="7F6CBF40" w:rsidRPr="00724B90" w:rsidRDefault="7F6CBF40" w:rsidP="46236872">
      <w:pPr>
        <w:spacing w:after="0" w:line="360" w:lineRule="auto"/>
        <w:jc w:val="both"/>
        <w:rPr>
          <w:rFonts w:ascii="Times New Roman" w:eastAsia="Times New Roman" w:hAnsi="Times New Roman" w:cs="Times New Roman"/>
          <w:lang w:val="sv-FI"/>
        </w:rPr>
      </w:pPr>
    </w:p>
    <w:p w14:paraId="68EC6F5B" w14:textId="49FD2DCA" w:rsidR="2A6D263E" w:rsidRPr="00724B90" w:rsidRDefault="3123477F" w:rsidP="46236872">
      <w:pPr>
        <w:spacing w:after="0" w:line="360" w:lineRule="auto"/>
        <w:ind w:firstLine="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Efternamn, E. E., Efternamn, E. &amp; Efternamn, E. E. (År). Titel. Publikationstyp. </w:t>
      </w:r>
      <w:r w:rsidR="2A6D263E" w:rsidRPr="00724B90">
        <w:rPr>
          <w:lang w:val="sv-FI"/>
        </w:rPr>
        <w:tab/>
      </w:r>
      <w:r w:rsidRPr="00724B90">
        <w:rPr>
          <w:rFonts w:ascii="Times New Roman" w:eastAsia="Times New Roman" w:hAnsi="Times New Roman" w:cs="Times New Roman"/>
          <w:lang w:val="sv-FI"/>
        </w:rPr>
        <w:t>Publikationens namn. Publikationsort, sidnummer.</w:t>
      </w:r>
    </w:p>
    <w:p w14:paraId="4F9908D8" w14:textId="1115D026" w:rsidR="7F6CBF40" w:rsidRPr="00724B90" w:rsidRDefault="7F6CBF40" w:rsidP="46236872">
      <w:pPr>
        <w:spacing w:after="0" w:line="360" w:lineRule="auto"/>
        <w:jc w:val="both"/>
        <w:rPr>
          <w:rFonts w:ascii="Times New Roman" w:eastAsia="Times New Roman" w:hAnsi="Times New Roman" w:cs="Times New Roman"/>
          <w:lang w:val="sv-FI"/>
        </w:rPr>
      </w:pPr>
    </w:p>
    <w:p w14:paraId="196598F8" w14:textId="0D535ADF" w:rsidR="2A6D263E" w:rsidRPr="00724B90" w:rsidRDefault="3123477F" w:rsidP="46236872">
      <w:pPr>
        <w:spacing w:after="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Nedan följer exempel på hur sammanfattningar anges i referenslistan.</w:t>
      </w:r>
    </w:p>
    <w:p w14:paraId="36F9CF5C" w14:textId="2F12E4E9" w:rsidR="7F6CBF40" w:rsidRPr="00724B90" w:rsidRDefault="7F6CBF40" w:rsidP="46236872">
      <w:pPr>
        <w:spacing w:after="0" w:line="360" w:lineRule="auto"/>
        <w:jc w:val="both"/>
        <w:rPr>
          <w:rFonts w:ascii="Times New Roman" w:eastAsia="Times New Roman" w:hAnsi="Times New Roman" w:cs="Times New Roman"/>
          <w:lang w:val="sv-FI"/>
        </w:rPr>
      </w:pPr>
    </w:p>
    <w:p w14:paraId="1E334684" w14:textId="471ACEE5" w:rsidR="2A6D263E" w:rsidRPr="00F11DFC" w:rsidRDefault="3123477F" w:rsidP="46236872">
      <w:pPr>
        <w:spacing w:after="0" w:line="360" w:lineRule="auto"/>
        <w:jc w:val="both"/>
        <w:rPr>
          <w:rFonts w:ascii="Times New Roman" w:eastAsia="Times New Roman" w:hAnsi="Times New Roman" w:cs="Times New Roman"/>
          <w:lang w:val="en-US"/>
        </w:rPr>
      </w:pPr>
      <w:r w:rsidRPr="46236872">
        <w:rPr>
          <w:rFonts w:ascii="Times New Roman" w:eastAsia="Times New Roman" w:hAnsi="Times New Roman" w:cs="Times New Roman"/>
        </w:rPr>
        <w:t xml:space="preserve">Lyytinen, T., Liikavainio, T., </w:t>
      </w:r>
      <w:proofErr w:type="spellStart"/>
      <w:r w:rsidRPr="46236872">
        <w:rPr>
          <w:rFonts w:ascii="Times New Roman" w:eastAsia="Times New Roman" w:hAnsi="Times New Roman" w:cs="Times New Roman"/>
        </w:rPr>
        <w:t>Bragge</w:t>
      </w:r>
      <w:proofErr w:type="spellEnd"/>
      <w:r w:rsidRPr="46236872">
        <w:rPr>
          <w:rFonts w:ascii="Times New Roman" w:eastAsia="Times New Roman" w:hAnsi="Times New Roman" w:cs="Times New Roman"/>
        </w:rPr>
        <w:t xml:space="preserve">, T., Hakkarainen, M., Karjalainen, P. &amp; Arokoski, J. </w:t>
      </w:r>
      <w:r w:rsidR="2A6D263E">
        <w:tab/>
      </w:r>
      <w:r w:rsidRPr="00724B90">
        <w:rPr>
          <w:rFonts w:ascii="Times New Roman" w:eastAsia="Times New Roman" w:hAnsi="Times New Roman" w:cs="Times New Roman"/>
          <w:lang w:val="en-US"/>
        </w:rPr>
        <w:t xml:space="preserve">(2007). </w:t>
      </w:r>
      <w:r w:rsidRPr="46236872">
        <w:rPr>
          <w:rFonts w:ascii="Times New Roman" w:eastAsia="Times New Roman" w:hAnsi="Times New Roman" w:cs="Times New Roman"/>
          <w:lang w:val="en-US"/>
        </w:rPr>
        <w:t xml:space="preserve">Postural control in men with knee osteoarthritis. Abstract book. </w:t>
      </w:r>
      <w:r w:rsidRPr="46236872">
        <w:rPr>
          <w:rFonts w:ascii="Times New Roman" w:eastAsia="Times New Roman" w:hAnsi="Times New Roman" w:cs="Times New Roman"/>
          <w:i/>
          <w:iCs/>
          <w:lang w:val="en-US"/>
        </w:rPr>
        <w:t xml:space="preserve">12th </w:t>
      </w:r>
      <w:r w:rsidR="2A6D263E" w:rsidRPr="00724B90">
        <w:rPr>
          <w:lang w:val="en-US"/>
        </w:rPr>
        <w:tab/>
      </w:r>
      <w:r w:rsidRPr="46236872">
        <w:rPr>
          <w:rFonts w:ascii="Times New Roman" w:eastAsia="Times New Roman" w:hAnsi="Times New Roman" w:cs="Times New Roman"/>
          <w:i/>
          <w:iCs/>
          <w:lang w:val="en-US"/>
        </w:rPr>
        <w:t>Annual Congress of the European College of Sport Science.</w:t>
      </w:r>
      <w:r w:rsidRPr="46236872">
        <w:rPr>
          <w:rFonts w:ascii="Times New Roman" w:eastAsia="Times New Roman" w:hAnsi="Times New Roman" w:cs="Times New Roman"/>
          <w:lang w:val="en-US"/>
        </w:rPr>
        <w:t xml:space="preserve"> Jyväskylä, 298.</w:t>
      </w:r>
    </w:p>
    <w:p w14:paraId="0684D092" w14:textId="6E27F36A" w:rsidR="2A6D263E" w:rsidRPr="00724B90" w:rsidRDefault="3123477F" w:rsidP="46236872">
      <w:pPr>
        <w:spacing w:after="0" w:line="360" w:lineRule="auto"/>
        <w:jc w:val="both"/>
        <w:rPr>
          <w:rFonts w:ascii="Times New Roman" w:eastAsia="Times New Roman" w:hAnsi="Times New Roman" w:cs="Times New Roman"/>
          <w:lang w:val="sv-FI"/>
        </w:rPr>
      </w:pPr>
      <w:r w:rsidRPr="46236872">
        <w:rPr>
          <w:rFonts w:ascii="Times New Roman" w:eastAsia="Times New Roman" w:hAnsi="Times New Roman" w:cs="Times New Roman"/>
          <w:lang w:val="en-US"/>
        </w:rPr>
        <w:t xml:space="preserve">Sillanpää, E., Häkkinen, K. &amp; Häkkinen, A. (2010). Combined strength and endurance </w:t>
      </w:r>
      <w:r w:rsidR="2A6D263E" w:rsidRPr="00724B90">
        <w:rPr>
          <w:lang w:val="en-US"/>
        </w:rPr>
        <w:tab/>
      </w:r>
      <w:r w:rsidRPr="46236872">
        <w:rPr>
          <w:rFonts w:ascii="Times New Roman" w:eastAsia="Times New Roman" w:hAnsi="Times New Roman" w:cs="Times New Roman"/>
          <w:lang w:val="en-US"/>
        </w:rPr>
        <w:t xml:space="preserve">training improves health related quality of life in healthy older adults. </w:t>
      </w:r>
      <w:r w:rsidRPr="00724B90">
        <w:rPr>
          <w:rFonts w:ascii="Times New Roman" w:eastAsia="Times New Roman" w:hAnsi="Times New Roman" w:cs="Times New Roman"/>
          <w:lang w:val="sv-FI"/>
        </w:rPr>
        <w:t xml:space="preserve">Abstract </w:t>
      </w:r>
      <w:r w:rsidR="2A6D263E" w:rsidRPr="00724B90">
        <w:rPr>
          <w:lang w:val="sv-FI"/>
        </w:rPr>
        <w:tab/>
      </w:r>
      <w:proofErr w:type="spellStart"/>
      <w:r w:rsidRPr="00724B90">
        <w:rPr>
          <w:rFonts w:ascii="Times New Roman" w:eastAsia="Times New Roman" w:hAnsi="Times New Roman" w:cs="Times New Roman"/>
          <w:lang w:val="sv-FI"/>
        </w:rPr>
        <w:t>book</w:t>
      </w:r>
      <w:proofErr w:type="spellEnd"/>
      <w:r w:rsidRPr="00724B90">
        <w:rPr>
          <w:rFonts w:ascii="Times New Roman" w:eastAsia="Times New Roman" w:hAnsi="Times New Roman" w:cs="Times New Roman"/>
          <w:lang w:val="sv-FI"/>
        </w:rPr>
        <w:t xml:space="preserve">. </w:t>
      </w:r>
      <w:r w:rsidRPr="00724B90">
        <w:rPr>
          <w:rFonts w:ascii="Times New Roman" w:eastAsia="Times New Roman" w:hAnsi="Times New Roman" w:cs="Times New Roman"/>
          <w:i/>
          <w:iCs/>
          <w:lang w:val="sv-FI"/>
        </w:rPr>
        <w:t xml:space="preserve">ACSM 57th </w:t>
      </w:r>
      <w:proofErr w:type="spellStart"/>
      <w:r w:rsidRPr="00724B90">
        <w:rPr>
          <w:rFonts w:ascii="Times New Roman" w:eastAsia="Times New Roman" w:hAnsi="Times New Roman" w:cs="Times New Roman"/>
          <w:i/>
          <w:iCs/>
          <w:lang w:val="sv-FI"/>
        </w:rPr>
        <w:t>Annual</w:t>
      </w:r>
      <w:proofErr w:type="spellEnd"/>
      <w:r w:rsidRPr="00724B90">
        <w:rPr>
          <w:rFonts w:ascii="Times New Roman" w:eastAsia="Times New Roman" w:hAnsi="Times New Roman" w:cs="Times New Roman"/>
          <w:i/>
          <w:iCs/>
          <w:lang w:val="sv-FI"/>
        </w:rPr>
        <w:t xml:space="preserve"> Meeting.</w:t>
      </w:r>
      <w:r w:rsidRPr="00724B90">
        <w:rPr>
          <w:rFonts w:ascii="Times New Roman" w:eastAsia="Times New Roman" w:hAnsi="Times New Roman" w:cs="Times New Roman"/>
          <w:lang w:val="sv-FI"/>
        </w:rPr>
        <w:t xml:space="preserve"> Baltimore, MD, 42 (5) suppl. 36.</w:t>
      </w:r>
    </w:p>
    <w:p w14:paraId="25C42D7D" w14:textId="7D678BEB" w:rsidR="7F6CBF40" w:rsidRPr="00724B90" w:rsidRDefault="7F6CBF40" w:rsidP="46236872">
      <w:pPr>
        <w:spacing w:before="240" w:after="240" w:line="360" w:lineRule="auto"/>
        <w:jc w:val="both"/>
        <w:rPr>
          <w:rFonts w:ascii="Times New Roman" w:eastAsia="Times New Roman" w:hAnsi="Times New Roman" w:cs="Times New Roman"/>
          <w:lang w:val="sv-FI"/>
        </w:rPr>
      </w:pPr>
    </w:p>
    <w:p w14:paraId="22C1664B" w14:textId="3A10149B" w:rsidR="2A6D263E" w:rsidRPr="00724B90" w:rsidRDefault="3123477F" w:rsidP="46236872">
      <w:pPr>
        <w:pStyle w:val="Heading3"/>
        <w:rPr>
          <w:lang w:val="sv-FI"/>
        </w:rPr>
      </w:pPr>
      <w:bookmarkStart w:id="19" w:name="_Toc336039220"/>
      <w:r w:rsidRPr="00724B90">
        <w:rPr>
          <w:lang w:val="sv-FI"/>
        </w:rPr>
        <w:t xml:space="preserve">3.2.5 </w:t>
      </w:r>
      <w:r w:rsidR="4AC02BA2" w:rsidRPr="00724B90">
        <w:rPr>
          <w:lang w:val="sv-FI"/>
        </w:rPr>
        <w:t xml:space="preserve">  </w:t>
      </w:r>
      <w:r w:rsidRPr="00724B90">
        <w:rPr>
          <w:lang w:val="sv-FI"/>
        </w:rPr>
        <w:t>Doktorsavhandlingar och andra seriepublikationer</w:t>
      </w:r>
      <w:bookmarkEnd w:id="19"/>
    </w:p>
    <w:p w14:paraId="6E43939A" w14:textId="1E0F52FB" w:rsidR="2A6D263E" w:rsidRPr="00724B90" w:rsidRDefault="3123477F"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Doktorsavhandlingar publiceras vanligtvis i fakulteternas eller universitetens publikationsserier. Doktorsavhandlingar och seriepublikationer från olika forskningsinstitut eller andra organisationer som regelbundet publicerar vetenskapliga publikationer anges i referenslistan enligt följande modell:</w:t>
      </w:r>
    </w:p>
    <w:p w14:paraId="18124E47" w14:textId="0DD6BD89" w:rsidR="2A6D263E" w:rsidRPr="00724B90" w:rsidRDefault="3123477F" w:rsidP="46236872">
      <w:pPr>
        <w:spacing w:before="240" w:after="240" w:line="360" w:lineRule="auto"/>
        <w:ind w:firstLine="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Efternamn, E. E. (År). Titel på seriepublikationen. Utgivare. Serie och nummer. </w:t>
      </w:r>
      <w:r w:rsidR="2A6D263E" w:rsidRPr="00724B90">
        <w:rPr>
          <w:lang w:val="sv-FI"/>
        </w:rPr>
        <w:tab/>
      </w:r>
      <w:r w:rsidRPr="00724B90">
        <w:rPr>
          <w:rFonts w:ascii="Times New Roman" w:eastAsia="Times New Roman" w:hAnsi="Times New Roman" w:cs="Times New Roman"/>
          <w:lang w:val="sv-FI"/>
        </w:rPr>
        <w:t>Publikationstyp (vid behov).</w:t>
      </w:r>
    </w:p>
    <w:p w14:paraId="4F13EA4B" w14:textId="176A74AE" w:rsidR="2A6D263E" w:rsidRPr="00724B90" w:rsidRDefault="3123477F"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Nedan följer exempel på hur doktorsavhandlingar och seriepublikationer anges i referenslistan.</w:t>
      </w:r>
    </w:p>
    <w:p w14:paraId="40DB6475" w14:textId="66F04CDC" w:rsidR="50B11880" w:rsidRPr="00F11DFC" w:rsidRDefault="6A634F3F" w:rsidP="46236872">
      <w:pPr>
        <w:spacing w:after="0" w:line="360" w:lineRule="auto"/>
        <w:jc w:val="both"/>
        <w:rPr>
          <w:rFonts w:ascii="Times New Roman" w:eastAsia="Times New Roman" w:hAnsi="Times New Roman" w:cs="Times New Roman"/>
          <w:lang w:val="en-US"/>
        </w:rPr>
      </w:pPr>
      <w:r w:rsidRPr="46236872">
        <w:rPr>
          <w:rFonts w:ascii="Times New Roman" w:eastAsia="Times New Roman" w:hAnsi="Times New Roman" w:cs="Times New Roman"/>
          <w:lang w:val="en-US"/>
        </w:rPr>
        <w:lastRenderedPageBreak/>
        <w:t xml:space="preserve">Iso-Markku, P. (2019). Relationships between physical activity, dementia mortality, and </w:t>
      </w:r>
      <w:r w:rsidR="50B11880" w:rsidRPr="00724B90">
        <w:rPr>
          <w:lang w:val="en-US"/>
        </w:rPr>
        <w:tab/>
      </w:r>
      <w:r w:rsidRPr="46236872">
        <w:rPr>
          <w:rFonts w:ascii="Times New Roman" w:eastAsia="Times New Roman" w:hAnsi="Times New Roman" w:cs="Times New Roman"/>
          <w:lang w:val="en-US"/>
        </w:rPr>
        <w:t xml:space="preserve">cognition in Finnish twins. University of Helsinki, Faculty of Medicine, Public </w:t>
      </w:r>
      <w:r w:rsidR="50B11880" w:rsidRPr="00724B90">
        <w:rPr>
          <w:lang w:val="en-US"/>
        </w:rPr>
        <w:tab/>
      </w:r>
      <w:r w:rsidRPr="46236872">
        <w:rPr>
          <w:rFonts w:ascii="Times New Roman" w:eastAsia="Times New Roman" w:hAnsi="Times New Roman" w:cs="Times New Roman"/>
          <w:lang w:val="en-US"/>
        </w:rPr>
        <w:t xml:space="preserve">Health Doctoral Program in Population Health. </w:t>
      </w:r>
      <w:proofErr w:type="spellStart"/>
      <w:r w:rsidRPr="46236872">
        <w:rPr>
          <w:rFonts w:ascii="Times New Roman" w:eastAsia="Times New Roman" w:hAnsi="Times New Roman" w:cs="Times New Roman"/>
          <w:lang w:val="en-US"/>
        </w:rPr>
        <w:t>Doktorsavhandling</w:t>
      </w:r>
      <w:proofErr w:type="spellEnd"/>
      <w:r w:rsidRPr="46236872">
        <w:rPr>
          <w:rFonts w:ascii="Times New Roman" w:eastAsia="Times New Roman" w:hAnsi="Times New Roman" w:cs="Times New Roman"/>
          <w:lang w:val="en-US"/>
        </w:rPr>
        <w:t xml:space="preserve">. </w:t>
      </w:r>
      <w:proofErr w:type="spellStart"/>
      <w:r w:rsidRPr="46236872">
        <w:rPr>
          <w:rFonts w:ascii="Times New Roman" w:eastAsia="Times New Roman" w:hAnsi="Times New Roman" w:cs="Times New Roman"/>
          <w:lang w:val="en-US"/>
        </w:rPr>
        <w:t>Hämtad</w:t>
      </w:r>
      <w:proofErr w:type="spellEnd"/>
      <w:r w:rsidRPr="46236872">
        <w:rPr>
          <w:rFonts w:ascii="Times New Roman" w:eastAsia="Times New Roman" w:hAnsi="Times New Roman" w:cs="Times New Roman"/>
          <w:lang w:val="en-US"/>
        </w:rPr>
        <w:t xml:space="preserve"> </w:t>
      </w:r>
      <w:r w:rsidR="50B11880" w:rsidRPr="00724B90">
        <w:rPr>
          <w:lang w:val="en-US"/>
        </w:rPr>
        <w:tab/>
      </w:r>
      <w:r w:rsidRPr="46236872">
        <w:rPr>
          <w:rFonts w:ascii="Times New Roman" w:eastAsia="Times New Roman" w:hAnsi="Times New Roman" w:cs="Times New Roman"/>
          <w:lang w:val="en-US"/>
        </w:rPr>
        <w:t>6.9.2021. http://urn.fi/URN:ISBN:978-951-51-5503-0.</w:t>
      </w:r>
    </w:p>
    <w:p w14:paraId="131842B9" w14:textId="6B045515" w:rsidR="50B11880" w:rsidRPr="00FF7D33" w:rsidRDefault="6A634F3F" w:rsidP="46236872">
      <w:pPr>
        <w:spacing w:after="0" w:line="360" w:lineRule="auto"/>
        <w:jc w:val="both"/>
        <w:rPr>
          <w:rFonts w:ascii="Times New Roman" w:eastAsia="Times New Roman" w:hAnsi="Times New Roman" w:cs="Times New Roman"/>
        </w:rPr>
      </w:pPr>
      <w:r w:rsidRPr="46236872">
        <w:rPr>
          <w:rFonts w:ascii="Times New Roman" w:eastAsia="Times New Roman" w:hAnsi="Times New Roman" w:cs="Times New Roman"/>
          <w:lang w:val="en-US"/>
        </w:rPr>
        <w:t xml:space="preserve">Kalaja, S. (2012). Fundamental movement skills, physical activity, and motivation toward </w:t>
      </w:r>
      <w:r w:rsidR="50B11880" w:rsidRPr="00724B90">
        <w:rPr>
          <w:lang w:val="en-US"/>
        </w:rPr>
        <w:tab/>
      </w:r>
      <w:r w:rsidRPr="46236872">
        <w:rPr>
          <w:rFonts w:ascii="Times New Roman" w:eastAsia="Times New Roman" w:hAnsi="Times New Roman" w:cs="Times New Roman"/>
          <w:lang w:val="en-US"/>
        </w:rPr>
        <w:t xml:space="preserve">Finnish school physical education: A fundamental movement skills intervention. </w:t>
      </w:r>
      <w:r w:rsidR="50B11880" w:rsidRPr="00724B90">
        <w:rPr>
          <w:lang w:val="en-US"/>
        </w:rPr>
        <w:tab/>
      </w:r>
      <w:r w:rsidRPr="46236872">
        <w:rPr>
          <w:rFonts w:ascii="Times New Roman" w:eastAsia="Times New Roman" w:hAnsi="Times New Roman" w:cs="Times New Roman"/>
          <w:lang w:val="en-US"/>
        </w:rPr>
        <w:t xml:space="preserve">University of Jyväskylä. Studies in Sport, Physical Education and Health 183. </w:t>
      </w:r>
      <w:r w:rsidR="50B11880" w:rsidRPr="00724B90">
        <w:rPr>
          <w:lang w:val="en-US"/>
        </w:rPr>
        <w:tab/>
      </w:r>
      <w:r w:rsidRPr="00FF7D33">
        <w:rPr>
          <w:rFonts w:ascii="Times New Roman" w:eastAsia="Times New Roman" w:hAnsi="Times New Roman" w:cs="Times New Roman"/>
        </w:rPr>
        <w:t>Doktorsavhandling. Hämtad 13.1.2018. http://urn.fi/URN:ISBN:978-951-39-</w:t>
      </w:r>
      <w:r w:rsidR="50B11880" w:rsidRPr="00FF7D33">
        <w:tab/>
      </w:r>
      <w:r w:rsidRPr="00FF7D33">
        <w:rPr>
          <w:rFonts w:ascii="Times New Roman" w:eastAsia="Times New Roman" w:hAnsi="Times New Roman" w:cs="Times New Roman"/>
        </w:rPr>
        <w:t>4817-7.</w:t>
      </w:r>
    </w:p>
    <w:p w14:paraId="45D61D7C" w14:textId="1E413AAA" w:rsidR="50B11880" w:rsidRPr="00F11DFC" w:rsidRDefault="6A634F3F" w:rsidP="46236872">
      <w:pPr>
        <w:spacing w:after="0" w:line="360" w:lineRule="auto"/>
        <w:jc w:val="both"/>
        <w:rPr>
          <w:rFonts w:ascii="Times New Roman" w:eastAsia="Times New Roman" w:hAnsi="Times New Roman" w:cs="Times New Roman"/>
          <w:lang w:val="en-US"/>
        </w:rPr>
      </w:pPr>
      <w:r w:rsidRPr="00FF7D33">
        <w:rPr>
          <w:rFonts w:ascii="Times New Roman" w:eastAsia="Times New Roman" w:hAnsi="Times New Roman" w:cs="Times New Roman"/>
        </w:rPr>
        <w:t xml:space="preserve">Nummela, A., Keränen, T., Tummavuori, M., Soanjärvi, M., Mikkelsson, L., Kähäri, P., </w:t>
      </w:r>
      <w:r w:rsidR="50B11880" w:rsidRPr="00FF7D33">
        <w:tab/>
      </w:r>
      <w:r w:rsidRPr="00FF7D33">
        <w:rPr>
          <w:rFonts w:ascii="Times New Roman" w:eastAsia="Times New Roman" w:hAnsi="Times New Roman" w:cs="Times New Roman"/>
        </w:rPr>
        <w:t xml:space="preserve">Ekblom, T., Linja, T., Väisänen, K., Haverinen, M., Vänttinen, K., Salonen, M., </w:t>
      </w:r>
      <w:r w:rsidR="50B11880" w:rsidRPr="00FF7D33">
        <w:tab/>
      </w:r>
      <w:r w:rsidRPr="00FF7D33">
        <w:rPr>
          <w:rFonts w:ascii="Times New Roman" w:eastAsia="Times New Roman" w:hAnsi="Times New Roman" w:cs="Times New Roman"/>
        </w:rPr>
        <w:t xml:space="preserve">Ojanen, T. &amp; Russo, E. (2007). </w:t>
      </w:r>
      <w:r w:rsidRPr="46236872">
        <w:rPr>
          <w:rFonts w:ascii="Times New Roman" w:eastAsia="Times New Roman" w:hAnsi="Times New Roman" w:cs="Times New Roman"/>
        </w:rPr>
        <w:t xml:space="preserve">Kolmen eri kestävyyslajin urheilijoiden </w:t>
      </w:r>
      <w:r w:rsidR="50B11880">
        <w:tab/>
      </w:r>
      <w:r w:rsidRPr="46236872">
        <w:rPr>
          <w:rFonts w:ascii="Times New Roman" w:eastAsia="Times New Roman" w:hAnsi="Times New Roman" w:cs="Times New Roman"/>
        </w:rPr>
        <w:t xml:space="preserve">kestävyyssuorituskyky ja sen kehittyminen. Kilpa- ja huippu-urheilun </w:t>
      </w:r>
      <w:r w:rsidR="50B11880">
        <w:tab/>
      </w:r>
      <w:r w:rsidRPr="46236872">
        <w:rPr>
          <w:rFonts w:ascii="Times New Roman" w:eastAsia="Times New Roman" w:hAnsi="Times New Roman" w:cs="Times New Roman"/>
        </w:rPr>
        <w:t xml:space="preserve">tutkimuskeskus. </w:t>
      </w:r>
      <w:r w:rsidRPr="46236872">
        <w:rPr>
          <w:rFonts w:ascii="Times New Roman" w:eastAsia="Times New Roman" w:hAnsi="Times New Roman" w:cs="Times New Roman"/>
          <w:lang w:val="en-US"/>
        </w:rPr>
        <w:t xml:space="preserve">KIHUs </w:t>
      </w:r>
      <w:proofErr w:type="spellStart"/>
      <w:r w:rsidRPr="46236872">
        <w:rPr>
          <w:rFonts w:ascii="Times New Roman" w:eastAsia="Times New Roman" w:hAnsi="Times New Roman" w:cs="Times New Roman"/>
          <w:lang w:val="en-US"/>
        </w:rPr>
        <w:t>publikationsserie</w:t>
      </w:r>
      <w:proofErr w:type="spellEnd"/>
      <w:r w:rsidRPr="46236872">
        <w:rPr>
          <w:rFonts w:ascii="Times New Roman" w:eastAsia="Times New Roman" w:hAnsi="Times New Roman" w:cs="Times New Roman"/>
          <w:lang w:val="en-US"/>
        </w:rPr>
        <w:t xml:space="preserve"> 10.</w:t>
      </w:r>
    </w:p>
    <w:p w14:paraId="04D0B110" w14:textId="446D8220" w:rsidR="50B11880" w:rsidRPr="00724B90" w:rsidRDefault="6A634F3F" w:rsidP="46236872">
      <w:pPr>
        <w:spacing w:after="0" w:line="360" w:lineRule="auto"/>
        <w:jc w:val="both"/>
        <w:rPr>
          <w:rFonts w:ascii="Times New Roman" w:eastAsia="Times New Roman" w:hAnsi="Times New Roman" w:cs="Times New Roman"/>
          <w:lang w:val="sv-FI"/>
        </w:rPr>
      </w:pPr>
      <w:r w:rsidRPr="46236872">
        <w:rPr>
          <w:rFonts w:ascii="Times New Roman" w:eastAsia="Times New Roman" w:hAnsi="Times New Roman" w:cs="Times New Roman"/>
          <w:lang w:val="en-US"/>
        </w:rPr>
        <w:t xml:space="preserve">Sakari, R. (2013). Mobility and its decline in old age: determinants and associated factors. </w:t>
      </w:r>
      <w:r w:rsidR="50B11880" w:rsidRPr="00724B90">
        <w:rPr>
          <w:lang w:val="en-US"/>
        </w:rPr>
        <w:tab/>
      </w:r>
      <w:r w:rsidRPr="46236872">
        <w:rPr>
          <w:rFonts w:ascii="Times New Roman" w:eastAsia="Times New Roman" w:hAnsi="Times New Roman" w:cs="Times New Roman"/>
          <w:lang w:val="en-US"/>
        </w:rPr>
        <w:t xml:space="preserve">University of Jyväskylä. Studies in Sport, Physical Education and Health 190. </w:t>
      </w:r>
      <w:r w:rsidR="50B11880" w:rsidRPr="00724B90">
        <w:rPr>
          <w:lang w:val="en-US"/>
        </w:rPr>
        <w:tab/>
      </w:r>
      <w:r w:rsidRPr="00724B90">
        <w:rPr>
          <w:rFonts w:ascii="Times New Roman" w:eastAsia="Times New Roman" w:hAnsi="Times New Roman" w:cs="Times New Roman"/>
          <w:lang w:val="sv-FI"/>
        </w:rPr>
        <w:t>Doktorsavhandling. Hämtad 20.4.2017. http://urn.fi/URN:ISBN:978-951-39-</w:t>
      </w:r>
      <w:r w:rsidR="50B11880" w:rsidRPr="00724B90">
        <w:rPr>
          <w:lang w:val="sv-FI"/>
        </w:rPr>
        <w:tab/>
      </w:r>
      <w:proofErr w:type="gramStart"/>
      <w:r w:rsidRPr="00724B90">
        <w:rPr>
          <w:rFonts w:ascii="Times New Roman" w:eastAsia="Times New Roman" w:hAnsi="Times New Roman" w:cs="Times New Roman"/>
          <w:lang w:val="sv-FI"/>
        </w:rPr>
        <w:t>5063-7</w:t>
      </w:r>
      <w:proofErr w:type="gramEnd"/>
      <w:r w:rsidRPr="00724B90">
        <w:rPr>
          <w:rFonts w:ascii="Times New Roman" w:eastAsia="Times New Roman" w:hAnsi="Times New Roman" w:cs="Times New Roman"/>
          <w:lang w:val="sv-FI"/>
        </w:rPr>
        <w:t>.</w:t>
      </w:r>
    </w:p>
    <w:p w14:paraId="1C9CF215" w14:textId="5A9D68ED" w:rsidR="46236872" w:rsidRPr="00724B90" w:rsidRDefault="46236872" w:rsidP="46236872">
      <w:pPr>
        <w:spacing w:after="0" w:line="360" w:lineRule="auto"/>
        <w:jc w:val="both"/>
        <w:rPr>
          <w:rFonts w:ascii="Times New Roman" w:eastAsia="Times New Roman" w:hAnsi="Times New Roman" w:cs="Times New Roman"/>
          <w:lang w:val="sv-FI"/>
        </w:rPr>
      </w:pPr>
    </w:p>
    <w:p w14:paraId="0F7220E2" w14:textId="14278175" w:rsidR="15296FD1" w:rsidRPr="00724B90" w:rsidRDefault="2D1AA496" w:rsidP="46236872">
      <w:pPr>
        <w:pStyle w:val="Heading3"/>
        <w:rPr>
          <w:lang w:val="sv-FI"/>
        </w:rPr>
      </w:pPr>
      <w:bookmarkStart w:id="20" w:name="_Toc750863260"/>
      <w:r w:rsidRPr="00724B90">
        <w:rPr>
          <w:lang w:val="sv-FI"/>
        </w:rPr>
        <w:t xml:space="preserve">3.2.6 </w:t>
      </w:r>
      <w:r w:rsidR="1542270E" w:rsidRPr="00724B90">
        <w:rPr>
          <w:lang w:val="sv-FI"/>
        </w:rPr>
        <w:t xml:space="preserve">  </w:t>
      </w:r>
      <w:r w:rsidRPr="00724B90">
        <w:rPr>
          <w:lang w:val="sv-FI"/>
        </w:rPr>
        <w:t xml:space="preserve">Pro </w:t>
      </w:r>
      <w:proofErr w:type="spellStart"/>
      <w:r w:rsidRPr="00724B90">
        <w:rPr>
          <w:lang w:val="sv-FI"/>
        </w:rPr>
        <w:t>gradu</w:t>
      </w:r>
      <w:proofErr w:type="spellEnd"/>
      <w:r w:rsidRPr="00724B90">
        <w:rPr>
          <w:lang w:val="sv-FI"/>
        </w:rPr>
        <w:t xml:space="preserve"> -avhandlingar</w:t>
      </w:r>
      <w:bookmarkEnd w:id="20"/>
    </w:p>
    <w:p w14:paraId="55BBA206" w14:textId="21CCC400" w:rsidR="15296FD1" w:rsidRPr="00724B90" w:rsidRDefault="2D1AA496"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Här är exempel på hur en pro </w:t>
      </w:r>
      <w:proofErr w:type="spellStart"/>
      <w:r w:rsidRPr="00724B90">
        <w:rPr>
          <w:rFonts w:ascii="Times New Roman" w:eastAsia="Times New Roman" w:hAnsi="Times New Roman" w:cs="Times New Roman"/>
          <w:lang w:val="sv-FI"/>
        </w:rPr>
        <w:t>gradu</w:t>
      </w:r>
      <w:proofErr w:type="spellEnd"/>
      <w:r w:rsidRPr="00724B90">
        <w:rPr>
          <w:rFonts w:ascii="Times New Roman" w:eastAsia="Times New Roman" w:hAnsi="Times New Roman" w:cs="Times New Roman"/>
          <w:lang w:val="sv-FI"/>
        </w:rPr>
        <w:t xml:space="preserve"> -avhandling anges i referenslistan:</w:t>
      </w:r>
    </w:p>
    <w:p w14:paraId="4E203B72" w14:textId="2B896163" w:rsidR="15296FD1" w:rsidRPr="00F11DFC" w:rsidRDefault="2D1AA496" w:rsidP="46236872">
      <w:pPr>
        <w:spacing w:after="0" w:line="360" w:lineRule="auto"/>
        <w:jc w:val="both"/>
        <w:rPr>
          <w:rFonts w:ascii="Times New Roman" w:eastAsia="Times New Roman" w:hAnsi="Times New Roman" w:cs="Times New Roman"/>
        </w:rPr>
      </w:pPr>
      <w:r w:rsidRPr="46236872">
        <w:rPr>
          <w:rFonts w:ascii="Times New Roman" w:eastAsia="Times New Roman" w:hAnsi="Times New Roman" w:cs="Times New Roman"/>
        </w:rPr>
        <w:t xml:space="preserve">Hintsala, A. (2012). Fyysisen aktiivisuuden ja unen yhteys ikääntyneillä henkilöillä. </w:t>
      </w:r>
      <w:r w:rsidR="15296FD1">
        <w:tab/>
      </w:r>
      <w:r w:rsidRPr="46236872">
        <w:rPr>
          <w:rFonts w:ascii="Times New Roman" w:eastAsia="Times New Roman" w:hAnsi="Times New Roman" w:cs="Times New Roman"/>
        </w:rPr>
        <w:t>Jyväskylän yliopisto. Terveystieteiden laitos. Pro gradu -</w:t>
      </w:r>
      <w:proofErr w:type="spellStart"/>
      <w:r w:rsidRPr="46236872">
        <w:rPr>
          <w:rFonts w:ascii="Times New Roman" w:eastAsia="Times New Roman" w:hAnsi="Times New Roman" w:cs="Times New Roman"/>
        </w:rPr>
        <w:t>avhandling</w:t>
      </w:r>
      <w:proofErr w:type="spellEnd"/>
      <w:r w:rsidRPr="46236872">
        <w:rPr>
          <w:rFonts w:ascii="Times New Roman" w:eastAsia="Times New Roman" w:hAnsi="Times New Roman" w:cs="Times New Roman"/>
        </w:rPr>
        <w:t xml:space="preserve">. </w:t>
      </w:r>
      <w:proofErr w:type="spellStart"/>
      <w:r w:rsidRPr="46236872">
        <w:rPr>
          <w:rFonts w:ascii="Times New Roman" w:eastAsia="Times New Roman" w:hAnsi="Times New Roman" w:cs="Times New Roman"/>
        </w:rPr>
        <w:t>Hämtad</w:t>
      </w:r>
      <w:proofErr w:type="spellEnd"/>
      <w:r w:rsidRPr="46236872">
        <w:rPr>
          <w:rFonts w:ascii="Times New Roman" w:eastAsia="Times New Roman" w:hAnsi="Times New Roman" w:cs="Times New Roman"/>
        </w:rPr>
        <w:t xml:space="preserve"> </w:t>
      </w:r>
      <w:r w:rsidR="15296FD1">
        <w:tab/>
      </w:r>
      <w:r w:rsidRPr="46236872">
        <w:rPr>
          <w:rFonts w:ascii="Times New Roman" w:eastAsia="Times New Roman" w:hAnsi="Times New Roman" w:cs="Times New Roman"/>
        </w:rPr>
        <w:t xml:space="preserve">29.4.2013. </w:t>
      </w:r>
      <w:hyperlink r:id="rId10">
        <w:r w:rsidRPr="46236872">
          <w:rPr>
            <w:rStyle w:val="Hyperlink"/>
            <w:rFonts w:ascii="Times New Roman" w:eastAsia="Times New Roman" w:hAnsi="Times New Roman" w:cs="Times New Roman"/>
          </w:rPr>
          <w:t>http://urn.fi/URN:NBN:fi:jyu-201207102046</w:t>
        </w:r>
      </w:hyperlink>
      <w:r w:rsidRPr="46236872">
        <w:rPr>
          <w:rFonts w:ascii="Times New Roman" w:eastAsia="Times New Roman" w:hAnsi="Times New Roman" w:cs="Times New Roman"/>
        </w:rPr>
        <w:t>.</w:t>
      </w:r>
    </w:p>
    <w:p w14:paraId="3677650B" w14:textId="2DBF2DC3" w:rsidR="15296FD1" w:rsidRPr="00F11DFC" w:rsidRDefault="2D1AA496" w:rsidP="46236872">
      <w:pPr>
        <w:spacing w:after="0" w:line="360" w:lineRule="auto"/>
        <w:jc w:val="both"/>
        <w:rPr>
          <w:rFonts w:ascii="Times New Roman" w:eastAsia="Times New Roman" w:hAnsi="Times New Roman" w:cs="Times New Roman"/>
          <w:lang w:val="en-US"/>
        </w:rPr>
      </w:pPr>
      <w:r w:rsidRPr="46236872">
        <w:rPr>
          <w:rFonts w:ascii="Times New Roman" w:eastAsia="Times New Roman" w:hAnsi="Times New Roman" w:cs="Times New Roman"/>
          <w:lang w:val="en-US"/>
        </w:rPr>
        <w:t xml:space="preserve">Namaganda, S. K. (2012). Association between mid-life physical activity and hypertension in </w:t>
      </w:r>
      <w:r w:rsidR="15296FD1" w:rsidRPr="00724B90">
        <w:rPr>
          <w:lang w:val="en-US"/>
        </w:rPr>
        <w:tab/>
      </w:r>
      <w:r w:rsidRPr="46236872">
        <w:rPr>
          <w:rFonts w:ascii="Times New Roman" w:eastAsia="Times New Roman" w:hAnsi="Times New Roman" w:cs="Times New Roman"/>
          <w:lang w:val="en-US"/>
        </w:rPr>
        <w:t xml:space="preserve">older women: a </w:t>
      </w:r>
      <w:proofErr w:type="gramStart"/>
      <w:r w:rsidRPr="46236872">
        <w:rPr>
          <w:rFonts w:ascii="Times New Roman" w:eastAsia="Times New Roman" w:hAnsi="Times New Roman" w:cs="Times New Roman"/>
          <w:lang w:val="en-US"/>
        </w:rPr>
        <w:t>25 year</w:t>
      </w:r>
      <w:proofErr w:type="gramEnd"/>
      <w:r w:rsidRPr="46236872">
        <w:rPr>
          <w:rFonts w:ascii="Times New Roman" w:eastAsia="Times New Roman" w:hAnsi="Times New Roman" w:cs="Times New Roman"/>
          <w:lang w:val="en-US"/>
        </w:rPr>
        <w:t xml:space="preserve"> follow-up. University of Jyväskylä. Department of </w:t>
      </w:r>
      <w:r w:rsidR="15296FD1" w:rsidRPr="00724B90">
        <w:rPr>
          <w:lang w:val="en-US"/>
        </w:rPr>
        <w:tab/>
      </w:r>
      <w:r w:rsidRPr="46236872">
        <w:rPr>
          <w:rFonts w:ascii="Times New Roman" w:eastAsia="Times New Roman" w:hAnsi="Times New Roman" w:cs="Times New Roman"/>
          <w:lang w:val="en-US"/>
        </w:rPr>
        <w:t xml:space="preserve">Health Sciences. Pro </w:t>
      </w:r>
      <w:proofErr w:type="spellStart"/>
      <w:r w:rsidRPr="46236872">
        <w:rPr>
          <w:rFonts w:ascii="Times New Roman" w:eastAsia="Times New Roman" w:hAnsi="Times New Roman" w:cs="Times New Roman"/>
          <w:lang w:val="en-US"/>
        </w:rPr>
        <w:t>gradu</w:t>
      </w:r>
      <w:proofErr w:type="spellEnd"/>
      <w:r w:rsidRPr="46236872">
        <w:rPr>
          <w:rFonts w:ascii="Times New Roman" w:eastAsia="Times New Roman" w:hAnsi="Times New Roman" w:cs="Times New Roman"/>
          <w:lang w:val="en-US"/>
        </w:rPr>
        <w:t xml:space="preserve"> -</w:t>
      </w:r>
      <w:proofErr w:type="spellStart"/>
      <w:r w:rsidRPr="46236872">
        <w:rPr>
          <w:rFonts w:ascii="Times New Roman" w:eastAsia="Times New Roman" w:hAnsi="Times New Roman" w:cs="Times New Roman"/>
          <w:lang w:val="en-US"/>
        </w:rPr>
        <w:t>avhandling</w:t>
      </w:r>
      <w:proofErr w:type="spellEnd"/>
      <w:r w:rsidRPr="46236872">
        <w:rPr>
          <w:rFonts w:ascii="Times New Roman" w:eastAsia="Times New Roman" w:hAnsi="Times New Roman" w:cs="Times New Roman"/>
          <w:lang w:val="en-US"/>
        </w:rPr>
        <w:t>.</w:t>
      </w:r>
    </w:p>
    <w:p w14:paraId="7ACF3309" w14:textId="3D022644" w:rsidR="15296FD1" w:rsidRPr="00F11DFC" w:rsidRDefault="2D1AA496" w:rsidP="46236872">
      <w:pPr>
        <w:spacing w:after="0" w:line="360" w:lineRule="auto"/>
        <w:jc w:val="both"/>
        <w:rPr>
          <w:rFonts w:ascii="Times New Roman" w:eastAsia="Times New Roman" w:hAnsi="Times New Roman" w:cs="Times New Roman"/>
        </w:rPr>
      </w:pPr>
      <w:r w:rsidRPr="46236872">
        <w:rPr>
          <w:rFonts w:ascii="Times New Roman" w:eastAsia="Times New Roman" w:hAnsi="Times New Roman" w:cs="Times New Roman"/>
        </w:rPr>
        <w:t xml:space="preserve">Salminen, K. (2010). Liikuntakasvatuksen tavoitteiden tärkeys suomalaisten ja ruotsalaisten </w:t>
      </w:r>
      <w:r w:rsidR="15296FD1">
        <w:tab/>
      </w:r>
      <w:r w:rsidRPr="46236872">
        <w:rPr>
          <w:rFonts w:ascii="Times New Roman" w:eastAsia="Times New Roman" w:hAnsi="Times New Roman" w:cs="Times New Roman"/>
        </w:rPr>
        <w:t xml:space="preserve">liikunnanopettajaopiskelijoiden arvioimana. Jyväskylän yliopisto. </w:t>
      </w:r>
      <w:r w:rsidR="15296FD1">
        <w:tab/>
      </w:r>
      <w:r w:rsidR="15296FD1">
        <w:tab/>
      </w:r>
      <w:r w:rsidRPr="46236872">
        <w:rPr>
          <w:rFonts w:ascii="Times New Roman" w:eastAsia="Times New Roman" w:hAnsi="Times New Roman" w:cs="Times New Roman"/>
        </w:rPr>
        <w:t>Liikuntatieteiden laitos. Pro gradu -</w:t>
      </w:r>
      <w:proofErr w:type="spellStart"/>
      <w:r w:rsidRPr="46236872">
        <w:rPr>
          <w:rFonts w:ascii="Times New Roman" w:eastAsia="Times New Roman" w:hAnsi="Times New Roman" w:cs="Times New Roman"/>
        </w:rPr>
        <w:t>avhandling</w:t>
      </w:r>
      <w:proofErr w:type="spellEnd"/>
      <w:r w:rsidRPr="46236872">
        <w:rPr>
          <w:rFonts w:ascii="Times New Roman" w:eastAsia="Times New Roman" w:hAnsi="Times New Roman" w:cs="Times New Roman"/>
        </w:rPr>
        <w:t xml:space="preserve">. </w:t>
      </w:r>
      <w:proofErr w:type="spellStart"/>
      <w:r w:rsidRPr="46236872">
        <w:rPr>
          <w:rFonts w:ascii="Times New Roman" w:eastAsia="Times New Roman" w:hAnsi="Times New Roman" w:cs="Times New Roman"/>
        </w:rPr>
        <w:t>Hämtad</w:t>
      </w:r>
      <w:proofErr w:type="spellEnd"/>
      <w:r w:rsidRPr="46236872">
        <w:rPr>
          <w:rFonts w:ascii="Times New Roman" w:eastAsia="Times New Roman" w:hAnsi="Times New Roman" w:cs="Times New Roman"/>
        </w:rPr>
        <w:t xml:space="preserve"> 4.4.2013. </w:t>
      </w:r>
      <w:r w:rsidR="15296FD1">
        <w:tab/>
      </w:r>
      <w:r w:rsidR="15296FD1">
        <w:tab/>
      </w:r>
      <w:r w:rsidRPr="46236872">
        <w:rPr>
          <w:rFonts w:ascii="Times New Roman" w:eastAsia="Times New Roman" w:hAnsi="Times New Roman" w:cs="Times New Roman"/>
        </w:rPr>
        <w:t>http://urn.fi/URN:NBN:fi:jyu-2011040410587.</w:t>
      </w:r>
    </w:p>
    <w:p w14:paraId="5D6AEE65" w14:textId="38DE3DDA" w:rsidR="15296FD1" w:rsidRPr="00F11DFC" w:rsidRDefault="2D1AA496" w:rsidP="46236872">
      <w:pPr>
        <w:spacing w:after="0" w:line="360" w:lineRule="auto"/>
        <w:jc w:val="both"/>
        <w:rPr>
          <w:rFonts w:ascii="Times New Roman" w:eastAsia="Times New Roman" w:hAnsi="Times New Roman" w:cs="Times New Roman"/>
        </w:rPr>
      </w:pPr>
      <w:r w:rsidRPr="46236872">
        <w:rPr>
          <w:rFonts w:ascii="Times New Roman" w:eastAsia="Times New Roman" w:hAnsi="Times New Roman" w:cs="Times New Roman"/>
        </w:rPr>
        <w:t xml:space="preserve">Turunen, H. (2007). Jalkapallovammat: retrospektiivinen 12 kuukauden seurantatutkimus </w:t>
      </w:r>
      <w:r w:rsidR="15296FD1">
        <w:tab/>
      </w:r>
      <w:r w:rsidRPr="46236872">
        <w:rPr>
          <w:rFonts w:ascii="Times New Roman" w:eastAsia="Times New Roman" w:hAnsi="Times New Roman" w:cs="Times New Roman"/>
        </w:rPr>
        <w:t xml:space="preserve">Veikkausliigan ja naisten SM-sarjan pelaajille. Jyväskylän yliopisto. </w:t>
      </w:r>
      <w:r w:rsidR="15296FD1">
        <w:lastRenderedPageBreak/>
        <w:tab/>
      </w:r>
      <w:r w:rsidRPr="46236872">
        <w:rPr>
          <w:rFonts w:ascii="Times New Roman" w:eastAsia="Times New Roman" w:hAnsi="Times New Roman" w:cs="Times New Roman"/>
        </w:rPr>
        <w:t>Terveystieteiden laitos. Pro gradu -</w:t>
      </w:r>
      <w:proofErr w:type="spellStart"/>
      <w:r w:rsidRPr="46236872">
        <w:rPr>
          <w:rFonts w:ascii="Times New Roman" w:eastAsia="Times New Roman" w:hAnsi="Times New Roman" w:cs="Times New Roman"/>
        </w:rPr>
        <w:t>avhandling</w:t>
      </w:r>
      <w:proofErr w:type="spellEnd"/>
      <w:r w:rsidRPr="46236872">
        <w:rPr>
          <w:rFonts w:ascii="Times New Roman" w:eastAsia="Times New Roman" w:hAnsi="Times New Roman" w:cs="Times New Roman"/>
        </w:rPr>
        <w:t xml:space="preserve">. </w:t>
      </w:r>
      <w:proofErr w:type="spellStart"/>
      <w:r w:rsidRPr="46236872">
        <w:rPr>
          <w:rFonts w:ascii="Times New Roman" w:eastAsia="Times New Roman" w:hAnsi="Times New Roman" w:cs="Times New Roman"/>
        </w:rPr>
        <w:t>Hämtad</w:t>
      </w:r>
      <w:proofErr w:type="spellEnd"/>
      <w:r w:rsidRPr="46236872">
        <w:rPr>
          <w:rFonts w:ascii="Times New Roman" w:eastAsia="Times New Roman" w:hAnsi="Times New Roman" w:cs="Times New Roman"/>
        </w:rPr>
        <w:t xml:space="preserve"> 18.6.2014. </w:t>
      </w:r>
      <w:r w:rsidR="15296FD1">
        <w:tab/>
      </w:r>
      <w:r w:rsidR="15296FD1">
        <w:tab/>
      </w:r>
      <w:r w:rsidRPr="46236872">
        <w:rPr>
          <w:rFonts w:ascii="Times New Roman" w:eastAsia="Times New Roman" w:hAnsi="Times New Roman" w:cs="Times New Roman"/>
        </w:rPr>
        <w:t>http://urn.fi/URN:NBN:fi:jyu-2007249.</w:t>
      </w:r>
    </w:p>
    <w:p w14:paraId="7B42B1A0" w14:textId="79D120C1" w:rsidR="7F6CBF40" w:rsidRPr="00F11DFC" w:rsidRDefault="7F6CBF40" w:rsidP="46236872">
      <w:pPr>
        <w:spacing w:before="240" w:after="240" w:line="360" w:lineRule="auto"/>
        <w:jc w:val="both"/>
        <w:rPr>
          <w:rFonts w:ascii="Times New Roman" w:eastAsia="Times New Roman" w:hAnsi="Times New Roman" w:cs="Times New Roman"/>
        </w:rPr>
      </w:pPr>
    </w:p>
    <w:p w14:paraId="17958A16" w14:textId="3A05F011" w:rsidR="15296FD1" w:rsidRPr="00724B90" w:rsidRDefault="2D1AA496" w:rsidP="46236872">
      <w:pPr>
        <w:spacing w:before="240" w:after="240" w:line="360" w:lineRule="auto"/>
        <w:jc w:val="both"/>
        <w:rPr>
          <w:rFonts w:ascii="Times New Roman" w:eastAsia="Times New Roman" w:hAnsi="Times New Roman" w:cs="Times New Roman"/>
          <w:b/>
          <w:bCs/>
          <w:lang w:val="sv-FI"/>
        </w:rPr>
      </w:pPr>
      <w:bookmarkStart w:id="21" w:name="_Toc422362728"/>
      <w:r w:rsidRPr="00724B90">
        <w:rPr>
          <w:rStyle w:val="Heading3Char"/>
          <w:rFonts w:eastAsiaTheme="minorHAnsi"/>
          <w:lang w:val="sv-FI"/>
        </w:rPr>
        <w:t xml:space="preserve">3.2.7 </w:t>
      </w:r>
      <w:r w:rsidR="61691CEC" w:rsidRPr="00724B90">
        <w:rPr>
          <w:rStyle w:val="Heading3Char"/>
          <w:rFonts w:eastAsiaTheme="minorHAnsi"/>
          <w:lang w:val="sv-FI"/>
        </w:rPr>
        <w:t xml:space="preserve">  </w:t>
      </w:r>
      <w:r w:rsidRPr="00724B90">
        <w:rPr>
          <w:rStyle w:val="Heading3Char"/>
          <w:rFonts w:eastAsiaTheme="minorHAnsi"/>
          <w:lang w:val="sv-FI"/>
        </w:rPr>
        <w:t>Statliga myndigheters publikationer och rapporter</w:t>
      </w:r>
      <w:bookmarkEnd w:id="21"/>
    </w:p>
    <w:p w14:paraId="7E25E911" w14:textId="4F6F5D89" w:rsidR="15296FD1" w:rsidRPr="00724B90" w:rsidRDefault="2D1AA496" w:rsidP="46236872">
      <w:pPr>
        <w:spacing w:after="0" w:line="360" w:lineRule="auto"/>
        <w:jc w:val="both"/>
        <w:rPr>
          <w:rFonts w:ascii="Times New Roman" w:eastAsia="Times New Roman" w:hAnsi="Times New Roman" w:cs="Times New Roman"/>
        </w:rPr>
      </w:pPr>
      <w:proofErr w:type="spellStart"/>
      <w:r w:rsidRPr="00724B90">
        <w:rPr>
          <w:rFonts w:ascii="Times New Roman" w:eastAsia="Times New Roman" w:hAnsi="Times New Roman" w:cs="Times New Roman"/>
          <w:lang w:val="sv-FI"/>
        </w:rPr>
        <w:t>Liikkumissuositus</w:t>
      </w:r>
      <w:proofErr w:type="spellEnd"/>
      <w:r w:rsidRPr="00724B90">
        <w:rPr>
          <w:rFonts w:ascii="Times New Roman" w:eastAsia="Times New Roman" w:hAnsi="Times New Roman" w:cs="Times New Roman"/>
          <w:lang w:val="sv-FI"/>
        </w:rPr>
        <w:t xml:space="preserve"> 7–17-vuotiaille </w:t>
      </w:r>
      <w:proofErr w:type="spellStart"/>
      <w:r w:rsidRPr="00724B90">
        <w:rPr>
          <w:rFonts w:ascii="Times New Roman" w:eastAsia="Times New Roman" w:hAnsi="Times New Roman" w:cs="Times New Roman"/>
          <w:lang w:val="sv-FI"/>
        </w:rPr>
        <w:t>lapsille</w:t>
      </w:r>
      <w:proofErr w:type="spellEnd"/>
      <w:r w:rsidRPr="00724B90">
        <w:rPr>
          <w:rFonts w:ascii="Times New Roman" w:eastAsia="Times New Roman" w:hAnsi="Times New Roman" w:cs="Times New Roman"/>
          <w:lang w:val="sv-FI"/>
        </w:rPr>
        <w:t xml:space="preserve"> ja </w:t>
      </w:r>
      <w:proofErr w:type="spellStart"/>
      <w:r w:rsidRPr="00724B90">
        <w:rPr>
          <w:rFonts w:ascii="Times New Roman" w:eastAsia="Times New Roman" w:hAnsi="Times New Roman" w:cs="Times New Roman"/>
          <w:lang w:val="sv-FI"/>
        </w:rPr>
        <w:t>nuorille</w:t>
      </w:r>
      <w:proofErr w:type="spellEnd"/>
      <w:r w:rsidRPr="00724B90">
        <w:rPr>
          <w:rFonts w:ascii="Times New Roman" w:eastAsia="Times New Roman" w:hAnsi="Times New Roman" w:cs="Times New Roman"/>
          <w:lang w:val="sv-FI"/>
        </w:rPr>
        <w:t xml:space="preserve">. (2021). Undervisnings- och </w:t>
      </w:r>
      <w:r w:rsidR="15296FD1" w:rsidRPr="00724B90">
        <w:rPr>
          <w:lang w:val="sv-FI"/>
        </w:rPr>
        <w:tab/>
      </w:r>
      <w:r w:rsidRPr="00724B90">
        <w:rPr>
          <w:rFonts w:ascii="Times New Roman" w:eastAsia="Times New Roman" w:hAnsi="Times New Roman" w:cs="Times New Roman"/>
          <w:lang w:val="sv-FI"/>
        </w:rPr>
        <w:t xml:space="preserve">kulturministeriets publikationsserie 2021:19. </w:t>
      </w:r>
      <w:proofErr w:type="spellStart"/>
      <w:r w:rsidRPr="46236872">
        <w:rPr>
          <w:rFonts w:ascii="Times New Roman" w:eastAsia="Times New Roman" w:hAnsi="Times New Roman" w:cs="Times New Roman"/>
          <w:lang w:val="en-US"/>
        </w:rPr>
        <w:t>Hämtad</w:t>
      </w:r>
      <w:proofErr w:type="spellEnd"/>
      <w:r w:rsidRPr="46236872">
        <w:rPr>
          <w:rFonts w:ascii="Times New Roman" w:eastAsia="Times New Roman" w:hAnsi="Times New Roman" w:cs="Times New Roman"/>
          <w:lang w:val="en-US"/>
        </w:rPr>
        <w:t xml:space="preserve"> 31.8.2021. </w:t>
      </w:r>
      <w:r w:rsidR="15296FD1" w:rsidRPr="00FF7D33">
        <w:rPr>
          <w:lang w:val="en-GB"/>
        </w:rPr>
        <w:tab/>
      </w:r>
      <w:r w:rsidR="15296FD1" w:rsidRPr="00FF7D33">
        <w:rPr>
          <w:lang w:val="en-GB"/>
        </w:rPr>
        <w:tab/>
      </w:r>
      <w:r w:rsidRPr="00724B90">
        <w:rPr>
          <w:rFonts w:ascii="Times New Roman" w:eastAsia="Times New Roman" w:hAnsi="Times New Roman" w:cs="Times New Roman"/>
        </w:rPr>
        <w:t>http://urn.fi/URN:ISBN:978-952-263-853-3.</w:t>
      </w:r>
    </w:p>
    <w:p w14:paraId="437ECD20" w14:textId="119DB713" w:rsidR="15296FD1" w:rsidRPr="00724B90" w:rsidRDefault="2D1AA496" w:rsidP="46236872">
      <w:pPr>
        <w:spacing w:after="0" w:line="360" w:lineRule="auto"/>
        <w:jc w:val="both"/>
        <w:rPr>
          <w:rFonts w:ascii="Times New Roman" w:eastAsia="Times New Roman" w:hAnsi="Times New Roman" w:cs="Times New Roman"/>
          <w:lang w:val="sv-FI"/>
        </w:rPr>
      </w:pPr>
      <w:r w:rsidRPr="46236872">
        <w:rPr>
          <w:rFonts w:ascii="Times New Roman" w:eastAsia="Times New Roman" w:hAnsi="Times New Roman" w:cs="Times New Roman"/>
        </w:rPr>
        <w:t xml:space="preserve">Mielenterveys- ja päihdesuunnitelma: Ehdotukset mielenterveys- ja päihdetyön kehittämiseksi </w:t>
      </w:r>
      <w:r w:rsidR="15296FD1">
        <w:tab/>
      </w:r>
      <w:r w:rsidRPr="46236872">
        <w:rPr>
          <w:rFonts w:ascii="Times New Roman" w:eastAsia="Times New Roman" w:hAnsi="Times New Roman" w:cs="Times New Roman"/>
        </w:rPr>
        <w:t xml:space="preserve">vuoteen 2015. </w:t>
      </w:r>
      <w:r w:rsidRPr="00724B90">
        <w:rPr>
          <w:rFonts w:ascii="Times New Roman" w:eastAsia="Times New Roman" w:hAnsi="Times New Roman" w:cs="Times New Roman"/>
          <w:lang w:val="sv-FI"/>
        </w:rPr>
        <w:t xml:space="preserve">(2012). Social- och hälsovårdsministeriets publikationer 2012:24. </w:t>
      </w:r>
      <w:r w:rsidR="15296FD1" w:rsidRPr="00724B90">
        <w:rPr>
          <w:lang w:val="sv-FI"/>
        </w:rPr>
        <w:tab/>
      </w:r>
      <w:r w:rsidRPr="00724B90">
        <w:rPr>
          <w:rFonts w:ascii="Times New Roman" w:eastAsia="Times New Roman" w:hAnsi="Times New Roman" w:cs="Times New Roman"/>
          <w:lang w:val="sv-FI"/>
        </w:rPr>
        <w:t>Hämtad 29.4.2013. http://urn.fi/URN:NBN:fi-fe201504224732.</w:t>
      </w:r>
    </w:p>
    <w:p w14:paraId="4855A656" w14:textId="6A66740A" w:rsidR="15296FD1" w:rsidRPr="00724B90" w:rsidRDefault="3C5D15EB" w:rsidP="46236872">
      <w:pPr>
        <w:spacing w:after="0" w:line="360" w:lineRule="auto"/>
        <w:jc w:val="both"/>
        <w:rPr>
          <w:rFonts w:ascii="Times New Roman" w:eastAsia="Times New Roman" w:hAnsi="Times New Roman" w:cs="Times New Roman"/>
          <w:lang w:val="sv-FI"/>
        </w:rPr>
      </w:pPr>
      <w:proofErr w:type="spellStart"/>
      <w:r w:rsidRPr="00724B90">
        <w:rPr>
          <w:rFonts w:ascii="Times New Roman" w:eastAsia="Times New Roman" w:hAnsi="Times New Roman" w:cs="Times New Roman"/>
          <w:lang w:val="sv-FI"/>
        </w:rPr>
        <w:t>Perusopetuksen</w:t>
      </w:r>
      <w:proofErr w:type="spellEnd"/>
      <w:r w:rsidRPr="00724B90">
        <w:rPr>
          <w:rFonts w:ascii="Times New Roman" w:eastAsia="Times New Roman" w:hAnsi="Times New Roman" w:cs="Times New Roman"/>
          <w:lang w:val="sv-FI"/>
        </w:rPr>
        <w:t xml:space="preserve"> </w:t>
      </w:r>
      <w:proofErr w:type="spellStart"/>
      <w:r w:rsidRPr="00724B90">
        <w:rPr>
          <w:rFonts w:ascii="Times New Roman" w:eastAsia="Times New Roman" w:hAnsi="Times New Roman" w:cs="Times New Roman"/>
          <w:lang w:val="sv-FI"/>
        </w:rPr>
        <w:t>opetussuunnitelman</w:t>
      </w:r>
      <w:proofErr w:type="spellEnd"/>
      <w:r w:rsidRPr="00724B90">
        <w:rPr>
          <w:rFonts w:ascii="Times New Roman" w:eastAsia="Times New Roman" w:hAnsi="Times New Roman" w:cs="Times New Roman"/>
          <w:lang w:val="sv-FI"/>
        </w:rPr>
        <w:t xml:space="preserve"> </w:t>
      </w:r>
      <w:proofErr w:type="spellStart"/>
      <w:r w:rsidRPr="00724B90">
        <w:rPr>
          <w:rFonts w:ascii="Times New Roman" w:eastAsia="Times New Roman" w:hAnsi="Times New Roman" w:cs="Times New Roman"/>
          <w:lang w:val="sv-FI"/>
        </w:rPr>
        <w:t>perusteet</w:t>
      </w:r>
      <w:proofErr w:type="spellEnd"/>
      <w:r w:rsidRPr="00724B90">
        <w:rPr>
          <w:rFonts w:ascii="Times New Roman" w:eastAsia="Times New Roman" w:hAnsi="Times New Roman" w:cs="Times New Roman"/>
          <w:lang w:val="sv-FI"/>
        </w:rPr>
        <w:t xml:space="preserve"> 2014. (2014). Utbildningsstyrelsen. Föreskrifter </w:t>
      </w:r>
      <w:r w:rsidR="15296FD1" w:rsidRPr="00724B90">
        <w:rPr>
          <w:lang w:val="sv-FI"/>
        </w:rPr>
        <w:tab/>
      </w:r>
      <w:r w:rsidR="15296FD1" w:rsidRPr="00724B90">
        <w:rPr>
          <w:lang w:val="sv-FI"/>
        </w:rPr>
        <w:tab/>
      </w:r>
      <w:r w:rsidRPr="00724B90">
        <w:rPr>
          <w:rFonts w:ascii="Times New Roman" w:eastAsia="Times New Roman" w:hAnsi="Times New Roman" w:cs="Times New Roman"/>
          <w:lang w:val="sv-FI"/>
        </w:rPr>
        <w:t xml:space="preserve">och anvisningar 2014:96. Hämtad 30.8.2021. </w:t>
      </w:r>
      <w:r w:rsidR="15296FD1" w:rsidRPr="00724B90">
        <w:rPr>
          <w:lang w:val="sv-FI"/>
        </w:rPr>
        <w:tab/>
      </w:r>
      <w:r w:rsidR="15296FD1" w:rsidRPr="00724B90">
        <w:rPr>
          <w:lang w:val="sv-FI"/>
        </w:rPr>
        <w:tab/>
      </w:r>
      <w:r w:rsidR="15296FD1" w:rsidRPr="00724B90">
        <w:rPr>
          <w:lang w:val="sv-FI"/>
        </w:rPr>
        <w:tab/>
      </w:r>
      <w:r w:rsidRPr="00724B90">
        <w:rPr>
          <w:rFonts w:ascii="Times New Roman" w:eastAsia="Times New Roman" w:hAnsi="Times New Roman" w:cs="Times New Roman"/>
          <w:lang w:val="sv-FI"/>
        </w:rPr>
        <w:t>https://www.oph.fi/sites/default/files/documents/perusopetuksen_</w:t>
      </w:r>
      <w:r w:rsidR="78BB4A0D" w:rsidRPr="00724B90">
        <w:rPr>
          <w:rFonts w:ascii="Times New Roman" w:eastAsia="Times New Roman" w:hAnsi="Times New Roman" w:cs="Times New Roman"/>
          <w:lang w:val="sv-FI"/>
        </w:rPr>
        <w:t>opetussuunnit</w:t>
      </w:r>
    </w:p>
    <w:p w14:paraId="484D1B4A" w14:textId="5595D94E" w:rsidR="15296FD1" w:rsidRPr="00FA794F" w:rsidRDefault="3C5D15EB" w:rsidP="46236872">
      <w:pPr>
        <w:spacing w:after="0" w:line="360" w:lineRule="auto"/>
        <w:ind w:firstLine="1304"/>
        <w:jc w:val="both"/>
        <w:rPr>
          <w:lang w:val="sv-FI"/>
        </w:rPr>
      </w:pPr>
      <w:r w:rsidRPr="00FA794F">
        <w:rPr>
          <w:rFonts w:ascii="Times New Roman" w:eastAsia="Times New Roman" w:hAnsi="Times New Roman" w:cs="Times New Roman"/>
          <w:lang w:val="sv-FI"/>
        </w:rPr>
        <w:t>elman_perusteet_2014.pdf.</w:t>
      </w:r>
    </w:p>
    <w:p w14:paraId="71DE8355" w14:textId="4614EAED" w:rsidR="15296FD1" w:rsidRPr="00724B90" w:rsidRDefault="2D1AA496" w:rsidP="46236872">
      <w:pPr>
        <w:spacing w:after="0" w:line="360" w:lineRule="auto"/>
        <w:jc w:val="both"/>
        <w:rPr>
          <w:rFonts w:ascii="Times New Roman" w:eastAsia="Times New Roman" w:hAnsi="Times New Roman" w:cs="Times New Roman"/>
          <w:lang w:val="sv-FI"/>
        </w:rPr>
      </w:pPr>
      <w:proofErr w:type="spellStart"/>
      <w:r w:rsidRPr="00FA794F">
        <w:rPr>
          <w:rFonts w:ascii="Times New Roman" w:eastAsia="Times New Roman" w:hAnsi="Times New Roman" w:cs="Times New Roman"/>
          <w:lang w:val="sv-SE"/>
        </w:rPr>
        <w:t>Terveys</w:t>
      </w:r>
      <w:proofErr w:type="spellEnd"/>
      <w:r w:rsidRPr="00FA794F">
        <w:rPr>
          <w:rFonts w:ascii="Times New Roman" w:eastAsia="Times New Roman" w:hAnsi="Times New Roman" w:cs="Times New Roman"/>
          <w:lang w:val="sv-SE"/>
        </w:rPr>
        <w:t xml:space="preserve"> </w:t>
      </w:r>
      <w:proofErr w:type="gramStart"/>
      <w:r w:rsidRPr="00FA794F">
        <w:rPr>
          <w:rFonts w:ascii="Times New Roman" w:eastAsia="Times New Roman" w:hAnsi="Times New Roman" w:cs="Times New Roman"/>
          <w:lang w:val="sv-SE"/>
        </w:rPr>
        <w:t>2015 -</w:t>
      </w:r>
      <w:proofErr w:type="spellStart"/>
      <w:r w:rsidRPr="00FA794F">
        <w:rPr>
          <w:rFonts w:ascii="Times New Roman" w:eastAsia="Times New Roman" w:hAnsi="Times New Roman" w:cs="Times New Roman"/>
          <w:lang w:val="sv-SE"/>
        </w:rPr>
        <w:t>kansanterveysohjelman</w:t>
      </w:r>
      <w:proofErr w:type="spellEnd"/>
      <w:proofErr w:type="gramEnd"/>
      <w:r w:rsidRPr="00FA794F">
        <w:rPr>
          <w:rFonts w:ascii="Times New Roman" w:eastAsia="Times New Roman" w:hAnsi="Times New Roman" w:cs="Times New Roman"/>
          <w:lang w:val="sv-SE"/>
        </w:rPr>
        <w:t xml:space="preserve"> </w:t>
      </w:r>
      <w:proofErr w:type="spellStart"/>
      <w:r w:rsidRPr="00FA794F">
        <w:rPr>
          <w:rFonts w:ascii="Times New Roman" w:eastAsia="Times New Roman" w:hAnsi="Times New Roman" w:cs="Times New Roman"/>
          <w:lang w:val="sv-SE"/>
        </w:rPr>
        <w:t>väliarviointi</w:t>
      </w:r>
      <w:proofErr w:type="spellEnd"/>
      <w:r w:rsidRPr="00FA794F">
        <w:rPr>
          <w:rFonts w:ascii="Times New Roman" w:eastAsia="Times New Roman" w:hAnsi="Times New Roman" w:cs="Times New Roman"/>
          <w:lang w:val="sv-SE"/>
        </w:rPr>
        <w:t xml:space="preserve">. </w:t>
      </w:r>
      <w:r w:rsidRPr="00724B90">
        <w:rPr>
          <w:rFonts w:ascii="Times New Roman" w:eastAsia="Times New Roman" w:hAnsi="Times New Roman" w:cs="Times New Roman"/>
          <w:lang w:val="sv-FI"/>
        </w:rPr>
        <w:t xml:space="preserve">(2012). Social- och </w:t>
      </w:r>
      <w:r w:rsidR="15296FD1" w:rsidRPr="00724B90">
        <w:rPr>
          <w:lang w:val="sv-FI"/>
        </w:rPr>
        <w:tab/>
      </w:r>
      <w:r w:rsidR="15296FD1" w:rsidRPr="00724B90">
        <w:rPr>
          <w:lang w:val="sv-FI"/>
        </w:rPr>
        <w:tab/>
      </w:r>
      <w:r w:rsidRPr="00724B90">
        <w:rPr>
          <w:rFonts w:ascii="Times New Roman" w:eastAsia="Times New Roman" w:hAnsi="Times New Roman" w:cs="Times New Roman"/>
          <w:lang w:val="sv-FI"/>
        </w:rPr>
        <w:t xml:space="preserve">hälsovårdsministeriets rapporter och promemorior 2012:4. Hämtad 29.4.2013. </w:t>
      </w:r>
      <w:r w:rsidR="15296FD1" w:rsidRPr="00724B90">
        <w:rPr>
          <w:lang w:val="sv-FI"/>
        </w:rPr>
        <w:tab/>
      </w:r>
      <w:r w:rsidRPr="00724B90">
        <w:rPr>
          <w:rFonts w:ascii="Times New Roman" w:eastAsia="Times New Roman" w:hAnsi="Times New Roman" w:cs="Times New Roman"/>
          <w:lang w:val="sv-FI"/>
        </w:rPr>
        <w:t>http://urn.fi/URN:ISBN:978-952-00-3207-4.</w:t>
      </w:r>
    </w:p>
    <w:p w14:paraId="41F3370E" w14:textId="71CA3E5D" w:rsidR="15296FD1" w:rsidRPr="00724B90" w:rsidRDefault="2D1AA496" w:rsidP="46236872">
      <w:pPr>
        <w:spacing w:after="0" w:line="360" w:lineRule="auto"/>
        <w:jc w:val="both"/>
        <w:rPr>
          <w:rFonts w:ascii="Times New Roman" w:eastAsia="Times New Roman" w:hAnsi="Times New Roman" w:cs="Times New Roman"/>
          <w:lang w:val="sv-FI"/>
        </w:rPr>
      </w:pPr>
      <w:proofErr w:type="spellStart"/>
      <w:r w:rsidRPr="00724B90">
        <w:rPr>
          <w:rFonts w:ascii="Times New Roman" w:eastAsia="Times New Roman" w:hAnsi="Times New Roman" w:cs="Times New Roman"/>
          <w:lang w:val="sv-FI"/>
        </w:rPr>
        <w:t>Varhaiskasvatus</w:t>
      </w:r>
      <w:proofErr w:type="spellEnd"/>
      <w:r w:rsidRPr="00724B90">
        <w:rPr>
          <w:rFonts w:ascii="Times New Roman" w:eastAsia="Times New Roman" w:hAnsi="Times New Roman" w:cs="Times New Roman"/>
          <w:lang w:val="sv-FI"/>
        </w:rPr>
        <w:t xml:space="preserve"> </w:t>
      </w:r>
      <w:proofErr w:type="spellStart"/>
      <w:r w:rsidRPr="00724B90">
        <w:rPr>
          <w:rFonts w:ascii="Times New Roman" w:eastAsia="Times New Roman" w:hAnsi="Times New Roman" w:cs="Times New Roman"/>
          <w:lang w:val="sv-FI"/>
        </w:rPr>
        <w:t>vuoteen</w:t>
      </w:r>
      <w:proofErr w:type="spellEnd"/>
      <w:r w:rsidRPr="00724B90">
        <w:rPr>
          <w:rFonts w:ascii="Times New Roman" w:eastAsia="Times New Roman" w:hAnsi="Times New Roman" w:cs="Times New Roman"/>
          <w:lang w:val="sv-FI"/>
        </w:rPr>
        <w:t xml:space="preserve"> 2020. (2008). Förhandlingarnas slutrapport om småbarnspedagogik. </w:t>
      </w:r>
      <w:r w:rsidR="15296FD1" w:rsidRPr="00724B90">
        <w:rPr>
          <w:lang w:val="sv-FI"/>
        </w:rPr>
        <w:tab/>
      </w:r>
      <w:r w:rsidRPr="00724B90">
        <w:rPr>
          <w:rFonts w:ascii="Times New Roman" w:eastAsia="Times New Roman" w:hAnsi="Times New Roman" w:cs="Times New Roman"/>
          <w:lang w:val="sv-FI"/>
        </w:rPr>
        <w:t>Social- och hälsovårdsministeriets utredningar 2007:72. Hämtad 15.10.2015.</w:t>
      </w:r>
      <w:r w:rsidR="15296FD1" w:rsidRPr="00724B90">
        <w:rPr>
          <w:lang w:val="sv-FI"/>
        </w:rPr>
        <w:tab/>
      </w:r>
      <w:r w:rsidRPr="00724B90">
        <w:rPr>
          <w:rFonts w:ascii="Times New Roman" w:eastAsia="Times New Roman" w:hAnsi="Times New Roman" w:cs="Times New Roman"/>
          <w:lang w:val="sv-FI"/>
        </w:rPr>
        <w:t>https://julkaisut.valtioneuvosto.fi/bitstream/handle/10024/</w:t>
      </w:r>
      <w:r w:rsidR="6FBCD20D" w:rsidRPr="00724B90">
        <w:rPr>
          <w:rFonts w:ascii="Times New Roman" w:eastAsia="Times New Roman" w:hAnsi="Times New Roman" w:cs="Times New Roman"/>
          <w:lang w:val="sv-FI"/>
        </w:rPr>
        <w:t>72906/Selv200772.pd</w:t>
      </w:r>
      <w:r w:rsidR="139181E3" w:rsidRPr="00724B90">
        <w:rPr>
          <w:rFonts w:ascii="Times New Roman" w:eastAsia="Times New Roman" w:hAnsi="Times New Roman" w:cs="Times New Roman"/>
          <w:lang w:val="sv-FI"/>
        </w:rPr>
        <w:t xml:space="preserve"> </w:t>
      </w:r>
      <w:r w:rsidR="15296FD1" w:rsidRPr="00724B90">
        <w:rPr>
          <w:lang w:val="sv-FI"/>
        </w:rPr>
        <w:tab/>
      </w:r>
      <w:r w:rsidRPr="00724B90">
        <w:rPr>
          <w:rFonts w:ascii="Times New Roman" w:eastAsia="Times New Roman" w:hAnsi="Times New Roman" w:cs="Times New Roman"/>
          <w:lang w:val="sv-FI"/>
        </w:rPr>
        <w:t>f.</w:t>
      </w:r>
    </w:p>
    <w:p w14:paraId="57EBE711" w14:textId="32F1A667" w:rsidR="7F6CBF40" w:rsidRPr="00724B90" w:rsidRDefault="7F6CBF40" w:rsidP="46236872">
      <w:pPr>
        <w:spacing w:before="240" w:after="240" w:line="360" w:lineRule="auto"/>
        <w:jc w:val="both"/>
        <w:rPr>
          <w:rFonts w:ascii="Times New Roman" w:eastAsia="Times New Roman" w:hAnsi="Times New Roman" w:cs="Times New Roman"/>
          <w:b/>
          <w:bCs/>
          <w:lang w:val="sv-FI"/>
        </w:rPr>
      </w:pPr>
    </w:p>
    <w:p w14:paraId="0412E98B" w14:textId="33F10F11" w:rsidR="43BFFD38" w:rsidRPr="00724B90" w:rsidRDefault="74D0C1EE" w:rsidP="46236872">
      <w:pPr>
        <w:pStyle w:val="Heading3"/>
        <w:rPr>
          <w:lang w:val="sv-FI"/>
        </w:rPr>
      </w:pPr>
      <w:bookmarkStart w:id="22" w:name="_Toc194970359"/>
      <w:r w:rsidRPr="00724B90">
        <w:rPr>
          <w:lang w:val="sv-FI"/>
        </w:rPr>
        <w:t>3.2.8</w:t>
      </w:r>
      <w:r w:rsidR="1B0D42F2" w:rsidRPr="00724B90">
        <w:rPr>
          <w:lang w:val="sv-FI"/>
        </w:rPr>
        <w:t xml:space="preserve">  </w:t>
      </w:r>
      <w:r w:rsidRPr="00724B90">
        <w:rPr>
          <w:lang w:val="sv-FI"/>
        </w:rPr>
        <w:t xml:space="preserve"> Lagar och förordningar</w:t>
      </w:r>
      <w:bookmarkEnd w:id="22"/>
    </w:p>
    <w:p w14:paraId="78A3A36E" w14:textId="5FD0740A" w:rsidR="43BFFD38" w:rsidRPr="00724B90" w:rsidRDefault="74D0C1EE"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Idrottslag 390/2015. (2015). Hämtad 23.6.2021. https://www.finlex.fi/fi/laki/alkup/2015/20150390.</w:t>
      </w:r>
    </w:p>
    <w:p w14:paraId="50D4D812" w14:textId="5872266B" w:rsidR="43BFFD38" w:rsidRPr="00724B90" w:rsidRDefault="74D0C1EE"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Statsrådets förordning om rådgivningsverksamhet, skol- och studerandehälsovård samt </w:t>
      </w:r>
      <w:r w:rsidR="43BFFD38" w:rsidRPr="00724B90">
        <w:rPr>
          <w:lang w:val="sv-FI"/>
        </w:rPr>
        <w:tab/>
      </w:r>
      <w:r w:rsidRPr="00724B90">
        <w:rPr>
          <w:rFonts w:ascii="Times New Roman" w:eastAsia="Times New Roman" w:hAnsi="Times New Roman" w:cs="Times New Roman"/>
          <w:lang w:val="sv-FI"/>
        </w:rPr>
        <w:t xml:space="preserve">förebyggande munhälsovård för barn och unga 338/2011. (2011). Hämtad </w:t>
      </w:r>
      <w:r w:rsidR="43BFFD38" w:rsidRPr="00724B90">
        <w:rPr>
          <w:lang w:val="sv-FI"/>
        </w:rPr>
        <w:tab/>
      </w:r>
      <w:r w:rsidRPr="00724B90">
        <w:rPr>
          <w:rFonts w:ascii="Times New Roman" w:eastAsia="Times New Roman" w:hAnsi="Times New Roman" w:cs="Times New Roman"/>
          <w:lang w:val="sv-FI"/>
        </w:rPr>
        <w:t>9.9.2021. https://www.finlex.fi/fi/laki/ajantasa/2011/20110338.</w:t>
      </w:r>
    </w:p>
    <w:p w14:paraId="582B352A" w14:textId="6A461E3D" w:rsidR="7F6CBF40" w:rsidRPr="00724B90" w:rsidRDefault="7F6CBF40" w:rsidP="46236872">
      <w:pPr>
        <w:spacing w:before="240" w:after="240" w:line="360" w:lineRule="auto"/>
        <w:jc w:val="both"/>
        <w:rPr>
          <w:rFonts w:ascii="Times New Roman" w:eastAsia="Times New Roman" w:hAnsi="Times New Roman" w:cs="Times New Roman"/>
          <w:lang w:val="sv-FI"/>
        </w:rPr>
      </w:pPr>
    </w:p>
    <w:p w14:paraId="6EE50485" w14:textId="71E84C08" w:rsidR="43BFFD38" w:rsidRPr="00724B90" w:rsidRDefault="74D0C1EE" w:rsidP="46236872">
      <w:pPr>
        <w:pStyle w:val="Heading3"/>
        <w:rPr>
          <w:lang w:val="sv-FI"/>
        </w:rPr>
      </w:pPr>
      <w:bookmarkStart w:id="23" w:name="_Toc1647390263"/>
      <w:r w:rsidRPr="00724B90">
        <w:rPr>
          <w:lang w:val="sv-FI"/>
        </w:rPr>
        <w:lastRenderedPageBreak/>
        <w:t xml:space="preserve">3.2.9 </w:t>
      </w:r>
      <w:r w:rsidR="2FC4CB68" w:rsidRPr="00724B90">
        <w:rPr>
          <w:lang w:val="sv-FI"/>
        </w:rPr>
        <w:t xml:space="preserve">  </w:t>
      </w:r>
      <w:r w:rsidRPr="00724B90">
        <w:rPr>
          <w:lang w:val="sv-FI"/>
        </w:rPr>
        <w:t>Andra källtyper</w:t>
      </w:r>
      <w:bookmarkEnd w:id="23"/>
    </w:p>
    <w:p w14:paraId="35982D41" w14:textId="06B3CFF7" w:rsidR="43BFFD38" w:rsidRPr="00724B90" w:rsidRDefault="74D0C1EE" w:rsidP="46236872">
      <w:pPr>
        <w:spacing w:after="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Liikunta. </w:t>
      </w:r>
      <w:proofErr w:type="spellStart"/>
      <w:r w:rsidRPr="00724B90">
        <w:rPr>
          <w:rFonts w:ascii="Times New Roman" w:eastAsia="Times New Roman" w:hAnsi="Times New Roman" w:cs="Times New Roman"/>
          <w:lang w:val="sv-FI"/>
        </w:rPr>
        <w:t>Käypä</w:t>
      </w:r>
      <w:proofErr w:type="spellEnd"/>
      <w:r w:rsidRPr="00724B90">
        <w:rPr>
          <w:rFonts w:ascii="Times New Roman" w:eastAsia="Times New Roman" w:hAnsi="Times New Roman" w:cs="Times New Roman"/>
          <w:lang w:val="sv-FI"/>
        </w:rPr>
        <w:t xml:space="preserve"> </w:t>
      </w:r>
      <w:proofErr w:type="spellStart"/>
      <w:r w:rsidRPr="00724B90">
        <w:rPr>
          <w:rFonts w:ascii="Times New Roman" w:eastAsia="Times New Roman" w:hAnsi="Times New Roman" w:cs="Times New Roman"/>
          <w:lang w:val="sv-FI"/>
        </w:rPr>
        <w:t>hoito</w:t>
      </w:r>
      <w:proofErr w:type="spellEnd"/>
      <w:r w:rsidRPr="00724B90">
        <w:rPr>
          <w:rFonts w:ascii="Times New Roman" w:eastAsia="Times New Roman" w:hAnsi="Times New Roman" w:cs="Times New Roman"/>
          <w:lang w:val="sv-FI"/>
        </w:rPr>
        <w:t xml:space="preserve"> -</w:t>
      </w:r>
      <w:proofErr w:type="spellStart"/>
      <w:r w:rsidRPr="00724B90">
        <w:rPr>
          <w:rFonts w:ascii="Times New Roman" w:eastAsia="Times New Roman" w:hAnsi="Times New Roman" w:cs="Times New Roman"/>
          <w:lang w:val="sv-FI"/>
        </w:rPr>
        <w:t>suositus</w:t>
      </w:r>
      <w:proofErr w:type="spellEnd"/>
      <w:r w:rsidRPr="00724B90">
        <w:rPr>
          <w:rFonts w:ascii="Times New Roman" w:eastAsia="Times New Roman" w:hAnsi="Times New Roman" w:cs="Times New Roman"/>
          <w:lang w:val="sv-FI"/>
        </w:rPr>
        <w:t xml:space="preserve"> 2016. (2016). Arbetsgrupp tillsatt av Finska Läkarföreningen </w:t>
      </w:r>
      <w:r w:rsidR="43BFFD38" w:rsidRPr="00724B90">
        <w:rPr>
          <w:lang w:val="sv-FI"/>
        </w:rPr>
        <w:tab/>
      </w:r>
      <w:proofErr w:type="spellStart"/>
      <w:r w:rsidRPr="00724B90">
        <w:rPr>
          <w:rFonts w:ascii="Times New Roman" w:eastAsia="Times New Roman" w:hAnsi="Times New Roman" w:cs="Times New Roman"/>
          <w:lang w:val="sv-FI"/>
        </w:rPr>
        <w:t>Duodecim</w:t>
      </w:r>
      <w:proofErr w:type="spellEnd"/>
      <w:r w:rsidRPr="00724B90">
        <w:rPr>
          <w:rFonts w:ascii="Times New Roman" w:eastAsia="Times New Roman" w:hAnsi="Times New Roman" w:cs="Times New Roman"/>
          <w:lang w:val="sv-FI"/>
        </w:rPr>
        <w:t xml:space="preserve"> och Finlands Kardiologförening. Helsingfors: Finska </w:t>
      </w:r>
      <w:r w:rsidR="43BFFD38" w:rsidRPr="00724B90">
        <w:rPr>
          <w:lang w:val="sv-FI"/>
        </w:rPr>
        <w:tab/>
      </w:r>
      <w:r w:rsidR="43BFFD38" w:rsidRPr="00724B90">
        <w:rPr>
          <w:lang w:val="sv-FI"/>
        </w:rPr>
        <w:tab/>
      </w:r>
      <w:r w:rsidRPr="00724B90">
        <w:rPr>
          <w:rFonts w:ascii="Times New Roman" w:eastAsia="Times New Roman" w:hAnsi="Times New Roman" w:cs="Times New Roman"/>
          <w:lang w:val="sv-FI"/>
        </w:rPr>
        <w:t xml:space="preserve">Läkarföreningen </w:t>
      </w:r>
      <w:proofErr w:type="spellStart"/>
      <w:r w:rsidRPr="00724B90">
        <w:rPr>
          <w:rFonts w:ascii="Times New Roman" w:eastAsia="Times New Roman" w:hAnsi="Times New Roman" w:cs="Times New Roman"/>
          <w:lang w:val="sv-FI"/>
        </w:rPr>
        <w:t>Duodecim</w:t>
      </w:r>
      <w:proofErr w:type="spellEnd"/>
      <w:r w:rsidRPr="00724B90">
        <w:rPr>
          <w:rFonts w:ascii="Times New Roman" w:eastAsia="Times New Roman" w:hAnsi="Times New Roman" w:cs="Times New Roman"/>
          <w:lang w:val="sv-FI"/>
        </w:rPr>
        <w:t>. Hämtad 15.6.2020. www.kaypahoito.fi.</w:t>
      </w:r>
    </w:p>
    <w:p w14:paraId="4406D314" w14:textId="4DDCEC6E" w:rsidR="43BFFD38" w:rsidRPr="00F11DFC" w:rsidRDefault="74D0C1EE" w:rsidP="46236872">
      <w:pPr>
        <w:spacing w:after="0" w:line="360" w:lineRule="auto"/>
        <w:jc w:val="both"/>
        <w:rPr>
          <w:rFonts w:ascii="Times New Roman" w:eastAsia="Times New Roman" w:hAnsi="Times New Roman" w:cs="Times New Roman"/>
          <w:lang w:val="en-US"/>
        </w:rPr>
      </w:pPr>
      <w:r w:rsidRPr="00724B90">
        <w:rPr>
          <w:rFonts w:ascii="Times New Roman" w:eastAsia="Times New Roman" w:hAnsi="Times New Roman" w:cs="Times New Roman"/>
          <w:lang w:val="sv-FI"/>
        </w:rPr>
        <w:t xml:space="preserve">World Health </w:t>
      </w:r>
      <w:proofErr w:type="spellStart"/>
      <w:r w:rsidRPr="00724B90">
        <w:rPr>
          <w:rFonts w:ascii="Times New Roman" w:eastAsia="Times New Roman" w:hAnsi="Times New Roman" w:cs="Times New Roman"/>
          <w:lang w:val="sv-FI"/>
        </w:rPr>
        <w:t>Organization</w:t>
      </w:r>
      <w:proofErr w:type="spellEnd"/>
      <w:r w:rsidRPr="00724B90">
        <w:rPr>
          <w:rFonts w:ascii="Times New Roman" w:eastAsia="Times New Roman" w:hAnsi="Times New Roman" w:cs="Times New Roman"/>
          <w:lang w:val="sv-FI"/>
        </w:rPr>
        <w:t xml:space="preserve">. </w:t>
      </w:r>
      <w:r w:rsidRPr="46236872">
        <w:rPr>
          <w:rFonts w:ascii="Times New Roman" w:eastAsia="Times New Roman" w:hAnsi="Times New Roman" w:cs="Times New Roman"/>
          <w:lang w:val="en-US"/>
        </w:rPr>
        <w:t xml:space="preserve">(2020). Physical activity. </w:t>
      </w:r>
      <w:proofErr w:type="spellStart"/>
      <w:r w:rsidRPr="46236872">
        <w:rPr>
          <w:rFonts w:ascii="Times New Roman" w:eastAsia="Times New Roman" w:hAnsi="Times New Roman" w:cs="Times New Roman"/>
          <w:lang w:val="en-US"/>
        </w:rPr>
        <w:t>Webbplats</w:t>
      </w:r>
      <w:proofErr w:type="spellEnd"/>
      <w:r w:rsidRPr="46236872">
        <w:rPr>
          <w:rFonts w:ascii="Times New Roman" w:eastAsia="Times New Roman" w:hAnsi="Times New Roman" w:cs="Times New Roman"/>
          <w:lang w:val="en-US"/>
        </w:rPr>
        <w:t xml:space="preserve">. </w:t>
      </w:r>
      <w:proofErr w:type="spellStart"/>
      <w:r w:rsidRPr="46236872">
        <w:rPr>
          <w:rFonts w:ascii="Times New Roman" w:eastAsia="Times New Roman" w:hAnsi="Times New Roman" w:cs="Times New Roman"/>
          <w:lang w:val="en-US"/>
        </w:rPr>
        <w:t>Hämtad</w:t>
      </w:r>
      <w:proofErr w:type="spellEnd"/>
      <w:r w:rsidRPr="46236872">
        <w:rPr>
          <w:rFonts w:ascii="Times New Roman" w:eastAsia="Times New Roman" w:hAnsi="Times New Roman" w:cs="Times New Roman"/>
          <w:lang w:val="en-US"/>
        </w:rPr>
        <w:t xml:space="preserve"> 27.8.2021. </w:t>
      </w:r>
      <w:r w:rsidR="43BFFD38" w:rsidRPr="00724B90">
        <w:rPr>
          <w:lang w:val="en-US"/>
        </w:rPr>
        <w:tab/>
      </w:r>
      <w:r w:rsidRPr="46236872">
        <w:rPr>
          <w:rFonts w:ascii="Times New Roman" w:eastAsia="Times New Roman" w:hAnsi="Times New Roman" w:cs="Times New Roman"/>
          <w:lang w:val="en-US"/>
        </w:rPr>
        <w:t>https://www.who.int/news-room/fact-sheets/detail/physical-activity.</w:t>
      </w:r>
    </w:p>
    <w:p w14:paraId="1554A9BD" w14:textId="2DC284A6" w:rsidR="43BFFD38" w:rsidRPr="00F11DFC" w:rsidRDefault="74D0C1EE" w:rsidP="46236872">
      <w:pPr>
        <w:spacing w:after="0" w:line="360" w:lineRule="auto"/>
        <w:jc w:val="both"/>
        <w:rPr>
          <w:rFonts w:ascii="Times New Roman" w:eastAsia="Times New Roman" w:hAnsi="Times New Roman" w:cs="Times New Roman"/>
        </w:rPr>
      </w:pPr>
      <w:proofErr w:type="spellStart"/>
      <w:r w:rsidRPr="00724B90">
        <w:rPr>
          <w:rFonts w:ascii="Times New Roman" w:eastAsia="Times New Roman" w:hAnsi="Times New Roman" w:cs="Times New Roman"/>
          <w:lang w:val="sv-FI"/>
        </w:rPr>
        <w:t>Laukaa</w:t>
      </w:r>
      <w:proofErr w:type="spellEnd"/>
      <w:r w:rsidRPr="00724B90">
        <w:rPr>
          <w:rFonts w:ascii="Times New Roman" w:eastAsia="Times New Roman" w:hAnsi="Times New Roman" w:cs="Times New Roman"/>
          <w:lang w:val="sv-FI"/>
        </w:rPr>
        <w:t xml:space="preserve"> kommun. (2012). Protokoll från social- och hälsovårdsnämnden 12.12.2012. </w:t>
      </w:r>
      <w:r w:rsidRPr="46236872">
        <w:rPr>
          <w:rFonts w:ascii="Times New Roman" w:eastAsia="Times New Roman" w:hAnsi="Times New Roman" w:cs="Times New Roman"/>
        </w:rPr>
        <w:t xml:space="preserve">Laukaa </w:t>
      </w:r>
      <w:r w:rsidR="43BFFD38">
        <w:tab/>
      </w:r>
      <w:proofErr w:type="spellStart"/>
      <w:r w:rsidRPr="46236872">
        <w:rPr>
          <w:rFonts w:ascii="Times New Roman" w:eastAsia="Times New Roman" w:hAnsi="Times New Roman" w:cs="Times New Roman"/>
        </w:rPr>
        <w:t>kommuns</w:t>
      </w:r>
      <w:proofErr w:type="spellEnd"/>
      <w:r w:rsidRPr="46236872">
        <w:rPr>
          <w:rFonts w:ascii="Times New Roman" w:eastAsia="Times New Roman" w:hAnsi="Times New Roman" w:cs="Times New Roman"/>
        </w:rPr>
        <w:t xml:space="preserve"> </w:t>
      </w:r>
      <w:proofErr w:type="spellStart"/>
      <w:r w:rsidRPr="46236872">
        <w:rPr>
          <w:rFonts w:ascii="Times New Roman" w:eastAsia="Times New Roman" w:hAnsi="Times New Roman" w:cs="Times New Roman"/>
        </w:rPr>
        <w:t>arkiv</w:t>
      </w:r>
      <w:proofErr w:type="spellEnd"/>
      <w:r w:rsidRPr="46236872">
        <w:rPr>
          <w:rFonts w:ascii="Times New Roman" w:eastAsia="Times New Roman" w:hAnsi="Times New Roman" w:cs="Times New Roman"/>
        </w:rPr>
        <w:t xml:space="preserve">. </w:t>
      </w:r>
      <w:proofErr w:type="spellStart"/>
      <w:r w:rsidRPr="46236872">
        <w:rPr>
          <w:rFonts w:ascii="Times New Roman" w:eastAsia="Times New Roman" w:hAnsi="Times New Roman" w:cs="Times New Roman"/>
        </w:rPr>
        <w:t>Hämtad</w:t>
      </w:r>
      <w:proofErr w:type="spellEnd"/>
      <w:r w:rsidRPr="46236872">
        <w:rPr>
          <w:rFonts w:ascii="Times New Roman" w:eastAsia="Times New Roman" w:hAnsi="Times New Roman" w:cs="Times New Roman"/>
        </w:rPr>
        <w:t xml:space="preserve"> 29.4.2013. </w:t>
      </w:r>
      <w:r w:rsidR="43BFFD38">
        <w:tab/>
      </w:r>
      <w:r w:rsidR="43BFFD38">
        <w:tab/>
      </w:r>
      <w:r w:rsidR="43BFFD38">
        <w:tab/>
      </w:r>
      <w:r w:rsidR="43BFFD38">
        <w:tab/>
      </w:r>
      <w:r w:rsidRPr="46236872">
        <w:rPr>
          <w:rFonts w:ascii="Times New Roman" w:eastAsia="Times New Roman" w:hAnsi="Times New Roman" w:cs="Times New Roman"/>
        </w:rPr>
        <w:t>http://laukaa02.hosting.documenta.fi/kokous/2012184.HTM.</w:t>
      </w:r>
    </w:p>
    <w:p w14:paraId="31B2158F" w14:textId="09613B16" w:rsidR="43BFFD38" w:rsidRPr="00724B90" w:rsidRDefault="74D0C1EE" w:rsidP="46236872">
      <w:pPr>
        <w:spacing w:after="0" w:line="360" w:lineRule="auto"/>
        <w:jc w:val="both"/>
        <w:rPr>
          <w:rFonts w:ascii="Times New Roman" w:eastAsia="Times New Roman" w:hAnsi="Times New Roman" w:cs="Times New Roman"/>
          <w:lang w:val="sv-FI"/>
        </w:rPr>
      </w:pPr>
      <w:r w:rsidRPr="46236872">
        <w:rPr>
          <w:rFonts w:ascii="Times New Roman" w:eastAsia="Times New Roman" w:hAnsi="Times New Roman" w:cs="Times New Roman"/>
        </w:rPr>
        <w:t xml:space="preserve">Pullinen, T. &amp; Hulmi, J. (15.10.2013). Pitkäkestoinen kestävyysharjoitus: sykevälivaihtelu, </w:t>
      </w:r>
      <w:r w:rsidR="43BFFD38">
        <w:tab/>
      </w:r>
      <w:r w:rsidRPr="46236872">
        <w:rPr>
          <w:rFonts w:ascii="Times New Roman" w:eastAsia="Times New Roman" w:hAnsi="Times New Roman" w:cs="Times New Roman"/>
        </w:rPr>
        <w:t xml:space="preserve">taloudellisuus ja </w:t>
      </w:r>
      <w:proofErr w:type="spellStart"/>
      <w:r w:rsidRPr="46236872">
        <w:rPr>
          <w:rFonts w:ascii="Times New Roman" w:eastAsia="Times New Roman" w:hAnsi="Times New Roman" w:cs="Times New Roman"/>
        </w:rPr>
        <w:t>epoc</w:t>
      </w:r>
      <w:proofErr w:type="spellEnd"/>
      <w:r w:rsidRPr="46236872">
        <w:rPr>
          <w:rFonts w:ascii="Times New Roman" w:eastAsia="Times New Roman" w:hAnsi="Times New Roman" w:cs="Times New Roman"/>
        </w:rPr>
        <w:t xml:space="preserve">. </w:t>
      </w:r>
      <w:r w:rsidRPr="00724B90">
        <w:rPr>
          <w:rFonts w:ascii="Times New Roman" w:eastAsia="Times New Roman" w:hAnsi="Times New Roman" w:cs="Times New Roman"/>
          <w:lang w:val="sv-FI"/>
        </w:rPr>
        <w:t xml:space="preserve">Undervisningskompendium. Föreläsningar i </w:t>
      </w:r>
      <w:r w:rsidR="43BFFD38" w:rsidRPr="00724B90">
        <w:rPr>
          <w:lang w:val="sv-FI"/>
        </w:rPr>
        <w:tab/>
      </w:r>
      <w:r w:rsidR="43BFFD38" w:rsidRPr="00724B90">
        <w:rPr>
          <w:lang w:val="sv-FI"/>
        </w:rPr>
        <w:tab/>
      </w:r>
      <w:r w:rsidRPr="00724B90">
        <w:rPr>
          <w:rFonts w:ascii="Times New Roman" w:eastAsia="Times New Roman" w:hAnsi="Times New Roman" w:cs="Times New Roman"/>
          <w:lang w:val="sv-FI"/>
        </w:rPr>
        <w:t xml:space="preserve">Belastningsfysiologi II (LBIP006). Jyväskylä universitet. Institutionen för </w:t>
      </w:r>
      <w:r w:rsidR="43BFFD38" w:rsidRPr="00724B90">
        <w:rPr>
          <w:lang w:val="sv-FI"/>
        </w:rPr>
        <w:tab/>
      </w:r>
      <w:r w:rsidRPr="00724B90">
        <w:rPr>
          <w:rFonts w:ascii="Times New Roman" w:eastAsia="Times New Roman" w:hAnsi="Times New Roman" w:cs="Times New Roman"/>
          <w:lang w:val="sv-FI"/>
        </w:rPr>
        <w:t>idrottsbiologi.</w:t>
      </w:r>
    </w:p>
    <w:p w14:paraId="695EA083" w14:textId="7270D782" w:rsidR="43BFFD38" w:rsidRPr="00F11DFC" w:rsidRDefault="74D0C1EE" w:rsidP="46236872">
      <w:pPr>
        <w:spacing w:after="0" w:line="360" w:lineRule="auto"/>
        <w:jc w:val="both"/>
        <w:rPr>
          <w:rFonts w:ascii="Times New Roman" w:eastAsia="Times New Roman" w:hAnsi="Times New Roman" w:cs="Times New Roman"/>
          <w:lang w:val="en-US"/>
        </w:rPr>
      </w:pPr>
      <w:r w:rsidRPr="46236872">
        <w:rPr>
          <w:rFonts w:ascii="Times New Roman" w:eastAsia="Times New Roman" w:hAnsi="Times New Roman" w:cs="Times New Roman"/>
          <w:lang w:val="en-US"/>
        </w:rPr>
        <w:t xml:space="preserve">Ahtiainen, J. (11.7.2007). Effects of strength, endurance and concurrent strength and </w:t>
      </w:r>
      <w:r w:rsidR="43BFFD38" w:rsidRPr="00724B90">
        <w:rPr>
          <w:lang w:val="en-US"/>
        </w:rPr>
        <w:tab/>
      </w:r>
      <w:r w:rsidRPr="46236872">
        <w:rPr>
          <w:rFonts w:ascii="Times New Roman" w:eastAsia="Times New Roman" w:hAnsi="Times New Roman" w:cs="Times New Roman"/>
          <w:lang w:val="en-US"/>
        </w:rPr>
        <w:t xml:space="preserve">endurance training on androgen receptor mRNA and protein expression in </w:t>
      </w:r>
      <w:r w:rsidR="43BFFD38" w:rsidRPr="00724B90">
        <w:rPr>
          <w:lang w:val="en-US"/>
        </w:rPr>
        <w:tab/>
      </w:r>
      <w:r w:rsidRPr="46236872">
        <w:rPr>
          <w:rFonts w:ascii="Times New Roman" w:eastAsia="Times New Roman" w:hAnsi="Times New Roman" w:cs="Times New Roman"/>
          <w:lang w:val="en-US"/>
        </w:rPr>
        <w:t xml:space="preserve">elderly men. </w:t>
      </w:r>
      <w:proofErr w:type="spellStart"/>
      <w:r w:rsidRPr="46236872">
        <w:rPr>
          <w:rFonts w:ascii="Times New Roman" w:eastAsia="Times New Roman" w:hAnsi="Times New Roman" w:cs="Times New Roman"/>
          <w:lang w:val="en-US"/>
        </w:rPr>
        <w:t>Föredrag</w:t>
      </w:r>
      <w:proofErr w:type="spellEnd"/>
      <w:r w:rsidRPr="46236872">
        <w:rPr>
          <w:rFonts w:ascii="Times New Roman" w:eastAsia="Times New Roman" w:hAnsi="Times New Roman" w:cs="Times New Roman"/>
          <w:lang w:val="en-US"/>
        </w:rPr>
        <w:t xml:space="preserve">. 12th Annual Congress of the European College of Sport </w:t>
      </w:r>
      <w:r w:rsidR="43BFFD38" w:rsidRPr="00724B90">
        <w:rPr>
          <w:lang w:val="en-US"/>
        </w:rPr>
        <w:tab/>
      </w:r>
      <w:r w:rsidRPr="46236872">
        <w:rPr>
          <w:rFonts w:ascii="Times New Roman" w:eastAsia="Times New Roman" w:hAnsi="Times New Roman" w:cs="Times New Roman"/>
          <w:lang w:val="en-US"/>
        </w:rPr>
        <w:t>Science, Jyväskylä.</w:t>
      </w:r>
    </w:p>
    <w:p w14:paraId="1A676018" w14:textId="74B9A681" w:rsidR="499F2190" w:rsidRPr="00F11DFC" w:rsidRDefault="58E9E944" w:rsidP="46236872">
      <w:pPr>
        <w:spacing w:after="0" w:line="360" w:lineRule="auto"/>
        <w:jc w:val="both"/>
        <w:rPr>
          <w:rFonts w:ascii="Times New Roman" w:eastAsia="Times New Roman" w:hAnsi="Times New Roman" w:cs="Times New Roman"/>
        </w:rPr>
      </w:pPr>
      <w:proofErr w:type="spellStart"/>
      <w:r w:rsidRPr="00724B90">
        <w:rPr>
          <w:rFonts w:ascii="Times New Roman" w:eastAsia="Times New Roman" w:hAnsi="Times New Roman" w:cs="Times New Roman"/>
          <w:lang w:val="sv-FI"/>
        </w:rPr>
        <w:t>g</w:t>
      </w:r>
      <w:r w:rsidR="74D0C1EE" w:rsidRPr="00724B90">
        <w:rPr>
          <w:rFonts w:ascii="Times New Roman" w:eastAsia="Times New Roman" w:hAnsi="Times New Roman" w:cs="Times New Roman"/>
          <w:lang w:val="sv-FI"/>
        </w:rPr>
        <w:t>Simula</w:t>
      </w:r>
      <w:proofErr w:type="spellEnd"/>
      <w:r w:rsidR="74D0C1EE" w:rsidRPr="00724B90">
        <w:rPr>
          <w:rFonts w:ascii="Times New Roman" w:eastAsia="Times New Roman" w:hAnsi="Times New Roman" w:cs="Times New Roman"/>
          <w:lang w:val="sv-FI"/>
        </w:rPr>
        <w:t xml:space="preserve">, M. (13.6.2021). Intervju med universitetslektor Mikko Simula via e-post. </w:t>
      </w:r>
      <w:proofErr w:type="spellStart"/>
      <w:r w:rsidR="74D0C1EE" w:rsidRPr="46236872">
        <w:rPr>
          <w:rFonts w:ascii="Times New Roman" w:eastAsia="Times New Roman" w:hAnsi="Times New Roman" w:cs="Times New Roman"/>
        </w:rPr>
        <w:t>Fakulteten</w:t>
      </w:r>
      <w:proofErr w:type="spellEnd"/>
      <w:r w:rsidR="74D0C1EE" w:rsidRPr="46236872">
        <w:rPr>
          <w:rFonts w:ascii="Times New Roman" w:eastAsia="Times New Roman" w:hAnsi="Times New Roman" w:cs="Times New Roman"/>
        </w:rPr>
        <w:t xml:space="preserve"> </w:t>
      </w:r>
      <w:r w:rsidR="499F2190">
        <w:tab/>
      </w:r>
      <w:r w:rsidR="74D0C1EE" w:rsidRPr="46236872">
        <w:rPr>
          <w:rFonts w:ascii="Times New Roman" w:eastAsia="Times New Roman" w:hAnsi="Times New Roman" w:cs="Times New Roman"/>
        </w:rPr>
        <w:t xml:space="preserve">för </w:t>
      </w:r>
      <w:proofErr w:type="spellStart"/>
      <w:r w:rsidR="74D0C1EE" w:rsidRPr="46236872">
        <w:rPr>
          <w:rFonts w:ascii="Times New Roman" w:eastAsia="Times New Roman" w:hAnsi="Times New Roman" w:cs="Times New Roman"/>
        </w:rPr>
        <w:t>idrottsvetenskap</w:t>
      </w:r>
      <w:proofErr w:type="spellEnd"/>
      <w:r w:rsidR="74D0C1EE" w:rsidRPr="46236872">
        <w:rPr>
          <w:rFonts w:ascii="Times New Roman" w:eastAsia="Times New Roman" w:hAnsi="Times New Roman" w:cs="Times New Roman"/>
        </w:rPr>
        <w:t xml:space="preserve">, Jyväskylä </w:t>
      </w:r>
      <w:proofErr w:type="spellStart"/>
      <w:r w:rsidR="74D0C1EE" w:rsidRPr="46236872">
        <w:rPr>
          <w:rFonts w:ascii="Times New Roman" w:eastAsia="Times New Roman" w:hAnsi="Times New Roman" w:cs="Times New Roman"/>
        </w:rPr>
        <w:t>universitet</w:t>
      </w:r>
      <w:proofErr w:type="spellEnd"/>
      <w:r w:rsidR="74D0C1EE" w:rsidRPr="46236872">
        <w:rPr>
          <w:rFonts w:ascii="Times New Roman" w:eastAsia="Times New Roman" w:hAnsi="Times New Roman" w:cs="Times New Roman"/>
        </w:rPr>
        <w:t>.</w:t>
      </w:r>
    </w:p>
    <w:p w14:paraId="22E80606" w14:textId="02C64813" w:rsidR="43BFFD38" w:rsidRPr="00724B90" w:rsidRDefault="74D0C1EE" w:rsidP="46236872">
      <w:pPr>
        <w:spacing w:after="0" w:line="360" w:lineRule="auto"/>
        <w:jc w:val="both"/>
        <w:rPr>
          <w:rFonts w:ascii="Times New Roman" w:eastAsia="Times New Roman" w:hAnsi="Times New Roman" w:cs="Times New Roman"/>
          <w:lang w:val="sv-FI"/>
        </w:rPr>
      </w:pPr>
      <w:r w:rsidRPr="46236872">
        <w:rPr>
          <w:rFonts w:ascii="Times New Roman" w:eastAsia="Times New Roman" w:hAnsi="Times New Roman" w:cs="Times New Roman"/>
        </w:rPr>
        <w:t xml:space="preserve">Vasankari, T. (22.2.2018). Liikkumattomuuden riskit ja kustannukset. </w:t>
      </w:r>
      <w:r w:rsidRPr="00724B90">
        <w:rPr>
          <w:rFonts w:ascii="Times New Roman" w:eastAsia="Times New Roman" w:hAnsi="Times New Roman" w:cs="Times New Roman"/>
          <w:lang w:val="sv-FI"/>
        </w:rPr>
        <w:t xml:space="preserve">UKK-institutet. </w:t>
      </w:r>
      <w:r w:rsidR="43BFFD38" w:rsidRPr="00724B90">
        <w:rPr>
          <w:lang w:val="sv-FI"/>
        </w:rPr>
        <w:tab/>
      </w:r>
      <w:r w:rsidRPr="00724B90">
        <w:rPr>
          <w:rFonts w:ascii="Times New Roman" w:eastAsia="Times New Roman" w:hAnsi="Times New Roman" w:cs="Times New Roman"/>
          <w:lang w:val="sv-FI"/>
        </w:rPr>
        <w:t xml:space="preserve">YouTube-videotjänst. Video. Hämtad 27.8.2021. </w:t>
      </w:r>
      <w:r w:rsidR="43BFFD38" w:rsidRPr="00724B90">
        <w:rPr>
          <w:lang w:val="sv-FI"/>
        </w:rPr>
        <w:tab/>
      </w:r>
      <w:r w:rsidR="43BFFD38" w:rsidRPr="00724B90">
        <w:rPr>
          <w:lang w:val="sv-FI"/>
        </w:rPr>
        <w:tab/>
      </w:r>
      <w:r w:rsidR="43BFFD38" w:rsidRPr="00724B90">
        <w:rPr>
          <w:lang w:val="sv-FI"/>
        </w:rPr>
        <w:tab/>
      </w:r>
      <w:r w:rsidRPr="00724B90">
        <w:rPr>
          <w:rFonts w:ascii="Times New Roman" w:eastAsia="Times New Roman" w:hAnsi="Times New Roman" w:cs="Times New Roman"/>
          <w:lang w:val="sv-FI"/>
        </w:rPr>
        <w:t>https://www.youtube.com/watch?v=5VLBLUuG_X0.</w:t>
      </w:r>
    </w:p>
    <w:p w14:paraId="19CEAA09" w14:textId="19568B5E" w:rsidR="43BFFD38" w:rsidRPr="00724B90" w:rsidRDefault="74D0C1EE" w:rsidP="46236872">
      <w:pPr>
        <w:spacing w:after="0" w:line="360" w:lineRule="auto"/>
        <w:jc w:val="both"/>
        <w:rPr>
          <w:rFonts w:ascii="Times New Roman" w:eastAsia="Times New Roman" w:hAnsi="Times New Roman" w:cs="Times New Roman"/>
          <w:lang w:val="sv-FI"/>
        </w:rPr>
      </w:pPr>
      <w:r w:rsidRPr="46236872">
        <w:rPr>
          <w:rFonts w:ascii="Times New Roman" w:eastAsia="Times New Roman" w:hAnsi="Times New Roman" w:cs="Times New Roman"/>
        </w:rPr>
        <w:t xml:space="preserve">Saukkola, A. &amp; Puoliväli, J. (5.2.2020). Kehorauhaa. </w:t>
      </w:r>
      <w:proofErr w:type="spellStart"/>
      <w:r w:rsidRPr="00724B90">
        <w:rPr>
          <w:rFonts w:ascii="Times New Roman" w:eastAsia="Times New Roman" w:hAnsi="Times New Roman" w:cs="Times New Roman"/>
          <w:lang w:val="sv-FI"/>
        </w:rPr>
        <w:t>Duodecim</w:t>
      </w:r>
      <w:proofErr w:type="spellEnd"/>
      <w:r w:rsidRPr="00724B90">
        <w:rPr>
          <w:rFonts w:ascii="Times New Roman" w:eastAsia="Times New Roman" w:hAnsi="Times New Roman" w:cs="Times New Roman"/>
          <w:lang w:val="sv-FI"/>
        </w:rPr>
        <w:t xml:space="preserve"> </w:t>
      </w:r>
      <w:proofErr w:type="spellStart"/>
      <w:r w:rsidRPr="00724B90">
        <w:rPr>
          <w:rFonts w:ascii="Times New Roman" w:eastAsia="Times New Roman" w:hAnsi="Times New Roman" w:cs="Times New Roman"/>
          <w:lang w:val="sv-FI"/>
        </w:rPr>
        <w:t>läkarepodd</w:t>
      </w:r>
      <w:proofErr w:type="spellEnd"/>
      <w:r w:rsidRPr="00724B90">
        <w:rPr>
          <w:rFonts w:ascii="Times New Roman" w:eastAsia="Times New Roman" w:hAnsi="Times New Roman" w:cs="Times New Roman"/>
          <w:lang w:val="sv-FI"/>
        </w:rPr>
        <w:t xml:space="preserve">. Podcast. Hämtad </w:t>
      </w:r>
      <w:r w:rsidR="43BFFD38" w:rsidRPr="00724B90">
        <w:rPr>
          <w:lang w:val="sv-FI"/>
        </w:rPr>
        <w:tab/>
      </w:r>
      <w:r w:rsidRPr="00724B90">
        <w:rPr>
          <w:rFonts w:ascii="Times New Roman" w:eastAsia="Times New Roman" w:hAnsi="Times New Roman" w:cs="Times New Roman"/>
          <w:lang w:val="sv-FI"/>
        </w:rPr>
        <w:t>27.8.2021. https://play.acast.com/s/laakaripodi/4.kehorauhaa.</w:t>
      </w:r>
    </w:p>
    <w:p w14:paraId="6240F112" w14:textId="74B4188C" w:rsidR="43BFFD38" w:rsidRPr="00724B90" w:rsidRDefault="74D0C1EE" w:rsidP="46236872">
      <w:pPr>
        <w:spacing w:after="0" w:line="360" w:lineRule="auto"/>
        <w:jc w:val="both"/>
        <w:rPr>
          <w:rFonts w:ascii="Times New Roman" w:eastAsia="Times New Roman" w:hAnsi="Times New Roman" w:cs="Times New Roman"/>
          <w:lang w:val="sv-FI"/>
        </w:rPr>
      </w:pPr>
      <w:r w:rsidRPr="46236872">
        <w:rPr>
          <w:rFonts w:ascii="Times New Roman" w:eastAsia="Times New Roman" w:hAnsi="Times New Roman" w:cs="Times New Roman"/>
        </w:rPr>
        <w:t xml:space="preserve">MIELI Suomen mielenterveys ry (@mielenterveys). </w:t>
      </w:r>
      <w:r w:rsidRPr="00724B90">
        <w:rPr>
          <w:rFonts w:ascii="Times New Roman" w:eastAsia="Times New Roman" w:hAnsi="Times New Roman" w:cs="Times New Roman"/>
          <w:lang w:val="sv-FI"/>
        </w:rPr>
        <w:t xml:space="preserve">(16.8.2021). Twitter-mikrobloggtjänst. </w:t>
      </w:r>
      <w:r w:rsidR="43BFFD38" w:rsidRPr="00724B90">
        <w:rPr>
          <w:lang w:val="sv-FI"/>
        </w:rPr>
        <w:tab/>
      </w:r>
      <w:proofErr w:type="spellStart"/>
      <w:r w:rsidRPr="00724B90">
        <w:rPr>
          <w:rFonts w:ascii="Times New Roman" w:eastAsia="Times New Roman" w:hAnsi="Times New Roman" w:cs="Times New Roman"/>
          <w:lang w:val="sv-FI"/>
        </w:rPr>
        <w:t>Tweet</w:t>
      </w:r>
      <w:proofErr w:type="spellEnd"/>
      <w:r w:rsidRPr="00724B90">
        <w:rPr>
          <w:rFonts w:ascii="Times New Roman" w:eastAsia="Times New Roman" w:hAnsi="Times New Roman" w:cs="Times New Roman"/>
          <w:lang w:val="sv-FI"/>
        </w:rPr>
        <w:t xml:space="preserve">. Hämtad 27.8.2021. </w:t>
      </w:r>
      <w:r w:rsidR="43BFFD38" w:rsidRPr="00724B90">
        <w:rPr>
          <w:lang w:val="sv-FI"/>
        </w:rPr>
        <w:tab/>
      </w:r>
      <w:r w:rsidR="43BFFD38" w:rsidRPr="00724B90">
        <w:rPr>
          <w:lang w:val="sv-FI"/>
        </w:rPr>
        <w:tab/>
      </w:r>
      <w:r w:rsidR="43BFFD38" w:rsidRPr="00724B90">
        <w:rPr>
          <w:lang w:val="sv-FI"/>
        </w:rPr>
        <w:tab/>
      </w:r>
      <w:r w:rsidR="43BFFD38" w:rsidRPr="00724B90">
        <w:rPr>
          <w:lang w:val="sv-FI"/>
        </w:rPr>
        <w:tab/>
      </w:r>
      <w:r w:rsidR="43BFFD38" w:rsidRPr="00724B90">
        <w:rPr>
          <w:lang w:val="sv-FI"/>
        </w:rPr>
        <w:tab/>
      </w:r>
      <w:r w:rsidRPr="00724B90">
        <w:rPr>
          <w:rFonts w:ascii="Times New Roman" w:eastAsia="Times New Roman" w:hAnsi="Times New Roman" w:cs="Times New Roman"/>
          <w:lang w:val="sv-FI"/>
        </w:rPr>
        <w:t>https://twitter.com/mielenterveys/status/1427269004935188488.</w:t>
      </w:r>
    </w:p>
    <w:p w14:paraId="083477D0" w14:textId="4F3CC21A" w:rsidR="43BFFD38" w:rsidRPr="00724B90" w:rsidRDefault="74D0C1EE" w:rsidP="46236872">
      <w:pPr>
        <w:spacing w:after="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Borg, P. (24.1.2021). </w:t>
      </w:r>
      <w:proofErr w:type="spellStart"/>
      <w:r w:rsidRPr="00724B90">
        <w:rPr>
          <w:rFonts w:ascii="Times New Roman" w:eastAsia="Times New Roman" w:hAnsi="Times New Roman" w:cs="Times New Roman"/>
          <w:lang w:val="sv-FI"/>
        </w:rPr>
        <w:t>Stressimittarit</w:t>
      </w:r>
      <w:proofErr w:type="spellEnd"/>
      <w:r w:rsidRPr="00724B90">
        <w:rPr>
          <w:rFonts w:ascii="Times New Roman" w:eastAsia="Times New Roman" w:hAnsi="Times New Roman" w:cs="Times New Roman"/>
          <w:lang w:val="sv-FI"/>
        </w:rPr>
        <w:t xml:space="preserve"> </w:t>
      </w:r>
      <w:proofErr w:type="spellStart"/>
      <w:r w:rsidRPr="00724B90">
        <w:rPr>
          <w:rFonts w:ascii="Times New Roman" w:eastAsia="Times New Roman" w:hAnsi="Times New Roman" w:cs="Times New Roman"/>
          <w:lang w:val="sv-FI"/>
        </w:rPr>
        <w:t>testissä</w:t>
      </w:r>
      <w:proofErr w:type="spellEnd"/>
      <w:r w:rsidRPr="00724B90">
        <w:rPr>
          <w:rFonts w:ascii="Times New Roman" w:eastAsia="Times New Roman" w:hAnsi="Times New Roman" w:cs="Times New Roman"/>
          <w:lang w:val="sv-FI"/>
        </w:rPr>
        <w:t xml:space="preserve">. </w:t>
      </w:r>
      <w:proofErr w:type="spellStart"/>
      <w:r w:rsidRPr="00724B90">
        <w:rPr>
          <w:rFonts w:ascii="Times New Roman" w:eastAsia="Times New Roman" w:hAnsi="Times New Roman" w:cs="Times New Roman"/>
          <w:lang w:val="sv-FI"/>
        </w:rPr>
        <w:t>Pöperöproffa</w:t>
      </w:r>
      <w:proofErr w:type="spellEnd"/>
      <w:r w:rsidRPr="00724B90">
        <w:rPr>
          <w:rFonts w:ascii="Times New Roman" w:eastAsia="Times New Roman" w:hAnsi="Times New Roman" w:cs="Times New Roman"/>
          <w:lang w:val="sv-FI"/>
        </w:rPr>
        <w:t xml:space="preserve"> bloggtext. Blogg. Hämtad </w:t>
      </w:r>
      <w:r w:rsidR="43BFFD38" w:rsidRPr="00724B90">
        <w:rPr>
          <w:lang w:val="sv-FI"/>
        </w:rPr>
        <w:tab/>
      </w:r>
      <w:r w:rsidRPr="00724B90">
        <w:rPr>
          <w:rFonts w:ascii="Times New Roman" w:eastAsia="Times New Roman" w:hAnsi="Times New Roman" w:cs="Times New Roman"/>
          <w:lang w:val="sv-FI"/>
        </w:rPr>
        <w:t>27.8.2021. https://patrikborg.blogspot.com/2021/01/stressimittarit-testissa.html.</w:t>
      </w:r>
    </w:p>
    <w:p w14:paraId="11A5497E" w14:textId="2BF4F2E3" w:rsidR="43BFFD38" w:rsidRPr="00724B90" w:rsidRDefault="74D0C1EE" w:rsidP="46236872">
      <w:pPr>
        <w:spacing w:after="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Anonym. </w:t>
      </w:r>
      <w:r w:rsidRPr="46236872">
        <w:rPr>
          <w:rFonts w:ascii="Times New Roman" w:eastAsia="Times New Roman" w:hAnsi="Times New Roman" w:cs="Times New Roman"/>
        </w:rPr>
        <w:t xml:space="preserve">(25.8.2021). Liian pienistä kaloreista ja ravintoarvoista vain haittaa. </w:t>
      </w:r>
      <w:r w:rsidRPr="00724B90">
        <w:rPr>
          <w:rFonts w:ascii="Times New Roman" w:eastAsia="Times New Roman" w:hAnsi="Times New Roman" w:cs="Times New Roman"/>
          <w:lang w:val="sv-FI"/>
        </w:rPr>
        <w:t xml:space="preserve">Suomi-24 </w:t>
      </w:r>
      <w:r w:rsidR="43BFFD38" w:rsidRPr="00724B90">
        <w:rPr>
          <w:lang w:val="sv-FI"/>
        </w:rPr>
        <w:tab/>
      </w:r>
      <w:r w:rsidRPr="00724B90">
        <w:rPr>
          <w:rFonts w:ascii="Times New Roman" w:eastAsia="Times New Roman" w:hAnsi="Times New Roman" w:cs="Times New Roman"/>
          <w:lang w:val="sv-FI"/>
        </w:rPr>
        <w:t xml:space="preserve">diskussionsforum. Inlägg. Hämtad 31.8.2021. </w:t>
      </w:r>
      <w:r w:rsidR="43BFFD38" w:rsidRPr="00724B90">
        <w:rPr>
          <w:lang w:val="sv-FI"/>
        </w:rPr>
        <w:tab/>
      </w:r>
      <w:r w:rsidR="43BFFD38" w:rsidRPr="00724B90">
        <w:rPr>
          <w:lang w:val="sv-FI"/>
        </w:rPr>
        <w:tab/>
      </w:r>
      <w:r w:rsidR="43BFFD38" w:rsidRPr="00724B90">
        <w:rPr>
          <w:lang w:val="sv-FI"/>
        </w:rPr>
        <w:tab/>
      </w:r>
      <w:r w:rsidRPr="00724B90">
        <w:rPr>
          <w:rFonts w:ascii="Times New Roman" w:eastAsia="Times New Roman" w:hAnsi="Times New Roman" w:cs="Times New Roman"/>
          <w:lang w:val="sv-FI"/>
        </w:rPr>
        <w:t>https://keskustelu.suomi24.fi/t/17090644/liian-pienista-kaloreista-ja-</w:t>
      </w:r>
      <w:r w:rsidR="43BFFD38" w:rsidRPr="00724B90">
        <w:rPr>
          <w:lang w:val="sv-FI"/>
        </w:rPr>
        <w:tab/>
      </w:r>
      <w:proofErr w:type="spellStart"/>
      <w:r w:rsidRPr="00724B90">
        <w:rPr>
          <w:rFonts w:ascii="Times New Roman" w:eastAsia="Times New Roman" w:hAnsi="Times New Roman" w:cs="Times New Roman"/>
          <w:lang w:val="sv-FI"/>
        </w:rPr>
        <w:t>ravintoarvoista-vain-haittaa</w:t>
      </w:r>
      <w:proofErr w:type="spellEnd"/>
      <w:r w:rsidRPr="00724B90">
        <w:rPr>
          <w:rFonts w:ascii="Times New Roman" w:eastAsia="Times New Roman" w:hAnsi="Times New Roman" w:cs="Times New Roman"/>
          <w:lang w:val="sv-FI"/>
        </w:rPr>
        <w:t>.</w:t>
      </w:r>
    </w:p>
    <w:p w14:paraId="048C8C86" w14:textId="3028975D" w:rsidR="43BFFD38" w:rsidRPr="00724B90" w:rsidRDefault="74D0C1EE" w:rsidP="46236872">
      <w:pPr>
        <w:spacing w:after="0" w:line="360" w:lineRule="auto"/>
        <w:jc w:val="both"/>
        <w:rPr>
          <w:rFonts w:ascii="Times New Roman" w:eastAsia="Times New Roman" w:hAnsi="Times New Roman" w:cs="Times New Roman"/>
          <w:lang w:val="sv-FI"/>
        </w:rPr>
      </w:pPr>
      <w:r w:rsidRPr="46236872">
        <w:rPr>
          <w:rFonts w:ascii="Times New Roman" w:eastAsia="Times New Roman" w:hAnsi="Times New Roman" w:cs="Times New Roman"/>
        </w:rPr>
        <w:t xml:space="preserve">Helsingin Sanomat. (7.9.2021). Lapsi tarvitsee kasvurauhan. </w:t>
      </w:r>
      <w:r w:rsidRPr="00724B90">
        <w:rPr>
          <w:rFonts w:ascii="Times New Roman" w:eastAsia="Times New Roman" w:hAnsi="Times New Roman" w:cs="Times New Roman"/>
          <w:lang w:val="sv-FI"/>
        </w:rPr>
        <w:t>Ledarartikel, A4.</w:t>
      </w:r>
    </w:p>
    <w:p w14:paraId="41D8D957" w14:textId="5241171E" w:rsidR="7F6CBF40" w:rsidRPr="00724B90" w:rsidRDefault="7F6CBF40" w:rsidP="46236872">
      <w:pPr>
        <w:spacing w:before="240" w:after="240" w:line="360" w:lineRule="auto"/>
        <w:jc w:val="both"/>
        <w:rPr>
          <w:rFonts w:ascii="Times New Roman" w:eastAsia="Times New Roman" w:hAnsi="Times New Roman" w:cs="Times New Roman"/>
          <w:b/>
          <w:bCs/>
          <w:lang w:val="sv-FI"/>
        </w:rPr>
      </w:pPr>
    </w:p>
    <w:p w14:paraId="577C4678" w14:textId="6565084D" w:rsidR="43BFFD38" w:rsidRPr="00724B90" w:rsidRDefault="74D0C1EE" w:rsidP="46236872">
      <w:pPr>
        <w:pStyle w:val="Heading3"/>
        <w:rPr>
          <w:lang w:val="sv-FI"/>
        </w:rPr>
      </w:pPr>
      <w:bookmarkStart w:id="24" w:name="_Toc718339613"/>
      <w:r w:rsidRPr="00724B90">
        <w:rPr>
          <w:lang w:val="sv-FI"/>
        </w:rPr>
        <w:t xml:space="preserve">3.2.10 </w:t>
      </w:r>
      <w:r w:rsidR="3F20A0BE" w:rsidRPr="00724B90">
        <w:rPr>
          <w:lang w:val="sv-FI"/>
        </w:rPr>
        <w:t xml:space="preserve">  </w:t>
      </w:r>
      <w:r w:rsidRPr="00724B90">
        <w:rPr>
          <w:lang w:val="sv-FI"/>
        </w:rPr>
        <w:t>Tillägg om användning av AI – hösten 2024</w:t>
      </w:r>
      <w:bookmarkEnd w:id="24"/>
    </w:p>
    <w:p w14:paraId="46B661B6" w14:textId="4FD3826A" w:rsidR="43BFFD38" w:rsidRPr="00724B90" w:rsidRDefault="74D0C1EE" w:rsidP="46236872">
      <w:pPr>
        <w:spacing w:before="240" w:after="240" w:line="360" w:lineRule="auto"/>
        <w:jc w:val="both"/>
        <w:rPr>
          <w:rStyle w:val="Hyperlink"/>
          <w:rFonts w:ascii="Times New Roman" w:eastAsia="Times New Roman" w:hAnsi="Times New Roman" w:cs="Times New Roman"/>
          <w:color w:val="000000" w:themeColor="text1"/>
          <w:lang w:val="sv-FI"/>
        </w:rPr>
      </w:pPr>
      <w:r w:rsidRPr="00724B90">
        <w:rPr>
          <w:rFonts w:ascii="Times New Roman" w:eastAsia="Times New Roman" w:hAnsi="Times New Roman" w:cs="Times New Roman"/>
          <w:lang w:val="sv-FI"/>
        </w:rPr>
        <w:t xml:space="preserve">Observera </w:t>
      </w:r>
      <w:proofErr w:type="spellStart"/>
      <w:r w:rsidRPr="00724B90">
        <w:rPr>
          <w:rFonts w:ascii="Times New Roman" w:eastAsia="Times New Roman" w:hAnsi="Times New Roman" w:cs="Times New Roman"/>
          <w:lang w:val="sv-FI"/>
        </w:rPr>
        <w:t>JYU:s</w:t>
      </w:r>
      <w:proofErr w:type="spellEnd"/>
      <w:r w:rsidRPr="00724B90">
        <w:rPr>
          <w:rFonts w:ascii="Times New Roman" w:eastAsia="Times New Roman" w:hAnsi="Times New Roman" w:cs="Times New Roman"/>
          <w:lang w:val="sv-FI"/>
        </w:rPr>
        <w:t xml:space="preserve"> riktlinjer för användning av AI:</w:t>
      </w:r>
      <w:r w:rsidR="43BFFD38" w:rsidRPr="00724B90">
        <w:rPr>
          <w:lang w:val="sv-FI"/>
        </w:rPr>
        <w:br/>
      </w:r>
      <w:r>
        <w:fldChar w:fldCharType="begin"/>
      </w:r>
      <w:r w:rsidRPr="00FF7D33">
        <w:rPr>
          <w:lang w:val="en-GB"/>
        </w:rPr>
        <w:instrText>HYPERLINK "https://www.jyu.fi/fi/opiskelijalle/kandi-ja-maisteriopiskelijan-ohjeet/opintoja-ohjaavat-saadokset-ja-maaraykset/tekoalypohjaisten-sovellusten-kaytto-opiskelussa-jyu-ohjeet-ja-linjaukset" \h</w:instrText>
      </w:r>
      <w:r>
        <w:fldChar w:fldCharType="separate"/>
      </w:r>
      <w:r w:rsidRPr="00724B90">
        <w:rPr>
          <w:rStyle w:val="Hyperlink"/>
          <w:rFonts w:ascii="Times New Roman" w:eastAsia="Times New Roman" w:hAnsi="Times New Roman" w:cs="Times New Roman"/>
          <w:lang w:val="sv-FI"/>
        </w:rPr>
        <w:t>https://www.jyu.fi/fi/opiskelijalle/kandi-ja-maisteriopiskelijan-ohjeet/opintoja-ohjaavat-saadokset-ja-maaraykset/tekoalypohjaisten-sovellusten-kaytto-opiskelussa-jyu-ohjeet-ja-linjaukset</w:t>
      </w:r>
      <w:r>
        <w:fldChar w:fldCharType="end"/>
      </w:r>
    </w:p>
    <w:p w14:paraId="28061BF0" w14:textId="00ADE413" w:rsidR="43BFFD38" w:rsidRPr="00724B90" w:rsidRDefault="74D0C1EE"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Om generativa AI-applikationer har använts i samband med uppgifter eller examensarbeten, ska det i arbetet anges hur och vilken applikation som har använts.</w:t>
      </w:r>
    </w:p>
    <w:p w14:paraId="7EC3A150" w14:textId="492A27FF" w:rsidR="43BFFD38" w:rsidRPr="00724B90" w:rsidRDefault="74D0C1EE"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Exempel:</w:t>
      </w:r>
      <w:r w:rsidR="43BFFD38" w:rsidRPr="00724B90">
        <w:rPr>
          <w:lang w:val="sv-FI"/>
        </w:rPr>
        <w:br/>
      </w:r>
      <w:r w:rsidRPr="00724B90">
        <w:rPr>
          <w:rFonts w:ascii="Times New Roman" w:eastAsia="Times New Roman" w:hAnsi="Times New Roman" w:cs="Times New Roman"/>
          <w:lang w:val="sv-FI"/>
        </w:rPr>
        <w:t>I detta examensarbete har AI använts för att bearbeta språkbruket i inledningen och metodavsnittet.</w:t>
      </w:r>
    </w:p>
    <w:p w14:paraId="58BAEDF1" w14:textId="76C40BEA" w:rsidR="7F6CBF40" w:rsidRPr="00724B90" w:rsidRDefault="7F6CBF40" w:rsidP="46236872">
      <w:pPr>
        <w:spacing w:before="240" w:after="240" w:line="360" w:lineRule="auto"/>
        <w:jc w:val="both"/>
        <w:rPr>
          <w:rFonts w:ascii="Times New Roman" w:eastAsia="Times New Roman" w:hAnsi="Times New Roman" w:cs="Times New Roman"/>
          <w:b/>
          <w:bCs/>
          <w:lang w:val="sv-FI"/>
        </w:rPr>
      </w:pPr>
    </w:p>
    <w:p w14:paraId="2155A17E" w14:textId="7E36CE9A" w:rsidR="609DC280" w:rsidRPr="00724B90" w:rsidRDefault="6C33B4F3" w:rsidP="46236872">
      <w:pPr>
        <w:pStyle w:val="Heading1"/>
        <w:rPr>
          <w:lang w:val="sv-FI"/>
        </w:rPr>
      </w:pPr>
      <w:bookmarkStart w:id="25" w:name="_Toc1157258624"/>
      <w:r w:rsidRPr="00724B90">
        <w:rPr>
          <w:lang w:val="sv-FI"/>
        </w:rPr>
        <w:t>REFERENSER</w:t>
      </w:r>
      <w:bookmarkEnd w:id="25"/>
    </w:p>
    <w:p w14:paraId="411CD39C" w14:textId="79A38FE8" w:rsidR="79BBFCBF" w:rsidRPr="00724B90" w:rsidRDefault="79BBFCBF" w:rsidP="46236872">
      <w:pPr>
        <w:spacing w:line="360" w:lineRule="auto"/>
        <w:ind w:left="720" w:hanging="720"/>
        <w:jc w:val="both"/>
        <w:rPr>
          <w:rFonts w:ascii="Times New Roman" w:eastAsia="Times New Roman" w:hAnsi="Times New Roman" w:cs="Times New Roman"/>
          <w:color w:val="000000" w:themeColor="text1"/>
          <w:lang w:val="en-US"/>
        </w:rPr>
      </w:pPr>
      <w:r w:rsidRPr="00724B90">
        <w:rPr>
          <w:rFonts w:ascii="Times New Roman" w:eastAsia="Times New Roman" w:hAnsi="Times New Roman" w:cs="Times New Roman"/>
          <w:color w:val="000000" w:themeColor="text1"/>
          <w:lang w:val="sv-FI"/>
        </w:rPr>
        <w:t xml:space="preserve">Aarresola, O. &amp; Konttinen, N. (2012). </w:t>
      </w:r>
      <w:r w:rsidRPr="46236872">
        <w:rPr>
          <w:rFonts w:ascii="Times New Roman" w:eastAsia="Times New Roman" w:hAnsi="Times New Roman" w:cs="Times New Roman"/>
          <w:color w:val="000000" w:themeColor="text1"/>
        </w:rPr>
        <w:t xml:space="preserve">Vanhemmat moni-ilmeinen vaikuttaja kilpaurheiluun sosiaalistumisessa. </w:t>
      </w:r>
      <w:r w:rsidRPr="46236872">
        <w:rPr>
          <w:rFonts w:ascii="Times New Roman" w:eastAsia="Times New Roman" w:hAnsi="Times New Roman" w:cs="Times New Roman"/>
          <w:color w:val="000000" w:themeColor="text1"/>
          <w:lang w:val="en-US"/>
        </w:rPr>
        <w:t>Liikunta &amp; Tiede 49 (6), 29–35.</w:t>
      </w:r>
    </w:p>
    <w:p w14:paraId="67A7D848" w14:textId="33E93C9F" w:rsidR="79BBFCBF" w:rsidRPr="00724B90" w:rsidRDefault="79BBFCBF" w:rsidP="46236872">
      <w:pPr>
        <w:spacing w:line="360" w:lineRule="auto"/>
        <w:ind w:left="720" w:hanging="720"/>
        <w:jc w:val="both"/>
        <w:rPr>
          <w:rFonts w:ascii="Times New Roman" w:eastAsia="Times New Roman" w:hAnsi="Times New Roman" w:cs="Times New Roman"/>
          <w:lang w:val="en-US"/>
        </w:rPr>
      </w:pPr>
      <w:r w:rsidRPr="46236872">
        <w:rPr>
          <w:rStyle w:val="Hyperlink"/>
          <w:rFonts w:ascii="Times New Roman" w:eastAsia="Times New Roman" w:hAnsi="Times New Roman" w:cs="Times New Roman"/>
          <w:color w:val="auto"/>
          <w:u w:val="none"/>
          <w:lang w:val="en-US"/>
        </w:rPr>
        <w:t xml:space="preserve">Ahtiainen, J. (11.7.2007). Effects of strength, endurance and concurrent strength and endurance training on androgen receptor mRNA and protein expression in elderly men. </w:t>
      </w:r>
      <w:proofErr w:type="spellStart"/>
      <w:r w:rsidRPr="46236872">
        <w:rPr>
          <w:rStyle w:val="Hyperlink"/>
          <w:rFonts w:ascii="Times New Roman" w:eastAsia="Times New Roman" w:hAnsi="Times New Roman" w:cs="Times New Roman"/>
          <w:color w:val="auto"/>
          <w:u w:val="none"/>
          <w:lang w:val="en-US"/>
        </w:rPr>
        <w:t>Esitelmä</w:t>
      </w:r>
      <w:proofErr w:type="spellEnd"/>
      <w:r w:rsidRPr="46236872">
        <w:rPr>
          <w:rStyle w:val="Hyperlink"/>
          <w:rFonts w:ascii="Times New Roman" w:eastAsia="Times New Roman" w:hAnsi="Times New Roman" w:cs="Times New Roman"/>
          <w:color w:val="auto"/>
          <w:u w:val="none"/>
          <w:lang w:val="en-US"/>
        </w:rPr>
        <w:t>. 12</w:t>
      </w:r>
      <w:r w:rsidRPr="46236872">
        <w:rPr>
          <w:rStyle w:val="Hyperlink"/>
          <w:rFonts w:ascii="Times New Roman" w:eastAsia="Times New Roman" w:hAnsi="Times New Roman" w:cs="Times New Roman"/>
          <w:color w:val="auto"/>
          <w:u w:val="none"/>
          <w:vertAlign w:val="superscript"/>
          <w:lang w:val="en-US"/>
        </w:rPr>
        <w:t>th</w:t>
      </w:r>
      <w:r w:rsidRPr="46236872">
        <w:rPr>
          <w:rStyle w:val="Hyperlink"/>
          <w:rFonts w:ascii="Times New Roman" w:eastAsia="Times New Roman" w:hAnsi="Times New Roman" w:cs="Times New Roman"/>
          <w:color w:val="auto"/>
          <w:u w:val="none"/>
          <w:lang w:val="en-US"/>
        </w:rPr>
        <w:t xml:space="preserve"> Annual Congress of the European College of Sport Science, Jyväskylä. </w:t>
      </w:r>
    </w:p>
    <w:p w14:paraId="7466F76A" w14:textId="5610524B"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rPr>
        <w:t xml:space="preserve">Ahtiainen, J.P., Pakarinen, A., Alen, M., </w:t>
      </w:r>
      <w:proofErr w:type="spellStart"/>
      <w:r w:rsidRPr="46236872">
        <w:rPr>
          <w:rFonts w:ascii="Times New Roman" w:eastAsia="Times New Roman" w:hAnsi="Times New Roman" w:cs="Times New Roman"/>
          <w:color w:val="000000" w:themeColor="text1"/>
        </w:rPr>
        <w:t>Kraemer</w:t>
      </w:r>
      <w:proofErr w:type="spellEnd"/>
      <w:r w:rsidRPr="46236872">
        <w:rPr>
          <w:rFonts w:ascii="Times New Roman" w:eastAsia="Times New Roman" w:hAnsi="Times New Roman" w:cs="Times New Roman"/>
          <w:color w:val="000000" w:themeColor="text1"/>
        </w:rPr>
        <w:t xml:space="preserve">, W.J. &amp; </w:t>
      </w:r>
      <w:proofErr w:type="spellStart"/>
      <w:r w:rsidRPr="46236872">
        <w:rPr>
          <w:rFonts w:ascii="Times New Roman" w:eastAsia="Times New Roman" w:hAnsi="Times New Roman" w:cs="Times New Roman"/>
          <w:color w:val="000000" w:themeColor="text1"/>
        </w:rPr>
        <w:t>Hakkinen</w:t>
      </w:r>
      <w:proofErr w:type="spellEnd"/>
      <w:r w:rsidRPr="46236872">
        <w:rPr>
          <w:rFonts w:ascii="Times New Roman" w:eastAsia="Times New Roman" w:hAnsi="Times New Roman" w:cs="Times New Roman"/>
          <w:color w:val="000000" w:themeColor="text1"/>
        </w:rPr>
        <w:t xml:space="preserve">, K. (2003). </w:t>
      </w:r>
      <w:r w:rsidRPr="46236872">
        <w:rPr>
          <w:rFonts w:ascii="Times New Roman" w:eastAsia="Times New Roman" w:hAnsi="Times New Roman" w:cs="Times New Roman"/>
          <w:color w:val="000000" w:themeColor="text1"/>
          <w:lang w:val="en-US"/>
        </w:rPr>
        <w:t xml:space="preserve">Muscle hypertrophy, hormonal adaptations and strength development during strength training in strength-trained and untrained men. </w:t>
      </w:r>
      <w:r w:rsidRPr="46236872">
        <w:rPr>
          <w:rFonts w:ascii="Times New Roman" w:eastAsia="Times New Roman" w:hAnsi="Times New Roman" w:cs="Times New Roman"/>
          <w:color w:val="000000" w:themeColor="text1"/>
        </w:rPr>
        <w:t xml:space="preserve">European Journal of </w:t>
      </w:r>
      <w:proofErr w:type="spellStart"/>
      <w:r w:rsidRPr="46236872">
        <w:rPr>
          <w:rFonts w:ascii="Times New Roman" w:eastAsia="Times New Roman" w:hAnsi="Times New Roman" w:cs="Times New Roman"/>
          <w:color w:val="000000" w:themeColor="text1"/>
        </w:rPr>
        <w:t>Applied</w:t>
      </w:r>
      <w:proofErr w:type="spellEnd"/>
      <w:r w:rsidRPr="46236872">
        <w:rPr>
          <w:rFonts w:ascii="Times New Roman" w:eastAsia="Times New Roman" w:hAnsi="Times New Roman" w:cs="Times New Roman"/>
          <w:color w:val="000000" w:themeColor="text1"/>
        </w:rPr>
        <w:t xml:space="preserve"> </w:t>
      </w:r>
      <w:proofErr w:type="spellStart"/>
      <w:r w:rsidRPr="46236872">
        <w:rPr>
          <w:rFonts w:ascii="Times New Roman" w:eastAsia="Times New Roman" w:hAnsi="Times New Roman" w:cs="Times New Roman"/>
          <w:color w:val="000000" w:themeColor="text1"/>
        </w:rPr>
        <w:t>Physiology</w:t>
      </w:r>
      <w:proofErr w:type="spellEnd"/>
      <w:r w:rsidRPr="46236872">
        <w:rPr>
          <w:rFonts w:ascii="Times New Roman" w:eastAsia="Times New Roman" w:hAnsi="Times New Roman" w:cs="Times New Roman"/>
          <w:color w:val="000000" w:themeColor="text1"/>
        </w:rPr>
        <w:t xml:space="preserve"> 89 (6), </w:t>
      </w:r>
      <w:proofErr w:type="gramStart"/>
      <w:r w:rsidRPr="46236872">
        <w:rPr>
          <w:rFonts w:ascii="Times New Roman" w:eastAsia="Times New Roman" w:hAnsi="Times New Roman" w:cs="Times New Roman"/>
          <w:color w:val="000000" w:themeColor="text1"/>
        </w:rPr>
        <w:t>555-563</w:t>
      </w:r>
      <w:proofErr w:type="gramEnd"/>
      <w:r w:rsidRPr="46236872">
        <w:rPr>
          <w:rFonts w:ascii="Times New Roman" w:eastAsia="Times New Roman" w:hAnsi="Times New Roman" w:cs="Times New Roman"/>
          <w:color w:val="000000" w:themeColor="text1"/>
        </w:rPr>
        <w:t>. doi:10.1007/s00421-</w:t>
      </w:r>
      <w:proofErr w:type="gramStart"/>
      <w:r w:rsidRPr="46236872">
        <w:rPr>
          <w:rFonts w:ascii="Times New Roman" w:eastAsia="Times New Roman" w:hAnsi="Times New Roman" w:cs="Times New Roman"/>
          <w:color w:val="000000" w:themeColor="text1"/>
        </w:rPr>
        <w:t>003-0833</w:t>
      </w:r>
      <w:proofErr w:type="gramEnd"/>
      <w:r w:rsidRPr="46236872">
        <w:rPr>
          <w:rFonts w:ascii="Times New Roman" w:eastAsia="Times New Roman" w:hAnsi="Times New Roman" w:cs="Times New Roman"/>
          <w:color w:val="000000" w:themeColor="text1"/>
        </w:rPr>
        <w:t>-3.</w:t>
      </w:r>
    </w:p>
    <w:p w14:paraId="55E1819F" w14:textId="2DFB8D2D"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rPr>
        <w:t xml:space="preserve">Alasuutari, P. (2011). Laadullinen tutkimus. 4. uudistettu painos. Tampere: Vastapaino. </w:t>
      </w:r>
    </w:p>
    <w:p w14:paraId="51BA98C4" w14:textId="55E451B9" w:rsidR="79BBFCBF" w:rsidRPr="00724B90" w:rsidRDefault="79BBFCBF" w:rsidP="46236872">
      <w:pPr>
        <w:spacing w:line="360" w:lineRule="auto"/>
        <w:ind w:left="720" w:hanging="720"/>
        <w:jc w:val="both"/>
        <w:rPr>
          <w:rFonts w:ascii="Times New Roman" w:eastAsia="Times New Roman" w:hAnsi="Times New Roman" w:cs="Times New Roman"/>
          <w:color w:val="000000" w:themeColor="text1"/>
          <w:lang w:val="en-US"/>
        </w:rPr>
      </w:pPr>
      <w:proofErr w:type="spellStart"/>
      <w:r w:rsidRPr="46236872">
        <w:rPr>
          <w:rFonts w:ascii="Times New Roman" w:eastAsia="Times New Roman" w:hAnsi="Times New Roman" w:cs="Times New Roman"/>
          <w:color w:val="000000" w:themeColor="text1"/>
        </w:rPr>
        <w:t>Bangsbo</w:t>
      </w:r>
      <w:proofErr w:type="spellEnd"/>
      <w:r w:rsidRPr="46236872">
        <w:rPr>
          <w:rFonts w:ascii="Times New Roman" w:eastAsia="Times New Roman" w:hAnsi="Times New Roman" w:cs="Times New Roman"/>
          <w:color w:val="000000" w:themeColor="text1"/>
        </w:rPr>
        <w:t xml:space="preserve">, J., </w:t>
      </w:r>
      <w:proofErr w:type="spellStart"/>
      <w:r w:rsidRPr="46236872">
        <w:rPr>
          <w:rFonts w:ascii="Times New Roman" w:eastAsia="Times New Roman" w:hAnsi="Times New Roman" w:cs="Times New Roman"/>
          <w:color w:val="000000" w:themeColor="text1"/>
        </w:rPr>
        <w:t>Blackwell</w:t>
      </w:r>
      <w:proofErr w:type="spellEnd"/>
      <w:r w:rsidRPr="46236872">
        <w:rPr>
          <w:rFonts w:ascii="Times New Roman" w:eastAsia="Times New Roman" w:hAnsi="Times New Roman" w:cs="Times New Roman"/>
          <w:color w:val="000000" w:themeColor="text1"/>
        </w:rPr>
        <w:t xml:space="preserve">, J., </w:t>
      </w:r>
      <w:proofErr w:type="spellStart"/>
      <w:r w:rsidRPr="46236872">
        <w:rPr>
          <w:rFonts w:ascii="Times New Roman" w:eastAsia="Times New Roman" w:hAnsi="Times New Roman" w:cs="Times New Roman"/>
          <w:color w:val="000000" w:themeColor="text1"/>
        </w:rPr>
        <w:t>Boraxbekk</w:t>
      </w:r>
      <w:proofErr w:type="spellEnd"/>
      <w:r w:rsidRPr="46236872">
        <w:rPr>
          <w:rFonts w:ascii="Times New Roman" w:eastAsia="Times New Roman" w:hAnsi="Times New Roman" w:cs="Times New Roman"/>
          <w:color w:val="000000" w:themeColor="text1"/>
        </w:rPr>
        <w:t xml:space="preserve">, C. J, </w:t>
      </w:r>
      <w:proofErr w:type="spellStart"/>
      <w:r w:rsidRPr="46236872">
        <w:rPr>
          <w:rFonts w:ascii="Times New Roman" w:eastAsia="Times New Roman" w:hAnsi="Times New Roman" w:cs="Times New Roman"/>
          <w:color w:val="000000" w:themeColor="text1"/>
        </w:rPr>
        <w:t>Caserotti</w:t>
      </w:r>
      <w:proofErr w:type="spellEnd"/>
      <w:r w:rsidRPr="46236872">
        <w:rPr>
          <w:rFonts w:ascii="Times New Roman" w:eastAsia="Times New Roman" w:hAnsi="Times New Roman" w:cs="Times New Roman"/>
          <w:color w:val="000000" w:themeColor="text1"/>
        </w:rPr>
        <w:t xml:space="preserve">, P., </w:t>
      </w:r>
      <w:proofErr w:type="spellStart"/>
      <w:r w:rsidRPr="46236872">
        <w:rPr>
          <w:rFonts w:ascii="Times New Roman" w:eastAsia="Times New Roman" w:hAnsi="Times New Roman" w:cs="Times New Roman"/>
          <w:color w:val="000000" w:themeColor="text1"/>
        </w:rPr>
        <w:t>Dela</w:t>
      </w:r>
      <w:proofErr w:type="spellEnd"/>
      <w:r w:rsidRPr="46236872">
        <w:rPr>
          <w:rFonts w:ascii="Times New Roman" w:eastAsia="Times New Roman" w:hAnsi="Times New Roman" w:cs="Times New Roman"/>
          <w:color w:val="000000" w:themeColor="text1"/>
        </w:rPr>
        <w:t xml:space="preserve">, F., Evans, A. B., </w:t>
      </w:r>
      <w:proofErr w:type="spellStart"/>
      <w:r w:rsidRPr="46236872">
        <w:rPr>
          <w:rFonts w:ascii="Times New Roman" w:eastAsia="Times New Roman" w:hAnsi="Times New Roman" w:cs="Times New Roman"/>
          <w:color w:val="000000" w:themeColor="text1"/>
        </w:rPr>
        <w:t>Jespersen</w:t>
      </w:r>
      <w:proofErr w:type="spellEnd"/>
      <w:r w:rsidRPr="46236872">
        <w:rPr>
          <w:rFonts w:ascii="Times New Roman" w:eastAsia="Times New Roman" w:hAnsi="Times New Roman" w:cs="Times New Roman"/>
          <w:color w:val="000000" w:themeColor="text1"/>
        </w:rPr>
        <w:t xml:space="preserve">, A.P., </w:t>
      </w:r>
      <w:proofErr w:type="spellStart"/>
      <w:r w:rsidRPr="46236872">
        <w:rPr>
          <w:rFonts w:ascii="Times New Roman" w:eastAsia="Times New Roman" w:hAnsi="Times New Roman" w:cs="Times New Roman"/>
          <w:color w:val="000000" w:themeColor="text1"/>
        </w:rPr>
        <w:t>Gliemann</w:t>
      </w:r>
      <w:proofErr w:type="spellEnd"/>
      <w:r w:rsidRPr="46236872">
        <w:rPr>
          <w:rFonts w:ascii="Times New Roman" w:eastAsia="Times New Roman" w:hAnsi="Times New Roman" w:cs="Times New Roman"/>
          <w:color w:val="000000" w:themeColor="text1"/>
        </w:rPr>
        <w:t xml:space="preserve">, L., </w:t>
      </w:r>
      <w:proofErr w:type="spellStart"/>
      <w:r w:rsidRPr="46236872">
        <w:rPr>
          <w:rFonts w:ascii="Times New Roman" w:eastAsia="Times New Roman" w:hAnsi="Times New Roman" w:cs="Times New Roman"/>
          <w:color w:val="000000" w:themeColor="text1"/>
        </w:rPr>
        <w:t>Kramer</w:t>
      </w:r>
      <w:proofErr w:type="spellEnd"/>
      <w:r w:rsidRPr="46236872">
        <w:rPr>
          <w:rFonts w:ascii="Times New Roman" w:eastAsia="Times New Roman" w:hAnsi="Times New Roman" w:cs="Times New Roman"/>
          <w:color w:val="000000" w:themeColor="text1"/>
        </w:rPr>
        <w:t xml:space="preserve">, A.F., </w:t>
      </w:r>
      <w:proofErr w:type="spellStart"/>
      <w:r w:rsidRPr="46236872">
        <w:rPr>
          <w:rFonts w:ascii="Times New Roman" w:eastAsia="Times New Roman" w:hAnsi="Times New Roman" w:cs="Times New Roman"/>
          <w:color w:val="000000" w:themeColor="text1"/>
        </w:rPr>
        <w:t>Lundbye</w:t>
      </w:r>
      <w:proofErr w:type="spellEnd"/>
      <w:r w:rsidRPr="46236872">
        <w:rPr>
          <w:rFonts w:ascii="Times New Roman" w:eastAsia="Times New Roman" w:hAnsi="Times New Roman" w:cs="Times New Roman"/>
          <w:color w:val="000000" w:themeColor="text1"/>
        </w:rPr>
        <w:t xml:space="preserve">-Jensen, J., </w:t>
      </w:r>
      <w:proofErr w:type="spellStart"/>
      <w:r w:rsidRPr="46236872">
        <w:rPr>
          <w:rFonts w:ascii="Times New Roman" w:eastAsia="Times New Roman" w:hAnsi="Times New Roman" w:cs="Times New Roman"/>
          <w:color w:val="000000" w:themeColor="text1"/>
        </w:rPr>
        <w:t>Mortensen</w:t>
      </w:r>
      <w:proofErr w:type="spellEnd"/>
      <w:r w:rsidRPr="46236872">
        <w:rPr>
          <w:rFonts w:ascii="Times New Roman" w:eastAsia="Times New Roman" w:hAnsi="Times New Roman" w:cs="Times New Roman"/>
          <w:color w:val="000000" w:themeColor="text1"/>
        </w:rPr>
        <w:t xml:space="preserve">, E. L., Lassen, A. J., </w:t>
      </w:r>
      <w:proofErr w:type="spellStart"/>
      <w:r w:rsidRPr="46236872">
        <w:rPr>
          <w:rFonts w:ascii="Times New Roman" w:eastAsia="Times New Roman" w:hAnsi="Times New Roman" w:cs="Times New Roman"/>
          <w:color w:val="000000" w:themeColor="text1"/>
        </w:rPr>
        <w:t>Gow</w:t>
      </w:r>
      <w:proofErr w:type="spellEnd"/>
      <w:r w:rsidRPr="46236872">
        <w:rPr>
          <w:rFonts w:ascii="Times New Roman" w:eastAsia="Times New Roman" w:hAnsi="Times New Roman" w:cs="Times New Roman"/>
          <w:color w:val="000000" w:themeColor="text1"/>
        </w:rPr>
        <w:t xml:space="preserve">, A. J., </w:t>
      </w:r>
      <w:proofErr w:type="spellStart"/>
      <w:r w:rsidRPr="46236872">
        <w:rPr>
          <w:rFonts w:ascii="Times New Roman" w:eastAsia="Times New Roman" w:hAnsi="Times New Roman" w:cs="Times New Roman"/>
          <w:color w:val="000000" w:themeColor="text1"/>
        </w:rPr>
        <w:t>Harridge</w:t>
      </w:r>
      <w:proofErr w:type="spellEnd"/>
      <w:r w:rsidRPr="46236872">
        <w:rPr>
          <w:rFonts w:ascii="Times New Roman" w:eastAsia="Times New Roman" w:hAnsi="Times New Roman" w:cs="Times New Roman"/>
          <w:color w:val="000000" w:themeColor="text1"/>
        </w:rPr>
        <w:t xml:space="preserve">, S. D. R., Hellsten, Y., </w:t>
      </w:r>
      <w:proofErr w:type="spellStart"/>
      <w:r w:rsidRPr="46236872">
        <w:rPr>
          <w:rFonts w:ascii="Times New Roman" w:eastAsia="Times New Roman" w:hAnsi="Times New Roman" w:cs="Times New Roman"/>
          <w:color w:val="000000" w:themeColor="text1"/>
        </w:rPr>
        <w:t>Kjaer</w:t>
      </w:r>
      <w:proofErr w:type="spellEnd"/>
      <w:r w:rsidRPr="46236872">
        <w:rPr>
          <w:rFonts w:ascii="Times New Roman" w:eastAsia="Times New Roman" w:hAnsi="Times New Roman" w:cs="Times New Roman"/>
          <w:color w:val="000000" w:themeColor="text1"/>
        </w:rPr>
        <w:t xml:space="preserve">, M., Kujala, U. M., </w:t>
      </w:r>
      <w:proofErr w:type="spellStart"/>
      <w:r w:rsidRPr="46236872">
        <w:rPr>
          <w:rFonts w:ascii="Times New Roman" w:eastAsia="Times New Roman" w:hAnsi="Times New Roman" w:cs="Times New Roman"/>
          <w:color w:val="000000" w:themeColor="text1"/>
        </w:rPr>
        <w:t>Rhodes</w:t>
      </w:r>
      <w:proofErr w:type="spellEnd"/>
      <w:r w:rsidRPr="46236872">
        <w:rPr>
          <w:rFonts w:ascii="Times New Roman" w:eastAsia="Times New Roman" w:hAnsi="Times New Roman" w:cs="Times New Roman"/>
          <w:color w:val="000000" w:themeColor="text1"/>
        </w:rPr>
        <w:t xml:space="preserve">, R. E., </w:t>
      </w:r>
      <w:proofErr w:type="spellStart"/>
      <w:r w:rsidRPr="46236872">
        <w:rPr>
          <w:rFonts w:ascii="Times New Roman" w:eastAsia="Times New Roman" w:hAnsi="Times New Roman" w:cs="Times New Roman"/>
          <w:color w:val="000000" w:themeColor="text1"/>
        </w:rPr>
        <w:t>Pike</w:t>
      </w:r>
      <w:proofErr w:type="spellEnd"/>
      <w:r w:rsidRPr="46236872">
        <w:rPr>
          <w:rFonts w:ascii="Times New Roman" w:eastAsia="Times New Roman" w:hAnsi="Times New Roman" w:cs="Times New Roman"/>
          <w:color w:val="000000" w:themeColor="text1"/>
        </w:rPr>
        <w:t xml:space="preserve">, E. C. J. … </w:t>
      </w:r>
      <w:r w:rsidRPr="46236872">
        <w:rPr>
          <w:rFonts w:ascii="Times New Roman" w:eastAsia="Times New Roman" w:hAnsi="Times New Roman" w:cs="Times New Roman"/>
          <w:color w:val="000000" w:themeColor="text1"/>
          <w:lang w:val="en-US"/>
        </w:rPr>
        <w:t xml:space="preserve">Viña, J. Copenhagen Consensus statement 2019: physical activity and ageing. </w:t>
      </w:r>
      <w:r w:rsidRPr="46236872">
        <w:rPr>
          <w:rFonts w:ascii="Times New Roman" w:eastAsia="Times New Roman" w:hAnsi="Times New Roman" w:cs="Times New Roman"/>
          <w:color w:val="000000" w:themeColor="text1"/>
          <w:lang w:val="en-US"/>
        </w:rPr>
        <w:lastRenderedPageBreak/>
        <w:t xml:space="preserve">(2019). British Journal of Sports Medicine 53(14):856–858. </w:t>
      </w:r>
      <w:proofErr w:type="spellStart"/>
      <w:r w:rsidRPr="46236872">
        <w:rPr>
          <w:rFonts w:ascii="Times New Roman" w:eastAsia="Times New Roman" w:hAnsi="Times New Roman" w:cs="Times New Roman"/>
          <w:color w:val="000000" w:themeColor="text1"/>
          <w:lang w:val="en-US"/>
        </w:rPr>
        <w:t>doi</w:t>
      </w:r>
      <w:proofErr w:type="spellEnd"/>
      <w:r w:rsidRPr="46236872">
        <w:rPr>
          <w:rFonts w:ascii="Times New Roman" w:eastAsia="Times New Roman" w:hAnsi="Times New Roman" w:cs="Times New Roman"/>
          <w:color w:val="000000" w:themeColor="text1"/>
          <w:lang w:val="en-US"/>
        </w:rPr>
        <w:t>: 10.1136/bjsports-2018-100451.</w:t>
      </w:r>
    </w:p>
    <w:p w14:paraId="047BD68A" w14:textId="6CEFBF6E" w:rsidR="79BBFCBF" w:rsidRPr="00724B90" w:rsidRDefault="79BBFCBF" w:rsidP="46236872">
      <w:pPr>
        <w:spacing w:line="360" w:lineRule="auto"/>
        <w:ind w:left="720" w:hanging="720"/>
        <w:jc w:val="both"/>
        <w:rPr>
          <w:rFonts w:ascii="Times New Roman" w:eastAsia="Times New Roman" w:hAnsi="Times New Roman" w:cs="Times New Roman"/>
          <w:color w:val="000000" w:themeColor="text1"/>
          <w:lang w:val="en-US"/>
        </w:rPr>
      </w:pPr>
      <w:r w:rsidRPr="46236872">
        <w:rPr>
          <w:rFonts w:ascii="Times New Roman" w:eastAsia="Times New Roman" w:hAnsi="Times New Roman" w:cs="Times New Roman"/>
          <w:color w:val="000000" w:themeColor="text1"/>
          <w:lang w:val="en-US"/>
        </w:rPr>
        <w:t xml:space="preserve">Bartholomew, L. K., Parcel, G. S., Kok, G., Gottlieb, N. H. &amp; Fernandez, M. E. (2011). Planning health promotion programs: an intervention mapping approach. 3. </w:t>
      </w:r>
      <w:proofErr w:type="spellStart"/>
      <w:r w:rsidRPr="46236872">
        <w:rPr>
          <w:rFonts w:ascii="Times New Roman" w:eastAsia="Times New Roman" w:hAnsi="Times New Roman" w:cs="Times New Roman"/>
          <w:color w:val="000000" w:themeColor="text1"/>
          <w:lang w:val="en-US"/>
        </w:rPr>
        <w:t>painos</w:t>
      </w:r>
      <w:proofErr w:type="spellEnd"/>
      <w:r w:rsidRPr="46236872">
        <w:rPr>
          <w:rFonts w:ascii="Times New Roman" w:eastAsia="Times New Roman" w:hAnsi="Times New Roman" w:cs="Times New Roman"/>
          <w:color w:val="000000" w:themeColor="text1"/>
          <w:lang w:val="en-US"/>
        </w:rPr>
        <w:t xml:space="preserve">. San Francisco, CA: Jossey-Bass. </w:t>
      </w:r>
    </w:p>
    <w:p w14:paraId="7D5E1AAF" w14:textId="4E0FEC8A" w:rsidR="79BBFCBF" w:rsidRDefault="79BBFCBF" w:rsidP="46236872">
      <w:pPr>
        <w:spacing w:line="360" w:lineRule="auto"/>
        <w:ind w:left="720" w:hanging="720"/>
        <w:jc w:val="both"/>
        <w:rPr>
          <w:rFonts w:ascii="Times New Roman" w:eastAsia="Times New Roman" w:hAnsi="Times New Roman" w:cs="Times New Roman"/>
          <w:color w:val="000000" w:themeColor="text1"/>
        </w:rPr>
      </w:pPr>
      <w:proofErr w:type="spellStart"/>
      <w:r w:rsidRPr="46236872">
        <w:rPr>
          <w:rFonts w:ascii="Times New Roman" w:eastAsia="Times New Roman" w:hAnsi="Times New Roman" w:cs="Times New Roman"/>
          <w:color w:val="000000" w:themeColor="text1"/>
          <w:lang w:val="en-US"/>
        </w:rPr>
        <w:t>Bompa</w:t>
      </w:r>
      <w:proofErr w:type="spellEnd"/>
      <w:r w:rsidRPr="46236872">
        <w:rPr>
          <w:rFonts w:ascii="Times New Roman" w:eastAsia="Times New Roman" w:hAnsi="Times New Roman" w:cs="Times New Roman"/>
          <w:color w:val="000000" w:themeColor="text1"/>
          <w:lang w:val="en-US"/>
        </w:rPr>
        <w:t xml:space="preserve">, T. &amp; Carrera, M. (2015). Periodization training for sports. </w:t>
      </w:r>
      <w:r w:rsidRPr="46236872">
        <w:rPr>
          <w:rFonts w:ascii="Times New Roman" w:eastAsia="Times New Roman" w:hAnsi="Times New Roman" w:cs="Times New Roman"/>
          <w:color w:val="000000" w:themeColor="text1"/>
        </w:rPr>
        <w:t xml:space="preserve">3. painos. E-kirja. </w:t>
      </w:r>
      <w:proofErr w:type="spellStart"/>
      <w:r w:rsidRPr="46236872">
        <w:rPr>
          <w:rFonts w:ascii="Times New Roman" w:eastAsia="Times New Roman" w:hAnsi="Times New Roman" w:cs="Times New Roman"/>
          <w:color w:val="000000" w:themeColor="text1"/>
        </w:rPr>
        <w:t>Champaign</w:t>
      </w:r>
      <w:proofErr w:type="spellEnd"/>
      <w:r w:rsidRPr="46236872">
        <w:rPr>
          <w:rFonts w:ascii="Times New Roman" w:eastAsia="Times New Roman" w:hAnsi="Times New Roman" w:cs="Times New Roman"/>
          <w:color w:val="000000" w:themeColor="text1"/>
        </w:rPr>
        <w:t xml:space="preserve">, IL: Human </w:t>
      </w:r>
      <w:proofErr w:type="spellStart"/>
      <w:r w:rsidRPr="46236872">
        <w:rPr>
          <w:rFonts w:ascii="Times New Roman" w:eastAsia="Times New Roman" w:hAnsi="Times New Roman" w:cs="Times New Roman"/>
          <w:color w:val="000000" w:themeColor="text1"/>
        </w:rPr>
        <w:t>Kinetics</w:t>
      </w:r>
      <w:proofErr w:type="spellEnd"/>
      <w:r w:rsidRPr="46236872">
        <w:rPr>
          <w:rFonts w:ascii="Times New Roman" w:eastAsia="Times New Roman" w:hAnsi="Times New Roman" w:cs="Times New Roman"/>
          <w:color w:val="000000" w:themeColor="text1"/>
        </w:rPr>
        <w:t xml:space="preserve">. Viitattu 1.9.2021. </w:t>
      </w:r>
    </w:p>
    <w:p w14:paraId="5E0908C0" w14:textId="25B7694C" w:rsidR="79BBFCBF" w:rsidRDefault="79BBFCBF" w:rsidP="46236872">
      <w:pPr>
        <w:spacing w:line="360" w:lineRule="auto"/>
        <w:ind w:left="709" w:hanging="709"/>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rPr>
        <w:t xml:space="preserve">Borg, P. (24.1.2021). Stressimittarit testissä. Pöperöproffa blogikirjoitus. Blogi. Viitattu 27.8.2021. </w:t>
      </w:r>
      <w:r w:rsidRPr="46236872">
        <w:rPr>
          <w:rFonts w:ascii="Times New Roman" w:eastAsia="Times New Roman" w:hAnsi="Times New Roman" w:cs="Times New Roman"/>
        </w:rPr>
        <w:t>https://patrikborg.blogspot.com/2021/01/stressimittarit-testissa.html</w:t>
      </w:r>
      <w:r w:rsidRPr="46236872">
        <w:rPr>
          <w:rFonts w:ascii="Times New Roman" w:eastAsia="Times New Roman" w:hAnsi="Times New Roman" w:cs="Times New Roman"/>
          <w:color w:val="000000" w:themeColor="text1"/>
        </w:rPr>
        <w:t>.</w:t>
      </w:r>
    </w:p>
    <w:p w14:paraId="250C99EB" w14:textId="5C09923D" w:rsidR="79BBFCBF" w:rsidRDefault="79BBFCBF" w:rsidP="46236872">
      <w:pPr>
        <w:spacing w:line="360" w:lineRule="auto"/>
        <w:ind w:left="720" w:hanging="720"/>
        <w:jc w:val="both"/>
        <w:rPr>
          <w:rFonts w:ascii="Times New Roman" w:eastAsia="Times New Roman" w:hAnsi="Times New Roman" w:cs="Times New Roman"/>
          <w:color w:val="000000" w:themeColor="text1"/>
        </w:rPr>
      </w:pPr>
      <w:proofErr w:type="spellStart"/>
      <w:r w:rsidRPr="46236872">
        <w:rPr>
          <w:rFonts w:ascii="Times New Roman" w:eastAsia="Times New Roman" w:hAnsi="Times New Roman" w:cs="Times New Roman"/>
          <w:color w:val="000000" w:themeColor="text1"/>
        </w:rPr>
        <w:t>Colberg</w:t>
      </w:r>
      <w:proofErr w:type="spellEnd"/>
      <w:r w:rsidRPr="46236872">
        <w:rPr>
          <w:rFonts w:ascii="Times New Roman" w:eastAsia="Times New Roman" w:hAnsi="Times New Roman" w:cs="Times New Roman"/>
          <w:color w:val="000000" w:themeColor="text1"/>
        </w:rPr>
        <w:t xml:space="preserve">, S.R., </w:t>
      </w:r>
      <w:proofErr w:type="spellStart"/>
      <w:r w:rsidRPr="46236872">
        <w:rPr>
          <w:rFonts w:ascii="Times New Roman" w:eastAsia="Times New Roman" w:hAnsi="Times New Roman" w:cs="Times New Roman"/>
          <w:color w:val="000000" w:themeColor="text1"/>
        </w:rPr>
        <w:t>Sigal</w:t>
      </w:r>
      <w:proofErr w:type="spellEnd"/>
      <w:r w:rsidRPr="46236872">
        <w:rPr>
          <w:rFonts w:ascii="Times New Roman" w:eastAsia="Times New Roman" w:hAnsi="Times New Roman" w:cs="Times New Roman"/>
          <w:color w:val="000000" w:themeColor="text1"/>
        </w:rPr>
        <w:t xml:space="preserve"> R.J., </w:t>
      </w:r>
      <w:proofErr w:type="spellStart"/>
      <w:r w:rsidRPr="46236872">
        <w:rPr>
          <w:rFonts w:ascii="Times New Roman" w:eastAsia="Times New Roman" w:hAnsi="Times New Roman" w:cs="Times New Roman"/>
          <w:color w:val="000000" w:themeColor="text1"/>
        </w:rPr>
        <w:t>Yardley</w:t>
      </w:r>
      <w:proofErr w:type="spellEnd"/>
      <w:r w:rsidRPr="46236872">
        <w:rPr>
          <w:rFonts w:ascii="Times New Roman" w:eastAsia="Times New Roman" w:hAnsi="Times New Roman" w:cs="Times New Roman"/>
          <w:color w:val="000000" w:themeColor="text1"/>
        </w:rPr>
        <w:t xml:space="preserve">, J.E., </w:t>
      </w:r>
      <w:proofErr w:type="spellStart"/>
      <w:r w:rsidRPr="46236872">
        <w:rPr>
          <w:rFonts w:ascii="Times New Roman" w:eastAsia="Times New Roman" w:hAnsi="Times New Roman" w:cs="Times New Roman"/>
          <w:color w:val="000000" w:themeColor="text1"/>
        </w:rPr>
        <w:t>Riddell</w:t>
      </w:r>
      <w:proofErr w:type="spellEnd"/>
      <w:r w:rsidRPr="46236872">
        <w:rPr>
          <w:rFonts w:ascii="Times New Roman" w:eastAsia="Times New Roman" w:hAnsi="Times New Roman" w:cs="Times New Roman"/>
          <w:color w:val="000000" w:themeColor="text1"/>
        </w:rPr>
        <w:t xml:space="preserve">, M.C., </w:t>
      </w:r>
      <w:proofErr w:type="spellStart"/>
      <w:r w:rsidRPr="46236872">
        <w:rPr>
          <w:rFonts w:ascii="Times New Roman" w:eastAsia="Times New Roman" w:hAnsi="Times New Roman" w:cs="Times New Roman"/>
          <w:color w:val="000000" w:themeColor="text1"/>
        </w:rPr>
        <w:t>Dunstan</w:t>
      </w:r>
      <w:proofErr w:type="spellEnd"/>
      <w:r w:rsidRPr="46236872">
        <w:rPr>
          <w:rFonts w:ascii="Times New Roman" w:eastAsia="Times New Roman" w:hAnsi="Times New Roman" w:cs="Times New Roman"/>
          <w:color w:val="000000" w:themeColor="text1"/>
        </w:rPr>
        <w:t xml:space="preserve">, D.W., </w:t>
      </w:r>
      <w:proofErr w:type="spellStart"/>
      <w:r w:rsidRPr="46236872">
        <w:rPr>
          <w:rFonts w:ascii="Times New Roman" w:eastAsia="Times New Roman" w:hAnsi="Times New Roman" w:cs="Times New Roman"/>
          <w:color w:val="000000" w:themeColor="text1"/>
        </w:rPr>
        <w:t>Dempsey</w:t>
      </w:r>
      <w:proofErr w:type="spellEnd"/>
      <w:r w:rsidRPr="46236872">
        <w:rPr>
          <w:rFonts w:ascii="Times New Roman" w:eastAsia="Times New Roman" w:hAnsi="Times New Roman" w:cs="Times New Roman"/>
          <w:color w:val="000000" w:themeColor="text1"/>
        </w:rPr>
        <w:t xml:space="preserve">, P.C., </w:t>
      </w:r>
      <w:proofErr w:type="spellStart"/>
      <w:r w:rsidRPr="46236872">
        <w:rPr>
          <w:rFonts w:ascii="Times New Roman" w:eastAsia="Times New Roman" w:hAnsi="Times New Roman" w:cs="Times New Roman"/>
          <w:color w:val="000000" w:themeColor="text1"/>
        </w:rPr>
        <w:t>Horton</w:t>
      </w:r>
      <w:proofErr w:type="spellEnd"/>
      <w:r w:rsidRPr="46236872">
        <w:rPr>
          <w:rFonts w:ascii="Times New Roman" w:eastAsia="Times New Roman" w:hAnsi="Times New Roman" w:cs="Times New Roman"/>
          <w:color w:val="000000" w:themeColor="text1"/>
        </w:rPr>
        <w:t xml:space="preserve">, E.S., </w:t>
      </w:r>
      <w:proofErr w:type="spellStart"/>
      <w:r w:rsidRPr="46236872">
        <w:rPr>
          <w:rFonts w:ascii="Times New Roman" w:eastAsia="Times New Roman" w:hAnsi="Times New Roman" w:cs="Times New Roman"/>
          <w:color w:val="000000" w:themeColor="text1"/>
        </w:rPr>
        <w:t>Castorino</w:t>
      </w:r>
      <w:proofErr w:type="spellEnd"/>
      <w:r w:rsidRPr="46236872">
        <w:rPr>
          <w:rFonts w:ascii="Times New Roman" w:eastAsia="Times New Roman" w:hAnsi="Times New Roman" w:cs="Times New Roman"/>
          <w:color w:val="000000" w:themeColor="text1"/>
        </w:rPr>
        <w:t xml:space="preserve">, K. &amp; Tate, D.F. (2016). </w:t>
      </w:r>
      <w:r w:rsidRPr="46236872">
        <w:rPr>
          <w:rFonts w:ascii="Times New Roman" w:eastAsia="Times New Roman" w:hAnsi="Times New Roman" w:cs="Times New Roman"/>
          <w:color w:val="000000" w:themeColor="text1"/>
          <w:lang w:val="en-US"/>
        </w:rPr>
        <w:t xml:space="preserve">Physical Activity/Exercise and Diabetes: A Position Statement of the American Diabetes Association. </w:t>
      </w:r>
      <w:r w:rsidRPr="46236872">
        <w:rPr>
          <w:rFonts w:ascii="Times New Roman" w:eastAsia="Times New Roman" w:hAnsi="Times New Roman" w:cs="Times New Roman"/>
          <w:color w:val="000000" w:themeColor="text1"/>
        </w:rPr>
        <w:t>Diabetes Care 39 (11): 2065–2079. doi:10.2337/dc16-1728.</w:t>
      </w:r>
    </w:p>
    <w:p w14:paraId="575AE630" w14:textId="1A93EB7E"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rPr>
        <w:t>Heikinaro-Johansson, P. &amp; Hirvensalo, M. (2007). Johdatus liikuntadidaktiikkaan. Teoksessa P. Heikinaro-Johansson &amp; T. Huovinen (toim.) Näkökulmia liikuntapedagogiikkaan. 2. uudistettu painos. Helsinki: WSOY, 94–113.</w:t>
      </w:r>
    </w:p>
    <w:p w14:paraId="584EA0C7" w14:textId="73843AED" w:rsidR="79BBFCBF" w:rsidRPr="00724B90" w:rsidRDefault="79BBFCBF" w:rsidP="46236872">
      <w:pPr>
        <w:spacing w:line="360" w:lineRule="auto"/>
        <w:ind w:left="720" w:hanging="720"/>
        <w:jc w:val="both"/>
        <w:rPr>
          <w:rFonts w:ascii="Times New Roman" w:eastAsia="Times New Roman" w:hAnsi="Times New Roman" w:cs="Times New Roman"/>
          <w:color w:val="000000" w:themeColor="text1"/>
          <w:lang w:val="en-US"/>
        </w:rPr>
      </w:pPr>
      <w:proofErr w:type="spellStart"/>
      <w:r w:rsidRPr="46236872">
        <w:rPr>
          <w:rFonts w:ascii="Times New Roman" w:eastAsia="Times New Roman" w:hAnsi="Times New Roman" w:cs="Times New Roman"/>
          <w:color w:val="000000" w:themeColor="text1"/>
        </w:rPr>
        <w:t>Helgerud</w:t>
      </w:r>
      <w:proofErr w:type="spellEnd"/>
      <w:r w:rsidRPr="46236872">
        <w:rPr>
          <w:rFonts w:ascii="Times New Roman" w:eastAsia="Times New Roman" w:hAnsi="Times New Roman" w:cs="Times New Roman"/>
          <w:color w:val="000000" w:themeColor="text1"/>
        </w:rPr>
        <w:t xml:space="preserve">, J., </w:t>
      </w:r>
      <w:proofErr w:type="spellStart"/>
      <w:r w:rsidRPr="46236872">
        <w:rPr>
          <w:rFonts w:ascii="Times New Roman" w:eastAsia="Times New Roman" w:hAnsi="Times New Roman" w:cs="Times New Roman"/>
          <w:color w:val="000000" w:themeColor="text1"/>
        </w:rPr>
        <w:t>Høydal</w:t>
      </w:r>
      <w:proofErr w:type="spellEnd"/>
      <w:r w:rsidRPr="46236872">
        <w:rPr>
          <w:rFonts w:ascii="Times New Roman" w:eastAsia="Times New Roman" w:hAnsi="Times New Roman" w:cs="Times New Roman"/>
          <w:color w:val="000000" w:themeColor="text1"/>
        </w:rPr>
        <w:t xml:space="preserve">, K., Wang, E., </w:t>
      </w:r>
      <w:proofErr w:type="spellStart"/>
      <w:r w:rsidRPr="46236872">
        <w:rPr>
          <w:rFonts w:ascii="Times New Roman" w:eastAsia="Times New Roman" w:hAnsi="Times New Roman" w:cs="Times New Roman"/>
          <w:color w:val="000000" w:themeColor="text1"/>
        </w:rPr>
        <w:t>Karlsen</w:t>
      </w:r>
      <w:proofErr w:type="spellEnd"/>
      <w:r w:rsidRPr="46236872">
        <w:rPr>
          <w:rFonts w:ascii="Times New Roman" w:eastAsia="Times New Roman" w:hAnsi="Times New Roman" w:cs="Times New Roman"/>
          <w:color w:val="000000" w:themeColor="text1"/>
        </w:rPr>
        <w:t xml:space="preserve">, T., Berg, P., </w:t>
      </w:r>
      <w:proofErr w:type="spellStart"/>
      <w:r w:rsidRPr="46236872">
        <w:rPr>
          <w:rFonts w:ascii="Times New Roman" w:eastAsia="Times New Roman" w:hAnsi="Times New Roman" w:cs="Times New Roman"/>
          <w:color w:val="000000" w:themeColor="text1"/>
        </w:rPr>
        <w:t>Bjerkaas</w:t>
      </w:r>
      <w:proofErr w:type="spellEnd"/>
      <w:r w:rsidRPr="46236872">
        <w:rPr>
          <w:rFonts w:ascii="Times New Roman" w:eastAsia="Times New Roman" w:hAnsi="Times New Roman" w:cs="Times New Roman"/>
          <w:color w:val="000000" w:themeColor="text1"/>
        </w:rPr>
        <w:t xml:space="preserve">, M., </w:t>
      </w:r>
      <w:proofErr w:type="spellStart"/>
      <w:r w:rsidRPr="46236872">
        <w:rPr>
          <w:rFonts w:ascii="Times New Roman" w:eastAsia="Times New Roman" w:hAnsi="Times New Roman" w:cs="Times New Roman"/>
          <w:color w:val="000000" w:themeColor="text1"/>
        </w:rPr>
        <w:t>Simonsen</w:t>
      </w:r>
      <w:proofErr w:type="spellEnd"/>
      <w:r w:rsidRPr="46236872">
        <w:rPr>
          <w:rFonts w:ascii="Times New Roman" w:eastAsia="Times New Roman" w:hAnsi="Times New Roman" w:cs="Times New Roman"/>
          <w:color w:val="000000" w:themeColor="text1"/>
        </w:rPr>
        <w:t xml:space="preserve">, T., </w:t>
      </w:r>
      <w:proofErr w:type="spellStart"/>
      <w:r w:rsidRPr="46236872">
        <w:rPr>
          <w:rFonts w:ascii="Times New Roman" w:eastAsia="Times New Roman" w:hAnsi="Times New Roman" w:cs="Times New Roman"/>
          <w:color w:val="000000" w:themeColor="text1"/>
        </w:rPr>
        <w:t>Helgesen</w:t>
      </w:r>
      <w:proofErr w:type="spellEnd"/>
      <w:r w:rsidRPr="46236872">
        <w:rPr>
          <w:rFonts w:ascii="Times New Roman" w:eastAsia="Times New Roman" w:hAnsi="Times New Roman" w:cs="Times New Roman"/>
          <w:color w:val="000000" w:themeColor="text1"/>
        </w:rPr>
        <w:t xml:space="preserve">, C., </w:t>
      </w:r>
      <w:proofErr w:type="spellStart"/>
      <w:r w:rsidRPr="46236872">
        <w:rPr>
          <w:rFonts w:ascii="Times New Roman" w:eastAsia="Times New Roman" w:hAnsi="Times New Roman" w:cs="Times New Roman"/>
          <w:color w:val="000000" w:themeColor="text1"/>
        </w:rPr>
        <w:t>Hjorth</w:t>
      </w:r>
      <w:proofErr w:type="spellEnd"/>
      <w:r w:rsidRPr="46236872">
        <w:rPr>
          <w:rFonts w:ascii="Times New Roman" w:eastAsia="Times New Roman" w:hAnsi="Times New Roman" w:cs="Times New Roman"/>
          <w:color w:val="000000" w:themeColor="text1"/>
        </w:rPr>
        <w:t xml:space="preserve">, N., Bach, R. &amp; </w:t>
      </w:r>
      <w:proofErr w:type="spellStart"/>
      <w:r w:rsidRPr="46236872">
        <w:rPr>
          <w:rFonts w:ascii="Times New Roman" w:eastAsia="Times New Roman" w:hAnsi="Times New Roman" w:cs="Times New Roman"/>
          <w:color w:val="000000" w:themeColor="text1"/>
        </w:rPr>
        <w:t>Hoff</w:t>
      </w:r>
      <w:proofErr w:type="spellEnd"/>
      <w:r w:rsidRPr="46236872">
        <w:rPr>
          <w:rFonts w:ascii="Times New Roman" w:eastAsia="Times New Roman" w:hAnsi="Times New Roman" w:cs="Times New Roman"/>
          <w:color w:val="000000" w:themeColor="text1"/>
        </w:rPr>
        <w:t xml:space="preserve">, J. (2007). </w:t>
      </w:r>
      <w:r w:rsidRPr="46236872">
        <w:rPr>
          <w:rFonts w:ascii="Times New Roman" w:eastAsia="Times New Roman" w:hAnsi="Times New Roman" w:cs="Times New Roman"/>
          <w:color w:val="000000" w:themeColor="text1"/>
          <w:lang w:val="en-US"/>
        </w:rPr>
        <w:t>Aerobic high-intensity intervals improve VO</w:t>
      </w:r>
      <w:r w:rsidRPr="46236872">
        <w:rPr>
          <w:rFonts w:ascii="Times New Roman" w:eastAsia="Times New Roman" w:hAnsi="Times New Roman" w:cs="Times New Roman"/>
          <w:color w:val="000000" w:themeColor="text1"/>
          <w:vertAlign w:val="subscript"/>
          <w:lang w:val="en-US"/>
        </w:rPr>
        <w:t>2max</w:t>
      </w:r>
      <w:r w:rsidRPr="46236872">
        <w:rPr>
          <w:rFonts w:ascii="Times New Roman" w:eastAsia="Times New Roman" w:hAnsi="Times New Roman" w:cs="Times New Roman"/>
          <w:color w:val="000000" w:themeColor="text1"/>
          <w:lang w:val="en-US"/>
        </w:rPr>
        <w:t xml:space="preserve"> more than moderate training. Medicine &amp; Science in Sports &amp; Exercise 39, 665–671. doi:10.1249/mss.0b013e3180304570. </w:t>
      </w:r>
    </w:p>
    <w:p w14:paraId="28D73A75" w14:textId="58942A6C"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lang w:val="en-US"/>
        </w:rPr>
        <w:t xml:space="preserve">Helsingin Sanomat. </w:t>
      </w:r>
      <w:r w:rsidRPr="46236872">
        <w:rPr>
          <w:rFonts w:ascii="Times New Roman" w:eastAsia="Times New Roman" w:hAnsi="Times New Roman" w:cs="Times New Roman"/>
          <w:color w:val="000000" w:themeColor="text1"/>
        </w:rPr>
        <w:t>(7.9.2021). Lapsi tarvitsee kasvurauhan. Pääkirjoitus, A4.</w:t>
      </w:r>
    </w:p>
    <w:p w14:paraId="368C04B2" w14:textId="4F36363F"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Style w:val="subfielddata1"/>
          <w:rFonts w:eastAsiaTheme="minorHAnsi"/>
          <w:color w:val="000000" w:themeColor="text1"/>
        </w:rPr>
        <w:t xml:space="preserve">Hintsala, A. (2012). Fyysisen aktiivisuuden ja unen yhteys ikääntyneillä henkilöillä. Jyväskylän yliopisto. Terveystieteiden laitos. Pro gradu -tutkielma. Viitattu 29.4.2013. </w:t>
      </w:r>
      <w:r w:rsidRPr="46236872">
        <w:rPr>
          <w:rFonts w:ascii="Times New Roman" w:eastAsia="Times New Roman" w:hAnsi="Times New Roman" w:cs="Times New Roman"/>
        </w:rPr>
        <w:t>http://urn.fi/URN:NBN:fi:jyu-201207102046</w:t>
      </w:r>
      <w:r w:rsidRPr="46236872">
        <w:rPr>
          <w:rStyle w:val="Hyperlink"/>
          <w:rFonts w:ascii="Times New Roman" w:eastAsia="Times New Roman" w:hAnsi="Times New Roman" w:cs="Times New Roman"/>
        </w:rPr>
        <w:t>.</w:t>
      </w:r>
    </w:p>
    <w:p w14:paraId="776ED53C" w14:textId="4EB6FA66" w:rsidR="79BBFCBF" w:rsidRPr="00724B90" w:rsidRDefault="79BBFCBF" w:rsidP="46236872">
      <w:pPr>
        <w:spacing w:line="360" w:lineRule="auto"/>
        <w:ind w:left="720" w:hanging="720"/>
        <w:jc w:val="both"/>
        <w:rPr>
          <w:rFonts w:ascii="Times New Roman" w:eastAsia="Times New Roman" w:hAnsi="Times New Roman" w:cs="Times New Roman"/>
          <w:color w:val="000000" w:themeColor="text1"/>
          <w:lang w:val="en-US"/>
        </w:rPr>
      </w:pPr>
      <w:r w:rsidRPr="46236872">
        <w:rPr>
          <w:rFonts w:ascii="Times New Roman" w:eastAsia="Times New Roman" w:hAnsi="Times New Roman" w:cs="Times New Roman"/>
          <w:color w:val="000000" w:themeColor="text1"/>
          <w:lang w:val="en-US"/>
        </w:rPr>
        <w:t>Hollembeak, J. &amp; Amorose, A. (2005). Perceived coaching behaviors and college athletes’ intrinsic motivation: A test of self-determination theory. Journal of Applied Sport Psychology 17 (1), 20–36. doi:10.1080/10413200590907540.</w:t>
      </w:r>
    </w:p>
    <w:p w14:paraId="6AE7FBA2" w14:textId="0B397812"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Style w:val="normaltextrun"/>
          <w:rFonts w:eastAsiaTheme="minorHAnsi"/>
          <w:color w:val="000000" w:themeColor="text1"/>
          <w:lang w:val="en-US"/>
        </w:rPr>
        <w:t xml:space="preserve">Iso-Markku, P. (2019). Relationships between physical activity, dementia mortality, and cognition in Finnish twins. University of Helsinki, Faculty of Medicine, Public health </w:t>
      </w:r>
      <w:r w:rsidRPr="46236872">
        <w:rPr>
          <w:rStyle w:val="normaltextrun"/>
          <w:rFonts w:eastAsiaTheme="minorHAnsi"/>
          <w:color w:val="000000" w:themeColor="text1"/>
          <w:lang w:val="en-US"/>
        </w:rPr>
        <w:lastRenderedPageBreak/>
        <w:t xml:space="preserve">Doctoral Program in Population Health. </w:t>
      </w:r>
      <w:r w:rsidRPr="46236872">
        <w:rPr>
          <w:rStyle w:val="normaltextrun"/>
          <w:rFonts w:eastAsiaTheme="minorHAnsi"/>
          <w:color w:val="000000" w:themeColor="text1"/>
        </w:rPr>
        <w:t xml:space="preserve">Väitöskirja. Viitattu 6.9.2021. </w:t>
      </w:r>
      <w:r w:rsidRPr="46236872">
        <w:rPr>
          <w:rFonts w:ascii="Times New Roman" w:eastAsia="Times New Roman" w:hAnsi="Times New Roman" w:cs="Times New Roman"/>
        </w:rPr>
        <w:t>http://urn.fi/URN:ISBN:978-951-51-5503-0</w:t>
      </w:r>
      <w:r w:rsidRPr="46236872">
        <w:rPr>
          <w:rStyle w:val="normaltextrun"/>
          <w:rFonts w:eastAsiaTheme="minorHAnsi"/>
        </w:rPr>
        <w:t>.</w:t>
      </w:r>
    </w:p>
    <w:p w14:paraId="400E4E91" w14:textId="793B82C3" w:rsidR="79BBFCBF" w:rsidRPr="00724B90" w:rsidRDefault="79BBFCBF" w:rsidP="46236872">
      <w:pPr>
        <w:spacing w:line="360" w:lineRule="auto"/>
        <w:ind w:left="720" w:hanging="720"/>
        <w:jc w:val="both"/>
        <w:rPr>
          <w:rFonts w:ascii="Times New Roman" w:eastAsia="Times New Roman" w:hAnsi="Times New Roman" w:cs="Times New Roman"/>
          <w:color w:val="000000" w:themeColor="text1"/>
          <w:lang w:val="en-US"/>
        </w:rPr>
      </w:pPr>
      <w:r w:rsidRPr="46236872">
        <w:rPr>
          <w:rFonts w:ascii="Times New Roman" w:eastAsia="Times New Roman" w:hAnsi="Times New Roman" w:cs="Times New Roman"/>
          <w:color w:val="000000" w:themeColor="text1"/>
        </w:rPr>
        <w:t xml:space="preserve">Jaakkola, T. (2010). Liikuntataitojen oppiminen ja taitoharjoittelu. </w:t>
      </w:r>
      <w:r w:rsidRPr="46236872">
        <w:rPr>
          <w:rFonts w:ascii="Times New Roman" w:eastAsia="Times New Roman" w:hAnsi="Times New Roman" w:cs="Times New Roman"/>
          <w:color w:val="000000" w:themeColor="text1"/>
          <w:lang w:val="en-US"/>
        </w:rPr>
        <w:t>E-</w:t>
      </w:r>
      <w:proofErr w:type="spellStart"/>
      <w:r w:rsidRPr="46236872">
        <w:rPr>
          <w:rFonts w:ascii="Times New Roman" w:eastAsia="Times New Roman" w:hAnsi="Times New Roman" w:cs="Times New Roman"/>
          <w:color w:val="000000" w:themeColor="text1"/>
          <w:lang w:val="en-US"/>
        </w:rPr>
        <w:t>kirja</w:t>
      </w:r>
      <w:proofErr w:type="spellEnd"/>
      <w:r w:rsidRPr="46236872">
        <w:rPr>
          <w:rFonts w:ascii="Times New Roman" w:eastAsia="Times New Roman" w:hAnsi="Times New Roman" w:cs="Times New Roman"/>
          <w:color w:val="000000" w:themeColor="text1"/>
          <w:lang w:val="en-US"/>
        </w:rPr>
        <w:t>. Jyväskylä: PS-</w:t>
      </w:r>
      <w:proofErr w:type="spellStart"/>
      <w:r w:rsidRPr="46236872">
        <w:rPr>
          <w:rFonts w:ascii="Times New Roman" w:eastAsia="Times New Roman" w:hAnsi="Times New Roman" w:cs="Times New Roman"/>
          <w:color w:val="000000" w:themeColor="text1"/>
          <w:lang w:val="en-US"/>
        </w:rPr>
        <w:t>Kustannus</w:t>
      </w:r>
      <w:proofErr w:type="spellEnd"/>
      <w:r w:rsidRPr="46236872">
        <w:rPr>
          <w:rFonts w:ascii="Times New Roman" w:eastAsia="Times New Roman" w:hAnsi="Times New Roman" w:cs="Times New Roman"/>
          <w:color w:val="000000" w:themeColor="text1"/>
          <w:lang w:val="en-US"/>
        </w:rPr>
        <w:t xml:space="preserve">. </w:t>
      </w:r>
      <w:proofErr w:type="spellStart"/>
      <w:r w:rsidRPr="46236872">
        <w:rPr>
          <w:rFonts w:ascii="Times New Roman" w:eastAsia="Times New Roman" w:hAnsi="Times New Roman" w:cs="Times New Roman"/>
          <w:color w:val="000000" w:themeColor="text1"/>
          <w:lang w:val="en-US"/>
        </w:rPr>
        <w:t>Viitattu</w:t>
      </w:r>
      <w:proofErr w:type="spellEnd"/>
      <w:r w:rsidRPr="46236872">
        <w:rPr>
          <w:rFonts w:ascii="Times New Roman" w:eastAsia="Times New Roman" w:hAnsi="Times New Roman" w:cs="Times New Roman"/>
          <w:color w:val="000000" w:themeColor="text1"/>
          <w:lang w:val="en-US"/>
        </w:rPr>
        <w:t xml:space="preserve"> 15.6.2017. </w:t>
      </w:r>
    </w:p>
    <w:p w14:paraId="42256F30" w14:textId="7AD7CEC2"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lang w:val="en-US"/>
        </w:rPr>
        <w:t xml:space="preserve">Kalaja, S. (2012). Fundamental movement skills, physical activity, and motivation toward Finnish school physical education: A fundamental movement skills intervention. University of Jyväskylä. Studies in Sport, Physical Education and Health 183. </w:t>
      </w:r>
      <w:r w:rsidRPr="46236872">
        <w:rPr>
          <w:rFonts w:ascii="Times New Roman" w:eastAsia="Times New Roman" w:hAnsi="Times New Roman" w:cs="Times New Roman"/>
          <w:color w:val="000000" w:themeColor="text1"/>
        </w:rPr>
        <w:t xml:space="preserve">Väitöskirja. Viitattu 13.1.2018. </w:t>
      </w:r>
      <w:hyperlink r:id="rId11">
        <w:r w:rsidRPr="46236872">
          <w:rPr>
            <w:rStyle w:val="Hyperlink"/>
            <w:rFonts w:ascii="Times New Roman" w:eastAsia="Times New Roman" w:hAnsi="Times New Roman" w:cs="Times New Roman"/>
            <w:color w:val="000000" w:themeColor="text1"/>
          </w:rPr>
          <w:t>http://urn.fi/URN:ISBN:978-951-39-4817-7</w:t>
        </w:r>
      </w:hyperlink>
      <w:r w:rsidRPr="46236872">
        <w:rPr>
          <w:rFonts w:ascii="Times New Roman" w:eastAsia="Times New Roman" w:hAnsi="Times New Roman" w:cs="Times New Roman"/>
          <w:color w:val="000000" w:themeColor="text1"/>
        </w:rPr>
        <w:t>.</w:t>
      </w:r>
    </w:p>
    <w:p w14:paraId="603518DD" w14:textId="18327D23" w:rsidR="79BBFCBF" w:rsidRPr="00724B90" w:rsidRDefault="79BBFCBF" w:rsidP="46236872">
      <w:pPr>
        <w:spacing w:line="360" w:lineRule="auto"/>
        <w:ind w:left="720" w:hanging="720"/>
        <w:jc w:val="both"/>
        <w:rPr>
          <w:rFonts w:ascii="Times New Roman" w:eastAsia="Times New Roman" w:hAnsi="Times New Roman" w:cs="Times New Roman"/>
          <w:color w:val="000000" w:themeColor="text1"/>
          <w:lang w:val="en-US"/>
        </w:rPr>
      </w:pPr>
      <w:proofErr w:type="spellStart"/>
      <w:r w:rsidRPr="46236872">
        <w:rPr>
          <w:rFonts w:ascii="Times New Roman" w:eastAsia="Times New Roman" w:hAnsi="Times New Roman" w:cs="Times New Roman"/>
          <w:color w:val="000000" w:themeColor="text1"/>
        </w:rPr>
        <w:t>Kraemer</w:t>
      </w:r>
      <w:proofErr w:type="spellEnd"/>
      <w:r w:rsidRPr="46236872">
        <w:rPr>
          <w:rFonts w:ascii="Times New Roman" w:eastAsia="Times New Roman" w:hAnsi="Times New Roman" w:cs="Times New Roman"/>
          <w:color w:val="000000" w:themeColor="text1"/>
        </w:rPr>
        <w:t xml:space="preserve">, W. J. &amp; </w:t>
      </w:r>
      <w:proofErr w:type="spellStart"/>
      <w:r w:rsidRPr="46236872">
        <w:rPr>
          <w:rFonts w:ascii="Times New Roman" w:eastAsia="Times New Roman" w:hAnsi="Times New Roman" w:cs="Times New Roman"/>
          <w:color w:val="000000" w:themeColor="text1"/>
        </w:rPr>
        <w:t>Ratamess</w:t>
      </w:r>
      <w:proofErr w:type="spellEnd"/>
      <w:r w:rsidRPr="46236872">
        <w:rPr>
          <w:rFonts w:ascii="Times New Roman" w:eastAsia="Times New Roman" w:hAnsi="Times New Roman" w:cs="Times New Roman"/>
          <w:color w:val="000000" w:themeColor="text1"/>
        </w:rPr>
        <w:t xml:space="preserve">, N. A. (2003). </w:t>
      </w:r>
      <w:r w:rsidRPr="46236872">
        <w:rPr>
          <w:rFonts w:ascii="Times New Roman" w:eastAsia="Times New Roman" w:hAnsi="Times New Roman" w:cs="Times New Roman"/>
          <w:color w:val="000000" w:themeColor="text1"/>
          <w:lang w:val="en-US"/>
        </w:rPr>
        <w:t xml:space="preserve">Endocrine responses and adaptations to strength and power training. </w:t>
      </w:r>
      <w:proofErr w:type="spellStart"/>
      <w:r w:rsidRPr="46236872">
        <w:rPr>
          <w:rFonts w:ascii="Times New Roman" w:eastAsia="Times New Roman" w:hAnsi="Times New Roman" w:cs="Times New Roman"/>
          <w:color w:val="000000" w:themeColor="text1"/>
          <w:lang w:val="en-US"/>
        </w:rPr>
        <w:t>Teoksessa</w:t>
      </w:r>
      <w:proofErr w:type="spellEnd"/>
      <w:r w:rsidRPr="46236872">
        <w:rPr>
          <w:rFonts w:ascii="Times New Roman" w:eastAsia="Times New Roman" w:hAnsi="Times New Roman" w:cs="Times New Roman"/>
          <w:color w:val="000000" w:themeColor="text1"/>
          <w:lang w:val="en-US"/>
        </w:rPr>
        <w:t xml:space="preserve"> P. V. Komi (</w:t>
      </w:r>
      <w:proofErr w:type="spellStart"/>
      <w:r w:rsidRPr="46236872">
        <w:rPr>
          <w:rFonts w:ascii="Times New Roman" w:eastAsia="Times New Roman" w:hAnsi="Times New Roman" w:cs="Times New Roman"/>
          <w:color w:val="000000" w:themeColor="text1"/>
          <w:lang w:val="en-US"/>
        </w:rPr>
        <w:t>toim</w:t>
      </w:r>
      <w:proofErr w:type="spellEnd"/>
      <w:r w:rsidRPr="46236872">
        <w:rPr>
          <w:rFonts w:ascii="Times New Roman" w:eastAsia="Times New Roman" w:hAnsi="Times New Roman" w:cs="Times New Roman"/>
          <w:color w:val="000000" w:themeColor="text1"/>
          <w:lang w:val="en-US"/>
        </w:rPr>
        <w:t xml:space="preserve">.) Strength and power in sport. 2. </w:t>
      </w:r>
      <w:proofErr w:type="spellStart"/>
      <w:r w:rsidRPr="46236872">
        <w:rPr>
          <w:rFonts w:ascii="Times New Roman" w:eastAsia="Times New Roman" w:hAnsi="Times New Roman" w:cs="Times New Roman"/>
          <w:color w:val="000000" w:themeColor="text1"/>
          <w:lang w:val="en-US"/>
        </w:rPr>
        <w:t>painos</w:t>
      </w:r>
      <w:proofErr w:type="spellEnd"/>
      <w:r w:rsidRPr="46236872">
        <w:rPr>
          <w:rFonts w:ascii="Times New Roman" w:eastAsia="Times New Roman" w:hAnsi="Times New Roman" w:cs="Times New Roman"/>
          <w:color w:val="000000" w:themeColor="text1"/>
          <w:lang w:val="en-US"/>
        </w:rPr>
        <w:t xml:space="preserve">. </w:t>
      </w:r>
      <w:proofErr w:type="spellStart"/>
      <w:r w:rsidRPr="46236872">
        <w:rPr>
          <w:rFonts w:ascii="Times New Roman" w:eastAsia="Times New Roman" w:hAnsi="Times New Roman" w:cs="Times New Roman"/>
          <w:color w:val="000000" w:themeColor="text1"/>
          <w:lang w:val="en-US"/>
        </w:rPr>
        <w:t>Osney</w:t>
      </w:r>
      <w:proofErr w:type="spellEnd"/>
      <w:r w:rsidRPr="46236872">
        <w:rPr>
          <w:rFonts w:ascii="Times New Roman" w:eastAsia="Times New Roman" w:hAnsi="Times New Roman" w:cs="Times New Roman"/>
          <w:color w:val="000000" w:themeColor="text1"/>
          <w:lang w:val="en-US"/>
        </w:rPr>
        <w:t xml:space="preserve"> Mead, Oxford; Malden, MA: Blackwell Science, 361–386.</w:t>
      </w:r>
    </w:p>
    <w:p w14:paraId="5D40BB2D" w14:textId="08792EAD" w:rsidR="79BBFCBF" w:rsidRDefault="79BBFCBF" w:rsidP="46236872">
      <w:pPr>
        <w:spacing w:line="360" w:lineRule="auto"/>
        <w:ind w:left="720" w:hanging="720"/>
        <w:jc w:val="both"/>
        <w:rPr>
          <w:rFonts w:ascii="Times New Roman" w:eastAsia="Times New Roman" w:hAnsi="Times New Roman" w:cs="Times New Roman"/>
          <w:color w:val="000000" w:themeColor="text1"/>
        </w:rPr>
      </w:pPr>
      <w:proofErr w:type="spellStart"/>
      <w:r w:rsidRPr="46236872">
        <w:rPr>
          <w:rStyle w:val="Hyperlink"/>
          <w:rFonts w:ascii="Times New Roman" w:eastAsia="Times New Roman" w:hAnsi="Times New Roman" w:cs="Times New Roman"/>
          <w:color w:val="auto"/>
          <w:lang w:val="en-US"/>
        </w:rPr>
        <w:t>Laukaan</w:t>
      </w:r>
      <w:proofErr w:type="spellEnd"/>
      <w:r w:rsidRPr="46236872">
        <w:rPr>
          <w:rStyle w:val="Hyperlink"/>
          <w:rFonts w:ascii="Times New Roman" w:eastAsia="Times New Roman" w:hAnsi="Times New Roman" w:cs="Times New Roman"/>
          <w:color w:val="auto"/>
          <w:lang w:val="en-US"/>
        </w:rPr>
        <w:t xml:space="preserve"> </w:t>
      </w:r>
      <w:proofErr w:type="spellStart"/>
      <w:r w:rsidRPr="46236872">
        <w:rPr>
          <w:rStyle w:val="Hyperlink"/>
          <w:rFonts w:ascii="Times New Roman" w:eastAsia="Times New Roman" w:hAnsi="Times New Roman" w:cs="Times New Roman"/>
          <w:color w:val="auto"/>
          <w:lang w:val="en-US"/>
        </w:rPr>
        <w:t>kunta</w:t>
      </w:r>
      <w:proofErr w:type="spellEnd"/>
      <w:r w:rsidRPr="46236872">
        <w:rPr>
          <w:rStyle w:val="Hyperlink"/>
          <w:rFonts w:ascii="Times New Roman" w:eastAsia="Times New Roman" w:hAnsi="Times New Roman" w:cs="Times New Roman"/>
          <w:color w:val="auto"/>
          <w:lang w:val="en-US"/>
        </w:rPr>
        <w:t xml:space="preserve">. </w:t>
      </w:r>
      <w:r w:rsidRPr="46236872">
        <w:rPr>
          <w:rStyle w:val="Hyperlink"/>
          <w:rFonts w:ascii="Times New Roman" w:eastAsia="Times New Roman" w:hAnsi="Times New Roman" w:cs="Times New Roman"/>
          <w:color w:val="auto"/>
        </w:rPr>
        <w:t>(2012). Sosiaali- ja terveyslautakunnan pöytäkirja 12.12.2012. Laukaan kunnan arkisto. Viitattu 29.4.2013.</w:t>
      </w:r>
      <w:r w:rsidRPr="46236872">
        <w:rPr>
          <w:rStyle w:val="Hyperlink"/>
          <w:rFonts w:ascii="Times New Roman" w:eastAsia="Times New Roman" w:hAnsi="Times New Roman" w:cs="Times New Roman"/>
        </w:rPr>
        <w:t xml:space="preserve"> </w:t>
      </w:r>
      <w:r w:rsidRPr="46236872">
        <w:rPr>
          <w:rFonts w:ascii="Times New Roman" w:eastAsia="Times New Roman" w:hAnsi="Times New Roman" w:cs="Times New Roman"/>
        </w:rPr>
        <w:t>http://laukaa02.hosting.documenta.fi/kokous/</w:t>
      </w:r>
    </w:p>
    <w:p w14:paraId="46BCDBC4" w14:textId="12C398E6" w:rsidR="79BBFCBF" w:rsidRDefault="79BBFCBF" w:rsidP="46236872">
      <w:pPr>
        <w:spacing w:line="360" w:lineRule="auto"/>
        <w:ind w:left="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rPr>
        <w:t>2012184.HTM</w:t>
      </w:r>
      <w:r w:rsidRPr="46236872">
        <w:rPr>
          <w:rStyle w:val="Hyperlink"/>
          <w:rFonts w:ascii="Times New Roman" w:eastAsia="Times New Roman" w:hAnsi="Times New Roman" w:cs="Times New Roman"/>
        </w:rPr>
        <w:t>.</w:t>
      </w:r>
    </w:p>
    <w:p w14:paraId="5A8ED814" w14:textId="5414B920"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rPr>
        <w:t xml:space="preserve">Liikunta. Käypä hoito -suositus 2016. (2016). Suomalaisen Lääkäriseuran Duodecimin ja Suomen Kardiologisen Seuran asettama työryhmä. Helsinki: Suomalainen Lääkäriseura Duodecim. Viitattu 15.6.2020. </w:t>
      </w:r>
      <w:r w:rsidRPr="46236872">
        <w:rPr>
          <w:rFonts w:ascii="Times New Roman" w:eastAsia="Times New Roman" w:hAnsi="Times New Roman" w:cs="Times New Roman"/>
        </w:rPr>
        <w:t>www.kaypahoito.fi</w:t>
      </w:r>
      <w:r w:rsidRPr="46236872">
        <w:rPr>
          <w:rFonts w:ascii="Times New Roman" w:eastAsia="Times New Roman" w:hAnsi="Times New Roman" w:cs="Times New Roman"/>
          <w:color w:val="000000" w:themeColor="text1"/>
        </w:rPr>
        <w:t xml:space="preserve">. </w:t>
      </w:r>
    </w:p>
    <w:p w14:paraId="3A180A7E" w14:textId="2E67B4BF"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rPr>
        <w:t xml:space="preserve">Liikkumissuositus 7–17-vuotiaille lapsille ja nuorille. (2021). Opetus- ja kulttuuriministeriön julkaisusarja 2021:19. Viitattu 31.8.2021. </w:t>
      </w:r>
      <w:r w:rsidRPr="46236872">
        <w:rPr>
          <w:rFonts w:ascii="Times New Roman" w:eastAsia="Times New Roman" w:hAnsi="Times New Roman" w:cs="Times New Roman"/>
        </w:rPr>
        <w:t>http://urn.fi/URN:ISBN:978-952-263-853-3</w:t>
      </w:r>
      <w:r w:rsidRPr="46236872">
        <w:rPr>
          <w:rFonts w:ascii="Times New Roman" w:eastAsia="Times New Roman" w:hAnsi="Times New Roman" w:cs="Times New Roman"/>
          <w:color w:val="000000" w:themeColor="text1"/>
        </w:rPr>
        <w:t>.</w:t>
      </w:r>
    </w:p>
    <w:p w14:paraId="5C3212B7" w14:textId="5CA92207"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Style w:val="Hyperlink"/>
          <w:rFonts w:ascii="Times New Roman" w:eastAsia="Times New Roman" w:hAnsi="Times New Roman" w:cs="Times New Roman"/>
          <w:color w:val="auto"/>
        </w:rPr>
        <w:t>Liikuntalaki 390/2015. Viitattu 23.6.2021.</w:t>
      </w:r>
      <w:r w:rsidRPr="46236872">
        <w:rPr>
          <w:rStyle w:val="Hyperlink"/>
          <w:rFonts w:ascii="Times New Roman" w:eastAsia="Times New Roman" w:hAnsi="Times New Roman" w:cs="Times New Roman"/>
        </w:rPr>
        <w:t xml:space="preserve"> </w:t>
      </w:r>
      <w:r w:rsidRPr="46236872">
        <w:rPr>
          <w:rFonts w:ascii="Times New Roman" w:eastAsia="Times New Roman" w:hAnsi="Times New Roman" w:cs="Times New Roman"/>
        </w:rPr>
        <w:t>https://www.finlex.fi/fi/laki/alkup/2015/20150390</w:t>
      </w:r>
      <w:r w:rsidRPr="46236872">
        <w:rPr>
          <w:rStyle w:val="Hyperlink"/>
          <w:rFonts w:ascii="Times New Roman" w:eastAsia="Times New Roman" w:hAnsi="Times New Roman" w:cs="Times New Roman"/>
        </w:rPr>
        <w:t>.</w:t>
      </w:r>
    </w:p>
    <w:p w14:paraId="402FF9A8" w14:textId="2732388A" w:rsidR="79BBFCBF" w:rsidRPr="00724B90" w:rsidRDefault="79BBFCBF" w:rsidP="46236872">
      <w:pPr>
        <w:spacing w:line="360" w:lineRule="auto"/>
        <w:ind w:left="720" w:hanging="720"/>
        <w:jc w:val="both"/>
        <w:rPr>
          <w:rFonts w:ascii="Times New Roman" w:eastAsia="Times New Roman" w:hAnsi="Times New Roman" w:cs="Times New Roman"/>
          <w:color w:val="000000" w:themeColor="text1"/>
          <w:lang w:val="en-US"/>
        </w:rPr>
      </w:pPr>
      <w:r w:rsidRPr="46236872">
        <w:rPr>
          <w:rFonts w:ascii="Times New Roman" w:eastAsia="Times New Roman" w:hAnsi="Times New Roman" w:cs="Times New Roman"/>
          <w:color w:val="000000" w:themeColor="text1"/>
        </w:rPr>
        <w:t xml:space="preserve">Lyytinen, T., Liikavainio, T., </w:t>
      </w:r>
      <w:proofErr w:type="spellStart"/>
      <w:r w:rsidRPr="46236872">
        <w:rPr>
          <w:rFonts w:ascii="Times New Roman" w:eastAsia="Times New Roman" w:hAnsi="Times New Roman" w:cs="Times New Roman"/>
          <w:color w:val="000000" w:themeColor="text1"/>
        </w:rPr>
        <w:t>Bragge</w:t>
      </w:r>
      <w:proofErr w:type="spellEnd"/>
      <w:r w:rsidRPr="46236872">
        <w:rPr>
          <w:rFonts w:ascii="Times New Roman" w:eastAsia="Times New Roman" w:hAnsi="Times New Roman" w:cs="Times New Roman"/>
          <w:color w:val="000000" w:themeColor="text1"/>
        </w:rPr>
        <w:t xml:space="preserve">, T., Hakkarainen, M., Karjalainen, P. &amp; Arokoski, J. (2007). </w:t>
      </w:r>
      <w:r w:rsidRPr="46236872">
        <w:rPr>
          <w:rFonts w:ascii="Times New Roman" w:eastAsia="Times New Roman" w:hAnsi="Times New Roman" w:cs="Times New Roman"/>
          <w:color w:val="000000" w:themeColor="text1"/>
          <w:lang w:val="en-US"/>
        </w:rPr>
        <w:t>Postural control in men with knee osteoarthritis. Abstract book. 12</w:t>
      </w:r>
      <w:r w:rsidRPr="46236872">
        <w:rPr>
          <w:rFonts w:ascii="Times New Roman" w:eastAsia="Times New Roman" w:hAnsi="Times New Roman" w:cs="Times New Roman"/>
          <w:color w:val="000000" w:themeColor="text1"/>
          <w:vertAlign w:val="superscript"/>
          <w:lang w:val="en-US"/>
        </w:rPr>
        <w:t>th</w:t>
      </w:r>
      <w:r w:rsidRPr="46236872">
        <w:rPr>
          <w:rFonts w:ascii="Times New Roman" w:eastAsia="Times New Roman" w:hAnsi="Times New Roman" w:cs="Times New Roman"/>
          <w:color w:val="000000" w:themeColor="text1"/>
          <w:lang w:val="en-US"/>
        </w:rPr>
        <w:t xml:space="preserve"> Annual Congress of the European College of Sport Science. Jyväskylä, 298. </w:t>
      </w:r>
    </w:p>
    <w:p w14:paraId="014B1778" w14:textId="6DD07D10" w:rsidR="79BBFCBF" w:rsidRPr="00724B90" w:rsidRDefault="79BBFCBF" w:rsidP="46236872">
      <w:pPr>
        <w:spacing w:line="360" w:lineRule="auto"/>
        <w:ind w:left="720" w:hanging="720"/>
        <w:jc w:val="both"/>
        <w:rPr>
          <w:rFonts w:ascii="Times New Roman" w:eastAsia="Times New Roman" w:hAnsi="Times New Roman" w:cs="Times New Roman"/>
          <w:color w:val="000000" w:themeColor="text1"/>
          <w:lang w:val="en-US"/>
        </w:rPr>
      </w:pPr>
      <w:r w:rsidRPr="46236872">
        <w:rPr>
          <w:rFonts w:ascii="Times New Roman" w:eastAsia="Times New Roman" w:hAnsi="Times New Roman" w:cs="Times New Roman"/>
          <w:color w:val="000000" w:themeColor="text1"/>
          <w:lang w:val="en-US"/>
        </w:rPr>
        <w:t xml:space="preserve">Mangine, G. T., Hoffman, J. R., Gonzalez, A. M., Townsend, J. R., Wells, A. J., </w:t>
      </w:r>
      <w:proofErr w:type="spellStart"/>
      <w:r w:rsidRPr="46236872">
        <w:rPr>
          <w:rFonts w:ascii="Times New Roman" w:eastAsia="Times New Roman" w:hAnsi="Times New Roman" w:cs="Times New Roman"/>
          <w:color w:val="000000" w:themeColor="text1"/>
          <w:lang w:val="en-US"/>
        </w:rPr>
        <w:t>Jajtner</w:t>
      </w:r>
      <w:proofErr w:type="spellEnd"/>
      <w:r w:rsidRPr="46236872">
        <w:rPr>
          <w:rFonts w:ascii="Times New Roman" w:eastAsia="Times New Roman" w:hAnsi="Times New Roman" w:cs="Times New Roman"/>
          <w:color w:val="000000" w:themeColor="text1"/>
          <w:lang w:val="en-US"/>
        </w:rPr>
        <w:t xml:space="preserve">, A. R., Beyer, K. S., Boone, C.H, Wang, R., Miramonti, A.A., Lamonica, </w:t>
      </w:r>
      <w:proofErr w:type="spellStart"/>
      <w:proofErr w:type="gramStart"/>
      <w:r w:rsidRPr="46236872">
        <w:rPr>
          <w:rFonts w:ascii="Times New Roman" w:eastAsia="Times New Roman" w:hAnsi="Times New Roman" w:cs="Times New Roman"/>
          <w:color w:val="000000" w:themeColor="text1"/>
          <w:lang w:val="en-US"/>
        </w:rPr>
        <w:t>M.B.,Fukuda</w:t>
      </w:r>
      <w:proofErr w:type="spellEnd"/>
      <w:proofErr w:type="gramEnd"/>
      <w:r w:rsidRPr="46236872">
        <w:rPr>
          <w:rFonts w:ascii="Times New Roman" w:eastAsia="Times New Roman" w:hAnsi="Times New Roman" w:cs="Times New Roman"/>
          <w:color w:val="000000" w:themeColor="text1"/>
          <w:lang w:val="en-US"/>
        </w:rPr>
        <w:t xml:space="preserve">, D.H., Witta E.L., </w:t>
      </w:r>
      <w:proofErr w:type="spellStart"/>
      <w:r w:rsidRPr="46236872">
        <w:rPr>
          <w:rFonts w:ascii="Times New Roman" w:eastAsia="Times New Roman" w:hAnsi="Times New Roman" w:cs="Times New Roman"/>
          <w:color w:val="000000" w:themeColor="text1"/>
          <w:lang w:val="en-US"/>
        </w:rPr>
        <w:t>Ratamess</w:t>
      </w:r>
      <w:proofErr w:type="spellEnd"/>
      <w:r w:rsidRPr="46236872">
        <w:rPr>
          <w:rFonts w:ascii="Times New Roman" w:eastAsia="Times New Roman" w:hAnsi="Times New Roman" w:cs="Times New Roman"/>
          <w:color w:val="000000" w:themeColor="text1"/>
          <w:lang w:val="en-US"/>
        </w:rPr>
        <w:t>, N.A. &amp; Stout, J.R. (2017). Exercise-induced hormone elevations are related to muscle growth. Journal of Strength &amp; Conditioning Research 31 (1), 45-53. doi:10.1519/JSC.0000000000001491.</w:t>
      </w:r>
    </w:p>
    <w:p w14:paraId="6A60A94D" w14:textId="01C2094F" w:rsidR="79BBFCBF" w:rsidRPr="00724B90" w:rsidRDefault="79BBFCBF" w:rsidP="46236872">
      <w:pPr>
        <w:spacing w:line="360" w:lineRule="auto"/>
        <w:ind w:left="720" w:hanging="720"/>
        <w:jc w:val="both"/>
        <w:rPr>
          <w:rFonts w:ascii="Times New Roman" w:eastAsia="Times New Roman" w:hAnsi="Times New Roman" w:cs="Times New Roman"/>
          <w:color w:val="000000" w:themeColor="text1"/>
          <w:lang w:val="en-US"/>
        </w:rPr>
      </w:pPr>
      <w:r w:rsidRPr="46236872">
        <w:rPr>
          <w:rFonts w:ascii="Times New Roman" w:eastAsia="Times New Roman" w:hAnsi="Times New Roman" w:cs="Times New Roman"/>
          <w:color w:val="000000" w:themeColor="text1"/>
          <w:lang w:val="en-US"/>
        </w:rPr>
        <w:lastRenderedPageBreak/>
        <w:t xml:space="preserve">McArdle, W. D., Katch, F. I. &amp; Katch, V. L. (2015). Exercise physiology: nutrition, energy, and human performance. 8. </w:t>
      </w:r>
      <w:proofErr w:type="spellStart"/>
      <w:r w:rsidRPr="46236872">
        <w:rPr>
          <w:rFonts w:ascii="Times New Roman" w:eastAsia="Times New Roman" w:hAnsi="Times New Roman" w:cs="Times New Roman"/>
          <w:color w:val="000000" w:themeColor="text1"/>
          <w:lang w:val="en-US"/>
        </w:rPr>
        <w:t>painos</w:t>
      </w:r>
      <w:proofErr w:type="spellEnd"/>
      <w:r w:rsidRPr="46236872">
        <w:rPr>
          <w:rFonts w:ascii="Times New Roman" w:eastAsia="Times New Roman" w:hAnsi="Times New Roman" w:cs="Times New Roman"/>
          <w:color w:val="000000" w:themeColor="text1"/>
          <w:lang w:val="en-US"/>
        </w:rPr>
        <w:t>. Philadelphia, PA: Wolters Kluwer.</w:t>
      </w:r>
    </w:p>
    <w:p w14:paraId="40F1466A" w14:textId="3CCC5635"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lang w:val="en-US"/>
        </w:rPr>
        <w:t xml:space="preserve">McCall, G. E., Byrnes, W. C., Fleck, S. J., Dickinson, A. &amp; Kraemer, W. J. (1999). Acute and chronic hormonal responses to resistance training designed to promote muscle hypertrophy. </w:t>
      </w:r>
      <w:r w:rsidRPr="46236872">
        <w:rPr>
          <w:rFonts w:ascii="Times New Roman" w:eastAsia="Times New Roman" w:hAnsi="Times New Roman" w:cs="Times New Roman"/>
          <w:color w:val="000000" w:themeColor="text1"/>
        </w:rPr>
        <w:t xml:space="preserve">Canadian Journal of </w:t>
      </w:r>
      <w:proofErr w:type="spellStart"/>
      <w:r w:rsidRPr="46236872">
        <w:rPr>
          <w:rFonts w:ascii="Times New Roman" w:eastAsia="Times New Roman" w:hAnsi="Times New Roman" w:cs="Times New Roman"/>
          <w:color w:val="000000" w:themeColor="text1"/>
        </w:rPr>
        <w:t>Applied</w:t>
      </w:r>
      <w:proofErr w:type="spellEnd"/>
      <w:r w:rsidRPr="46236872">
        <w:rPr>
          <w:rFonts w:ascii="Times New Roman" w:eastAsia="Times New Roman" w:hAnsi="Times New Roman" w:cs="Times New Roman"/>
          <w:color w:val="000000" w:themeColor="text1"/>
        </w:rPr>
        <w:t xml:space="preserve"> </w:t>
      </w:r>
      <w:proofErr w:type="spellStart"/>
      <w:r w:rsidRPr="46236872">
        <w:rPr>
          <w:rFonts w:ascii="Times New Roman" w:eastAsia="Times New Roman" w:hAnsi="Times New Roman" w:cs="Times New Roman"/>
          <w:color w:val="000000" w:themeColor="text1"/>
        </w:rPr>
        <w:t>Physiology</w:t>
      </w:r>
      <w:proofErr w:type="spellEnd"/>
      <w:r w:rsidRPr="46236872">
        <w:rPr>
          <w:rFonts w:ascii="Times New Roman" w:eastAsia="Times New Roman" w:hAnsi="Times New Roman" w:cs="Times New Roman"/>
          <w:color w:val="000000" w:themeColor="text1"/>
        </w:rPr>
        <w:t xml:space="preserve"> 24 (1), </w:t>
      </w:r>
      <w:proofErr w:type="gramStart"/>
      <w:r w:rsidRPr="46236872">
        <w:rPr>
          <w:rFonts w:ascii="Times New Roman" w:eastAsia="Times New Roman" w:hAnsi="Times New Roman" w:cs="Times New Roman"/>
          <w:color w:val="000000" w:themeColor="text1"/>
        </w:rPr>
        <w:t>96-107</w:t>
      </w:r>
      <w:proofErr w:type="gramEnd"/>
      <w:r w:rsidRPr="46236872">
        <w:rPr>
          <w:rFonts w:ascii="Times New Roman" w:eastAsia="Times New Roman" w:hAnsi="Times New Roman" w:cs="Times New Roman"/>
          <w:color w:val="000000" w:themeColor="text1"/>
        </w:rPr>
        <w:t xml:space="preserve">. </w:t>
      </w:r>
      <w:proofErr w:type="spellStart"/>
      <w:r w:rsidRPr="46236872">
        <w:rPr>
          <w:rFonts w:ascii="Times New Roman" w:eastAsia="Times New Roman" w:hAnsi="Times New Roman" w:cs="Times New Roman"/>
          <w:color w:val="000000" w:themeColor="text1"/>
        </w:rPr>
        <w:t>doi</w:t>
      </w:r>
      <w:proofErr w:type="spellEnd"/>
      <w:r w:rsidRPr="46236872">
        <w:rPr>
          <w:rFonts w:ascii="Times New Roman" w:eastAsia="Times New Roman" w:hAnsi="Times New Roman" w:cs="Times New Roman"/>
          <w:color w:val="000000" w:themeColor="text1"/>
        </w:rPr>
        <w:t>: 10.1139/h99-009.</w:t>
      </w:r>
    </w:p>
    <w:p w14:paraId="53FCCD40" w14:textId="43AC31D8"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rPr>
        <w:t xml:space="preserve">Mielenterveys- ja päihdesuunnitelma: Ehdotukset mielenterveys- ja päihdetyön kehittämiseksi vuoteen 2015. (2012). Sosiaali- ja terveysministeriön julkaisuja 2012:24. Viitattu 29.4.2013. </w:t>
      </w:r>
      <w:r w:rsidRPr="46236872">
        <w:rPr>
          <w:rFonts w:ascii="Times New Roman" w:eastAsia="Times New Roman" w:hAnsi="Times New Roman" w:cs="Times New Roman"/>
        </w:rPr>
        <w:t>http://urn.fi/URN:NBN:fi-fe201504224732</w:t>
      </w:r>
      <w:r w:rsidRPr="46236872">
        <w:rPr>
          <w:rFonts w:ascii="Times New Roman" w:eastAsia="Times New Roman" w:hAnsi="Times New Roman" w:cs="Times New Roman"/>
          <w:color w:val="000000" w:themeColor="text1"/>
        </w:rPr>
        <w:t>.</w:t>
      </w:r>
    </w:p>
    <w:p w14:paraId="4EA8D9CD" w14:textId="11009C80"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rPr>
        <w:t xml:space="preserve">MIELI Suomen mielenterveys ry (@mielenterveys) (16.8.2021). Twitter-mikroblogipalvelu. </w:t>
      </w:r>
      <w:proofErr w:type="spellStart"/>
      <w:r w:rsidRPr="46236872">
        <w:rPr>
          <w:rFonts w:ascii="Times New Roman" w:eastAsia="Times New Roman" w:hAnsi="Times New Roman" w:cs="Times New Roman"/>
          <w:color w:val="000000" w:themeColor="text1"/>
        </w:rPr>
        <w:t>Tviitti</w:t>
      </w:r>
      <w:proofErr w:type="spellEnd"/>
      <w:r w:rsidRPr="46236872">
        <w:rPr>
          <w:rFonts w:ascii="Times New Roman" w:eastAsia="Times New Roman" w:hAnsi="Times New Roman" w:cs="Times New Roman"/>
          <w:color w:val="000000" w:themeColor="text1"/>
        </w:rPr>
        <w:t xml:space="preserve">. Viitattu 27.8.2021. </w:t>
      </w:r>
      <w:r w:rsidRPr="46236872">
        <w:rPr>
          <w:rFonts w:ascii="Times New Roman" w:eastAsia="Times New Roman" w:hAnsi="Times New Roman" w:cs="Times New Roman"/>
        </w:rPr>
        <w:t>https://twitter.com/mielenterveys/status/14272690049351</w:t>
      </w:r>
    </w:p>
    <w:p w14:paraId="73FF005F" w14:textId="1597021E" w:rsidR="79BBFCBF" w:rsidRPr="00724B90" w:rsidRDefault="79BBFCBF" w:rsidP="46236872">
      <w:pPr>
        <w:spacing w:line="360" w:lineRule="auto"/>
        <w:ind w:left="720"/>
        <w:jc w:val="both"/>
        <w:rPr>
          <w:rFonts w:ascii="Times New Roman" w:eastAsia="Times New Roman" w:hAnsi="Times New Roman" w:cs="Times New Roman"/>
          <w:color w:val="000000" w:themeColor="text1"/>
          <w:lang w:val="en-US"/>
        </w:rPr>
      </w:pPr>
      <w:r w:rsidRPr="46236872">
        <w:rPr>
          <w:rFonts w:ascii="Times New Roman" w:eastAsia="Times New Roman" w:hAnsi="Times New Roman" w:cs="Times New Roman"/>
          <w:color w:val="000000" w:themeColor="text1"/>
          <w:lang w:val="en-US"/>
        </w:rPr>
        <w:t>88488.</w:t>
      </w:r>
    </w:p>
    <w:p w14:paraId="3F32D4ED" w14:textId="4E759F41" w:rsidR="79BBFCBF" w:rsidRPr="00724B90" w:rsidRDefault="79BBFCBF" w:rsidP="46236872">
      <w:pPr>
        <w:spacing w:line="360" w:lineRule="auto"/>
        <w:ind w:left="720" w:hanging="720"/>
        <w:jc w:val="both"/>
        <w:rPr>
          <w:rFonts w:ascii="Times New Roman" w:eastAsia="Times New Roman" w:hAnsi="Times New Roman" w:cs="Times New Roman"/>
          <w:color w:val="000000" w:themeColor="text1"/>
          <w:lang w:val="en-US"/>
        </w:rPr>
      </w:pPr>
      <w:r w:rsidRPr="46236872">
        <w:rPr>
          <w:rFonts w:ascii="Times New Roman" w:eastAsia="Times New Roman" w:hAnsi="Times New Roman" w:cs="Times New Roman"/>
          <w:color w:val="000000" w:themeColor="text1"/>
          <w:lang w:val="en-US"/>
        </w:rPr>
        <w:t xml:space="preserve">Namaganda, S. K. (2012). Association between mid-life physical activity and hypertension in older women: a </w:t>
      </w:r>
      <w:proofErr w:type="gramStart"/>
      <w:r w:rsidRPr="46236872">
        <w:rPr>
          <w:rFonts w:ascii="Times New Roman" w:eastAsia="Times New Roman" w:hAnsi="Times New Roman" w:cs="Times New Roman"/>
          <w:color w:val="000000" w:themeColor="text1"/>
          <w:lang w:val="en-US"/>
        </w:rPr>
        <w:t>25 year</w:t>
      </w:r>
      <w:proofErr w:type="gramEnd"/>
      <w:r w:rsidRPr="46236872">
        <w:rPr>
          <w:rFonts w:ascii="Times New Roman" w:eastAsia="Times New Roman" w:hAnsi="Times New Roman" w:cs="Times New Roman"/>
          <w:color w:val="000000" w:themeColor="text1"/>
          <w:lang w:val="en-US"/>
        </w:rPr>
        <w:t xml:space="preserve"> follow-up. University of Jyväskylä. Department of Health Sciences. Pro </w:t>
      </w:r>
      <w:proofErr w:type="spellStart"/>
      <w:r w:rsidRPr="46236872">
        <w:rPr>
          <w:rFonts w:ascii="Times New Roman" w:eastAsia="Times New Roman" w:hAnsi="Times New Roman" w:cs="Times New Roman"/>
          <w:color w:val="000000" w:themeColor="text1"/>
          <w:lang w:val="en-US"/>
        </w:rPr>
        <w:t>gradu</w:t>
      </w:r>
      <w:proofErr w:type="spellEnd"/>
      <w:r w:rsidRPr="46236872">
        <w:rPr>
          <w:rFonts w:ascii="Times New Roman" w:eastAsia="Times New Roman" w:hAnsi="Times New Roman" w:cs="Times New Roman"/>
          <w:color w:val="000000" w:themeColor="text1"/>
          <w:lang w:val="en-US"/>
        </w:rPr>
        <w:t xml:space="preserve"> -</w:t>
      </w:r>
      <w:proofErr w:type="spellStart"/>
      <w:r w:rsidRPr="46236872">
        <w:rPr>
          <w:rFonts w:ascii="Times New Roman" w:eastAsia="Times New Roman" w:hAnsi="Times New Roman" w:cs="Times New Roman"/>
          <w:color w:val="000000" w:themeColor="text1"/>
          <w:lang w:val="en-US"/>
        </w:rPr>
        <w:t>tutkielma</w:t>
      </w:r>
      <w:proofErr w:type="spellEnd"/>
      <w:r w:rsidRPr="46236872">
        <w:rPr>
          <w:rFonts w:ascii="Times New Roman" w:eastAsia="Times New Roman" w:hAnsi="Times New Roman" w:cs="Times New Roman"/>
          <w:color w:val="000000" w:themeColor="text1"/>
          <w:lang w:val="en-US"/>
        </w:rPr>
        <w:t xml:space="preserve">. </w:t>
      </w:r>
    </w:p>
    <w:p w14:paraId="2DBE1576" w14:textId="7CFCF661" w:rsidR="79BBFCBF" w:rsidRDefault="79BBFCBF" w:rsidP="46236872">
      <w:pPr>
        <w:spacing w:line="360" w:lineRule="auto"/>
        <w:ind w:left="720" w:hanging="720"/>
        <w:jc w:val="both"/>
        <w:rPr>
          <w:rFonts w:ascii="Times New Roman" w:eastAsia="Times New Roman" w:hAnsi="Times New Roman" w:cs="Times New Roman"/>
          <w:color w:val="000000" w:themeColor="text1"/>
        </w:rPr>
      </w:pPr>
      <w:proofErr w:type="spellStart"/>
      <w:r w:rsidRPr="00724B90">
        <w:rPr>
          <w:rFonts w:ascii="Times New Roman" w:eastAsia="Times New Roman" w:hAnsi="Times New Roman" w:cs="Times New Roman"/>
          <w:color w:val="000000" w:themeColor="text1"/>
          <w:lang w:val="sv-FI"/>
        </w:rPr>
        <w:t>Nienstedt</w:t>
      </w:r>
      <w:proofErr w:type="spellEnd"/>
      <w:r w:rsidRPr="00724B90">
        <w:rPr>
          <w:rFonts w:ascii="Times New Roman" w:eastAsia="Times New Roman" w:hAnsi="Times New Roman" w:cs="Times New Roman"/>
          <w:color w:val="000000" w:themeColor="text1"/>
          <w:lang w:val="sv-FI"/>
        </w:rPr>
        <w:t xml:space="preserve">, W., Hänninen, O., Arstila, A. &amp; Björkqvist, S. (2004). </w:t>
      </w:r>
      <w:r w:rsidRPr="46236872">
        <w:rPr>
          <w:rFonts w:ascii="Times New Roman" w:eastAsia="Times New Roman" w:hAnsi="Times New Roman" w:cs="Times New Roman"/>
          <w:color w:val="000000" w:themeColor="text1"/>
        </w:rPr>
        <w:t xml:space="preserve">Ihmisen fysiologia ja anatomia. 15. uudistettu painos. Helsinki: WSOY.  </w:t>
      </w:r>
    </w:p>
    <w:p w14:paraId="4ECF583B" w14:textId="3A0E6CB6"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rPr>
        <w:t xml:space="preserve">Nummela, A., Keränen, T., Tummavuori, M., </w:t>
      </w:r>
      <w:proofErr w:type="spellStart"/>
      <w:r w:rsidRPr="46236872">
        <w:rPr>
          <w:rFonts w:ascii="Times New Roman" w:eastAsia="Times New Roman" w:hAnsi="Times New Roman" w:cs="Times New Roman"/>
          <w:color w:val="000000" w:themeColor="text1"/>
        </w:rPr>
        <w:t>Soanjärvi</w:t>
      </w:r>
      <w:proofErr w:type="spellEnd"/>
      <w:r w:rsidRPr="46236872">
        <w:rPr>
          <w:rFonts w:ascii="Times New Roman" w:eastAsia="Times New Roman" w:hAnsi="Times New Roman" w:cs="Times New Roman"/>
          <w:color w:val="000000" w:themeColor="text1"/>
        </w:rPr>
        <w:t xml:space="preserve">, M., </w:t>
      </w:r>
      <w:proofErr w:type="spellStart"/>
      <w:r w:rsidRPr="46236872">
        <w:rPr>
          <w:rFonts w:ascii="Times New Roman" w:eastAsia="Times New Roman" w:hAnsi="Times New Roman" w:cs="Times New Roman"/>
          <w:color w:val="000000" w:themeColor="text1"/>
        </w:rPr>
        <w:t>Mikkelsson</w:t>
      </w:r>
      <w:proofErr w:type="spellEnd"/>
      <w:r w:rsidRPr="46236872">
        <w:rPr>
          <w:rFonts w:ascii="Times New Roman" w:eastAsia="Times New Roman" w:hAnsi="Times New Roman" w:cs="Times New Roman"/>
          <w:color w:val="000000" w:themeColor="text1"/>
        </w:rPr>
        <w:t xml:space="preserve">, L., Kähäri, P., Ekblom, T., Linja, T., Väisänen, K., Haverinen, M., Vänttinen, K., Salonen, M., Ojanen, T. &amp; </w:t>
      </w:r>
      <w:proofErr w:type="spellStart"/>
      <w:r w:rsidRPr="46236872">
        <w:rPr>
          <w:rFonts w:ascii="Times New Roman" w:eastAsia="Times New Roman" w:hAnsi="Times New Roman" w:cs="Times New Roman"/>
          <w:color w:val="000000" w:themeColor="text1"/>
        </w:rPr>
        <w:t>Russo</w:t>
      </w:r>
      <w:proofErr w:type="spellEnd"/>
      <w:r w:rsidRPr="46236872">
        <w:rPr>
          <w:rFonts w:ascii="Times New Roman" w:eastAsia="Times New Roman" w:hAnsi="Times New Roman" w:cs="Times New Roman"/>
          <w:color w:val="000000" w:themeColor="text1"/>
        </w:rPr>
        <w:t xml:space="preserve">, E. (2007). Kolmen eri kestävyyslajin urheilijoiden kestävyyssuorituskyky ja sen kehittyminen. Kilpa- ja huippu-urheilun tutkimuskeskus. </w:t>
      </w:r>
      <w:proofErr w:type="spellStart"/>
      <w:r w:rsidRPr="46236872">
        <w:rPr>
          <w:rFonts w:ascii="Times New Roman" w:eastAsia="Times New Roman" w:hAnsi="Times New Roman" w:cs="Times New Roman"/>
          <w:color w:val="000000" w:themeColor="text1"/>
        </w:rPr>
        <w:t>KIHUn</w:t>
      </w:r>
      <w:proofErr w:type="spellEnd"/>
      <w:r w:rsidRPr="46236872">
        <w:rPr>
          <w:rFonts w:ascii="Times New Roman" w:eastAsia="Times New Roman" w:hAnsi="Times New Roman" w:cs="Times New Roman"/>
          <w:color w:val="000000" w:themeColor="text1"/>
        </w:rPr>
        <w:t xml:space="preserve"> julkaisusarja 10.</w:t>
      </w:r>
    </w:p>
    <w:p w14:paraId="6AC10836" w14:textId="071885D3"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rPr>
        <w:t xml:space="preserve">Perusopetuksen opetussuunnitelman perusteet 2014. (2014). Opetushallitus. Määräykset ja ohjeet 2014:96. Viitattu 30.8.2021. </w:t>
      </w:r>
      <w:r w:rsidRPr="46236872">
        <w:rPr>
          <w:rFonts w:ascii="Times New Roman" w:eastAsia="Times New Roman" w:hAnsi="Times New Roman" w:cs="Times New Roman"/>
        </w:rPr>
        <w:t>https://www.oph.fi/sites/default/files/documents/</w:t>
      </w:r>
    </w:p>
    <w:p w14:paraId="65965CFA" w14:textId="7F02131F" w:rsidR="79BBFCBF" w:rsidRDefault="79BBFCBF" w:rsidP="46236872">
      <w:pPr>
        <w:spacing w:line="360" w:lineRule="auto"/>
        <w:ind w:left="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rPr>
        <w:t>perusopetuksen_opetussuunnitelman_perusteet_2014.pdf.</w:t>
      </w:r>
    </w:p>
    <w:p w14:paraId="2BE9BEE3" w14:textId="5BDA5380"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rPr>
        <w:t xml:space="preserve">Pulli, M. &amp; Virmavirta, M. (1990). Mäkihyppy. Teoksessa A. </w:t>
      </w:r>
      <w:proofErr w:type="spellStart"/>
      <w:r w:rsidRPr="46236872">
        <w:rPr>
          <w:rFonts w:ascii="Times New Roman" w:eastAsia="Times New Roman" w:hAnsi="Times New Roman" w:cs="Times New Roman"/>
          <w:color w:val="000000" w:themeColor="text1"/>
        </w:rPr>
        <w:t>Mero</w:t>
      </w:r>
      <w:proofErr w:type="spellEnd"/>
      <w:r w:rsidRPr="46236872">
        <w:rPr>
          <w:rFonts w:ascii="Times New Roman" w:eastAsia="Times New Roman" w:hAnsi="Times New Roman" w:cs="Times New Roman"/>
          <w:color w:val="000000" w:themeColor="text1"/>
        </w:rPr>
        <w:t xml:space="preserve">, T. Vuorimaa &amp; K. Häkkinen (toim.) Lasten ja nuorten harjoittelu. Jyväskylä: </w:t>
      </w:r>
      <w:proofErr w:type="spellStart"/>
      <w:r w:rsidRPr="46236872">
        <w:rPr>
          <w:rFonts w:ascii="Times New Roman" w:eastAsia="Times New Roman" w:hAnsi="Times New Roman" w:cs="Times New Roman"/>
          <w:color w:val="000000" w:themeColor="text1"/>
        </w:rPr>
        <w:t>Mero</w:t>
      </w:r>
      <w:proofErr w:type="spellEnd"/>
      <w:r w:rsidRPr="46236872">
        <w:rPr>
          <w:rFonts w:ascii="Times New Roman" w:eastAsia="Times New Roman" w:hAnsi="Times New Roman" w:cs="Times New Roman"/>
          <w:color w:val="000000" w:themeColor="text1"/>
        </w:rPr>
        <w:t xml:space="preserve"> Oy, 232–240.</w:t>
      </w:r>
    </w:p>
    <w:p w14:paraId="6E238955" w14:textId="43A24FFA" w:rsidR="79BBFCBF" w:rsidRPr="00724B90" w:rsidRDefault="79BBFCBF" w:rsidP="46236872">
      <w:pPr>
        <w:spacing w:line="360" w:lineRule="auto"/>
        <w:ind w:left="720" w:hanging="720"/>
        <w:jc w:val="both"/>
        <w:rPr>
          <w:rFonts w:ascii="Times New Roman" w:eastAsia="Times New Roman" w:hAnsi="Times New Roman" w:cs="Times New Roman"/>
          <w:color w:val="000000" w:themeColor="text1"/>
          <w:lang w:val="en-US"/>
        </w:rPr>
      </w:pPr>
      <w:r w:rsidRPr="46236872">
        <w:rPr>
          <w:rFonts w:ascii="Times New Roman" w:eastAsia="Times New Roman" w:hAnsi="Times New Roman" w:cs="Times New Roman"/>
          <w:color w:val="000000" w:themeColor="text1"/>
        </w:rPr>
        <w:t xml:space="preserve">Rantanen, T. (2005). </w:t>
      </w:r>
      <w:proofErr w:type="spellStart"/>
      <w:r w:rsidRPr="46236872">
        <w:rPr>
          <w:rFonts w:ascii="Times New Roman" w:eastAsia="Times New Roman" w:hAnsi="Times New Roman" w:cs="Times New Roman"/>
          <w:color w:val="000000" w:themeColor="text1"/>
        </w:rPr>
        <w:t>Sarkopenia</w:t>
      </w:r>
      <w:proofErr w:type="spellEnd"/>
      <w:r w:rsidRPr="46236872">
        <w:rPr>
          <w:rFonts w:ascii="Times New Roman" w:eastAsia="Times New Roman" w:hAnsi="Times New Roman" w:cs="Times New Roman"/>
          <w:color w:val="000000" w:themeColor="text1"/>
        </w:rPr>
        <w:t xml:space="preserve">. Teoksessa I. Vuori, S. Taimela &amp; U. M. Kujala (toim.) </w:t>
      </w:r>
      <w:proofErr w:type="spellStart"/>
      <w:r w:rsidRPr="46236872">
        <w:rPr>
          <w:rFonts w:ascii="Times New Roman" w:eastAsia="Times New Roman" w:hAnsi="Times New Roman" w:cs="Times New Roman"/>
          <w:color w:val="000000" w:themeColor="text1"/>
          <w:lang w:val="en-US"/>
        </w:rPr>
        <w:t>Liikuntalääketiede</w:t>
      </w:r>
      <w:proofErr w:type="spellEnd"/>
      <w:r w:rsidRPr="46236872">
        <w:rPr>
          <w:rFonts w:ascii="Times New Roman" w:eastAsia="Times New Roman" w:hAnsi="Times New Roman" w:cs="Times New Roman"/>
          <w:color w:val="000000" w:themeColor="text1"/>
          <w:lang w:val="en-US"/>
        </w:rPr>
        <w:t xml:space="preserve">. 3. </w:t>
      </w:r>
      <w:proofErr w:type="spellStart"/>
      <w:r w:rsidRPr="46236872">
        <w:rPr>
          <w:rFonts w:ascii="Times New Roman" w:eastAsia="Times New Roman" w:hAnsi="Times New Roman" w:cs="Times New Roman"/>
          <w:color w:val="000000" w:themeColor="text1"/>
          <w:lang w:val="en-US"/>
        </w:rPr>
        <w:t>painos</w:t>
      </w:r>
      <w:proofErr w:type="spellEnd"/>
      <w:r w:rsidRPr="46236872">
        <w:rPr>
          <w:rFonts w:ascii="Times New Roman" w:eastAsia="Times New Roman" w:hAnsi="Times New Roman" w:cs="Times New Roman"/>
          <w:color w:val="000000" w:themeColor="text1"/>
          <w:lang w:val="en-US"/>
        </w:rPr>
        <w:t xml:space="preserve">. Helsinki: </w:t>
      </w:r>
      <w:proofErr w:type="spellStart"/>
      <w:r w:rsidRPr="46236872">
        <w:rPr>
          <w:rFonts w:ascii="Times New Roman" w:eastAsia="Times New Roman" w:hAnsi="Times New Roman" w:cs="Times New Roman"/>
          <w:color w:val="000000" w:themeColor="text1"/>
          <w:lang w:val="en-US"/>
        </w:rPr>
        <w:t>Duodecim</w:t>
      </w:r>
      <w:proofErr w:type="spellEnd"/>
      <w:r w:rsidRPr="46236872">
        <w:rPr>
          <w:rFonts w:ascii="Times New Roman" w:eastAsia="Times New Roman" w:hAnsi="Times New Roman" w:cs="Times New Roman"/>
          <w:color w:val="000000" w:themeColor="text1"/>
          <w:lang w:val="en-US"/>
        </w:rPr>
        <w:t>, 286–296.</w:t>
      </w:r>
    </w:p>
    <w:p w14:paraId="0077065C" w14:textId="4FA36A10"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lang w:val="en-US"/>
        </w:rPr>
        <w:lastRenderedPageBreak/>
        <w:t xml:space="preserve">Sakari, R. (2013). Mobility and its decline in old age: determinants and associated factors. University of Jyväskylä. Studies in Sport, Physical Education and Health 190. </w:t>
      </w:r>
      <w:r w:rsidRPr="46236872">
        <w:rPr>
          <w:rFonts w:ascii="Times New Roman" w:eastAsia="Times New Roman" w:hAnsi="Times New Roman" w:cs="Times New Roman"/>
          <w:color w:val="000000" w:themeColor="text1"/>
        </w:rPr>
        <w:t xml:space="preserve">Väitöskirja. Viitattu 20.4.2017. </w:t>
      </w:r>
      <w:r w:rsidRPr="46236872">
        <w:rPr>
          <w:rFonts w:ascii="Times New Roman" w:eastAsia="Times New Roman" w:hAnsi="Times New Roman" w:cs="Times New Roman"/>
        </w:rPr>
        <w:t>http://urn.fi/URN:ISBN:978-951-39-5063-7</w:t>
      </w:r>
      <w:r w:rsidRPr="46236872">
        <w:rPr>
          <w:rFonts w:ascii="Times New Roman" w:eastAsia="Times New Roman" w:hAnsi="Times New Roman" w:cs="Times New Roman"/>
          <w:color w:val="000000" w:themeColor="text1"/>
        </w:rPr>
        <w:t>.</w:t>
      </w:r>
    </w:p>
    <w:p w14:paraId="2A323837" w14:textId="45045128" w:rsidR="79BBFCBF" w:rsidRDefault="79BBFCBF" w:rsidP="46236872">
      <w:pPr>
        <w:spacing w:line="360" w:lineRule="auto"/>
        <w:ind w:left="720" w:hanging="720"/>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rPr>
        <w:t xml:space="preserve">Salminen, K. (2011). Liikuntakasvatuksen tavoitteiden tärkeys suomalaisten ja ruotsalaisten liikunnanopettajaopiskelijoiden arvioimana. Jyväskylän yliopisto. Liikuntatieteiden laitos. Pro gradu -tutkielma.  Viitattu 4.4.2013. </w:t>
      </w:r>
      <w:r w:rsidRPr="46236872">
        <w:rPr>
          <w:rFonts w:ascii="Times New Roman" w:eastAsia="Times New Roman" w:hAnsi="Times New Roman" w:cs="Times New Roman"/>
        </w:rPr>
        <w:t>http://urn.fi/URN:NBN:fi:jyu-2011040410587</w:t>
      </w:r>
      <w:r w:rsidRPr="46236872">
        <w:rPr>
          <w:rFonts w:ascii="Times New Roman" w:eastAsia="Times New Roman" w:hAnsi="Times New Roman" w:cs="Times New Roman"/>
          <w:color w:val="000000" w:themeColor="text1"/>
        </w:rPr>
        <w:t>.</w:t>
      </w:r>
    </w:p>
    <w:p w14:paraId="4BA2BE46" w14:textId="1CFF5462"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rPr>
        <w:t xml:space="preserve">Simula, M. (13.6.2021). Yliopistonlehtori Mikko </w:t>
      </w:r>
      <w:proofErr w:type="spellStart"/>
      <w:r w:rsidRPr="46236872">
        <w:rPr>
          <w:rFonts w:ascii="Times New Roman" w:eastAsia="Times New Roman" w:hAnsi="Times New Roman" w:cs="Times New Roman"/>
          <w:color w:val="000000" w:themeColor="text1"/>
        </w:rPr>
        <w:t>Simulan</w:t>
      </w:r>
      <w:proofErr w:type="spellEnd"/>
      <w:r w:rsidRPr="46236872">
        <w:rPr>
          <w:rFonts w:ascii="Times New Roman" w:eastAsia="Times New Roman" w:hAnsi="Times New Roman" w:cs="Times New Roman"/>
          <w:color w:val="000000" w:themeColor="text1"/>
        </w:rPr>
        <w:t xml:space="preserve"> haastattelu sähköpostitse. Liikuntatieteellinen tiedekunta, Jyväskylän yliopisto.</w:t>
      </w:r>
    </w:p>
    <w:p w14:paraId="6B718613" w14:textId="5AE53436" w:rsidR="79BBFCBF" w:rsidRPr="00724B90" w:rsidRDefault="79BBFCBF" w:rsidP="46236872">
      <w:pPr>
        <w:spacing w:line="360" w:lineRule="auto"/>
        <w:ind w:left="720" w:hanging="720"/>
        <w:jc w:val="both"/>
        <w:rPr>
          <w:rFonts w:ascii="Times New Roman" w:eastAsia="Times New Roman" w:hAnsi="Times New Roman" w:cs="Times New Roman"/>
          <w:color w:val="000000" w:themeColor="text1"/>
          <w:lang w:val="en-US"/>
        </w:rPr>
      </w:pPr>
      <w:r w:rsidRPr="46236872">
        <w:rPr>
          <w:rFonts w:ascii="Times New Roman" w:eastAsia="Times New Roman" w:hAnsi="Times New Roman" w:cs="Times New Roman"/>
          <w:color w:val="000000" w:themeColor="text1"/>
        </w:rPr>
        <w:t xml:space="preserve">Stenholm, S., Rantanen, T., </w:t>
      </w:r>
      <w:proofErr w:type="spellStart"/>
      <w:r w:rsidRPr="46236872">
        <w:rPr>
          <w:rFonts w:ascii="Times New Roman" w:eastAsia="Times New Roman" w:hAnsi="Times New Roman" w:cs="Times New Roman"/>
          <w:color w:val="000000" w:themeColor="text1"/>
        </w:rPr>
        <w:t>Heliövaara</w:t>
      </w:r>
      <w:proofErr w:type="spellEnd"/>
      <w:r w:rsidRPr="46236872">
        <w:rPr>
          <w:rFonts w:ascii="Times New Roman" w:eastAsia="Times New Roman" w:hAnsi="Times New Roman" w:cs="Times New Roman"/>
          <w:color w:val="000000" w:themeColor="text1"/>
        </w:rPr>
        <w:t xml:space="preserve">, M. &amp; Koskinen, S. (2008). </w:t>
      </w:r>
      <w:r w:rsidRPr="46236872">
        <w:rPr>
          <w:rFonts w:ascii="Times New Roman" w:eastAsia="Times New Roman" w:hAnsi="Times New Roman" w:cs="Times New Roman"/>
          <w:color w:val="000000" w:themeColor="text1"/>
          <w:lang w:val="en-US"/>
        </w:rPr>
        <w:t>The mediating role of C-reactive protein and handgrip strength between obesity and walking limitation. Journal of the American Geriatrics Society 56, 462–469. doi:10.1111/j.1532-5415.2007.</w:t>
      </w:r>
      <w:proofErr w:type="gramStart"/>
      <w:r w:rsidRPr="46236872">
        <w:rPr>
          <w:rFonts w:ascii="Times New Roman" w:eastAsia="Times New Roman" w:hAnsi="Times New Roman" w:cs="Times New Roman"/>
          <w:color w:val="000000" w:themeColor="text1"/>
          <w:lang w:val="en-US"/>
        </w:rPr>
        <w:t>01567.x.</w:t>
      </w:r>
      <w:proofErr w:type="gramEnd"/>
    </w:p>
    <w:p w14:paraId="5E5E8AC5" w14:textId="7030685C" w:rsidR="79BBFCBF" w:rsidRPr="00724B90" w:rsidRDefault="79BBFCBF" w:rsidP="46236872">
      <w:pPr>
        <w:spacing w:line="360" w:lineRule="auto"/>
        <w:ind w:left="720" w:hanging="720"/>
        <w:jc w:val="both"/>
        <w:rPr>
          <w:rFonts w:ascii="Times New Roman" w:eastAsia="Times New Roman" w:hAnsi="Times New Roman" w:cs="Times New Roman"/>
          <w:color w:val="000000" w:themeColor="text1"/>
          <w:lang w:val="en-US"/>
        </w:rPr>
      </w:pPr>
      <w:r w:rsidRPr="46236872">
        <w:rPr>
          <w:rFonts w:ascii="Times New Roman" w:eastAsia="Times New Roman" w:hAnsi="Times New Roman" w:cs="Times New Roman"/>
          <w:color w:val="000000" w:themeColor="text1"/>
          <w:lang w:val="en-US"/>
        </w:rPr>
        <w:t xml:space="preserve">Suzuki, T., Shimada, H., </w:t>
      </w:r>
      <w:proofErr w:type="spellStart"/>
      <w:r w:rsidRPr="46236872">
        <w:rPr>
          <w:rFonts w:ascii="Times New Roman" w:eastAsia="Times New Roman" w:hAnsi="Times New Roman" w:cs="Times New Roman"/>
          <w:color w:val="000000" w:themeColor="text1"/>
          <w:lang w:val="en-US"/>
        </w:rPr>
        <w:t>Makizako</w:t>
      </w:r>
      <w:proofErr w:type="spellEnd"/>
      <w:r w:rsidRPr="46236872">
        <w:rPr>
          <w:rFonts w:ascii="Times New Roman" w:eastAsia="Times New Roman" w:hAnsi="Times New Roman" w:cs="Times New Roman"/>
          <w:color w:val="000000" w:themeColor="text1"/>
          <w:lang w:val="en-US"/>
        </w:rPr>
        <w:t xml:space="preserve">, H., Doi, T., Yoshida, D., Ito, K., </w:t>
      </w:r>
      <w:proofErr w:type="spellStart"/>
      <w:r w:rsidRPr="46236872">
        <w:rPr>
          <w:rFonts w:ascii="Times New Roman" w:eastAsia="Times New Roman" w:hAnsi="Times New Roman" w:cs="Times New Roman"/>
          <w:color w:val="000000" w:themeColor="text1"/>
          <w:lang w:val="en-US"/>
        </w:rPr>
        <w:t>Shimokata</w:t>
      </w:r>
      <w:proofErr w:type="spellEnd"/>
      <w:r w:rsidRPr="46236872">
        <w:rPr>
          <w:rFonts w:ascii="Times New Roman" w:eastAsia="Times New Roman" w:hAnsi="Times New Roman" w:cs="Times New Roman"/>
          <w:color w:val="000000" w:themeColor="text1"/>
          <w:lang w:val="en-US"/>
        </w:rPr>
        <w:t xml:space="preserve">, H., </w:t>
      </w:r>
      <w:proofErr w:type="spellStart"/>
      <w:r w:rsidRPr="46236872">
        <w:rPr>
          <w:rFonts w:ascii="Times New Roman" w:eastAsia="Times New Roman" w:hAnsi="Times New Roman" w:cs="Times New Roman"/>
          <w:color w:val="000000" w:themeColor="text1"/>
          <w:lang w:val="en-US"/>
        </w:rPr>
        <w:t>Washimi</w:t>
      </w:r>
      <w:proofErr w:type="spellEnd"/>
      <w:r w:rsidRPr="46236872">
        <w:rPr>
          <w:rFonts w:ascii="Times New Roman" w:eastAsia="Times New Roman" w:hAnsi="Times New Roman" w:cs="Times New Roman"/>
          <w:color w:val="000000" w:themeColor="text1"/>
          <w:lang w:val="en-US"/>
        </w:rPr>
        <w:t xml:space="preserve">, Y., Endo, H. &amp; Kato, T. (2013). A randomized controlled trial of multicomponent exercise in older adults with mild cognitive impairment. </w:t>
      </w:r>
      <w:proofErr w:type="spellStart"/>
      <w:r w:rsidRPr="46236872">
        <w:rPr>
          <w:rFonts w:ascii="Times New Roman" w:eastAsia="Times New Roman" w:hAnsi="Times New Roman" w:cs="Times New Roman"/>
          <w:color w:val="000000" w:themeColor="text1"/>
          <w:lang w:val="en-US"/>
        </w:rPr>
        <w:t>PloS</w:t>
      </w:r>
      <w:proofErr w:type="spellEnd"/>
      <w:r w:rsidRPr="46236872">
        <w:rPr>
          <w:rFonts w:ascii="Times New Roman" w:eastAsia="Times New Roman" w:hAnsi="Times New Roman" w:cs="Times New Roman"/>
          <w:color w:val="000000" w:themeColor="text1"/>
          <w:lang w:val="en-US"/>
        </w:rPr>
        <w:t xml:space="preserve"> ONE 8(4): e61483. </w:t>
      </w:r>
      <w:proofErr w:type="gramStart"/>
      <w:r w:rsidRPr="46236872">
        <w:rPr>
          <w:rFonts w:ascii="Times New Roman" w:eastAsia="Times New Roman" w:hAnsi="Times New Roman" w:cs="Times New Roman"/>
          <w:color w:val="000000" w:themeColor="text1"/>
          <w:lang w:val="en-US"/>
        </w:rPr>
        <w:t>doi:10.1371/journal.pone</w:t>
      </w:r>
      <w:proofErr w:type="gramEnd"/>
      <w:r w:rsidRPr="46236872">
        <w:rPr>
          <w:rFonts w:ascii="Times New Roman" w:eastAsia="Times New Roman" w:hAnsi="Times New Roman" w:cs="Times New Roman"/>
          <w:color w:val="000000" w:themeColor="text1"/>
          <w:lang w:val="en-US"/>
        </w:rPr>
        <w:t>.0061483.</w:t>
      </w:r>
    </w:p>
    <w:p w14:paraId="31A5B76F" w14:textId="42F82A98"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lang w:val="en-US"/>
        </w:rPr>
        <w:t xml:space="preserve">Task Force. (1996). Heart rate variability: Standards of measurement, physiological interpretation and clinical use. Task Force of the European Society of Cardiology and the North American Society of Pacing and Electrophysiology. </w:t>
      </w:r>
      <w:proofErr w:type="spellStart"/>
      <w:r w:rsidRPr="46236872">
        <w:rPr>
          <w:rFonts w:ascii="Times New Roman" w:eastAsia="Times New Roman" w:hAnsi="Times New Roman" w:cs="Times New Roman"/>
          <w:color w:val="000000" w:themeColor="text1"/>
        </w:rPr>
        <w:t>Circulation</w:t>
      </w:r>
      <w:proofErr w:type="spellEnd"/>
      <w:r w:rsidRPr="46236872">
        <w:rPr>
          <w:rFonts w:ascii="Times New Roman" w:eastAsia="Times New Roman" w:hAnsi="Times New Roman" w:cs="Times New Roman"/>
          <w:color w:val="000000" w:themeColor="text1"/>
        </w:rPr>
        <w:t xml:space="preserve"> 93 (5), 1043–1065.</w:t>
      </w:r>
    </w:p>
    <w:p w14:paraId="53D7BAB4" w14:textId="154E1E5C"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rPr>
        <w:t xml:space="preserve">Terveys 2015 -kansanterveysohjelman väliarviointi. (2012). Sosiaali- ja terveysministeriön raportteja ja muistioita 2012:4. Viitattu 29.4.2013. </w:t>
      </w:r>
      <w:r w:rsidRPr="46236872">
        <w:rPr>
          <w:rFonts w:ascii="Times New Roman" w:eastAsia="Times New Roman" w:hAnsi="Times New Roman" w:cs="Times New Roman"/>
        </w:rPr>
        <w:t>http://urn.fi/URN:ISBN:978-952-00-3207-4</w:t>
      </w:r>
      <w:r w:rsidRPr="46236872">
        <w:rPr>
          <w:rStyle w:val="Hyperlink"/>
          <w:rFonts w:ascii="Times New Roman" w:eastAsia="Times New Roman" w:hAnsi="Times New Roman" w:cs="Times New Roman"/>
        </w:rPr>
        <w:t>.</w:t>
      </w:r>
    </w:p>
    <w:p w14:paraId="28BEAC9F" w14:textId="705134D8"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rPr>
        <w:t xml:space="preserve">Turunen, H. (2007). Jalkapallovammat: retrospektiivinen 12 kuukauden seurantatutkimus Veikkausliigan ja naisten SM-sarjan pelaajille. Jyväskylän yliopisto. Terveystieteiden laitos. Pro gradu -tutkielma. Viitattu 18.6.2014. </w:t>
      </w:r>
      <w:r w:rsidRPr="46236872">
        <w:rPr>
          <w:rFonts w:ascii="Times New Roman" w:eastAsia="Times New Roman" w:hAnsi="Times New Roman" w:cs="Times New Roman"/>
        </w:rPr>
        <w:t>http://urn.fi/URN:NBN:fi:jyu-2007249</w:t>
      </w:r>
      <w:r w:rsidRPr="46236872">
        <w:rPr>
          <w:rFonts w:ascii="Times New Roman" w:eastAsia="Times New Roman" w:hAnsi="Times New Roman" w:cs="Times New Roman"/>
          <w:color w:val="000000" w:themeColor="text1"/>
        </w:rPr>
        <w:t>.</w:t>
      </w:r>
    </w:p>
    <w:p w14:paraId="1014AD5F" w14:textId="2B3C1FB0"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lang w:val="en-US"/>
        </w:rPr>
        <w:t xml:space="preserve">Vallerand, R. J. (2001). A hierarchical model of intrinsic and extrinsic motivation in sport and exercise. </w:t>
      </w:r>
      <w:proofErr w:type="spellStart"/>
      <w:r w:rsidRPr="46236872">
        <w:rPr>
          <w:rFonts w:ascii="Times New Roman" w:eastAsia="Times New Roman" w:hAnsi="Times New Roman" w:cs="Times New Roman"/>
          <w:color w:val="000000" w:themeColor="text1"/>
          <w:lang w:val="en-US"/>
        </w:rPr>
        <w:t>Teoksessa</w:t>
      </w:r>
      <w:proofErr w:type="spellEnd"/>
      <w:r w:rsidRPr="46236872">
        <w:rPr>
          <w:rFonts w:ascii="Times New Roman" w:eastAsia="Times New Roman" w:hAnsi="Times New Roman" w:cs="Times New Roman"/>
          <w:color w:val="000000" w:themeColor="text1"/>
          <w:lang w:val="en-US"/>
        </w:rPr>
        <w:t xml:space="preserve"> G. C. Roberts (</w:t>
      </w:r>
      <w:proofErr w:type="spellStart"/>
      <w:r w:rsidRPr="46236872">
        <w:rPr>
          <w:rFonts w:ascii="Times New Roman" w:eastAsia="Times New Roman" w:hAnsi="Times New Roman" w:cs="Times New Roman"/>
          <w:color w:val="000000" w:themeColor="text1"/>
          <w:lang w:val="en-US"/>
        </w:rPr>
        <w:t>toim</w:t>
      </w:r>
      <w:proofErr w:type="spellEnd"/>
      <w:r w:rsidRPr="46236872">
        <w:rPr>
          <w:rFonts w:ascii="Times New Roman" w:eastAsia="Times New Roman" w:hAnsi="Times New Roman" w:cs="Times New Roman"/>
          <w:color w:val="000000" w:themeColor="text1"/>
          <w:lang w:val="en-US"/>
        </w:rPr>
        <w:t xml:space="preserve">.) Advances in motivation in sport and exercise. </w:t>
      </w:r>
      <w:proofErr w:type="spellStart"/>
      <w:r w:rsidRPr="46236872">
        <w:rPr>
          <w:rFonts w:ascii="Times New Roman" w:eastAsia="Times New Roman" w:hAnsi="Times New Roman" w:cs="Times New Roman"/>
          <w:color w:val="000000" w:themeColor="text1"/>
        </w:rPr>
        <w:t>Champaign</w:t>
      </w:r>
      <w:proofErr w:type="spellEnd"/>
      <w:r w:rsidRPr="46236872">
        <w:rPr>
          <w:rFonts w:ascii="Times New Roman" w:eastAsia="Times New Roman" w:hAnsi="Times New Roman" w:cs="Times New Roman"/>
          <w:color w:val="000000" w:themeColor="text1"/>
        </w:rPr>
        <w:t xml:space="preserve">, IL: Human </w:t>
      </w:r>
      <w:proofErr w:type="spellStart"/>
      <w:r w:rsidRPr="46236872">
        <w:rPr>
          <w:rFonts w:ascii="Times New Roman" w:eastAsia="Times New Roman" w:hAnsi="Times New Roman" w:cs="Times New Roman"/>
          <w:color w:val="000000" w:themeColor="text1"/>
        </w:rPr>
        <w:t>Kinetics</w:t>
      </w:r>
      <w:proofErr w:type="spellEnd"/>
      <w:r w:rsidRPr="46236872">
        <w:rPr>
          <w:rFonts w:ascii="Times New Roman" w:eastAsia="Times New Roman" w:hAnsi="Times New Roman" w:cs="Times New Roman"/>
          <w:color w:val="000000" w:themeColor="text1"/>
        </w:rPr>
        <w:t>, 263–319.</w:t>
      </w:r>
    </w:p>
    <w:p w14:paraId="68526E3E" w14:textId="422630EE" w:rsidR="79BBFCBF" w:rsidRDefault="79BBFCBF" w:rsidP="46236872">
      <w:pPr>
        <w:spacing w:line="360" w:lineRule="auto"/>
        <w:ind w:left="720" w:hanging="720"/>
        <w:jc w:val="both"/>
        <w:rPr>
          <w:rFonts w:ascii="Times New Roman" w:eastAsia="Times New Roman" w:hAnsi="Times New Roman" w:cs="Times New Roman"/>
          <w:color w:val="000000" w:themeColor="text1"/>
        </w:rPr>
      </w:pPr>
      <w:r w:rsidRPr="46236872">
        <w:rPr>
          <w:rFonts w:ascii="Times New Roman" w:eastAsia="Times New Roman" w:hAnsi="Times New Roman" w:cs="Times New Roman"/>
          <w:color w:val="000000" w:themeColor="text1"/>
        </w:rPr>
        <w:lastRenderedPageBreak/>
        <w:t xml:space="preserve">Varhaiskasvatus vuoteen 2020. (2008). Varhaiskasvatuksen neuvottelukunnan loppuraportti. Sosiaali- ja terveysministeriön selvityksiä 2007:72. Viitattu 15.10.2015. </w:t>
      </w:r>
      <w:r w:rsidRPr="46236872">
        <w:rPr>
          <w:rFonts w:ascii="Times New Roman" w:eastAsia="Times New Roman" w:hAnsi="Times New Roman" w:cs="Times New Roman"/>
        </w:rPr>
        <w:t>https://julkaisut.valtioneuvosto.fi/bitstream/handle/10024/72906/Selv200772.pdf</w:t>
      </w:r>
      <w:r w:rsidRPr="46236872">
        <w:rPr>
          <w:rFonts w:ascii="Times New Roman" w:eastAsia="Times New Roman" w:hAnsi="Times New Roman" w:cs="Times New Roman"/>
          <w:color w:val="000000" w:themeColor="text1"/>
        </w:rPr>
        <w:t>.</w:t>
      </w:r>
    </w:p>
    <w:p w14:paraId="1A0B84E2" w14:textId="614CE7AF" w:rsidR="79BBFCBF" w:rsidRPr="00724B90" w:rsidRDefault="79BBFCBF" w:rsidP="46236872">
      <w:pPr>
        <w:spacing w:line="360" w:lineRule="auto"/>
        <w:ind w:left="720" w:hanging="720"/>
        <w:jc w:val="both"/>
        <w:rPr>
          <w:rFonts w:ascii="Times New Roman" w:eastAsia="Times New Roman" w:hAnsi="Times New Roman" w:cs="Times New Roman"/>
          <w:color w:val="000000" w:themeColor="text1"/>
          <w:lang w:val="en-US"/>
        </w:rPr>
      </w:pPr>
      <w:r w:rsidRPr="46236872">
        <w:rPr>
          <w:rFonts w:ascii="Times New Roman" w:eastAsia="Times New Roman" w:hAnsi="Times New Roman" w:cs="Times New Roman"/>
          <w:color w:val="000000" w:themeColor="text1"/>
        </w:rPr>
        <w:t xml:space="preserve">Waller, K., </w:t>
      </w:r>
      <w:proofErr w:type="spellStart"/>
      <w:r w:rsidRPr="46236872">
        <w:rPr>
          <w:rFonts w:ascii="Times New Roman" w:eastAsia="Times New Roman" w:hAnsi="Times New Roman" w:cs="Times New Roman"/>
          <w:color w:val="000000" w:themeColor="text1"/>
        </w:rPr>
        <w:t>Kaprio</w:t>
      </w:r>
      <w:proofErr w:type="spellEnd"/>
      <w:r w:rsidRPr="46236872">
        <w:rPr>
          <w:rFonts w:ascii="Times New Roman" w:eastAsia="Times New Roman" w:hAnsi="Times New Roman" w:cs="Times New Roman"/>
          <w:color w:val="000000" w:themeColor="text1"/>
        </w:rPr>
        <w:t xml:space="preserve">, J., Lehtovirta, M., Silventoinen, K., Koskenvuo, M. &amp; Kujala, U. M. (2010). </w:t>
      </w:r>
      <w:r w:rsidRPr="46236872">
        <w:rPr>
          <w:rFonts w:ascii="Times New Roman" w:eastAsia="Times New Roman" w:hAnsi="Times New Roman" w:cs="Times New Roman"/>
          <w:color w:val="000000" w:themeColor="text1"/>
          <w:lang w:val="en-US"/>
        </w:rPr>
        <w:t xml:space="preserve">Leisure-time physical activity and type 2 diabetes during a </w:t>
      </w:r>
      <w:proofErr w:type="gramStart"/>
      <w:r w:rsidRPr="46236872">
        <w:rPr>
          <w:rFonts w:ascii="Times New Roman" w:eastAsia="Times New Roman" w:hAnsi="Times New Roman" w:cs="Times New Roman"/>
          <w:color w:val="000000" w:themeColor="text1"/>
          <w:lang w:val="en-US"/>
        </w:rPr>
        <w:t>28 year</w:t>
      </w:r>
      <w:proofErr w:type="gramEnd"/>
      <w:r w:rsidRPr="46236872">
        <w:rPr>
          <w:rFonts w:ascii="Times New Roman" w:eastAsia="Times New Roman" w:hAnsi="Times New Roman" w:cs="Times New Roman"/>
          <w:color w:val="000000" w:themeColor="text1"/>
          <w:lang w:val="en-US"/>
        </w:rPr>
        <w:t xml:space="preserve"> follow-up in twins. </w:t>
      </w:r>
      <w:proofErr w:type="spellStart"/>
      <w:r w:rsidRPr="46236872">
        <w:rPr>
          <w:rFonts w:ascii="Times New Roman" w:eastAsia="Times New Roman" w:hAnsi="Times New Roman" w:cs="Times New Roman"/>
          <w:color w:val="000000" w:themeColor="text1"/>
          <w:lang w:val="en-US"/>
        </w:rPr>
        <w:t>Diabetologia</w:t>
      </w:r>
      <w:proofErr w:type="spellEnd"/>
      <w:r w:rsidRPr="46236872">
        <w:rPr>
          <w:rFonts w:ascii="Times New Roman" w:eastAsia="Times New Roman" w:hAnsi="Times New Roman" w:cs="Times New Roman"/>
          <w:color w:val="000000" w:themeColor="text1"/>
          <w:lang w:val="en-US"/>
        </w:rPr>
        <w:t xml:space="preserve"> 53 (12), 2531–2537. doi:10.1007/s00125-010-1875-9.</w:t>
      </w:r>
    </w:p>
    <w:p w14:paraId="00815DCA" w14:textId="02D0B4F8" w:rsidR="79BBFCBF" w:rsidRPr="00724B90" w:rsidRDefault="79BBFCBF" w:rsidP="46236872">
      <w:pPr>
        <w:spacing w:line="360" w:lineRule="auto"/>
        <w:ind w:left="720" w:hanging="720"/>
        <w:jc w:val="both"/>
        <w:rPr>
          <w:rFonts w:ascii="Times New Roman" w:eastAsia="Times New Roman" w:hAnsi="Times New Roman" w:cs="Times New Roman"/>
          <w:color w:val="000000" w:themeColor="text1"/>
          <w:lang w:val="en-US"/>
        </w:rPr>
      </w:pPr>
      <w:r w:rsidRPr="46236872">
        <w:rPr>
          <w:rFonts w:ascii="Times New Roman" w:eastAsia="Times New Roman" w:hAnsi="Times New Roman" w:cs="Times New Roman"/>
          <w:color w:val="000000" w:themeColor="text1"/>
          <w:lang w:val="en-US"/>
        </w:rPr>
        <w:t>West, D. W. D., Burd, N. A., Tang, J. E., Moore, D. R., Staples, A. W., Holwerda, A. M., Baker, S. K. &amp; Phillips, S. M. (2010). Elevations in ostensibly anabolic hormones with resistance exercise enhance neither training-induced muscle hypertrophy nor strength of the elbow flexors. Journal of Applied Physiology 108 (1), 60–67. doi:10.1152/japplphysiol.01147.2009.</w:t>
      </w:r>
    </w:p>
    <w:p w14:paraId="0FACB7F5" w14:textId="2914DA56" w:rsidR="79BBFCBF" w:rsidRPr="00724B90" w:rsidRDefault="79BBFCBF" w:rsidP="46236872">
      <w:pPr>
        <w:spacing w:line="360" w:lineRule="auto"/>
        <w:ind w:left="720" w:hanging="720"/>
        <w:jc w:val="both"/>
        <w:rPr>
          <w:rFonts w:ascii="Times New Roman" w:eastAsia="Times New Roman" w:hAnsi="Times New Roman" w:cs="Times New Roman"/>
          <w:color w:val="000000" w:themeColor="text1"/>
          <w:lang w:val="en-US"/>
        </w:rPr>
      </w:pPr>
      <w:r w:rsidRPr="46236872">
        <w:rPr>
          <w:rFonts w:ascii="Times New Roman" w:eastAsia="Times New Roman" w:hAnsi="Times New Roman" w:cs="Times New Roman"/>
          <w:color w:val="000000" w:themeColor="text1"/>
          <w:lang w:val="en-US"/>
        </w:rPr>
        <w:t xml:space="preserve">West, D. W. D., </w:t>
      </w:r>
      <w:proofErr w:type="spellStart"/>
      <w:r w:rsidRPr="46236872">
        <w:rPr>
          <w:rFonts w:ascii="Times New Roman" w:eastAsia="Times New Roman" w:hAnsi="Times New Roman" w:cs="Times New Roman"/>
          <w:color w:val="000000" w:themeColor="text1"/>
          <w:lang w:val="en-US"/>
        </w:rPr>
        <w:t>Kujbida</w:t>
      </w:r>
      <w:proofErr w:type="spellEnd"/>
      <w:r w:rsidRPr="46236872">
        <w:rPr>
          <w:rFonts w:ascii="Times New Roman" w:eastAsia="Times New Roman" w:hAnsi="Times New Roman" w:cs="Times New Roman"/>
          <w:color w:val="000000" w:themeColor="text1"/>
          <w:lang w:val="en-US"/>
        </w:rPr>
        <w:t xml:space="preserve">, G. W., Moore, D. R., Atherton, P., Burd, N. A., </w:t>
      </w:r>
      <w:proofErr w:type="spellStart"/>
      <w:r w:rsidRPr="46236872">
        <w:rPr>
          <w:rFonts w:ascii="Times New Roman" w:eastAsia="Times New Roman" w:hAnsi="Times New Roman" w:cs="Times New Roman"/>
          <w:color w:val="000000" w:themeColor="text1"/>
          <w:lang w:val="en-US"/>
        </w:rPr>
        <w:t>Padzik</w:t>
      </w:r>
      <w:proofErr w:type="spellEnd"/>
      <w:r w:rsidRPr="46236872">
        <w:rPr>
          <w:rFonts w:ascii="Times New Roman" w:eastAsia="Times New Roman" w:hAnsi="Times New Roman" w:cs="Times New Roman"/>
          <w:color w:val="000000" w:themeColor="text1"/>
          <w:lang w:val="en-US"/>
        </w:rPr>
        <w:t xml:space="preserve">, J. P., De Lisio, M., </w:t>
      </w:r>
      <w:proofErr w:type="spellStart"/>
      <w:r w:rsidRPr="46236872">
        <w:rPr>
          <w:rFonts w:ascii="Times New Roman" w:eastAsia="Times New Roman" w:hAnsi="Times New Roman" w:cs="Times New Roman"/>
          <w:color w:val="000000" w:themeColor="text1"/>
          <w:lang w:val="en-US"/>
        </w:rPr>
        <w:t>ym</w:t>
      </w:r>
      <w:proofErr w:type="spellEnd"/>
      <w:r w:rsidRPr="46236872">
        <w:rPr>
          <w:rFonts w:ascii="Times New Roman" w:eastAsia="Times New Roman" w:hAnsi="Times New Roman" w:cs="Times New Roman"/>
          <w:color w:val="000000" w:themeColor="text1"/>
          <w:lang w:val="en-US"/>
        </w:rPr>
        <w:t xml:space="preserve">. (2009). Resistance exercise-induced increases in putative anabolic hormones do not enhance muscle protein synthesis or intracellular </w:t>
      </w:r>
      <w:proofErr w:type="spellStart"/>
      <w:r w:rsidRPr="46236872">
        <w:rPr>
          <w:rFonts w:ascii="Times New Roman" w:eastAsia="Times New Roman" w:hAnsi="Times New Roman" w:cs="Times New Roman"/>
          <w:color w:val="000000" w:themeColor="text1"/>
          <w:lang w:val="en-US"/>
        </w:rPr>
        <w:t>signalling</w:t>
      </w:r>
      <w:proofErr w:type="spellEnd"/>
      <w:r w:rsidRPr="46236872">
        <w:rPr>
          <w:rFonts w:ascii="Times New Roman" w:eastAsia="Times New Roman" w:hAnsi="Times New Roman" w:cs="Times New Roman"/>
          <w:color w:val="000000" w:themeColor="text1"/>
          <w:lang w:val="en-US"/>
        </w:rPr>
        <w:t xml:space="preserve"> in young men. Journal of Physiology 587 (Pt 21), 5239–5247. doi:10.1113/jphysiol.2009.177220.</w:t>
      </w:r>
    </w:p>
    <w:p w14:paraId="39B6EC08" w14:textId="16508B84" w:rsidR="79BBFCBF" w:rsidRPr="00724B90" w:rsidRDefault="79BBFCBF" w:rsidP="46236872">
      <w:pPr>
        <w:spacing w:line="360" w:lineRule="auto"/>
        <w:ind w:left="720" w:hanging="720"/>
        <w:jc w:val="both"/>
        <w:rPr>
          <w:rFonts w:ascii="Times New Roman" w:eastAsia="Times New Roman" w:hAnsi="Times New Roman" w:cs="Times New Roman"/>
          <w:color w:val="000000" w:themeColor="text1"/>
          <w:lang w:val="en-US"/>
        </w:rPr>
      </w:pPr>
      <w:r w:rsidRPr="46236872">
        <w:rPr>
          <w:rFonts w:ascii="Times New Roman" w:eastAsia="Times New Roman" w:hAnsi="Times New Roman" w:cs="Times New Roman"/>
          <w:color w:val="000000" w:themeColor="text1"/>
          <w:lang w:val="en-US"/>
        </w:rPr>
        <w:t xml:space="preserve">West, D. W. D. &amp; Phillips, S. M. (2012). Associations of exercise-induced hormone profiles and gains in strength and hypertrophy in a large cohort after weight training. European Journal of Applied Physiology 112 (7), 2693–2702. </w:t>
      </w:r>
      <w:proofErr w:type="spellStart"/>
      <w:r w:rsidRPr="46236872">
        <w:rPr>
          <w:rFonts w:ascii="Times New Roman" w:eastAsia="Times New Roman" w:hAnsi="Times New Roman" w:cs="Times New Roman"/>
          <w:color w:val="000000" w:themeColor="text1"/>
          <w:lang w:val="en-US"/>
        </w:rPr>
        <w:t>doi</w:t>
      </w:r>
      <w:proofErr w:type="spellEnd"/>
      <w:r w:rsidRPr="46236872">
        <w:rPr>
          <w:rFonts w:ascii="Times New Roman" w:eastAsia="Times New Roman" w:hAnsi="Times New Roman" w:cs="Times New Roman"/>
          <w:color w:val="000000" w:themeColor="text1"/>
          <w:lang w:val="en-US"/>
        </w:rPr>
        <w:t>: 10.1007/s00421-011-2246-z.</w:t>
      </w:r>
    </w:p>
    <w:p w14:paraId="7CF4A667" w14:textId="0A2A9119" w:rsidR="79BBFCBF" w:rsidRPr="00724B90" w:rsidRDefault="79BBFCBF" w:rsidP="46236872">
      <w:pPr>
        <w:spacing w:line="360" w:lineRule="auto"/>
        <w:ind w:left="720" w:hanging="720"/>
        <w:jc w:val="both"/>
        <w:rPr>
          <w:rFonts w:ascii="Times New Roman" w:eastAsia="Times New Roman" w:hAnsi="Times New Roman" w:cs="Times New Roman"/>
          <w:color w:val="000000" w:themeColor="text1"/>
          <w:lang w:val="sv-FI"/>
        </w:rPr>
      </w:pPr>
      <w:r w:rsidRPr="46236872">
        <w:rPr>
          <w:rFonts w:ascii="Times New Roman" w:eastAsia="Times New Roman" w:hAnsi="Times New Roman" w:cs="Times New Roman"/>
          <w:color w:val="000000" w:themeColor="text1"/>
          <w:lang w:val="en-US"/>
        </w:rPr>
        <w:t xml:space="preserve">World Health Organization. </w:t>
      </w:r>
      <w:r w:rsidRPr="00724B90">
        <w:rPr>
          <w:rFonts w:ascii="Times New Roman" w:eastAsia="Times New Roman" w:hAnsi="Times New Roman" w:cs="Times New Roman"/>
          <w:color w:val="000000" w:themeColor="text1"/>
          <w:lang w:val="sv-FI"/>
        </w:rPr>
        <w:t xml:space="preserve">(2020). </w:t>
      </w:r>
      <w:proofErr w:type="spellStart"/>
      <w:r w:rsidRPr="00724B90">
        <w:rPr>
          <w:rFonts w:ascii="Times New Roman" w:eastAsia="Times New Roman" w:hAnsi="Times New Roman" w:cs="Times New Roman"/>
          <w:color w:val="000000" w:themeColor="text1"/>
          <w:lang w:val="sv-FI"/>
        </w:rPr>
        <w:t>Physical</w:t>
      </w:r>
      <w:proofErr w:type="spellEnd"/>
      <w:r w:rsidRPr="00724B90">
        <w:rPr>
          <w:rFonts w:ascii="Times New Roman" w:eastAsia="Times New Roman" w:hAnsi="Times New Roman" w:cs="Times New Roman"/>
          <w:color w:val="000000" w:themeColor="text1"/>
          <w:lang w:val="sv-FI"/>
        </w:rPr>
        <w:t xml:space="preserve"> </w:t>
      </w:r>
      <w:proofErr w:type="spellStart"/>
      <w:r w:rsidRPr="00724B90">
        <w:rPr>
          <w:rFonts w:ascii="Times New Roman" w:eastAsia="Times New Roman" w:hAnsi="Times New Roman" w:cs="Times New Roman"/>
          <w:color w:val="000000" w:themeColor="text1"/>
          <w:lang w:val="sv-FI"/>
        </w:rPr>
        <w:t>activity</w:t>
      </w:r>
      <w:proofErr w:type="spellEnd"/>
      <w:r w:rsidRPr="00724B90">
        <w:rPr>
          <w:rFonts w:ascii="Times New Roman" w:eastAsia="Times New Roman" w:hAnsi="Times New Roman" w:cs="Times New Roman"/>
          <w:color w:val="000000" w:themeColor="text1"/>
          <w:lang w:val="sv-FI"/>
        </w:rPr>
        <w:t xml:space="preserve">. </w:t>
      </w:r>
      <w:proofErr w:type="spellStart"/>
      <w:r w:rsidRPr="00724B90">
        <w:rPr>
          <w:rFonts w:ascii="Times New Roman" w:eastAsia="Times New Roman" w:hAnsi="Times New Roman" w:cs="Times New Roman"/>
          <w:color w:val="000000" w:themeColor="text1"/>
          <w:lang w:val="sv-FI"/>
        </w:rPr>
        <w:t>Verkkosivu</w:t>
      </w:r>
      <w:proofErr w:type="spellEnd"/>
      <w:r w:rsidRPr="00724B90">
        <w:rPr>
          <w:rFonts w:ascii="Times New Roman" w:eastAsia="Times New Roman" w:hAnsi="Times New Roman" w:cs="Times New Roman"/>
          <w:color w:val="000000" w:themeColor="text1"/>
          <w:lang w:val="sv-FI"/>
        </w:rPr>
        <w:t xml:space="preserve">. </w:t>
      </w:r>
      <w:proofErr w:type="spellStart"/>
      <w:r w:rsidRPr="00724B90">
        <w:rPr>
          <w:rFonts w:ascii="Times New Roman" w:eastAsia="Times New Roman" w:hAnsi="Times New Roman" w:cs="Times New Roman"/>
          <w:color w:val="000000" w:themeColor="text1"/>
          <w:lang w:val="sv-FI"/>
        </w:rPr>
        <w:t>Viitattu</w:t>
      </w:r>
      <w:proofErr w:type="spellEnd"/>
      <w:r w:rsidRPr="00724B90">
        <w:rPr>
          <w:rFonts w:ascii="Times New Roman" w:eastAsia="Times New Roman" w:hAnsi="Times New Roman" w:cs="Times New Roman"/>
          <w:color w:val="000000" w:themeColor="text1"/>
          <w:lang w:val="sv-FI"/>
        </w:rPr>
        <w:t xml:space="preserve"> 27.8.2021. </w:t>
      </w:r>
      <w:r w:rsidRPr="00724B90">
        <w:rPr>
          <w:rFonts w:ascii="Times New Roman" w:eastAsia="Times New Roman" w:hAnsi="Times New Roman" w:cs="Times New Roman"/>
          <w:lang w:val="sv-FI"/>
        </w:rPr>
        <w:t>https://www.who.int/news-room/fact-sheets/detail/physical-activity</w:t>
      </w:r>
      <w:r w:rsidRPr="00724B90">
        <w:rPr>
          <w:rStyle w:val="Hyperlink"/>
          <w:rFonts w:ascii="Times New Roman" w:eastAsia="Times New Roman" w:hAnsi="Times New Roman" w:cs="Times New Roman"/>
          <w:lang w:val="sv-FI"/>
        </w:rPr>
        <w:t>.</w:t>
      </w:r>
    </w:p>
    <w:p w14:paraId="509F8EFE" w14:textId="27E5FF20" w:rsidR="46236872" w:rsidRPr="00724B90" w:rsidRDefault="46236872" w:rsidP="46236872">
      <w:pPr>
        <w:rPr>
          <w:lang w:val="sv-FI"/>
        </w:rPr>
      </w:pPr>
    </w:p>
    <w:p w14:paraId="6A1EB954" w14:textId="318D493E" w:rsidR="7F6CBF40" w:rsidRPr="00724B90" w:rsidRDefault="7F6CBF40" w:rsidP="46236872">
      <w:pPr>
        <w:spacing w:before="240" w:after="240" w:line="360" w:lineRule="auto"/>
        <w:jc w:val="both"/>
        <w:rPr>
          <w:rFonts w:ascii="Times New Roman" w:eastAsia="Times New Roman" w:hAnsi="Times New Roman" w:cs="Times New Roman"/>
          <w:color w:val="000000" w:themeColor="text1"/>
          <w:lang w:val="sv-FI"/>
        </w:rPr>
      </w:pPr>
    </w:p>
    <w:p w14:paraId="14212DF8" w14:textId="245649AA" w:rsidR="59924FFC" w:rsidRPr="00724B90" w:rsidRDefault="4A778452" w:rsidP="46236872">
      <w:pPr>
        <w:spacing w:before="240" w:after="240" w:line="360" w:lineRule="auto"/>
        <w:jc w:val="both"/>
        <w:rPr>
          <w:rFonts w:ascii="Times New Roman" w:eastAsia="Times New Roman" w:hAnsi="Times New Roman" w:cs="Times New Roman"/>
          <w:b/>
          <w:bCs/>
          <w:lang w:val="sv-FI"/>
        </w:rPr>
      </w:pPr>
      <w:r w:rsidRPr="00724B90">
        <w:rPr>
          <w:rFonts w:ascii="Times New Roman" w:eastAsia="Times New Roman" w:hAnsi="Times New Roman" w:cs="Times New Roman"/>
          <w:b/>
          <w:bCs/>
          <w:lang w:val="sv-FI"/>
        </w:rPr>
        <w:t>BILAGA 1. Anvisningar för källhänvisningar i utbildningsprogrammet för träningsbiologi</w:t>
      </w:r>
    </w:p>
    <w:p w14:paraId="6FB50316" w14:textId="285D5A8F" w:rsidR="59924FFC" w:rsidRPr="00724B90" w:rsidRDefault="4A778452"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När en referens hänvisar till en enda föregående mening placeras a) en källa eller b) flera källor inom parentes i slutet av meningen, och punkten kommer efter parentesen. Exempelvis:</w:t>
      </w:r>
    </w:p>
    <w:p w14:paraId="10ECDB6E" w14:textId="70477F2A" w:rsidR="59924FFC" w:rsidRPr="00724B90" w:rsidRDefault="4A778452" w:rsidP="46236872">
      <w:pPr>
        <w:spacing w:before="240" w:after="240" w:line="360" w:lineRule="auto"/>
        <w:ind w:firstLine="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a) En ökning av testosteronkoncentrationen i blodplasma till följd av </w:t>
      </w:r>
      <w:r w:rsidR="59924FFC" w:rsidRPr="00724B90">
        <w:rPr>
          <w:lang w:val="sv-FI"/>
        </w:rPr>
        <w:tab/>
      </w:r>
      <w:r w:rsidRPr="00724B90">
        <w:rPr>
          <w:rFonts w:ascii="Times New Roman" w:eastAsia="Times New Roman" w:hAnsi="Times New Roman" w:cs="Times New Roman"/>
          <w:lang w:val="sv-FI"/>
        </w:rPr>
        <w:t>styrketräning har visat sig ha ett positivt samband med muskeltillväxt (</w:t>
      </w:r>
      <w:proofErr w:type="spellStart"/>
      <w:r w:rsidRPr="00724B90">
        <w:rPr>
          <w:rFonts w:ascii="Times New Roman" w:eastAsia="Times New Roman" w:hAnsi="Times New Roman" w:cs="Times New Roman"/>
          <w:lang w:val="sv-FI"/>
        </w:rPr>
        <w:t>Mangine</w:t>
      </w:r>
      <w:proofErr w:type="spellEnd"/>
      <w:r w:rsidRPr="00724B90">
        <w:rPr>
          <w:rFonts w:ascii="Times New Roman" w:eastAsia="Times New Roman" w:hAnsi="Times New Roman" w:cs="Times New Roman"/>
          <w:lang w:val="sv-FI"/>
        </w:rPr>
        <w:t xml:space="preserve"> </w:t>
      </w:r>
      <w:r w:rsidR="59924FFC" w:rsidRPr="00724B90">
        <w:rPr>
          <w:lang w:val="sv-FI"/>
        </w:rPr>
        <w:tab/>
      </w:r>
      <w:proofErr w:type="gramStart"/>
      <w:r w:rsidRPr="00724B90">
        <w:rPr>
          <w:rFonts w:ascii="Times New Roman" w:eastAsia="Times New Roman" w:hAnsi="Times New Roman" w:cs="Times New Roman"/>
          <w:lang w:val="sv-FI"/>
        </w:rPr>
        <w:t>m.fl.</w:t>
      </w:r>
      <w:proofErr w:type="gramEnd"/>
      <w:r w:rsidRPr="00724B90">
        <w:rPr>
          <w:rFonts w:ascii="Times New Roman" w:eastAsia="Times New Roman" w:hAnsi="Times New Roman" w:cs="Times New Roman"/>
          <w:lang w:val="sv-FI"/>
        </w:rPr>
        <w:t xml:space="preserve"> 2017).</w:t>
      </w:r>
    </w:p>
    <w:p w14:paraId="790428A6" w14:textId="0BA4A6B8" w:rsidR="59924FFC" w:rsidRPr="00724B90" w:rsidRDefault="4A778452" w:rsidP="46236872">
      <w:pPr>
        <w:spacing w:before="240" w:after="240" w:line="360" w:lineRule="auto"/>
        <w:ind w:firstLine="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lastRenderedPageBreak/>
        <w:t xml:space="preserve">b) Å andra sidan har det också visats att muskeltillväxt kan ske som en följd av </w:t>
      </w:r>
      <w:r w:rsidR="59924FFC" w:rsidRPr="00724B90">
        <w:rPr>
          <w:lang w:val="sv-FI"/>
        </w:rPr>
        <w:tab/>
      </w:r>
      <w:r w:rsidRPr="00724B90">
        <w:rPr>
          <w:rFonts w:ascii="Times New Roman" w:eastAsia="Times New Roman" w:hAnsi="Times New Roman" w:cs="Times New Roman"/>
          <w:lang w:val="sv-FI"/>
        </w:rPr>
        <w:t xml:space="preserve">styrketräning utan att hormonnivåerna (testosteron, tillväxthormon, IGF-1, </w:t>
      </w:r>
      <w:r w:rsidR="59924FFC" w:rsidRPr="00724B90">
        <w:rPr>
          <w:lang w:val="sv-FI"/>
        </w:rPr>
        <w:tab/>
      </w:r>
      <w:r w:rsidRPr="00724B90">
        <w:rPr>
          <w:rFonts w:ascii="Times New Roman" w:eastAsia="Times New Roman" w:hAnsi="Times New Roman" w:cs="Times New Roman"/>
          <w:lang w:val="sv-FI"/>
        </w:rPr>
        <w:t xml:space="preserve">kortisol) stiger signifikant under träningsbelastningar (West </w:t>
      </w:r>
      <w:proofErr w:type="gramStart"/>
      <w:r w:rsidRPr="00724B90">
        <w:rPr>
          <w:rFonts w:ascii="Times New Roman" w:eastAsia="Times New Roman" w:hAnsi="Times New Roman" w:cs="Times New Roman"/>
          <w:lang w:val="sv-FI"/>
        </w:rPr>
        <w:t>m.fl.</w:t>
      </w:r>
      <w:proofErr w:type="gramEnd"/>
      <w:r w:rsidRPr="00724B90">
        <w:rPr>
          <w:rFonts w:ascii="Times New Roman" w:eastAsia="Times New Roman" w:hAnsi="Times New Roman" w:cs="Times New Roman"/>
          <w:lang w:val="sv-FI"/>
        </w:rPr>
        <w:t xml:space="preserve"> 2009; West </w:t>
      </w:r>
      <w:r w:rsidR="59924FFC" w:rsidRPr="00724B90">
        <w:rPr>
          <w:lang w:val="sv-FI"/>
        </w:rPr>
        <w:tab/>
      </w:r>
      <w:r w:rsidRPr="00724B90">
        <w:rPr>
          <w:rFonts w:ascii="Times New Roman" w:eastAsia="Times New Roman" w:hAnsi="Times New Roman" w:cs="Times New Roman"/>
          <w:lang w:val="sv-FI"/>
        </w:rPr>
        <w:t>m.fl. 2010).</w:t>
      </w:r>
    </w:p>
    <w:p w14:paraId="27D25080" w14:textId="0481D2DA" w:rsidR="59924FFC" w:rsidRPr="00724B90" w:rsidRDefault="4A778452"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i/>
          <w:iCs/>
          <w:lang w:val="sv-FI"/>
        </w:rPr>
        <w:t>Referenser anges omedelbart efter den relevanta informationen när</w:t>
      </w:r>
      <w:r w:rsidRPr="00724B90">
        <w:rPr>
          <w:rFonts w:ascii="Times New Roman" w:eastAsia="Times New Roman" w:hAnsi="Times New Roman" w:cs="Times New Roman"/>
          <w:lang w:val="sv-FI"/>
        </w:rPr>
        <w:t xml:space="preserve"> flera perspektiv presenteras i samma mening. Exempelvis:</w:t>
      </w:r>
    </w:p>
    <w:p w14:paraId="0001FFE7" w14:textId="486D8A56" w:rsidR="59924FFC" w:rsidRPr="00724B90" w:rsidRDefault="4A778452" w:rsidP="46236872">
      <w:pPr>
        <w:spacing w:before="240" w:after="240" w:line="360" w:lineRule="auto"/>
        <w:ind w:firstLine="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Tidigare har en studie funnit en stark positiv korrelation (r = 0,76) mellan den </w:t>
      </w:r>
      <w:r w:rsidR="59924FFC" w:rsidRPr="00724B90">
        <w:rPr>
          <w:lang w:val="sv-FI"/>
        </w:rPr>
        <w:tab/>
      </w:r>
      <w:r w:rsidRPr="00724B90">
        <w:rPr>
          <w:rFonts w:ascii="Times New Roman" w:eastAsia="Times New Roman" w:hAnsi="Times New Roman" w:cs="Times New Roman"/>
          <w:lang w:val="sv-FI"/>
        </w:rPr>
        <w:t xml:space="preserve">akuta testosteronresponsen och muskeltillväxt (Ahtiainen m.fl. 2003), men å </w:t>
      </w:r>
      <w:r w:rsidR="59924FFC" w:rsidRPr="00724B90">
        <w:rPr>
          <w:lang w:val="sv-FI"/>
        </w:rPr>
        <w:tab/>
      </w:r>
      <w:r w:rsidRPr="00724B90">
        <w:rPr>
          <w:rFonts w:ascii="Times New Roman" w:eastAsia="Times New Roman" w:hAnsi="Times New Roman" w:cs="Times New Roman"/>
          <w:lang w:val="sv-FI"/>
        </w:rPr>
        <w:t>andra sidan har några andra studier inte funnit någon sådan koppling (r = 0,06–</w:t>
      </w:r>
      <w:r w:rsidR="59924FFC" w:rsidRPr="00724B90">
        <w:rPr>
          <w:lang w:val="sv-FI"/>
        </w:rPr>
        <w:tab/>
      </w:r>
      <w:r w:rsidRPr="00724B90">
        <w:rPr>
          <w:rFonts w:ascii="Times New Roman" w:eastAsia="Times New Roman" w:hAnsi="Times New Roman" w:cs="Times New Roman"/>
          <w:lang w:val="sv-FI"/>
        </w:rPr>
        <w:t xml:space="preserve">0,14; </w:t>
      </w:r>
      <w:proofErr w:type="gramStart"/>
      <w:r w:rsidRPr="00724B90">
        <w:rPr>
          <w:rFonts w:ascii="Times New Roman" w:eastAsia="Times New Roman" w:hAnsi="Times New Roman" w:cs="Times New Roman"/>
          <w:lang w:val="sv-FI"/>
        </w:rPr>
        <w:t>p &gt;</w:t>
      </w:r>
      <w:proofErr w:type="gramEnd"/>
      <w:r w:rsidRPr="00724B90">
        <w:rPr>
          <w:rFonts w:ascii="Times New Roman" w:eastAsia="Times New Roman" w:hAnsi="Times New Roman" w:cs="Times New Roman"/>
          <w:lang w:val="sv-FI"/>
        </w:rPr>
        <w:t xml:space="preserve"> 0,05) (McCall m.fl. 1999; West m.fl. 2012).</w:t>
      </w:r>
    </w:p>
    <w:p w14:paraId="15216F9A" w14:textId="13CDDB80" w:rsidR="59924FFC" w:rsidRPr="00724B90" w:rsidRDefault="4A778452"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i/>
          <w:iCs/>
          <w:lang w:val="sv-FI"/>
        </w:rPr>
        <w:t xml:space="preserve">Om en källhänvisning avser flera föregående meningar </w:t>
      </w:r>
      <w:r w:rsidRPr="00724B90">
        <w:rPr>
          <w:rFonts w:ascii="Times New Roman" w:eastAsia="Times New Roman" w:hAnsi="Times New Roman" w:cs="Times New Roman"/>
          <w:lang w:val="sv-FI"/>
        </w:rPr>
        <w:t>placeras referensen efter den sista meningens punkt. Exempelvis:</w:t>
      </w:r>
    </w:p>
    <w:p w14:paraId="037A102C" w14:textId="07A729B7" w:rsidR="59924FFC" w:rsidRPr="00724B90" w:rsidRDefault="4A778452" w:rsidP="46236872">
      <w:pPr>
        <w:spacing w:before="240" w:after="240" w:line="36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Den akuta hormonresponsen, särskilt testosteron, har visat sig vara nära relaterad till muskeltillväxt under en åtta veckor lång styrketräningsperiod. Cirka 73 % av variationen i muskeltillväxt kunde förklaras av utgångsnivån för muskelmassa och de akuta hormonresponsen (testosteron, kortisol, tillväxthormon, insulin och IGF-1). Testosteron var dock den klart mest betydande förklaringsfaktorn, eftersom variationen i muskeltillväxt endast kunde förklaras till 42 % utan det. (</w:t>
      </w:r>
      <w:proofErr w:type="spellStart"/>
      <w:r w:rsidRPr="00724B90">
        <w:rPr>
          <w:rFonts w:ascii="Times New Roman" w:eastAsia="Times New Roman" w:hAnsi="Times New Roman" w:cs="Times New Roman"/>
          <w:lang w:val="sv-FI"/>
        </w:rPr>
        <w:t>Mangine</w:t>
      </w:r>
      <w:proofErr w:type="spellEnd"/>
      <w:r w:rsidRPr="00724B90">
        <w:rPr>
          <w:rFonts w:ascii="Times New Roman" w:eastAsia="Times New Roman" w:hAnsi="Times New Roman" w:cs="Times New Roman"/>
          <w:lang w:val="sv-FI"/>
        </w:rPr>
        <w:t xml:space="preserve"> </w:t>
      </w:r>
      <w:proofErr w:type="gramStart"/>
      <w:r w:rsidRPr="00724B90">
        <w:rPr>
          <w:rFonts w:ascii="Times New Roman" w:eastAsia="Times New Roman" w:hAnsi="Times New Roman" w:cs="Times New Roman"/>
          <w:lang w:val="sv-FI"/>
        </w:rPr>
        <w:t>m.fl.</w:t>
      </w:r>
      <w:proofErr w:type="gramEnd"/>
      <w:r w:rsidRPr="00724B90">
        <w:rPr>
          <w:rFonts w:ascii="Times New Roman" w:eastAsia="Times New Roman" w:hAnsi="Times New Roman" w:cs="Times New Roman"/>
          <w:lang w:val="sv-FI"/>
        </w:rPr>
        <w:t xml:space="preserve"> 2017) Vid behov fortsätter texten så här – –</w:t>
      </w:r>
    </w:p>
    <w:p w14:paraId="7D281C38" w14:textId="52FDAA51" w:rsidR="7F6CBF40" w:rsidRPr="00724B90" w:rsidRDefault="7F6CBF40" w:rsidP="46236872">
      <w:pPr>
        <w:spacing w:line="360" w:lineRule="auto"/>
        <w:jc w:val="both"/>
        <w:rPr>
          <w:rFonts w:ascii="Times New Roman" w:eastAsia="Times New Roman" w:hAnsi="Times New Roman" w:cs="Times New Roman"/>
          <w:lang w:val="sv-FI"/>
        </w:rPr>
      </w:pPr>
    </w:p>
    <w:p w14:paraId="73E02E41" w14:textId="408CF9C0" w:rsidR="59924FFC" w:rsidRPr="00724B90" w:rsidRDefault="4A778452" w:rsidP="46236872">
      <w:pPr>
        <w:spacing w:before="240" w:after="240" w:line="360" w:lineRule="auto"/>
        <w:jc w:val="both"/>
        <w:rPr>
          <w:rFonts w:ascii="Times New Roman" w:eastAsia="Times New Roman" w:hAnsi="Times New Roman" w:cs="Times New Roman"/>
          <w:b/>
          <w:bCs/>
          <w:lang w:val="sv-FI"/>
        </w:rPr>
      </w:pPr>
      <w:r w:rsidRPr="00724B90">
        <w:rPr>
          <w:rFonts w:ascii="Times New Roman" w:eastAsia="Times New Roman" w:hAnsi="Times New Roman" w:cs="Times New Roman"/>
          <w:b/>
          <w:bCs/>
          <w:lang w:val="sv-FI"/>
        </w:rPr>
        <w:t>BILAGA 2. Anvisningar för källhänvisningar i utbildningsprogrammet för hälsovetenskap</w:t>
      </w:r>
    </w:p>
    <w:p w14:paraId="08E34047" w14:textId="46E28870" w:rsidR="59924FFC" w:rsidRPr="00724B90" w:rsidRDefault="4A778452"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Inom hälsovetenskap placeras </w:t>
      </w:r>
      <w:r w:rsidRPr="00724B90">
        <w:rPr>
          <w:rFonts w:ascii="Times New Roman" w:eastAsia="Times New Roman" w:hAnsi="Times New Roman" w:cs="Times New Roman"/>
          <w:i/>
          <w:iCs/>
          <w:lang w:val="sv-FI"/>
        </w:rPr>
        <w:t>källhänvisningen</w:t>
      </w:r>
      <w:r w:rsidRPr="00724B90">
        <w:rPr>
          <w:rFonts w:ascii="Times New Roman" w:eastAsia="Times New Roman" w:hAnsi="Times New Roman" w:cs="Times New Roman"/>
          <w:lang w:val="sv-FI"/>
        </w:rPr>
        <w:t xml:space="preserve"> alltid inom meningen. En textreferens får aldrig placeras efter en avslutande punkt. Om det är motiverat att skriva flera meningar baserade på samma källa ska texten struktureras så att läsaren leds genom informationen, som i exemplet nedan. Källhänvisningar kan också placeras </w:t>
      </w:r>
      <w:r w:rsidRPr="00724B90">
        <w:rPr>
          <w:rFonts w:ascii="Times New Roman" w:eastAsia="Times New Roman" w:hAnsi="Times New Roman" w:cs="Times New Roman"/>
          <w:i/>
          <w:iCs/>
          <w:lang w:val="sv-FI"/>
        </w:rPr>
        <w:t>omedelbart efter informationen</w:t>
      </w:r>
      <w:r w:rsidRPr="00724B90">
        <w:rPr>
          <w:rFonts w:ascii="Times New Roman" w:eastAsia="Times New Roman" w:hAnsi="Times New Roman" w:cs="Times New Roman"/>
          <w:lang w:val="sv-FI"/>
        </w:rPr>
        <w:t xml:space="preserve"> när flera perspektiv presenteras i samma mening.</w:t>
      </w:r>
    </w:p>
    <w:p w14:paraId="759CDBC5" w14:textId="0F009362" w:rsidR="59924FFC" w:rsidRPr="00724B90" w:rsidRDefault="4A778452" w:rsidP="46236872">
      <w:pPr>
        <w:spacing w:before="240" w:after="240" w:line="36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 xml:space="preserve">Sambanden mellan fysisk aktivitet och kognition, det vill säga minne och informationsbearbetning, samt mellan fysisk aktivitet och demens har undersökts ingående. Fysisk aktivitet har i många tidigare longitudinella studier associerats </w:t>
      </w:r>
      <w:r w:rsidRPr="00724B90">
        <w:rPr>
          <w:rFonts w:ascii="Times New Roman" w:eastAsia="Times New Roman" w:hAnsi="Times New Roman" w:cs="Times New Roman"/>
          <w:lang w:val="sv-FI"/>
        </w:rPr>
        <w:lastRenderedPageBreak/>
        <w:t xml:space="preserve">med både bättre kognition (Chang </w:t>
      </w:r>
      <w:proofErr w:type="gramStart"/>
      <w:r w:rsidRPr="00724B90">
        <w:rPr>
          <w:rFonts w:ascii="Times New Roman" w:eastAsia="Times New Roman" w:hAnsi="Times New Roman" w:cs="Times New Roman"/>
          <w:lang w:val="sv-FI"/>
        </w:rPr>
        <w:t>m.fl.</w:t>
      </w:r>
      <w:proofErr w:type="gramEnd"/>
      <w:r w:rsidRPr="00724B90">
        <w:rPr>
          <w:rFonts w:ascii="Times New Roman" w:eastAsia="Times New Roman" w:hAnsi="Times New Roman" w:cs="Times New Roman"/>
          <w:lang w:val="sv-FI"/>
        </w:rPr>
        <w:t xml:space="preserve"> 2020; </w:t>
      </w:r>
      <w:proofErr w:type="spellStart"/>
      <w:r w:rsidRPr="00724B90">
        <w:rPr>
          <w:rFonts w:ascii="Times New Roman" w:eastAsia="Times New Roman" w:hAnsi="Times New Roman" w:cs="Times New Roman"/>
          <w:lang w:val="sv-FI"/>
        </w:rPr>
        <w:t>Elwood</w:t>
      </w:r>
      <w:proofErr w:type="spellEnd"/>
      <w:r w:rsidRPr="00724B90">
        <w:rPr>
          <w:rFonts w:ascii="Times New Roman" w:eastAsia="Times New Roman" w:hAnsi="Times New Roman" w:cs="Times New Roman"/>
          <w:lang w:val="sv-FI"/>
        </w:rPr>
        <w:t xml:space="preserve"> m.fl. 2013; Singh-</w:t>
      </w:r>
      <w:proofErr w:type="spellStart"/>
      <w:r w:rsidRPr="00724B90">
        <w:rPr>
          <w:rFonts w:ascii="Times New Roman" w:eastAsia="Times New Roman" w:hAnsi="Times New Roman" w:cs="Times New Roman"/>
          <w:lang w:val="sv-FI"/>
        </w:rPr>
        <w:t>Manoux</w:t>
      </w:r>
      <w:proofErr w:type="spellEnd"/>
      <w:r w:rsidRPr="00724B90">
        <w:rPr>
          <w:rFonts w:ascii="Times New Roman" w:eastAsia="Times New Roman" w:hAnsi="Times New Roman" w:cs="Times New Roman"/>
          <w:lang w:val="sv-FI"/>
        </w:rPr>
        <w:t xml:space="preserve"> m.fl. 2005; Virta m.fl. 2013) och en minskad förekomst av demenssjukdomar (Andel m.fl. 2008; </w:t>
      </w:r>
      <w:proofErr w:type="spellStart"/>
      <w:r w:rsidRPr="00724B90">
        <w:rPr>
          <w:rFonts w:ascii="Times New Roman" w:eastAsia="Times New Roman" w:hAnsi="Times New Roman" w:cs="Times New Roman"/>
          <w:lang w:val="sv-FI"/>
        </w:rPr>
        <w:t>Gelber</w:t>
      </w:r>
      <w:proofErr w:type="spellEnd"/>
      <w:r w:rsidRPr="00724B90">
        <w:rPr>
          <w:rFonts w:ascii="Times New Roman" w:eastAsia="Times New Roman" w:hAnsi="Times New Roman" w:cs="Times New Roman"/>
          <w:lang w:val="sv-FI"/>
        </w:rPr>
        <w:t xml:space="preserve"> m.fl. 2012; Rovio m.fl. 2005). Tidigare longitudinella studier har dock oftast inte kunnat beakta genetiska faktorers inverkan. I </w:t>
      </w:r>
      <w:proofErr w:type="spellStart"/>
      <w:r w:rsidRPr="00724B90">
        <w:rPr>
          <w:rFonts w:ascii="Times New Roman" w:eastAsia="Times New Roman" w:hAnsi="Times New Roman" w:cs="Times New Roman"/>
          <w:lang w:val="sv-FI"/>
        </w:rPr>
        <w:t>Iso</w:t>
      </w:r>
      <w:proofErr w:type="spellEnd"/>
      <w:r w:rsidRPr="00724B90">
        <w:rPr>
          <w:rFonts w:ascii="Times New Roman" w:eastAsia="Times New Roman" w:hAnsi="Times New Roman" w:cs="Times New Roman"/>
          <w:lang w:val="sv-FI"/>
        </w:rPr>
        <w:t xml:space="preserve">-Markkus (2019) doktorsavhandling, baserad på den finländska tvillingkohortstudien, följdes över 20 000 tvillingar i 29 år, varav 353 avled i en demenssjukdom. Enligt studien var regelbunden rask fysisk aktivitet i medelåldern associerad med både en minskad dödlighet i demens (justerad </w:t>
      </w:r>
      <w:proofErr w:type="spellStart"/>
      <w:r w:rsidRPr="00724B90">
        <w:rPr>
          <w:rFonts w:ascii="Times New Roman" w:eastAsia="Times New Roman" w:hAnsi="Times New Roman" w:cs="Times New Roman"/>
          <w:lang w:val="sv-FI"/>
        </w:rPr>
        <w:t>hazardkvot</w:t>
      </w:r>
      <w:proofErr w:type="spellEnd"/>
      <w:r w:rsidRPr="00724B90">
        <w:rPr>
          <w:rFonts w:ascii="Times New Roman" w:eastAsia="Times New Roman" w:hAnsi="Times New Roman" w:cs="Times New Roman"/>
          <w:lang w:val="sv-FI"/>
        </w:rPr>
        <w:t xml:space="preserve"> 0,60, konfidensintervall [KI] 95 % med signifikansnivå 0,39–0,93) och bättre kognition mer än två decennier senare (justerad regressionskoefficient 0,91, 95 % KI 0,47–1,35). Inget dos-responssamband påträffades mellan mängden fysisk aktivitet och kognition eller dödlighet i demenssjukdom.</w:t>
      </w:r>
    </w:p>
    <w:p w14:paraId="01C87BB4" w14:textId="6D46A43C" w:rsidR="46236872" w:rsidRPr="00724B90" w:rsidRDefault="46236872" w:rsidP="46236872">
      <w:pPr>
        <w:spacing w:before="240" w:after="240" w:line="360" w:lineRule="auto"/>
        <w:ind w:left="1304"/>
        <w:jc w:val="both"/>
        <w:rPr>
          <w:rFonts w:ascii="Times New Roman" w:eastAsia="Times New Roman" w:hAnsi="Times New Roman" w:cs="Times New Roman"/>
          <w:lang w:val="sv-FI"/>
        </w:rPr>
      </w:pPr>
    </w:p>
    <w:p w14:paraId="1DDA8990" w14:textId="753C9D9A" w:rsidR="7D931C4E" w:rsidRPr="00724B90" w:rsidRDefault="109F28F9" w:rsidP="46236872">
      <w:pPr>
        <w:spacing w:before="240" w:after="240" w:line="360" w:lineRule="auto"/>
        <w:jc w:val="both"/>
        <w:rPr>
          <w:rFonts w:ascii="Times New Roman" w:eastAsia="Times New Roman" w:hAnsi="Times New Roman" w:cs="Times New Roman"/>
          <w:b/>
          <w:bCs/>
          <w:lang w:val="sv-FI"/>
        </w:rPr>
      </w:pPr>
      <w:r w:rsidRPr="00724B90">
        <w:rPr>
          <w:rFonts w:ascii="Times New Roman" w:eastAsia="Times New Roman" w:hAnsi="Times New Roman" w:cs="Times New Roman"/>
          <w:b/>
          <w:bCs/>
          <w:lang w:val="sv-FI"/>
        </w:rPr>
        <w:t>BILAGA 3. Anvisningar för källhänvisningar i utbildningsprogrammen för idrottsbeteendevetenskap och samhällsvetenskap</w:t>
      </w:r>
    </w:p>
    <w:p w14:paraId="34823876" w14:textId="25C6272B" w:rsidR="7D931C4E" w:rsidRPr="00724B90" w:rsidRDefault="109F28F9"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i/>
          <w:iCs/>
          <w:lang w:val="sv-FI"/>
        </w:rPr>
        <w:t>Källhänvisning för en enskild mening:</w:t>
      </w:r>
      <w:r w:rsidRPr="00724B90">
        <w:rPr>
          <w:rFonts w:ascii="Times New Roman" w:eastAsia="Times New Roman" w:hAnsi="Times New Roman" w:cs="Times New Roman"/>
          <w:lang w:val="sv-FI"/>
        </w:rPr>
        <w:t xml:space="preserve"> Källhänvisningen skrivs inom parentes och placeras i slutet av meningen, före den avslutande punkten. Exempelvis:</w:t>
      </w:r>
    </w:p>
    <w:p w14:paraId="34F87BC1" w14:textId="6F278765" w:rsidR="7D931C4E" w:rsidRPr="00724B90" w:rsidRDefault="109F28F9" w:rsidP="46236872">
      <w:pPr>
        <w:spacing w:before="240" w:after="240" w:line="360" w:lineRule="auto"/>
        <w:ind w:left="1304"/>
        <w:jc w:val="both"/>
        <w:rPr>
          <w:rFonts w:ascii="Times New Roman" w:eastAsia="Times New Roman" w:hAnsi="Times New Roman" w:cs="Times New Roman"/>
          <w:lang w:val="sv-FI"/>
        </w:rPr>
      </w:pPr>
      <w:r w:rsidRPr="00724B90">
        <w:rPr>
          <w:rFonts w:ascii="Times New Roman" w:eastAsia="Times New Roman" w:hAnsi="Times New Roman" w:cs="Times New Roman"/>
          <w:lang w:val="sv-FI"/>
        </w:rPr>
        <w:t>Kvinnor hade deltagit i världsmästerskapen i störtlopp, slalom och alpin kombination sedan år 1931 inom vintersporter (Keskitalo &amp; Siitonen 1977, 65).</w:t>
      </w:r>
    </w:p>
    <w:p w14:paraId="1F515B2F" w14:textId="0BC2498A" w:rsidR="7D931C4E" w:rsidRPr="00724B90" w:rsidRDefault="109F28F9" w:rsidP="46236872">
      <w:pPr>
        <w:spacing w:before="240" w:after="240" w:line="360" w:lineRule="auto"/>
        <w:jc w:val="both"/>
        <w:rPr>
          <w:rFonts w:ascii="Times New Roman" w:eastAsia="Times New Roman" w:hAnsi="Times New Roman" w:cs="Times New Roman"/>
          <w:lang w:val="sv-FI"/>
        </w:rPr>
      </w:pPr>
      <w:r w:rsidRPr="00724B90">
        <w:rPr>
          <w:rFonts w:ascii="Times New Roman" w:eastAsia="Times New Roman" w:hAnsi="Times New Roman" w:cs="Times New Roman"/>
          <w:i/>
          <w:iCs/>
          <w:lang w:val="sv-FI"/>
        </w:rPr>
        <w:t>Källhänvisning för flera meningar</w:t>
      </w:r>
      <w:r w:rsidRPr="00724B90">
        <w:rPr>
          <w:rFonts w:ascii="Times New Roman" w:eastAsia="Times New Roman" w:hAnsi="Times New Roman" w:cs="Times New Roman"/>
          <w:b/>
          <w:bCs/>
          <w:lang w:val="sv-FI"/>
        </w:rPr>
        <w:t>:</w:t>
      </w:r>
      <w:r w:rsidRPr="00724B90">
        <w:rPr>
          <w:rFonts w:ascii="Times New Roman" w:eastAsia="Times New Roman" w:hAnsi="Times New Roman" w:cs="Times New Roman"/>
          <w:lang w:val="sv-FI"/>
        </w:rPr>
        <w:t xml:space="preserve"> Informationen i källhänvisningen anges på samma sätt som ovan, men referensen placeras efter punkten i den sista meningen som hänvisningen avser. Exempelvis:</w:t>
      </w:r>
    </w:p>
    <w:p w14:paraId="4F1F1CE2" w14:textId="5A1439C3" w:rsidR="003E73D1" w:rsidRPr="00F11DFC" w:rsidRDefault="109F28F9" w:rsidP="46236872">
      <w:pPr>
        <w:spacing w:before="240" w:after="240" w:line="360" w:lineRule="auto"/>
        <w:ind w:left="1304"/>
        <w:jc w:val="both"/>
        <w:rPr>
          <w:rFonts w:ascii="Times New Roman" w:eastAsia="Times New Roman" w:hAnsi="Times New Roman" w:cs="Times New Roman"/>
          <w:lang w:val="en-US"/>
        </w:rPr>
      </w:pPr>
      <w:r w:rsidRPr="00724B90">
        <w:rPr>
          <w:rFonts w:ascii="Times New Roman" w:eastAsia="Times New Roman" w:hAnsi="Times New Roman" w:cs="Times New Roman"/>
          <w:lang w:val="sv-FI"/>
        </w:rPr>
        <w:t xml:space="preserve">En betydande faktor bakom det ökande intresset för skididrott var fabriksskidtävlingar, som under de första decennierna av 1900-talet samlade massor av fabriksarbetare. Skidtävlingar för anställda, organiserade av företag och myndigheter, hade förekommit i viss utsträckning redan under 1800-talet. Den egentliga företagsidrottsrörelsen tog dock fart på flera industriorter först under 1920-talet. </w:t>
      </w:r>
      <w:r w:rsidRPr="46236872">
        <w:rPr>
          <w:rFonts w:ascii="Times New Roman" w:eastAsia="Times New Roman" w:hAnsi="Times New Roman" w:cs="Times New Roman"/>
          <w:lang w:val="en-US"/>
        </w:rPr>
        <w:t>(Heikkinen 1981, 58, 63; Laine 1992c, 193)</w:t>
      </w:r>
    </w:p>
    <w:sectPr w:rsidR="003E73D1" w:rsidRPr="00F11DFC">
      <w:pgSz w:w="11906" w:h="16838"/>
      <w:pgMar w:top="1417"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D1"/>
    <w:rsid w:val="00056D0C"/>
    <w:rsid w:val="001269F9"/>
    <w:rsid w:val="001D06D0"/>
    <w:rsid w:val="00221744"/>
    <w:rsid w:val="003346CC"/>
    <w:rsid w:val="0038E834"/>
    <w:rsid w:val="003E73D1"/>
    <w:rsid w:val="0042738C"/>
    <w:rsid w:val="004529F6"/>
    <w:rsid w:val="00485A08"/>
    <w:rsid w:val="00497E2A"/>
    <w:rsid w:val="00497F4A"/>
    <w:rsid w:val="005D3B1B"/>
    <w:rsid w:val="006245DD"/>
    <w:rsid w:val="00656C77"/>
    <w:rsid w:val="006D7BBF"/>
    <w:rsid w:val="00724B90"/>
    <w:rsid w:val="00787B78"/>
    <w:rsid w:val="0096576B"/>
    <w:rsid w:val="009B627A"/>
    <w:rsid w:val="00A20C7E"/>
    <w:rsid w:val="00A33721"/>
    <w:rsid w:val="00BF44F0"/>
    <w:rsid w:val="00CD5AB6"/>
    <w:rsid w:val="00CE53CA"/>
    <w:rsid w:val="00D23580"/>
    <w:rsid w:val="00D507E3"/>
    <w:rsid w:val="00D67167"/>
    <w:rsid w:val="00DD6BFD"/>
    <w:rsid w:val="00E7222D"/>
    <w:rsid w:val="00F11DFC"/>
    <w:rsid w:val="00F77B63"/>
    <w:rsid w:val="00FA794F"/>
    <w:rsid w:val="00FD3F32"/>
    <w:rsid w:val="00FF7D33"/>
    <w:rsid w:val="01A02E8C"/>
    <w:rsid w:val="01C33609"/>
    <w:rsid w:val="021B17D9"/>
    <w:rsid w:val="02282BB6"/>
    <w:rsid w:val="0241FFA3"/>
    <w:rsid w:val="02A99017"/>
    <w:rsid w:val="02D8D4E1"/>
    <w:rsid w:val="02D98494"/>
    <w:rsid w:val="02DD04E3"/>
    <w:rsid w:val="03134518"/>
    <w:rsid w:val="0445D4A3"/>
    <w:rsid w:val="04BE8549"/>
    <w:rsid w:val="04ED8DA8"/>
    <w:rsid w:val="055C43DD"/>
    <w:rsid w:val="057B6159"/>
    <w:rsid w:val="05F8A097"/>
    <w:rsid w:val="0671C853"/>
    <w:rsid w:val="0764C6E7"/>
    <w:rsid w:val="08132B76"/>
    <w:rsid w:val="081437B8"/>
    <w:rsid w:val="081946F9"/>
    <w:rsid w:val="083A489A"/>
    <w:rsid w:val="083FFD25"/>
    <w:rsid w:val="0864DB1C"/>
    <w:rsid w:val="093BA989"/>
    <w:rsid w:val="094E4F79"/>
    <w:rsid w:val="0A074A10"/>
    <w:rsid w:val="0A09B1B6"/>
    <w:rsid w:val="0AF19D31"/>
    <w:rsid w:val="0B45EA68"/>
    <w:rsid w:val="0C05AC3D"/>
    <w:rsid w:val="0C49745C"/>
    <w:rsid w:val="0DCD8F02"/>
    <w:rsid w:val="0DFBE97F"/>
    <w:rsid w:val="0E2B26F5"/>
    <w:rsid w:val="0E2B7FE3"/>
    <w:rsid w:val="0E3A45F3"/>
    <w:rsid w:val="0F27D8BF"/>
    <w:rsid w:val="0F4D23B8"/>
    <w:rsid w:val="0FCC5336"/>
    <w:rsid w:val="1059FF24"/>
    <w:rsid w:val="109C9E11"/>
    <w:rsid w:val="109F28F9"/>
    <w:rsid w:val="10A5E541"/>
    <w:rsid w:val="10D56543"/>
    <w:rsid w:val="10D9E3B3"/>
    <w:rsid w:val="10EBDF8D"/>
    <w:rsid w:val="11D50983"/>
    <w:rsid w:val="120FA9EE"/>
    <w:rsid w:val="139181E3"/>
    <w:rsid w:val="139960FE"/>
    <w:rsid w:val="13AE578E"/>
    <w:rsid w:val="13DA05AB"/>
    <w:rsid w:val="140280EE"/>
    <w:rsid w:val="14A00F33"/>
    <w:rsid w:val="14B7C29B"/>
    <w:rsid w:val="14BB79EB"/>
    <w:rsid w:val="14D6826B"/>
    <w:rsid w:val="14EB7018"/>
    <w:rsid w:val="15296FD1"/>
    <w:rsid w:val="1542270E"/>
    <w:rsid w:val="15A2A60C"/>
    <w:rsid w:val="15B2F29B"/>
    <w:rsid w:val="15FF726B"/>
    <w:rsid w:val="165E0A88"/>
    <w:rsid w:val="175E4CC2"/>
    <w:rsid w:val="175FE58D"/>
    <w:rsid w:val="178CA3CD"/>
    <w:rsid w:val="17997968"/>
    <w:rsid w:val="18AB905D"/>
    <w:rsid w:val="18C11573"/>
    <w:rsid w:val="1911FAFD"/>
    <w:rsid w:val="1952493F"/>
    <w:rsid w:val="19E4F305"/>
    <w:rsid w:val="1ACF315E"/>
    <w:rsid w:val="1AF9E6B2"/>
    <w:rsid w:val="1AFB1052"/>
    <w:rsid w:val="1B0D42F2"/>
    <w:rsid w:val="1B1B5D48"/>
    <w:rsid w:val="1BBFA70B"/>
    <w:rsid w:val="1BC50856"/>
    <w:rsid w:val="1C1081EC"/>
    <w:rsid w:val="1C39AD6C"/>
    <w:rsid w:val="1C888A60"/>
    <w:rsid w:val="1C99DCDB"/>
    <w:rsid w:val="1D6F2ECC"/>
    <w:rsid w:val="1D73AC64"/>
    <w:rsid w:val="1DDB8E5B"/>
    <w:rsid w:val="1E95B2BE"/>
    <w:rsid w:val="1EF512C9"/>
    <w:rsid w:val="1F3C4485"/>
    <w:rsid w:val="1F4B3C42"/>
    <w:rsid w:val="1F751FC5"/>
    <w:rsid w:val="1FF20B0C"/>
    <w:rsid w:val="2044C790"/>
    <w:rsid w:val="204D36F4"/>
    <w:rsid w:val="204F98E5"/>
    <w:rsid w:val="207A74CB"/>
    <w:rsid w:val="2080D696"/>
    <w:rsid w:val="20CC7CA0"/>
    <w:rsid w:val="216BF9FB"/>
    <w:rsid w:val="21998817"/>
    <w:rsid w:val="22476EAE"/>
    <w:rsid w:val="2278A9BB"/>
    <w:rsid w:val="2368EB60"/>
    <w:rsid w:val="23C3EB0A"/>
    <w:rsid w:val="240611BB"/>
    <w:rsid w:val="25163FF2"/>
    <w:rsid w:val="256A0224"/>
    <w:rsid w:val="25C5AFAC"/>
    <w:rsid w:val="25CA5051"/>
    <w:rsid w:val="26D28BEF"/>
    <w:rsid w:val="2709020B"/>
    <w:rsid w:val="2760325B"/>
    <w:rsid w:val="2777573E"/>
    <w:rsid w:val="27F02410"/>
    <w:rsid w:val="287B0740"/>
    <w:rsid w:val="288B1B95"/>
    <w:rsid w:val="289928B1"/>
    <w:rsid w:val="289C9425"/>
    <w:rsid w:val="28DEB173"/>
    <w:rsid w:val="29C5CB2F"/>
    <w:rsid w:val="29FE7662"/>
    <w:rsid w:val="2A6D263E"/>
    <w:rsid w:val="2ABBBD91"/>
    <w:rsid w:val="2B07578B"/>
    <w:rsid w:val="2B87504A"/>
    <w:rsid w:val="2B93CD03"/>
    <w:rsid w:val="2BCCCE41"/>
    <w:rsid w:val="2BD91608"/>
    <w:rsid w:val="2CC7FD7E"/>
    <w:rsid w:val="2D0D05BE"/>
    <w:rsid w:val="2D1AA496"/>
    <w:rsid w:val="2D96B45A"/>
    <w:rsid w:val="2E21D23E"/>
    <w:rsid w:val="2E781163"/>
    <w:rsid w:val="2E89E622"/>
    <w:rsid w:val="2EB33AB7"/>
    <w:rsid w:val="2ED0551B"/>
    <w:rsid w:val="2F1EBC8B"/>
    <w:rsid w:val="2FC4CB68"/>
    <w:rsid w:val="301AD6C9"/>
    <w:rsid w:val="3055E864"/>
    <w:rsid w:val="30C49F53"/>
    <w:rsid w:val="3112357F"/>
    <w:rsid w:val="3123477F"/>
    <w:rsid w:val="317B42B7"/>
    <w:rsid w:val="3190539D"/>
    <w:rsid w:val="319C6EC9"/>
    <w:rsid w:val="3205E8BB"/>
    <w:rsid w:val="3249F7F2"/>
    <w:rsid w:val="324DCD09"/>
    <w:rsid w:val="32B7E395"/>
    <w:rsid w:val="32ECFC98"/>
    <w:rsid w:val="33204F2D"/>
    <w:rsid w:val="33217D1B"/>
    <w:rsid w:val="33E3642A"/>
    <w:rsid w:val="33F2807B"/>
    <w:rsid w:val="34EB639B"/>
    <w:rsid w:val="355B6F9F"/>
    <w:rsid w:val="3560F35B"/>
    <w:rsid w:val="3597C92E"/>
    <w:rsid w:val="35BD4FF2"/>
    <w:rsid w:val="36390975"/>
    <w:rsid w:val="3640C3EA"/>
    <w:rsid w:val="368A113A"/>
    <w:rsid w:val="36A725D9"/>
    <w:rsid w:val="36C09708"/>
    <w:rsid w:val="373617F3"/>
    <w:rsid w:val="3810DE54"/>
    <w:rsid w:val="38188EF9"/>
    <w:rsid w:val="387691F6"/>
    <w:rsid w:val="3988E6AA"/>
    <w:rsid w:val="39A27340"/>
    <w:rsid w:val="39A57EDF"/>
    <w:rsid w:val="39B784BD"/>
    <w:rsid w:val="39BA4604"/>
    <w:rsid w:val="3A230421"/>
    <w:rsid w:val="3AF8E094"/>
    <w:rsid w:val="3B1029F8"/>
    <w:rsid w:val="3B71CDBD"/>
    <w:rsid w:val="3BC83235"/>
    <w:rsid w:val="3BE8BA67"/>
    <w:rsid w:val="3C5D15EB"/>
    <w:rsid w:val="3C784045"/>
    <w:rsid w:val="3D3D908E"/>
    <w:rsid w:val="3D8D62C1"/>
    <w:rsid w:val="3DC903F0"/>
    <w:rsid w:val="3DDD268F"/>
    <w:rsid w:val="3DE7E791"/>
    <w:rsid w:val="3E8F0C4E"/>
    <w:rsid w:val="3E92A81E"/>
    <w:rsid w:val="3EAAE4F7"/>
    <w:rsid w:val="3F20A0BE"/>
    <w:rsid w:val="3F71C6C4"/>
    <w:rsid w:val="3F864CD5"/>
    <w:rsid w:val="3FBBE879"/>
    <w:rsid w:val="403AE33C"/>
    <w:rsid w:val="4094EB0C"/>
    <w:rsid w:val="40FC33EB"/>
    <w:rsid w:val="41AE23F3"/>
    <w:rsid w:val="42467141"/>
    <w:rsid w:val="42B73820"/>
    <w:rsid w:val="433C18CE"/>
    <w:rsid w:val="43BFFD38"/>
    <w:rsid w:val="43CA6001"/>
    <w:rsid w:val="4591C409"/>
    <w:rsid w:val="45EA2142"/>
    <w:rsid w:val="46236872"/>
    <w:rsid w:val="46904401"/>
    <w:rsid w:val="46C278F8"/>
    <w:rsid w:val="46C8D5AE"/>
    <w:rsid w:val="48069DBC"/>
    <w:rsid w:val="48DABCB1"/>
    <w:rsid w:val="49080FD5"/>
    <w:rsid w:val="4909CD76"/>
    <w:rsid w:val="4922F126"/>
    <w:rsid w:val="4948382E"/>
    <w:rsid w:val="4967B296"/>
    <w:rsid w:val="499F2190"/>
    <w:rsid w:val="49A7C138"/>
    <w:rsid w:val="4A1A4385"/>
    <w:rsid w:val="4A2E75DD"/>
    <w:rsid w:val="4A778452"/>
    <w:rsid w:val="4A9DFFD3"/>
    <w:rsid w:val="4AA350D0"/>
    <w:rsid w:val="4AC02BA2"/>
    <w:rsid w:val="4ACEE208"/>
    <w:rsid w:val="4AF8709E"/>
    <w:rsid w:val="4B4169CC"/>
    <w:rsid w:val="4BB97805"/>
    <w:rsid w:val="4BE63DEC"/>
    <w:rsid w:val="4C16FD51"/>
    <w:rsid w:val="4CF40639"/>
    <w:rsid w:val="4D23E3EC"/>
    <w:rsid w:val="4D84FE14"/>
    <w:rsid w:val="4D9AAF9C"/>
    <w:rsid w:val="4E605ADB"/>
    <w:rsid w:val="4E8079A8"/>
    <w:rsid w:val="4F99EC21"/>
    <w:rsid w:val="4FD44D6D"/>
    <w:rsid w:val="502F0EC7"/>
    <w:rsid w:val="50B11880"/>
    <w:rsid w:val="50C6C7A7"/>
    <w:rsid w:val="51D5A146"/>
    <w:rsid w:val="52A6D135"/>
    <w:rsid w:val="52A9BE3B"/>
    <w:rsid w:val="52F07908"/>
    <w:rsid w:val="533E84E8"/>
    <w:rsid w:val="535AE634"/>
    <w:rsid w:val="53B18B94"/>
    <w:rsid w:val="53CF8A4E"/>
    <w:rsid w:val="54391916"/>
    <w:rsid w:val="548AE8B3"/>
    <w:rsid w:val="54CFC34C"/>
    <w:rsid w:val="551580BA"/>
    <w:rsid w:val="5529ABBA"/>
    <w:rsid w:val="555FEE70"/>
    <w:rsid w:val="5587BBC7"/>
    <w:rsid w:val="55BE0046"/>
    <w:rsid w:val="56D48F30"/>
    <w:rsid w:val="57285D8D"/>
    <w:rsid w:val="5790FBE5"/>
    <w:rsid w:val="57D99DDE"/>
    <w:rsid w:val="588A8C9E"/>
    <w:rsid w:val="58AB69DC"/>
    <w:rsid w:val="58E9E944"/>
    <w:rsid w:val="58F58F0D"/>
    <w:rsid w:val="5943BE11"/>
    <w:rsid w:val="59924FFC"/>
    <w:rsid w:val="5AB0000B"/>
    <w:rsid w:val="5AF99DD7"/>
    <w:rsid w:val="5B25A376"/>
    <w:rsid w:val="5B6E363D"/>
    <w:rsid w:val="5B6F0992"/>
    <w:rsid w:val="5B74D8B7"/>
    <w:rsid w:val="5B75F948"/>
    <w:rsid w:val="5B90C0DE"/>
    <w:rsid w:val="5BEC6092"/>
    <w:rsid w:val="5BFE72C5"/>
    <w:rsid w:val="5C2863C3"/>
    <w:rsid w:val="5CB552C7"/>
    <w:rsid w:val="5CD2E63A"/>
    <w:rsid w:val="5CF46075"/>
    <w:rsid w:val="5D2D607A"/>
    <w:rsid w:val="5DEA978F"/>
    <w:rsid w:val="5E6A6364"/>
    <w:rsid w:val="5F02BC28"/>
    <w:rsid w:val="5F70293C"/>
    <w:rsid w:val="609DC280"/>
    <w:rsid w:val="60BCC828"/>
    <w:rsid w:val="61050BDE"/>
    <w:rsid w:val="610BD814"/>
    <w:rsid w:val="61691CEC"/>
    <w:rsid w:val="61DD7CC4"/>
    <w:rsid w:val="623D02EE"/>
    <w:rsid w:val="6429A255"/>
    <w:rsid w:val="655AAA32"/>
    <w:rsid w:val="657CD88F"/>
    <w:rsid w:val="666EA6B3"/>
    <w:rsid w:val="668C8FC1"/>
    <w:rsid w:val="66DF051F"/>
    <w:rsid w:val="684715F6"/>
    <w:rsid w:val="68A4DD83"/>
    <w:rsid w:val="691E32FC"/>
    <w:rsid w:val="6A011703"/>
    <w:rsid w:val="6A634F3F"/>
    <w:rsid w:val="6A6D3CF5"/>
    <w:rsid w:val="6ADFCFC1"/>
    <w:rsid w:val="6AEA6C4A"/>
    <w:rsid w:val="6AF913B1"/>
    <w:rsid w:val="6B235A4C"/>
    <w:rsid w:val="6BAD151D"/>
    <w:rsid w:val="6BC63AB3"/>
    <w:rsid w:val="6BC9AEF0"/>
    <w:rsid w:val="6C33B4F3"/>
    <w:rsid w:val="6C8DFB8F"/>
    <w:rsid w:val="6C9EBF7E"/>
    <w:rsid w:val="6CC6DB0D"/>
    <w:rsid w:val="6E2D6F5B"/>
    <w:rsid w:val="6E4FD364"/>
    <w:rsid w:val="6F1FE910"/>
    <w:rsid w:val="6F6E1104"/>
    <w:rsid w:val="6FBCD20D"/>
    <w:rsid w:val="6FD3C7E5"/>
    <w:rsid w:val="70B3AF77"/>
    <w:rsid w:val="7109A76C"/>
    <w:rsid w:val="7126B52A"/>
    <w:rsid w:val="71A429DC"/>
    <w:rsid w:val="71E72485"/>
    <w:rsid w:val="726B5ADE"/>
    <w:rsid w:val="733B1199"/>
    <w:rsid w:val="734DF0C4"/>
    <w:rsid w:val="73F9C01F"/>
    <w:rsid w:val="7410D0E1"/>
    <w:rsid w:val="743743FF"/>
    <w:rsid w:val="7448A390"/>
    <w:rsid w:val="7469C847"/>
    <w:rsid w:val="74924CCF"/>
    <w:rsid w:val="74D0C1EE"/>
    <w:rsid w:val="74F82B35"/>
    <w:rsid w:val="7503AB3D"/>
    <w:rsid w:val="75492FDA"/>
    <w:rsid w:val="754E86E6"/>
    <w:rsid w:val="76686D1E"/>
    <w:rsid w:val="768E4E3D"/>
    <w:rsid w:val="76C617BB"/>
    <w:rsid w:val="76CEE9B8"/>
    <w:rsid w:val="76D028A5"/>
    <w:rsid w:val="76E65833"/>
    <w:rsid w:val="77475821"/>
    <w:rsid w:val="777F3D20"/>
    <w:rsid w:val="77B6CB58"/>
    <w:rsid w:val="77BC6FE5"/>
    <w:rsid w:val="77C97782"/>
    <w:rsid w:val="77DF9D29"/>
    <w:rsid w:val="781AB1C0"/>
    <w:rsid w:val="784F5061"/>
    <w:rsid w:val="78BB4A0D"/>
    <w:rsid w:val="790BD5B1"/>
    <w:rsid w:val="793E6472"/>
    <w:rsid w:val="793EFB36"/>
    <w:rsid w:val="795DE90E"/>
    <w:rsid w:val="79621EB0"/>
    <w:rsid w:val="79BAE946"/>
    <w:rsid w:val="79BBFCBF"/>
    <w:rsid w:val="79EFA99B"/>
    <w:rsid w:val="7A535812"/>
    <w:rsid w:val="7AA2156D"/>
    <w:rsid w:val="7AB0C628"/>
    <w:rsid w:val="7AB7EE58"/>
    <w:rsid w:val="7ACD61DE"/>
    <w:rsid w:val="7AD18957"/>
    <w:rsid w:val="7B50C51B"/>
    <w:rsid w:val="7B774B3B"/>
    <w:rsid w:val="7B7F439F"/>
    <w:rsid w:val="7C5DFA96"/>
    <w:rsid w:val="7CAC1C23"/>
    <w:rsid w:val="7CCD0E52"/>
    <w:rsid w:val="7CD61834"/>
    <w:rsid w:val="7D5B89A3"/>
    <w:rsid w:val="7D8372B7"/>
    <w:rsid w:val="7D931C4E"/>
    <w:rsid w:val="7DA2C117"/>
    <w:rsid w:val="7DF5E622"/>
    <w:rsid w:val="7E4B05E7"/>
    <w:rsid w:val="7EFF8C3E"/>
    <w:rsid w:val="7F6CBF40"/>
    <w:rsid w:val="7F7CB550"/>
    <w:rsid w:val="7F941B72"/>
    <w:rsid w:val="7FB334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A93E9"/>
  <w15:chartTrackingRefBased/>
  <w15:docId w15:val="{B8ADF333-1201-4760-B27A-A1A7B7F2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46236872"/>
    <w:pPr>
      <w:spacing w:before="240" w:after="240" w:line="360" w:lineRule="auto"/>
      <w:jc w:val="both"/>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semiHidden/>
    <w:unhideWhenUsed/>
    <w:qFormat/>
    <w:rsid w:val="46236872"/>
    <w:pPr>
      <w:spacing w:before="240" w:after="240" w:line="360" w:lineRule="auto"/>
      <w:outlineLvl w:val="1"/>
    </w:pPr>
    <w:rPr>
      <w:rFonts w:ascii="Times New Roman" w:eastAsia="Times New Roman" w:hAnsi="Times New Roman" w:cs="Times New Roman"/>
      <w:b/>
      <w:bCs/>
    </w:rPr>
  </w:style>
  <w:style w:type="paragraph" w:styleId="Heading3">
    <w:name w:val="heading 3"/>
    <w:basedOn w:val="Normal"/>
    <w:next w:val="Normal"/>
    <w:link w:val="Heading3Char"/>
    <w:uiPriority w:val="9"/>
    <w:semiHidden/>
    <w:unhideWhenUsed/>
    <w:qFormat/>
    <w:rsid w:val="46236872"/>
    <w:pPr>
      <w:spacing w:before="240" w:after="240" w:line="360" w:lineRule="auto"/>
      <w:jc w:val="both"/>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3E73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3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3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3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3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3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46236872"/>
    <w:rPr>
      <w:rFonts w:ascii="Times New Roman" w:eastAsia="Times New Roman" w:hAnsi="Times New Roman" w:cs="Times New Roman"/>
      <w:b/>
      <w:bCs/>
      <w:sz w:val="24"/>
      <w:szCs w:val="24"/>
    </w:rPr>
  </w:style>
  <w:style w:type="character" w:customStyle="1" w:styleId="Heading2Char">
    <w:name w:val="Heading 2 Char"/>
    <w:link w:val="Heading2"/>
    <w:uiPriority w:val="9"/>
    <w:semiHidden/>
    <w:rsid w:val="46236872"/>
    <w:rPr>
      <w:rFonts w:ascii="Times New Roman" w:eastAsia="Times New Roman" w:hAnsi="Times New Roman" w:cs="Times New Roman"/>
      <w:b/>
      <w:bCs/>
      <w:sz w:val="24"/>
      <w:szCs w:val="24"/>
    </w:rPr>
  </w:style>
  <w:style w:type="character" w:customStyle="1" w:styleId="Heading3Char">
    <w:name w:val="Heading 3 Char"/>
    <w:link w:val="Heading3"/>
    <w:uiPriority w:val="9"/>
    <w:semiHidden/>
    <w:rsid w:val="4623687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3E73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3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3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3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3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3D1"/>
    <w:rPr>
      <w:rFonts w:eastAsiaTheme="majorEastAsia" w:cstheme="majorBidi"/>
      <w:color w:val="272727" w:themeColor="text1" w:themeTint="D8"/>
    </w:rPr>
  </w:style>
  <w:style w:type="paragraph" w:styleId="Title">
    <w:name w:val="Title"/>
    <w:basedOn w:val="Normal"/>
    <w:next w:val="Normal"/>
    <w:link w:val="TitleChar"/>
    <w:uiPriority w:val="10"/>
    <w:qFormat/>
    <w:rsid w:val="003E7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3D1"/>
    <w:rPr>
      <w:rFonts w:asciiTheme="majorHAnsi" w:eastAsiaTheme="majorEastAsia" w:hAnsiTheme="majorHAnsi" w:cstheme="majorBidi"/>
      <w:spacing w:val="-10"/>
      <w:kern w:val="28"/>
      <w:sz w:val="56"/>
      <w:szCs w:val="56"/>
    </w:rPr>
  </w:style>
  <w:style w:type="paragraph" w:styleId="Subtitle">
    <w:name w:val="Subtitle"/>
    <w:basedOn w:val="NoSpacing"/>
    <w:next w:val="Normal"/>
    <w:link w:val="SubtitleChar"/>
    <w:uiPriority w:val="11"/>
    <w:qFormat/>
    <w:rsid w:val="46236872"/>
  </w:style>
  <w:style w:type="character" w:customStyle="1" w:styleId="SubtitleChar">
    <w:name w:val="Subtitle Char"/>
    <w:link w:val="Subtitle"/>
    <w:uiPriority w:val="11"/>
    <w:rsid w:val="46236872"/>
  </w:style>
  <w:style w:type="paragraph" w:styleId="Quote">
    <w:name w:val="Quote"/>
    <w:basedOn w:val="Normal"/>
    <w:next w:val="Normal"/>
    <w:link w:val="QuoteChar"/>
    <w:uiPriority w:val="29"/>
    <w:qFormat/>
    <w:rsid w:val="003E73D1"/>
    <w:pPr>
      <w:spacing w:before="160"/>
      <w:jc w:val="center"/>
    </w:pPr>
    <w:rPr>
      <w:i/>
      <w:iCs/>
      <w:color w:val="404040" w:themeColor="text1" w:themeTint="BF"/>
    </w:rPr>
  </w:style>
  <w:style w:type="character" w:customStyle="1" w:styleId="QuoteChar">
    <w:name w:val="Quote Char"/>
    <w:basedOn w:val="DefaultParagraphFont"/>
    <w:link w:val="Quote"/>
    <w:uiPriority w:val="29"/>
    <w:rsid w:val="003E73D1"/>
    <w:rPr>
      <w:i/>
      <w:iCs/>
      <w:color w:val="404040" w:themeColor="text1" w:themeTint="BF"/>
    </w:rPr>
  </w:style>
  <w:style w:type="paragraph" w:styleId="ListParagraph">
    <w:name w:val="List Paragraph"/>
    <w:basedOn w:val="Normal"/>
    <w:uiPriority w:val="34"/>
    <w:qFormat/>
    <w:rsid w:val="003E73D1"/>
    <w:pPr>
      <w:ind w:left="720"/>
      <w:contextualSpacing/>
    </w:pPr>
  </w:style>
  <w:style w:type="character" w:styleId="IntenseEmphasis">
    <w:name w:val="Intense Emphasis"/>
    <w:basedOn w:val="DefaultParagraphFont"/>
    <w:uiPriority w:val="21"/>
    <w:qFormat/>
    <w:rsid w:val="003E73D1"/>
    <w:rPr>
      <w:i/>
      <w:iCs/>
      <w:color w:val="0F4761" w:themeColor="accent1" w:themeShade="BF"/>
    </w:rPr>
  </w:style>
  <w:style w:type="paragraph" w:styleId="IntenseQuote">
    <w:name w:val="Intense Quote"/>
    <w:basedOn w:val="Normal"/>
    <w:next w:val="Normal"/>
    <w:link w:val="IntenseQuoteChar"/>
    <w:uiPriority w:val="30"/>
    <w:qFormat/>
    <w:rsid w:val="003E7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3D1"/>
    <w:rPr>
      <w:i/>
      <w:iCs/>
      <w:color w:val="0F4761" w:themeColor="accent1" w:themeShade="BF"/>
    </w:rPr>
  </w:style>
  <w:style w:type="character" w:styleId="IntenseReference">
    <w:name w:val="Intense Reference"/>
    <w:basedOn w:val="DefaultParagraphFont"/>
    <w:uiPriority w:val="32"/>
    <w:qFormat/>
    <w:rsid w:val="003E73D1"/>
    <w:rPr>
      <w:b/>
      <w:bCs/>
      <w:smallCaps/>
      <w:color w:val="0F4761" w:themeColor="accent1" w:themeShade="BF"/>
      <w:spacing w:val="5"/>
    </w:rPr>
  </w:style>
  <w:style w:type="table" w:styleId="TableGrid">
    <w:name w:val="Table Grid"/>
    <w:basedOn w:val="TableNormal"/>
    <w:uiPriority w:val="59"/>
    <w:rsid w:val="001269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2">
    <w:name w:val="Plain Table 2"/>
    <w:basedOn w:val="TableNormal"/>
    <w:uiPriority w:val="42"/>
    <w:rsid w:val="001269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1269F9"/>
    <w:rPr>
      <w:color w:val="467886" w:themeColor="hyperlink"/>
      <w:u w:val="single"/>
    </w:rPr>
  </w:style>
  <w:style w:type="paragraph" w:styleId="TOCHeading">
    <w:name w:val="TOC Heading"/>
    <w:basedOn w:val="Heading1"/>
    <w:next w:val="Normal"/>
    <w:uiPriority w:val="39"/>
    <w:unhideWhenUsed/>
    <w:qFormat/>
    <w:rsid w:val="46236872"/>
    <w:pPr>
      <w:spacing w:after="0"/>
    </w:pPr>
    <w:rPr>
      <w:sz w:val="32"/>
      <w:szCs w:val="32"/>
      <w:lang w:val="en-US"/>
    </w:rPr>
  </w:style>
  <w:style w:type="paragraph" w:styleId="TOC2">
    <w:name w:val="toc 2"/>
    <w:basedOn w:val="Normal"/>
    <w:next w:val="Normal"/>
    <w:autoRedefine/>
    <w:uiPriority w:val="39"/>
    <w:unhideWhenUsed/>
    <w:rsid w:val="0096576B"/>
    <w:pPr>
      <w:spacing w:after="100" w:line="259" w:lineRule="auto"/>
      <w:ind w:left="220"/>
    </w:pPr>
    <w:rPr>
      <w:rFonts w:eastAsiaTheme="minorEastAsia" w:cs="Times New Roman"/>
      <w:kern w:val="0"/>
      <w:sz w:val="22"/>
      <w:szCs w:val="22"/>
      <w:lang w:eastAsia="fi-FI"/>
      <w14:ligatures w14:val="none"/>
    </w:rPr>
  </w:style>
  <w:style w:type="paragraph" w:styleId="TOC1">
    <w:name w:val="toc 1"/>
    <w:basedOn w:val="Normal"/>
    <w:next w:val="Normal"/>
    <w:autoRedefine/>
    <w:uiPriority w:val="39"/>
    <w:unhideWhenUsed/>
    <w:rsid w:val="0096576B"/>
    <w:pPr>
      <w:spacing w:after="100" w:line="259" w:lineRule="auto"/>
    </w:pPr>
    <w:rPr>
      <w:rFonts w:eastAsiaTheme="minorEastAsia" w:cs="Times New Roman"/>
      <w:kern w:val="0"/>
      <w:sz w:val="22"/>
      <w:szCs w:val="22"/>
      <w:lang w:eastAsia="fi-FI"/>
      <w14:ligatures w14:val="none"/>
    </w:rPr>
  </w:style>
  <w:style w:type="paragraph" w:styleId="TOC3">
    <w:name w:val="toc 3"/>
    <w:basedOn w:val="Normal"/>
    <w:next w:val="Normal"/>
    <w:autoRedefine/>
    <w:uiPriority w:val="39"/>
    <w:unhideWhenUsed/>
    <w:rsid w:val="0096576B"/>
    <w:pPr>
      <w:spacing w:after="100" w:line="259" w:lineRule="auto"/>
      <w:ind w:left="440"/>
    </w:pPr>
    <w:rPr>
      <w:rFonts w:eastAsiaTheme="minorEastAsia" w:cs="Times New Roman"/>
      <w:kern w:val="0"/>
      <w:sz w:val="22"/>
      <w:szCs w:val="22"/>
      <w:lang w:eastAsia="fi-FI"/>
      <w14:ligatures w14:val="none"/>
    </w:rPr>
  </w:style>
  <w:style w:type="paragraph" w:styleId="NoSpacing">
    <w:name w:val="No Spacing"/>
    <w:basedOn w:val="Normal"/>
    <w:uiPriority w:val="1"/>
    <w:qFormat/>
    <w:rsid w:val="46236872"/>
    <w:pPr>
      <w:spacing w:line="360" w:lineRule="auto"/>
    </w:pPr>
    <w:rPr>
      <w:rFonts w:ascii="Times New Roman" w:eastAsia="Times New Roman" w:hAnsi="Times New Roman" w:cs="Times New Roman"/>
      <w:b/>
      <w:bCs/>
      <w:lang w:val="en-US"/>
    </w:rPr>
  </w:style>
  <w:style w:type="character" w:customStyle="1" w:styleId="citation-doi">
    <w:name w:val="citation-doi"/>
    <w:basedOn w:val="DefaultParagraphFont"/>
    <w:uiPriority w:val="1"/>
    <w:rsid w:val="46236872"/>
    <w:rPr>
      <w:rFonts w:ascii="Times New Roman" w:eastAsia="Times New Roman" w:hAnsi="Times New Roman" w:cs="Times New Roman"/>
    </w:rPr>
  </w:style>
  <w:style w:type="character" w:customStyle="1" w:styleId="subfielddata1">
    <w:name w:val="subfielddata1"/>
    <w:basedOn w:val="DefaultParagraphFont"/>
    <w:uiPriority w:val="1"/>
    <w:rsid w:val="46236872"/>
    <w:rPr>
      <w:rFonts w:ascii="Times New Roman" w:eastAsia="Times New Roman" w:hAnsi="Times New Roman" w:cs="Times New Roman"/>
    </w:rPr>
  </w:style>
  <w:style w:type="character" w:customStyle="1" w:styleId="normaltextrun">
    <w:name w:val="normaltextrun"/>
    <w:basedOn w:val="DefaultParagraphFont"/>
    <w:uiPriority w:val="1"/>
    <w:rsid w:val="46236872"/>
    <w:rPr>
      <w:rFonts w:ascii="Times New Roman" w:eastAsia="Times New Roman" w:hAnsi="Times New Roman" w:cs="Times New Roman"/>
    </w:rPr>
  </w:style>
  <w:style w:type="paragraph" w:styleId="Revision">
    <w:name w:val="Revision"/>
    <w:hidden/>
    <w:uiPriority w:val="99"/>
    <w:semiHidden/>
    <w:rsid w:val="00BF4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42154">
      <w:bodyDiv w:val="1"/>
      <w:marLeft w:val="0"/>
      <w:marRight w:val="0"/>
      <w:marTop w:val="0"/>
      <w:marBottom w:val="0"/>
      <w:divBdr>
        <w:top w:val="none" w:sz="0" w:space="0" w:color="auto"/>
        <w:left w:val="none" w:sz="0" w:space="0" w:color="auto"/>
        <w:bottom w:val="none" w:sz="0" w:space="0" w:color="auto"/>
        <w:right w:val="none" w:sz="0" w:space="0" w:color="auto"/>
      </w:divBdr>
    </w:div>
    <w:div w:id="48316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rn.fi/URN:ISBN:978-951-39-4817-7" TargetMode="External"/><Relationship Id="rId5" Type="http://schemas.openxmlformats.org/officeDocument/2006/relationships/styles" Target="styles.xml"/><Relationship Id="rId10" Type="http://schemas.openxmlformats.org/officeDocument/2006/relationships/hyperlink" Target="http://urn.fi/URN:NBN:fi:jyu-201207102046" TargetMode="External"/><Relationship Id="rId4" Type="http://schemas.openxmlformats.org/officeDocument/2006/relationships/customXml" Target="../customXml/item4.xml"/><Relationship Id="rId9" Type="http://schemas.openxmlformats.org/officeDocument/2006/relationships/image" Target="media/image2.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6b4e627-9e23-4b1e-8819-ed8857e6747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916FBB78AA7E644692632C8E798409F0" ma:contentTypeVersion="6" ma:contentTypeDescription="Luo uusi asiakirja." ma:contentTypeScope="" ma:versionID="1f05eb3804e0389372d6e9a194e95590">
  <xsd:schema xmlns:xsd="http://www.w3.org/2001/XMLSchema" xmlns:xs="http://www.w3.org/2001/XMLSchema" xmlns:p="http://schemas.microsoft.com/office/2006/metadata/properties" xmlns:ns3="76b4e627-9e23-4b1e-8819-ed8857e67474" targetNamespace="http://schemas.microsoft.com/office/2006/metadata/properties" ma:root="true" ma:fieldsID="b014cf3bbeec9039adba85e3f7ad7809" ns3:_="">
    <xsd:import namespace="76b4e627-9e23-4b1e-8819-ed8857e6747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4e627-9e23-4b1e-8819-ed8857e6747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B1D51-B776-4AD1-A86B-4566E32E291B}">
  <ds:schemaRefs>
    <ds:schemaRef ds:uri="http://schemas.openxmlformats.org/officeDocument/2006/bibliography"/>
  </ds:schemaRefs>
</ds:datastoreItem>
</file>

<file path=customXml/itemProps2.xml><?xml version="1.0" encoding="utf-8"?>
<ds:datastoreItem xmlns:ds="http://schemas.openxmlformats.org/officeDocument/2006/customXml" ds:itemID="{2110945C-94E4-44DA-B25D-25C3E121B59C}">
  <ds:schemaRefs>
    <ds:schemaRef ds:uri="http://schemas.microsoft.com/sharepoint/v3/contenttype/forms"/>
  </ds:schemaRefs>
</ds:datastoreItem>
</file>

<file path=customXml/itemProps3.xml><?xml version="1.0" encoding="utf-8"?>
<ds:datastoreItem xmlns:ds="http://schemas.openxmlformats.org/officeDocument/2006/customXml" ds:itemID="{3197487E-A2DC-4FB0-8B2E-9524BCC356C6}">
  <ds:schemaRefs>
    <ds:schemaRef ds:uri="http://schemas.microsoft.com/office/2006/metadata/properties"/>
    <ds:schemaRef ds:uri="http://schemas.microsoft.com/office/infopath/2007/PartnerControls"/>
    <ds:schemaRef ds:uri="76b4e627-9e23-4b1e-8819-ed8857e67474"/>
  </ds:schemaRefs>
</ds:datastoreItem>
</file>

<file path=customXml/itemProps4.xml><?xml version="1.0" encoding="utf-8"?>
<ds:datastoreItem xmlns:ds="http://schemas.openxmlformats.org/officeDocument/2006/customXml" ds:itemID="{48068CE0-3D3D-494A-9569-A8B637695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4e627-9e23-4b1e-8819-ed8857e67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7993</Words>
  <Characters>55561</Characters>
  <Application>Microsoft Office Word</Application>
  <DocSecurity>0</DocSecurity>
  <Lines>463</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Seppänen, Robin</dc:creator>
  <cp:keywords/>
  <dc:description/>
  <cp:lastModifiedBy>Tuikkanen, Tommi</cp:lastModifiedBy>
  <cp:revision>2</cp:revision>
  <dcterms:created xsi:type="dcterms:W3CDTF">2025-03-25T07:16:00Z</dcterms:created>
  <dcterms:modified xsi:type="dcterms:W3CDTF">2025-03-25T07:16:00Z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0x010100916FBB78AA7E644692632C8E798409F0</vt:lpwstr>
  </property>
  <property fmtid="{D5CDD505-2E9C-101B-9397-08002B2CF9AE}" pid="3" name="GrammarlyDocumentId">
    <vt:lpwstr>cefcfe4b02539023d3c08647dcffc6c688c9c259dc85ae30b52779e7ced5e868</vt:lpwstr>
  </property>
</Properties>
</file>