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6437" w14:textId="77777777" w:rsidR="00740777" w:rsidRDefault="00740777">
      <w:pPr>
        <w:spacing w:line="240" w:lineRule="auto"/>
        <w:rPr>
          <w:sz w:val="22"/>
          <w:szCs w:val="22"/>
          <w:lang w:val="fr-FR"/>
        </w:rPr>
      </w:pPr>
    </w:p>
    <w:p w14:paraId="39F15AA1" w14:textId="77777777" w:rsidR="00C0512D" w:rsidRDefault="00C0512D" w:rsidP="00740777">
      <w:pPr>
        <w:spacing w:line="240" w:lineRule="auto"/>
        <w:rPr>
          <w:caps/>
          <w:sz w:val="22"/>
          <w:szCs w:val="22"/>
          <w:lang w:val="fr-FR"/>
        </w:rPr>
      </w:pPr>
    </w:p>
    <w:p w14:paraId="46F516F1" w14:textId="77777777" w:rsidR="00C0512D" w:rsidRDefault="00C0512D" w:rsidP="00740777">
      <w:pPr>
        <w:spacing w:line="240" w:lineRule="auto"/>
        <w:rPr>
          <w:caps/>
          <w:sz w:val="22"/>
          <w:szCs w:val="22"/>
          <w:lang w:val="fr-FR"/>
        </w:rPr>
      </w:pPr>
    </w:p>
    <w:p w14:paraId="4FBDABB6" w14:textId="77777777" w:rsidR="00C0512D" w:rsidRDefault="00C0512D" w:rsidP="00740777">
      <w:pPr>
        <w:spacing w:line="240" w:lineRule="auto"/>
        <w:rPr>
          <w:caps/>
          <w:sz w:val="22"/>
          <w:szCs w:val="22"/>
          <w:lang w:val="fr-FR"/>
        </w:rPr>
      </w:pPr>
    </w:p>
    <w:p w14:paraId="2497998B" w14:textId="77777777" w:rsidR="00C0512D" w:rsidRDefault="00C0512D" w:rsidP="00740777">
      <w:pPr>
        <w:spacing w:line="240" w:lineRule="auto"/>
        <w:rPr>
          <w:caps/>
          <w:sz w:val="22"/>
          <w:szCs w:val="22"/>
          <w:lang w:val="fr-FR"/>
        </w:rPr>
      </w:pPr>
    </w:p>
    <w:p w14:paraId="511750D8" w14:textId="3A7138AA" w:rsidR="00740777" w:rsidRPr="000A6F31" w:rsidRDefault="00740777" w:rsidP="00740777">
      <w:pPr>
        <w:spacing w:line="240" w:lineRule="auto"/>
        <w:rPr>
          <w:caps/>
          <w:sz w:val="22"/>
          <w:szCs w:val="22"/>
          <w:lang w:val="fr-FR"/>
        </w:rPr>
      </w:pPr>
      <w:r w:rsidRPr="000A6F31">
        <w:rPr>
          <w:caps/>
          <w:sz w:val="22"/>
          <w:szCs w:val="22"/>
          <w:lang w:val="fr-FR"/>
        </w:rPr>
        <w:t>Consent to individual liability of a student during the training period abroad</w:t>
      </w:r>
    </w:p>
    <w:p w14:paraId="06855786" w14:textId="77777777" w:rsidR="00740777" w:rsidRPr="00740777" w:rsidRDefault="00740777" w:rsidP="00740777">
      <w:pPr>
        <w:spacing w:line="240" w:lineRule="auto"/>
        <w:rPr>
          <w:sz w:val="22"/>
          <w:szCs w:val="22"/>
          <w:lang w:val="fr-FR"/>
        </w:rPr>
      </w:pPr>
    </w:p>
    <w:p w14:paraId="447B561E" w14:textId="77777777" w:rsidR="00740777" w:rsidRPr="000A6F31" w:rsidRDefault="00740777" w:rsidP="008F0450">
      <w:pPr>
        <w:spacing w:line="240" w:lineRule="auto"/>
        <w:jc w:val="both"/>
        <w:rPr>
          <w:sz w:val="20"/>
          <w:szCs w:val="20"/>
          <w:lang w:val="fr-FR"/>
        </w:rPr>
      </w:pPr>
      <w:r w:rsidRPr="000A6F31">
        <w:rPr>
          <w:sz w:val="20"/>
          <w:szCs w:val="20"/>
          <w:lang w:val="fr-FR"/>
        </w:rPr>
        <w:t xml:space="preserve">The </w:t>
      </w:r>
      <w:r w:rsidR="00B960B4">
        <w:rPr>
          <w:sz w:val="20"/>
          <w:szCs w:val="20"/>
          <w:lang w:val="fr-FR"/>
        </w:rPr>
        <w:t>purpose</w:t>
      </w:r>
      <w:r w:rsidRPr="000A6F31">
        <w:rPr>
          <w:sz w:val="20"/>
          <w:szCs w:val="20"/>
          <w:lang w:val="fr-FR"/>
        </w:rPr>
        <w:t xml:space="preserve"> of th</w:t>
      </w:r>
      <w:r w:rsidR="00B960B4">
        <w:rPr>
          <w:sz w:val="20"/>
          <w:szCs w:val="20"/>
          <w:lang w:val="fr-FR"/>
        </w:rPr>
        <w:t>is form is to inform a student (</w:t>
      </w:r>
      <w:r w:rsidRPr="000A6F31">
        <w:rPr>
          <w:sz w:val="20"/>
          <w:szCs w:val="20"/>
          <w:lang w:val="fr-FR"/>
        </w:rPr>
        <w:t xml:space="preserve">later referred to as the </w:t>
      </w:r>
      <w:r w:rsidR="00B960B4">
        <w:rPr>
          <w:sz w:val="20"/>
          <w:szCs w:val="20"/>
          <w:lang w:val="fr-FR"/>
        </w:rPr>
        <w:t>Student)</w:t>
      </w:r>
      <w:r w:rsidRPr="000A6F31">
        <w:rPr>
          <w:sz w:val="20"/>
          <w:szCs w:val="20"/>
          <w:lang w:val="fr-FR"/>
        </w:rPr>
        <w:t xml:space="preserve"> about his/her individual responsibilities and liabilities related to</w:t>
      </w:r>
      <w:r w:rsidR="00B960B4">
        <w:rPr>
          <w:sz w:val="20"/>
          <w:szCs w:val="20"/>
          <w:lang w:val="fr-FR"/>
        </w:rPr>
        <w:t xml:space="preserve"> a </w:t>
      </w:r>
      <w:r w:rsidRPr="000A6F31">
        <w:rPr>
          <w:sz w:val="20"/>
          <w:szCs w:val="20"/>
          <w:lang w:val="fr-FR"/>
        </w:rPr>
        <w:t>practical training abroad offered by the University of Jyväskylä.</w:t>
      </w:r>
    </w:p>
    <w:p w14:paraId="4AA39DB5" w14:textId="77777777" w:rsidR="00740777" w:rsidRPr="000A6F31" w:rsidRDefault="00740777" w:rsidP="008F0450">
      <w:pPr>
        <w:spacing w:line="240" w:lineRule="auto"/>
        <w:jc w:val="both"/>
        <w:rPr>
          <w:sz w:val="20"/>
          <w:szCs w:val="20"/>
          <w:lang w:val="fr-FR"/>
        </w:rPr>
      </w:pPr>
    </w:p>
    <w:p w14:paraId="01E5F64F" w14:textId="77777777" w:rsidR="00740777" w:rsidRDefault="00740777" w:rsidP="008F0450">
      <w:pPr>
        <w:spacing w:line="240" w:lineRule="auto"/>
        <w:jc w:val="both"/>
        <w:rPr>
          <w:sz w:val="20"/>
          <w:szCs w:val="20"/>
          <w:lang w:val="fr-FR"/>
        </w:rPr>
      </w:pPr>
      <w:r w:rsidRPr="000A6F31">
        <w:rPr>
          <w:sz w:val="20"/>
          <w:szCs w:val="20"/>
          <w:lang w:val="fr-FR"/>
        </w:rPr>
        <w:t xml:space="preserve">The Student shall be aware of and </w:t>
      </w:r>
      <w:r w:rsidR="007F7D62">
        <w:rPr>
          <w:sz w:val="20"/>
          <w:szCs w:val="20"/>
          <w:lang w:val="fr-FR"/>
        </w:rPr>
        <w:t>approve</w:t>
      </w:r>
      <w:r w:rsidRPr="000A6F31">
        <w:rPr>
          <w:sz w:val="20"/>
          <w:szCs w:val="20"/>
          <w:lang w:val="fr-FR"/>
        </w:rPr>
        <w:t xml:space="preserve"> that the role of the University of Jyväskylä</w:t>
      </w:r>
      <w:r w:rsidR="00B960B4">
        <w:rPr>
          <w:sz w:val="20"/>
          <w:szCs w:val="20"/>
          <w:lang w:val="fr-FR"/>
        </w:rPr>
        <w:t xml:space="preserve"> (later referred to as the University), </w:t>
      </w:r>
      <w:r w:rsidRPr="000A6F31">
        <w:rPr>
          <w:sz w:val="20"/>
          <w:szCs w:val="20"/>
          <w:lang w:val="fr-FR"/>
        </w:rPr>
        <w:t>is solely to grant a travel scholarship to the outgoing trainee and procure a limited insurance coverage.</w:t>
      </w:r>
    </w:p>
    <w:p w14:paraId="6E26E819" w14:textId="77777777" w:rsidR="00B960B4" w:rsidRDefault="00B960B4" w:rsidP="008F0450">
      <w:pPr>
        <w:spacing w:line="240" w:lineRule="auto"/>
        <w:jc w:val="both"/>
        <w:rPr>
          <w:sz w:val="20"/>
          <w:szCs w:val="20"/>
          <w:lang w:val="fr-FR"/>
        </w:rPr>
      </w:pPr>
    </w:p>
    <w:p w14:paraId="65A2F826" w14:textId="77777777" w:rsidR="00B960B4" w:rsidRDefault="00B960B4" w:rsidP="008F0450">
      <w:pPr>
        <w:spacing w:line="240" w:lineRule="auto"/>
        <w:jc w:val="both"/>
        <w:rPr>
          <w:sz w:val="20"/>
          <w:szCs w:val="20"/>
          <w:lang w:val="fr-FR"/>
        </w:rPr>
      </w:pPr>
      <w:r>
        <w:rPr>
          <w:sz w:val="20"/>
          <w:szCs w:val="20"/>
          <w:lang w:val="fr-FR"/>
        </w:rPr>
        <w:t>The student must actively follow these websites, among others:</w:t>
      </w:r>
    </w:p>
    <w:p w14:paraId="3816BE52" w14:textId="77777777" w:rsidR="00B960B4" w:rsidRDefault="00B960B4" w:rsidP="008F0450">
      <w:pPr>
        <w:spacing w:line="240" w:lineRule="auto"/>
        <w:jc w:val="both"/>
        <w:rPr>
          <w:sz w:val="20"/>
          <w:szCs w:val="20"/>
          <w:lang w:val="fr-FR"/>
        </w:rPr>
      </w:pPr>
      <w:r>
        <w:rPr>
          <w:sz w:val="20"/>
          <w:szCs w:val="20"/>
          <w:lang w:val="fr-FR"/>
        </w:rPr>
        <w:t xml:space="preserve"> </w:t>
      </w:r>
    </w:p>
    <w:p w14:paraId="41721B80" w14:textId="77777777" w:rsidR="00B960B4" w:rsidRPr="00B960B4" w:rsidRDefault="00B960B4" w:rsidP="00B960B4">
      <w:pPr>
        <w:pStyle w:val="Luettelokappale"/>
        <w:numPr>
          <w:ilvl w:val="0"/>
          <w:numId w:val="13"/>
        </w:numPr>
        <w:spacing w:line="240" w:lineRule="auto"/>
        <w:jc w:val="both"/>
        <w:rPr>
          <w:sz w:val="20"/>
          <w:szCs w:val="20"/>
          <w:lang w:val="en-US"/>
        </w:rPr>
      </w:pPr>
      <w:r w:rsidRPr="00B960B4">
        <w:rPr>
          <w:sz w:val="20"/>
          <w:szCs w:val="20"/>
          <w:lang w:val="en-US"/>
        </w:rPr>
        <w:t xml:space="preserve">The website of the Ministry for Foreign Affairs of Finland: </w:t>
      </w:r>
      <w:hyperlink r:id="rId8" w:history="1">
        <w:r w:rsidRPr="00B960B4">
          <w:rPr>
            <w:rStyle w:val="Hyperlinkki"/>
            <w:sz w:val="20"/>
            <w:szCs w:val="20"/>
            <w:lang w:val="en-US"/>
          </w:rPr>
          <w:t>general information on the security situation of the host country</w:t>
        </w:r>
      </w:hyperlink>
    </w:p>
    <w:p w14:paraId="5ED536FF" w14:textId="4F78BA85" w:rsidR="00C0512D" w:rsidRDefault="00B960B4" w:rsidP="00B960B4">
      <w:pPr>
        <w:pStyle w:val="Luettelokappale"/>
        <w:numPr>
          <w:ilvl w:val="0"/>
          <w:numId w:val="13"/>
        </w:numPr>
        <w:spacing w:line="240" w:lineRule="auto"/>
        <w:jc w:val="both"/>
        <w:rPr>
          <w:sz w:val="20"/>
          <w:szCs w:val="20"/>
          <w:lang w:val="en-US"/>
        </w:rPr>
      </w:pPr>
      <w:r w:rsidRPr="00B960B4">
        <w:rPr>
          <w:sz w:val="20"/>
          <w:szCs w:val="20"/>
          <w:lang w:val="en-US"/>
        </w:rPr>
        <w:t>The website of the Ministry for Foreign Affairs</w:t>
      </w:r>
      <w:r w:rsidR="00C0512D">
        <w:rPr>
          <w:sz w:val="20"/>
          <w:szCs w:val="20"/>
          <w:lang w:val="en-US"/>
        </w:rPr>
        <w:t xml:space="preserve">: </w:t>
      </w:r>
      <w:bookmarkStart w:id="0" w:name="_Hlk201930502"/>
      <w:r w:rsidR="00C0512D" w:rsidRPr="00C0512D">
        <w:rPr>
          <w:sz w:val="20"/>
          <w:szCs w:val="20"/>
        </w:rPr>
        <w:fldChar w:fldCharType="begin"/>
      </w:r>
      <w:r w:rsidR="00C0512D" w:rsidRPr="00C0512D">
        <w:rPr>
          <w:sz w:val="20"/>
          <w:szCs w:val="20"/>
        </w:rPr>
        <w:instrText>HYPERLINK "https://um.fi/matkustustiedotteet-a-o"</w:instrText>
      </w:r>
      <w:r w:rsidR="00C0512D" w:rsidRPr="00C0512D">
        <w:rPr>
          <w:sz w:val="20"/>
          <w:szCs w:val="20"/>
        </w:rPr>
      </w:r>
      <w:r w:rsidR="00C0512D" w:rsidRPr="00C0512D">
        <w:rPr>
          <w:sz w:val="20"/>
          <w:szCs w:val="20"/>
        </w:rPr>
        <w:fldChar w:fldCharType="separate"/>
      </w:r>
      <w:r w:rsidR="00C0512D" w:rsidRPr="00C0512D">
        <w:rPr>
          <w:rStyle w:val="Hyperlinkki"/>
          <w:sz w:val="20"/>
          <w:szCs w:val="20"/>
        </w:rPr>
        <w:t>Matkustustiedotteet A–Ö - Ulkoministeriö</w:t>
      </w:r>
      <w:r w:rsidR="00C0512D" w:rsidRPr="00C0512D">
        <w:rPr>
          <w:sz w:val="20"/>
          <w:szCs w:val="20"/>
          <w:lang w:val="en-US"/>
        </w:rPr>
        <w:fldChar w:fldCharType="end"/>
      </w:r>
      <w:bookmarkEnd w:id="0"/>
    </w:p>
    <w:p w14:paraId="5195DE02" w14:textId="34ABC16F" w:rsidR="00B960B4" w:rsidRPr="00B960B4" w:rsidRDefault="00B960B4" w:rsidP="00B960B4">
      <w:pPr>
        <w:pStyle w:val="Luettelokappale"/>
        <w:numPr>
          <w:ilvl w:val="0"/>
          <w:numId w:val="13"/>
        </w:numPr>
        <w:spacing w:line="240" w:lineRule="auto"/>
        <w:jc w:val="both"/>
        <w:rPr>
          <w:sz w:val="20"/>
          <w:szCs w:val="20"/>
          <w:lang w:val="en-US"/>
        </w:rPr>
      </w:pPr>
      <w:r w:rsidRPr="00B960B4">
        <w:rPr>
          <w:sz w:val="20"/>
          <w:szCs w:val="20"/>
          <w:lang w:val="en-US"/>
        </w:rPr>
        <w:t xml:space="preserve">CWT Travel Management: </w:t>
      </w:r>
      <w:hyperlink r:id="rId9" w:history="1">
        <w:r w:rsidR="00C0512D" w:rsidRPr="00C0512D">
          <w:rPr>
            <w:rStyle w:val="Hyperlinkki"/>
            <w:sz w:val="20"/>
            <w:szCs w:val="20"/>
            <w:lang w:val="en-US"/>
          </w:rPr>
          <w:t>Visa requirements and other travel restrictions</w:t>
        </w:r>
      </w:hyperlink>
    </w:p>
    <w:p w14:paraId="37D9AB74" w14:textId="77777777" w:rsidR="00B960B4" w:rsidRPr="000A6F31" w:rsidRDefault="00B960B4" w:rsidP="008F0450">
      <w:pPr>
        <w:spacing w:line="240" w:lineRule="auto"/>
        <w:jc w:val="both"/>
        <w:rPr>
          <w:sz w:val="20"/>
          <w:szCs w:val="20"/>
          <w:lang w:val="fr-FR"/>
        </w:rPr>
      </w:pPr>
    </w:p>
    <w:p w14:paraId="34934A7F" w14:textId="77777777" w:rsidR="00740777" w:rsidRPr="007F7D62" w:rsidRDefault="00B960B4" w:rsidP="008F0450">
      <w:pPr>
        <w:spacing w:line="240" w:lineRule="auto"/>
        <w:jc w:val="both"/>
        <w:rPr>
          <w:sz w:val="20"/>
          <w:szCs w:val="20"/>
          <w:lang w:val="en-US"/>
        </w:rPr>
      </w:pPr>
      <w:r w:rsidRPr="00B960B4">
        <w:rPr>
          <w:sz w:val="20"/>
          <w:szCs w:val="20"/>
          <w:lang w:val="en-US"/>
        </w:rPr>
        <w:t xml:space="preserve">The Student must follow reliable media and official information </w:t>
      </w:r>
      <w:r>
        <w:rPr>
          <w:sz w:val="20"/>
          <w:szCs w:val="20"/>
          <w:lang w:val="en-US"/>
        </w:rPr>
        <w:t>channels, and remember</w:t>
      </w:r>
      <w:r w:rsidRPr="00B960B4">
        <w:rPr>
          <w:sz w:val="20"/>
          <w:szCs w:val="20"/>
          <w:lang w:val="en-US"/>
        </w:rPr>
        <w:t xml:space="preserve"> source criticism </w:t>
      </w:r>
      <w:r>
        <w:rPr>
          <w:sz w:val="20"/>
          <w:szCs w:val="20"/>
          <w:lang w:val="en-US"/>
        </w:rPr>
        <w:t>when consulting</w:t>
      </w:r>
      <w:r w:rsidRPr="00B960B4">
        <w:rPr>
          <w:sz w:val="20"/>
          <w:szCs w:val="20"/>
          <w:lang w:val="en-US"/>
        </w:rPr>
        <w:t xml:space="preserve"> social media. The Student must follow the instructions of officials </w:t>
      </w:r>
      <w:r>
        <w:rPr>
          <w:sz w:val="20"/>
          <w:szCs w:val="20"/>
          <w:lang w:val="en-US"/>
        </w:rPr>
        <w:t>upon</w:t>
      </w:r>
      <w:r w:rsidRPr="00B960B4">
        <w:rPr>
          <w:sz w:val="20"/>
          <w:szCs w:val="20"/>
          <w:lang w:val="en-US"/>
        </w:rPr>
        <w:t xml:space="preserve"> entering the country and</w:t>
      </w:r>
      <w:r>
        <w:rPr>
          <w:sz w:val="20"/>
          <w:szCs w:val="20"/>
          <w:lang w:val="en-US"/>
        </w:rPr>
        <w:t xml:space="preserve"> </w:t>
      </w:r>
      <w:r w:rsidR="00895406">
        <w:rPr>
          <w:sz w:val="20"/>
          <w:szCs w:val="20"/>
          <w:lang w:val="en-US"/>
        </w:rPr>
        <w:t xml:space="preserve">any </w:t>
      </w:r>
      <w:r>
        <w:rPr>
          <w:sz w:val="20"/>
          <w:szCs w:val="20"/>
          <w:lang w:val="en-US"/>
        </w:rPr>
        <w:t>possible quarantine instructions</w:t>
      </w:r>
      <w:r w:rsidRPr="00B960B4">
        <w:rPr>
          <w:sz w:val="20"/>
          <w:szCs w:val="20"/>
          <w:lang w:val="en-US"/>
        </w:rPr>
        <w:t>.</w:t>
      </w:r>
      <w:r w:rsidR="007F7D62">
        <w:rPr>
          <w:sz w:val="20"/>
          <w:szCs w:val="20"/>
          <w:lang w:val="en-US"/>
        </w:rPr>
        <w:t xml:space="preserve"> </w:t>
      </w:r>
    </w:p>
    <w:p w14:paraId="119DBD4F" w14:textId="77777777" w:rsidR="00740777" w:rsidRPr="000A6F31" w:rsidRDefault="00740777" w:rsidP="008F0450">
      <w:pPr>
        <w:spacing w:line="240" w:lineRule="auto"/>
        <w:jc w:val="both"/>
        <w:rPr>
          <w:sz w:val="20"/>
          <w:szCs w:val="20"/>
          <w:lang w:val="fr-FR"/>
        </w:rPr>
      </w:pPr>
    </w:p>
    <w:p w14:paraId="6B744B00" w14:textId="77777777" w:rsidR="007F7D62" w:rsidRPr="007F7D62" w:rsidRDefault="007F7D62" w:rsidP="008F0450">
      <w:pPr>
        <w:spacing w:line="240" w:lineRule="auto"/>
        <w:jc w:val="both"/>
        <w:rPr>
          <w:sz w:val="20"/>
          <w:szCs w:val="20"/>
          <w:lang w:val="en-US"/>
        </w:rPr>
      </w:pPr>
      <w:r>
        <w:rPr>
          <w:sz w:val="20"/>
          <w:szCs w:val="20"/>
          <w:lang w:val="fr-FR"/>
        </w:rPr>
        <w:t xml:space="preserve">Students participating in a practical training that is part of their study plan </w:t>
      </w:r>
      <w:r w:rsidR="00740777" w:rsidRPr="000A6F31">
        <w:rPr>
          <w:sz w:val="20"/>
          <w:szCs w:val="20"/>
          <w:lang w:val="fr-FR"/>
        </w:rPr>
        <w:t>will be</w:t>
      </w:r>
      <w:hyperlink r:id="rId10" w:history="1">
        <w:r w:rsidR="00740777" w:rsidRPr="007F7D62">
          <w:rPr>
            <w:rStyle w:val="Hyperlinkki"/>
            <w:sz w:val="20"/>
            <w:szCs w:val="20"/>
            <w:lang w:val="fr-FR"/>
          </w:rPr>
          <w:t xml:space="preserve"> insured by the University.</w:t>
        </w:r>
      </w:hyperlink>
      <w:r w:rsidR="00740777" w:rsidRPr="000A6F31">
        <w:rPr>
          <w:sz w:val="20"/>
          <w:szCs w:val="20"/>
          <w:lang w:val="fr-FR"/>
        </w:rPr>
        <w:t xml:space="preserve"> The insurance for Students participating in a</w:t>
      </w:r>
      <w:r>
        <w:rPr>
          <w:sz w:val="20"/>
          <w:szCs w:val="20"/>
          <w:lang w:val="fr-FR"/>
        </w:rPr>
        <w:t xml:space="preserve"> practical</w:t>
      </w:r>
      <w:r w:rsidR="00740777" w:rsidRPr="000A6F31">
        <w:rPr>
          <w:sz w:val="20"/>
          <w:szCs w:val="20"/>
          <w:lang w:val="fr-FR"/>
        </w:rPr>
        <w:t xml:space="preserve"> training will cover accidents both at the training site and </w:t>
      </w:r>
      <w:r w:rsidR="00835389">
        <w:rPr>
          <w:sz w:val="20"/>
          <w:szCs w:val="20"/>
          <w:lang w:val="fr-FR"/>
        </w:rPr>
        <w:t>on</w:t>
      </w:r>
      <w:r w:rsidR="00740777" w:rsidRPr="000A6F31">
        <w:rPr>
          <w:sz w:val="20"/>
          <w:szCs w:val="20"/>
          <w:lang w:val="fr-FR"/>
        </w:rPr>
        <w:t xml:space="preserve"> the </w:t>
      </w:r>
      <w:r>
        <w:rPr>
          <w:sz w:val="20"/>
          <w:szCs w:val="20"/>
          <w:lang w:val="fr-FR"/>
        </w:rPr>
        <w:t xml:space="preserve">commute </w:t>
      </w:r>
      <w:r w:rsidR="00740777" w:rsidRPr="000A6F31">
        <w:rPr>
          <w:sz w:val="20"/>
          <w:szCs w:val="20"/>
          <w:lang w:val="fr-FR"/>
        </w:rPr>
        <w:t xml:space="preserve">between the training site and the Student’s place of residence (it does not include travels from Finland to the destination). </w:t>
      </w:r>
      <w:r w:rsidR="00EA774D">
        <w:rPr>
          <w:sz w:val="20"/>
          <w:szCs w:val="20"/>
          <w:lang w:val="fr-FR"/>
        </w:rPr>
        <w:t>F</w:t>
      </w:r>
      <w:r w:rsidR="00740777" w:rsidRPr="000A6F31">
        <w:rPr>
          <w:sz w:val="20"/>
          <w:szCs w:val="20"/>
          <w:lang w:val="fr-FR"/>
        </w:rPr>
        <w:t xml:space="preserve">urther information on the insurance </w:t>
      </w:r>
      <w:r w:rsidR="00EA774D">
        <w:rPr>
          <w:sz w:val="20"/>
          <w:szCs w:val="20"/>
          <w:lang w:val="fr-FR"/>
        </w:rPr>
        <w:t xml:space="preserve">is available at </w:t>
      </w:r>
      <w:r w:rsidR="00740777" w:rsidRPr="000A6F31">
        <w:rPr>
          <w:sz w:val="20"/>
          <w:szCs w:val="20"/>
          <w:lang w:val="fr-FR"/>
        </w:rPr>
        <w:t>the Internatio</w:t>
      </w:r>
      <w:r>
        <w:rPr>
          <w:sz w:val="20"/>
          <w:szCs w:val="20"/>
          <w:lang w:val="fr-FR"/>
        </w:rPr>
        <w:t xml:space="preserve">nal Office of the University. The liability insurance also covers accidents up to a maximum of 500 000 euros. </w:t>
      </w:r>
      <w:r>
        <w:rPr>
          <w:b/>
          <w:sz w:val="20"/>
          <w:szCs w:val="20"/>
          <w:lang w:val="fr-FR"/>
        </w:rPr>
        <w:t xml:space="preserve">Accidents are always reimbursed on a case-by-case basis. </w:t>
      </w:r>
      <w:r>
        <w:rPr>
          <w:sz w:val="20"/>
          <w:szCs w:val="20"/>
          <w:lang w:val="fr-FR"/>
        </w:rPr>
        <w:t>Accidents occurring during a paid training are to be covered primarily by the insurance of the Student’s employer.</w:t>
      </w:r>
    </w:p>
    <w:p w14:paraId="676E2DE4" w14:textId="77777777" w:rsidR="007F7D62" w:rsidRDefault="007F7D62" w:rsidP="008F0450">
      <w:pPr>
        <w:spacing w:line="240" w:lineRule="auto"/>
        <w:jc w:val="both"/>
        <w:rPr>
          <w:sz w:val="20"/>
          <w:szCs w:val="20"/>
          <w:lang w:val="fr-FR"/>
        </w:rPr>
      </w:pPr>
    </w:p>
    <w:p w14:paraId="08E37D71" w14:textId="77777777" w:rsidR="00740777" w:rsidRPr="000A6F31" w:rsidRDefault="007F7D62" w:rsidP="008F0450">
      <w:pPr>
        <w:spacing w:line="240" w:lineRule="auto"/>
        <w:jc w:val="both"/>
        <w:rPr>
          <w:sz w:val="20"/>
          <w:szCs w:val="20"/>
          <w:lang w:val="fr-FR"/>
        </w:rPr>
      </w:pPr>
      <w:r w:rsidRPr="007F7D62">
        <w:rPr>
          <w:sz w:val="20"/>
          <w:szCs w:val="20"/>
          <w:lang w:val="fr-FR"/>
        </w:rPr>
        <w:t xml:space="preserve">The Student shall be aware of and approve that the University is not in any respect in charge of the Student’s health, health care or personal security during the stay abroad or during travels.  The University is neither in charge of the postponement or suspension of the Student’s travel or studies. It is the Student’s individual duty to take care of his/her adequate insurance coverage (such as health, accident during leisure time, travel and luggage insurance) during the stay abroad. </w:t>
      </w:r>
      <w:r w:rsidR="00740777" w:rsidRPr="000A6F31">
        <w:rPr>
          <w:sz w:val="20"/>
          <w:szCs w:val="20"/>
          <w:lang w:val="fr-FR"/>
        </w:rPr>
        <w:t xml:space="preserve">It is the Student’s individual duty to take care of his/her adequate health, accident, travel, luggage and liability insurance during the stay and training abroad </w:t>
      </w:r>
      <w:r w:rsidR="00835389">
        <w:rPr>
          <w:sz w:val="20"/>
          <w:szCs w:val="20"/>
          <w:lang w:val="fr-FR"/>
        </w:rPr>
        <w:t xml:space="preserve">for the part </w:t>
      </w:r>
      <w:r w:rsidR="00740777" w:rsidRPr="000A6F31">
        <w:rPr>
          <w:sz w:val="20"/>
          <w:szCs w:val="20"/>
          <w:lang w:val="fr-FR"/>
        </w:rPr>
        <w:t>that the insurance procured by the University does not cover.</w:t>
      </w:r>
      <w:r>
        <w:rPr>
          <w:sz w:val="20"/>
          <w:szCs w:val="20"/>
          <w:lang w:val="fr-FR"/>
        </w:rPr>
        <w:t xml:space="preserve"> </w:t>
      </w:r>
      <w:r w:rsidRPr="00C0512D">
        <w:rPr>
          <w:bCs/>
          <w:sz w:val="20"/>
          <w:szCs w:val="20"/>
          <w:lang w:val="fr-FR"/>
        </w:rPr>
        <w:t>The University is not responsible for the effects of the COVID-19 epidemic or the costs related to the epidemic</w:t>
      </w:r>
      <w:r w:rsidRPr="007F7D62">
        <w:rPr>
          <w:sz w:val="20"/>
          <w:szCs w:val="20"/>
          <w:lang w:val="fr-FR"/>
        </w:rPr>
        <w:t xml:space="preserve"> (such as health expenses or additional travel or living costs).</w:t>
      </w:r>
    </w:p>
    <w:p w14:paraId="1A5003F6" w14:textId="77777777" w:rsidR="00740777" w:rsidRPr="000A6F31" w:rsidRDefault="00740777" w:rsidP="008F0450">
      <w:pPr>
        <w:spacing w:line="240" w:lineRule="auto"/>
        <w:jc w:val="both"/>
        <w:rPr>
          <w:sz w:val="20"/>
          <w:szCs w:val="20"/>
          <w:lang w:val="fr-FR"/>
        </w:rPr>
      </w:pPr>
    </w:p>
    <w:p w14:paraId="426442BF" w14:textId="3C1CB09A" w:rsidR="00F76B77" w:rsidRDefault="00740777" w:rsidP="008F0450">
      <w:pPr>
        <w:spacing w:line="240" w:lineRule="auto"/>
        <w:jc w:val="both"/>
        <w:rPr>
          <w:sz w:val="20"/>
          <w:szCs w:val="20"/>
          <w:lang w:val="fr-FR"/>
        </w:rPr>
      </w:pPr>
      <w:r w:rsidRPr="000A6F31">
        <w:rPr>
          <w:sz w:val="20"/>
          <w:szCs w:val="20"/>
          <w:lang w:val="fr-FR"/>
        </w:rPr>
        <w:t xml:space="preserve">If possible, it is the duty of the Student to inform the University about </w:t>
      </w:r>
      <w:r w:rsidR="00835389">
        <w:rPr>
          <w:sz w:val="20"/>
          <w:szCs w:val="20"/>
          <w:lang w:val="fr-FR"/>
        </w:rPr>
        <w:t xml:space="preserve">any </w:t>
      </w:r>
      <w:r w:rsidRPr="000A6F31">
        <w:rPr>
          <w:sz w:val="20"/>
          <w:szCs w:val="20"/>
          <w:lang w:val="fr-FR"/>
        </w:rPr>
        <w:t xml:space="preserve">severe illness, accident, crime or natural disaster, terror attack or similar emergency situation that </w:t>
      </w:r>
      <w:r w:rsidR="00F76B77">
        <w:rPr>
          <w:sz w:val="20"/>
          <w:szCs w:val="20"/>
          <w:lang w:val="fr-FR"/>
        </w:rPr>
        <w:t xml:space="preserve">may </w:t>
      </w:r>
      <w:r w:rsidRPr="000A6F31">
        <w:rPr>
          <w:sz w:val="20"/>
          <w:szCs w:val="20"/>
          <w:lang w:val="fr-FR"/>
        </w:rPr>
        <w:t xml:space="preserve">threaten to jeopardise the Student’s stay or </w:t>
      </w:r>
      <w:r w:rsidR="000A6F31">
        <w:rPr>
          <w:sz w:val="20"/>
          <w:szCs w:val="20"/>
          <w:lang w:val="fr-FR"/>
        </w:rPr>
        <w:t>training period</w:t>
      </w:r>
      <w:r w:rsidRPr="000A6F31">
        <w:rPr>
          <w:sz w:val="20"/>
          <w:szCs w:val="20"/>
          <w:lang w:val="fr-FR"/>
        </w:rPr>
        <w:t xml:space="preserve"> in the </w:t>
      </w:r>
      <w:r w:rsidR="0094665D">
        <w:rPr>
          <w:sz w:val="20"/>
          <w:szCs w:val="20"/>
          <w:lang w:val="fr-FR"/>
        </w:rPr>
        <w:t>host country</w:t>
      </w:r>
      <w:r w:rsidRPr="000A6F31">
        <w:rPr>
          <w:sz w:val="20"/>
          <w:szCs w:val="20"/>
          <w:lang w:val="fr-FR"/>
        </w:rPr>
        <w:t>.  In crisis situations described above, the Student shall also contact the local consular staff of his/her country in the area.</w:t>
      </w:r>
    </w:p>
    <w:p w14:paraId="1B6171BB" w14:textId="77777777" w:rsidR="00835389" w:rsidRDefault="00835389" w:rsidP="008F0450">
      <w:pPr>
        <w:spacing w:line="240" w:lineRule="auto"/>
        <w:jc w:val="both"/>
        <w:rPr>
          <w:sz w:val="20"/>
          <w:szCs w:val="20"/>
          <w:lang w:val="fr-FR"/>
        </w:rPr>
      </w:pPr>
    </w:p>
    <w:p w14:paraId="0454CC55" w14:textId="77777777" w:rsidR="000F02EA" w:rsidRDefault="000F02EA" w:rsidP="008F0450">
      <w:pPr>
        <w:spacing w:line="240" w:lineRule="auto"/>
        <w:jc w:val="both"/>
        <w:rPr>
          <w:sz w:val="20"/>
          <w:szCs w:val="20"/>
          <w:lang w:val="fr-FR"/>
        </w:rPr>
      </w:pPr>
    </w:p>
    <w:p w14:paraId="7A6F559F" w14:textId="77777777" w:rsidR="00C0512D" w:rsidRDefault="00C0512D" w:rsidP="008F0450">
      <w:pPr>
        <w:spacing w:line="240" w:lineRule="auto"/>
        <w:jc w:val="both"/>
        <w:rPr>
          <w:sz w:val="20"/>
          <w:szCs w:val="20"/>
          <w:lang w:val="fr-FR"/>
        </w:rPr>
      </w:pPr>
    </w:p>
    <w:p w14:paraId="2E28ECCE" w14:textId="77777777" w:rsidR="00C0512D" w:rsidRDefault="00C0512D" w:rsidP="008F0450">
      <w:pPr>
        <w:spacing w:line="240" w:lineRule="auto"/>
        <w:jc w:val="both"/>
        <w:rPr>
          <w:sz w:val="20"/>
          <w:szCs w:val="20"/>
          <w:lang w:val="fr-FR"/>
        </w:rPr>
      </w:pPr>
    </w:p>
    <w:p w14:paraId="7DA7DA2F" w14:textId="77777777" w:rsidR="00C0512D" w:rsidRDefault="00C0512D" w:rsidP="008F0450">
      <w:pPr>
        <w:spacing w:line="240" w:lineRule="auto"/>
        <w:jc w:val="both"/>
        <w:rPr>
          <w:sz w:val="20"/>
          <w:szCs w:val="20"/>
          <w:lang w:val="fr-FR"/>
        </w:rPr>
      </w:pPr>
    </w:p>
    <w:p w14:paraId="23B835D2" w14:textId="77777777" w:rsidR="00C0512D" w:rsidRDefault="00C0512D" w:rsidP="008F0450">
      <w:pPr>
        <w:spacing w:line="240" w:lineRule="auto"/>
        <w:jc w:val="both"/>
        <w:rPr>
          <w:sz w:val="20"/>
          <w:szCs w:val="20"/>
          <w:lang w:val="fr-FR"/>
        </w:rPr>
      </w:pPr>
    </w:p>
    <w:p w14:paraId="2142EB62" w14:textId="77777777" w:rsidR="00C0512D" w:rsidRDefault="00C0512D" w:rsidP="008F0450">
      <w:pPr>
        <w:spacing w:line="240" w:lineRule="auto"/>
        <w:jc w:val="both"/>
        <w:rPr>
          <w:sz w:val="20"/>
          <w:szCs w:val="20"/>
          <w:lang w:val="fr-FR"/>
        </w:rPr>
      </w:pPr>
    </w:p>
    <w:p w14:paraId="5FB57FD0" w14:textId="77777777" w:rsidR="00C0512D" w:rsidRDefault="00C0512D" w:rsidP="008F0450">
      <w:pPr>
        <w:spacing w:line="240" w:lineRule="auto"/>
        <w:jc w:val="both"/>
        <w:rPr>
          <w:sz w:val="20"/>
          <w:szCs w:val="20"/>
          <w:lang w:val="fr-FR"/>
        </w:rPr>
      </w:pPr>
    </w:p>
    <w:p w14:paraId="6C6B976D" w14:textId="77777777" w:rsidR="00C0512D" w:rsidRDefault="00C0512D" w:rsidP="008F0450">
      <w:pPr>
        <w:spacing w:line="240" w:lineRule="auto"/>
        <w:jc w:val="both"/>
        <w:rPr>
          <w:sz w:val="20"/>
          <w:szCs w:val="20"/>
          <w:lang w:val="fr-FR"/>
        </w:rPr>
      </w:pPr>
    </w:p>
    <w:p w14:paraId="3E778D5A" w14:textId="77777777" w:rsidR="00C0512D" w:rsidRDefault="00C0512D" w:rsidP="008F0450">
      <w:pPr>
        <w:spacing w:line="240" w:lineRule="auto"/>
        <w:jc w:val="both"/>
        <w:rPr>
          <w:sz w:val="20"/>
          <w:szCs w:val="20"/>
          <w:lang w:val="fr-FR"/>
        </w:rPr>
      </w:pPr>
    </w:p>
    <w:p w14:paraId="442F919A" w14:textId="66EA1D6B" w:rsidR="00740777" w:rsidRPr="000A6F31" w:rsidRDefault="00740777" w:rsidP="008F0450">
      <w:pPr>
        <w:spacing w:line="240" w:lineRule="auto"/>
        <w:jc w:val="both"/>
        <w:rPr>
          <w:sz w:val="20"/>
          <w:szCs w:val="20"/>
          <w:lang w:val="fr-FR"/>
        </w:rPr>
      </w:pPr>
      <w:r w:rsidRPr="000A6F31">
        <w:rPr>
          <w:sz w:val="20"/>
          <w:szCs w:val="20"/>
          <w:lang w:val="fr-FR"/>
        </w:rPr>
        <w:t>With this form verified by the Student’s signature</w:t>
      </w:r>
      <w:r w:rsidR="00F76B77">
        <w:rPr>
          <w:sz w:val="20"/>
          <w:szCs w:val="20"/>
          <w:lang w:val="fr-FR"/>
        </w:rPr>
        <w:t>,</w:t>
      </w:r>
      <w:r w:rsidRPr="000A6F31">
        <w:rPr>
          <w:sz w:val="20"/>
          <w:szCs w:val="20"/>
          <w:lang w:val="fr-FR"/>
        </w:rPr>
        <w:t xml:space="preserve"> the Student gives his/her consent to the training site to disclose infor</w:t>
      </w:r>
      <w:r w:rsidR="00F76B77">
        <w:rPr>
          <w:sz w:val="20"/>
          <w:szCs w:val="20"/>
          <w:lang w:val="fr-FR"/>
        </w:rPr>
        <w:t xml:space="preserve">mation to the University about any </w:t>
      </w:r>
      <w:r w:rsidRPr="000A6F31">
        <w:rPr>
          <w:sz w:val="20"/>
          <w:szCs w:val="20"/>
          <w:lang w:val="fr-FR"/>
        </w:rPr>
        <w:t xml:space="preserve">illness, accident or crimes that have occurred to the Student. The Student </w:t>
      </w:r>
      <w:r w:rsidR="00835389">
        <w:rPr>
          <w:sz w:val="20"/>
          <w:szCs w:val="20"/>
          <w:lang w:val="fr-FR"/>
        </w:rPr>
        <w:t>must</w:t>
      </w:r>
      <w:r w:rsidRPr="000A6F31">
        <w:rPr>
          <w:sz w:val="20"/>
          <w:szCs w:val="20"/>
          <w:lang w:val="fr-FR"/>
        </w:rPr>
        <w:t xml:space="preserve"> nominate a contact person, to whom the University is entitled to disclose information about any injuries or accidents that have happened to the Student.</w:t>
      </w:r>
    </w:p>
    <w:p w14:paraId="6FF187AD" w14:textId="77777777" w:rsidR="00740777" w:rsidRPr="000A6F31" w:rsidRDefault="00740777" w:rsidP="008F0450">
      <w:pPr>
        <w:spacing w:line="240" w:lineRule="auto"/>
        <w:jc w:val="both"/>
        <w:rPr>
          <w:sz w:val="20"/>
          <w:szCs w:val="20"/>
          <w:lang w:val="fr-FR"/>
        </w:rPr>
      </w:pPr>
    </w:p>
    <w:p w14:paraId="1FEEE3AC" w14:textId="77777777" w:rsidR="00740777" w:rsidRPr="000A6F31" w:rsidRDefault="00740777" w:rsidP="008F0450">
      <w:pPr>
        <w:spacing w:line="240" w:lineRule="auto"/>
        <w:jc w:val="both"/>
        <w:rPr>
          <w:sz w:val="20"/>
          <w:szCs w:val="20"/>
          <w:lang w:val="fr-FR"/>
        </w:rPr>
      </w:pPr>
      <w:r w:rsidRPr="000A6F31">
        <w:rPr>
          <w:sz w:val="20"/>
          <w:szCs w:val="20"/>
          <w:lang w:val="fr-FR"/>
        </w:rPr>
        <w:t>The name and telephone number of the contact person (e.g. a next of kin):</w:t>
      </w:r>
    </w:p>
    <w:p w14:paraId="2AA0FFA6" w14:textId="77777777" w:rsidR="00740777" w:rsidRPr="000A6F31" w:rsidRDefault="000A6F31" w:rsidP="008F0450">
      <w:pPr>
        <w:spacing w:line="240" w:lineRule="auto"/>
        <w:jc w:val="both"/>
        <w:rPr>
          <w:sz w:val="20"/>
          <w:szCs w:val="20"/>
          <w:lang w:val="fr-FR"/>
        </w:rPr>
      </w:pPr>
      <w:r>
        <w:rPr>
          <w:sz w:val="20"/>
          <w:szCs w:val="20"/>
          <w:lang w:val="fr-FR"/>
        </w:rPr>
        <w:br/>
      </w:r>
      <w:r w:rsidR="00740777" w:rsidRPr="000A6F31">
        <w:rPr>
          <w:sz w:val="20"/>
          <w:szCs w:val="20"/>
          <w:lang w:val="fr-FR"/>
        </w:rPr>
        <w:t>__________________________________________________________________________________</w:t>
      </w:r>
      <w:r w:rsidR="00D60477">
        <w:rPr>
          <w:sz w:val="20"/>
          <w:szCs w:val="20"/>
          <w:lang w:val="fr-FR"/>
        </w:rPr>
        <w:t>_______</w:t>
      </w:r>
      <w:r w:rsidR="00740777" w:rsidRPr="000A6F31">
        <w:rPr>
          <w:sz w:val="20"/>
          <w:szCs w:val="20"/>
          <w:lang w:val="fr-FR"/>
        </w:rPr>
        <w:t xml:space="preserve"> </w:t>
      </w:r>
    </w:p>
    <w:p w14:paraId="7D7C45B0" w14:textId="77777777" w:rsidR="00740777" w:rsidRPr="000A6F31" w:rsidRDefault="00740777" w:rsidP="008F0450">
      <w:pPr>
        <w:spacing w:line="240" w:lineRule="auto"/>
        <w:jc w:val="both"/>
        <w:rPr>
          <w:sz w:val="20"/>
          <w:szCs w:val="20"/>
          <w:lang w:val="fr-FR"/>
        </w:rPr>
      </w:pPr>
    </w:p>
    <w:p w14:paraId="238A6E98" w14:textId="77777777" w:rsidR="00F76B77" w:rsidRPr="00843E59" w:rsidRDefault="00740777" w:rsidP="00F76B77">
      <w:pPr>
        <w:spacing w:line="240" w:lineRule="auto"/>
        <w:jc w:val="both"/>
        <w:rPr>
          <w:sz w:val="22"/>
          <w:szCs w:val="22"/>
          <w:lang w:val="en-US"/>
        </w:rPr>
      </w:pPr>
      <w:r w:rsidRPr="000A6F31">
        <w:rPr>
          <w:sz w:val="20"/>
          <w:szCs w:val="20"/>
          <w:lang w:val="fr-FR"/>
        </w:rPr>
        <w:t xml:space="preserve">I have carefully studied the contents of this letter of consent, and </w:t>
      </w:r>
      <w:r w:rsidRPr="000A6F31">
        <w:rPr>
          <w:b/>
          <w:sz w:val="20"/>
          <w:szCs w:val="20"/>
          <w:lang w:val="fr-FR"/>
        </w:rPr>
        <w:t>hereby declare that I shall procure adequate insurance coverage for myself</w:t>
      </w:r>
      <w:r w:rsidRPr="000A6F31">
        <w:rPr>
          <w:sz w:val="20"/>
          <w:szCs w:val="20"/>
          <w:lang w:val="fr-FR"/>
        </w:rPr>
        <w:t xml:space="preserve"> and provide for ensuring my personal security and safety </w:t>
      </w:r>
      <w:r w:rsidR="00F76B77">
        <w:rPr>
          <w:sz w:val="20"/>
          <w:szCs w:val="20"/>
          <w:lang w:val="fr-FR"/>
        </w:rPr>
        <w:t xml:space="preserve">before and </w:t>
      </w:r>
      <w:r w:rsidRPr="000A6F31">
        <w:rPr>
          <w:sz w:val="20"/>
          <w:szCs w:val="20"/>
          <w:lang w:val="fr-FR"/>
        </w:rPr>
        <w:t>during the training period abroad.</w:t>
      </w:r>
      <w:r w:rsidR="00F76B77">
        <w:rPr>
          <w:sz w:val="20"/>
          <w:szCs w:val="20"/>
          <w:lang w:val="fr-FR"/>
        </w:rPr>
        <w:t xml:space="preserve"> </w:t>
      </w:r>
      <w:r w:rsidR="00F76B77" w:rsidRPr="00F76B77">
        <w:rPr>
          <w:sz w:val="20"/>
          <w:szCs w:val="20"/>
          <w:lang w:val="en-US"/>
        </w:rPr>
        <w:t xml:space="preserve">I hereby declare that I will submit </w:t>
      </w:r>
      <w:hyperlink r:id="rId11" w:history="1">
        <w:r w:rsidR="00F76B77" w:rsidRPr="00F76B77">
          <w:rPr>
            <w:rStyle w:val="Hyperlinkki"/>
            <w:sz w:val="20"/>
            <w:szCs w:val="20"/>
            <w:lang w:val="en-US"/>
          </w:rPr>
          <w:t>a travel notification</w:t>
        </w:r>
      </w:hyperlink>
      <w:r w:rsidR="00F76B77" w:rsidRPr="00F76B77">
        <w:rPr>
          <w:sz w:val="20"/>
          <w:szCs w:val="20"/>
          <w:lang w:val="en-US"/>
        </w:rPr>
        <w:t xml:space="preserve"> of the Ministry of Foreign Affairs of Finland before leaving for the </w:t>
      </w:r>
      <w:r w:rsidR="00F76B77">
        <w:rPr>
          <w:sz w:val="20"/>
          <w:szCs w:val="20"/>
          <w:lang w:val="en-US"/>
        </w:rPr>
        <w:t>practical training</w:t>
      </w:r>
      <w:r w:rsidR="00F76B77" w:rsidRPr="00F76B77">
        <w:rPr>
          <w:sz w:val="20"/>
          <w:szCs w:val="20"/>
          <w:lang w:val="en-US"/>
        </w:rPr>
        <w:t>.</w:t>
      </w:r>
      <w:r w:rsidR="00F76B77" w:rsidRPr="00843E59">
        <w:rPr>
          <w:sz w:val="22"/>
          <w:szCs w:val="22"/>
          <w:lang w:val="en-US"/>
        </w:rPr>
        <w:t xml:space="preserve"> </w:t>
      </w:r>
    </w:p>
    <w:p w14:paraId="10C1883A" w14:textId="77777777" w:rsidR="00740777" w:rsidRPr="00F76B77" w:rsidRDefault="00740777" w:rsidP="008F0450">
      <w:pPr>
        <w:spacing w:line="240" w:lineRule="auto"/>
        <w:jc w:val="both"/>
        <w:rPr>
          <w:sz w:val="20"/>
          <w:szCs w:val="20"/>
          <w:lang w:val="en-US"/>
        </w:rPr>
      </w:pPr>
    </w:p>
    <w:p w14:paraId="6B93C5BA" w14:textId="77777777" w:rsidR="00740777" w:rsidRPr="000A6F31" w:rsidRDefault="00740777" w:rsidP="00740777">
      <w:pPr>
        <w:spacing w:line="240" w:lineRule="auto"/>
        <w:rPr>
          <w:sz w:val="20"/>
          <w:szCs w:val="20"/>
          <w:lang w:val="fr-FR"/>
        </w:rPr>
      </w:pPr>
    </w:p>
    <w:p w14:paraId="1F15544D" w14:textId="77777777" w:rsidR="00740777" w:rsidRPr="000A6F31" w:rsidRDefault="00740777" w:rsidP="00740777">
      <w:pPr>
        <w:spacing w:line="240" w:lineRule="auto"/>
        <w:rPr>
          <w:sz w:val="20"/>
          <w:szCs w:val="20"/>
          <w:lang w:val="fr-FR"/>
        </w:rPr>
      </w:pPr>
      <w:r w:rsidRPr="000A6F31">
        <w:rPr>
          <w:sz w:val="20"/>
          <w:szCs w:val="20"/>
          <w:lang w:val="fr-FR"/>
        </w:rPr>
        <w:t>Place and date:</w:t>
      </w:r>
      <w:r w:rsidRPr="000A6F31">
        <w:rPr>
          <w:sz w:val="20"/>
          <w:szCs w:val="20"/>
          <w:lang w:val="fr-FR"/>
        </w:rPr>
        <w:tab/>
      </w:r>
      <w:r w:rsidRPr="000A6F31">
        <w:rPr>
          <w:sz w:val="20"/>
          <w:szCs w:val="20"/>
          <w:lang w:val="fr-FR"/>
        </w:rPr>
        <w:tab/>
        <w:t>Signature:</w:t>
      </w:r>
    </w:p>
    <w:p w14:paraId="104FDED3" w14:textId="77777777" w:rsidR="00740777" w:rsidRPr="000A6F31" w:rsidRDefault="00740777" w:rsidP="00740777">
      <w:pPr>
        <w:spacing w:line="240" w:lineRule="auto"/>
        <w:rPr>
          <w:sz w:val="20"/>
          <w:szCs w:val="20"/>
          <w:lang w:val="fr-FR"/>
        </w:rPr>
      </w:pPr>
    </w:p>
    <w:p w14:paraId="6323F7C0" w14:textId="521456D0" w:rsidR="00740777" w:rsidRPr="000A6F31" w:rsidRDefault="00740777" w:rsidP="00740777">
      <w:pPr>
        <w:spacing w:line="240" w:lineRule="auto"/>
        <w:rPr>
          <w:sz w:val="20"/>
          <w:szCs w:val="20"/>
          <w:lang w:val="fr-FR"/>
        </w:rPr>
      </w:pPr>
      <w:r w:rsidRPr="000A6F31">
        <w:rPr>
          <w:sz w:val="20"/>
          <w:szCs w:val="20"/>
          <w:lang w:val="fr-FR"/>
        </w:rPr>
        <w:t>__________________, ___/___ 20</w:t>
      </w:r>
      <w:r w:rsidR="00C0512D">
        <w:rPr>
          <w:sz w:val="20"/>
          <w:szCs w:val="20"/>
          <w:lang w:val="fr-FR"/>
        </w:rPr>
        <w:t>2</w:t>
      </w:r>
      <w:r w:rsidR="00D60477">
        <w:rPr>
          <w:sz w:val="20"/>
          <w:szCs w:val="20"/>
          <w:lang w:val="fr-FR"/>
        </w:rPr>
        <w:t>__</w:t>
      </w:r>
      <w:r w:rsidRPr="000A6F31">
        <w:rPr>
          <w:sz w:val="20"/>
          <w:szCs w:val="20"/>
          <w:lang w:val="fr-FR"/>
        </w:rPr>
        <w:tab/>
        <w:t>___________________________________</w:t>
      </w:r>
      <w:r w:rsidR="00D60477">
        <w:rPr>
          <w:sz w:val="20"/>
          <w:szCs w:val="20"/>
          <w:lang w:val="fr-FR"/>
        </w:rPr>
        <w:t>_______________</w:t>
      </w:r>
    </w:p>
    <w:p w14:paraId="75E47C4E" w14:textId="77777777" w:rsidR="00D60477" w:rsidRDefault="00740777" w:rsidP="00740777">
      <w:pPr>
        <w:spacing w:line="240" w:lineRule="auto"/>
        <w:rPr>
          <w:sz w:val="22"/>
          <w:szCs w:val="22"/>
          <w:lang w:val="fr-FR"/>
        </w:rPr>
      </w:pPr>
      <w:r w:rsidRPr="00740777">
        <w:rPr>
          <w:sz w:val="22"/>
          <w:szCs w:val="22"/>
          <w:lang w:val="fr-FR"/>
        </w:rPr>
        <w:tab/>
      </w:r>
      <w:r w:rsidRPr="00740777">
        <w:rPr>
          <w:sz w:val="22"/>
          <w:szCs w:val="22"/>
          <w:lang w:val="fr-FR"/>
        </w:rPr>
        <w:tab/>
      </w:r>
      <w:r w:rsidRPr="00740777">
        <w:rPr>
          <w:sz w:val="22"/>
          <w:szCs w:val="22"/>
          <w:lang w:val="fr-FR"/>
        </w:rPr>
        <w:tab/>
      </w:r>
    </w:p>
    <w:p w14:paraId="5981AA54" w14:textId="77777777" w:rsidR="009041F0" w:rsidRDefault="00740777" w:rsidP="00D60477">
      <w:pPr>
        <w:spacing w:line="240" w:lineRule="auto"/>
        <w:ind w:left="2608" w:firstLine="1304"/>
        <w:rPr>
          <w:sz w:val="20"/>
          <w:szCs w:val="20"/>
          <w:lang w:val="fr-FR"/>
        </w:rPr>
      </w:pPr>
      <w:r w:rsidRPr="00740777">
        <w:rPr>
          <w:sz w:val="20"/>
          <w:szCs w:val="20"/>
          <w:lang w:val="fr-FR"/>
        </w:rPr>
        <w:t>Clarification of signature</w:t>
      </w:r>
      <w:r w:rsidR="00D60477">
        <w:rPr>
          <w:sz w:val="20"/>
          <w:szCs w:val="20"/>
          <w:lang w:val="fr-FR"/>
        </w:rPr>
        <w:t>:</w:t>
      </w:r>
    </w:p>
    <w:p w14:paraId="5E704B3B" w14:textId="77777777" w:rsidR="00D60477" w:rsidRDefault="00D60477" w:rsidP="00D60477">
      <w:pPr>
        <w:spacing w:line="240" w:lineRule="auto"/>
        <w:ind w:left="2608" w:firstLine="1304"/>
        <w:rPr>
          <w:sz w:val="20"/>
          <w:szCs w:val="20"/>
          <w:lang w:val="fr-FR"/>
        </w:rPr>
      </w:pPr>
    </w:p>
    <w:p w14:paraId="1502F3CC" w14:textId="77777777" w:rsidR="00D60477" w:rsidRDefault="00D60477" w:rsidP="00D60477">
      <w:pPr>
        <w:spacing w:line="240" w:lineRule="auto"/>
        <w:ind w:left="2608" w:firstLine="1304"/>
        <w:rPr>
          <w:sz w:val="20"/>
          <w:szCs w:val="20"/>
          <w:lang w:val="fr-FR"/>
        </w:rPr>
      </w:pPr>
      <w:r w:rsidRPr="000A6F31">
        <w:rPr>
          <w:sz w:val="20"/>
          <w:szCs w:val="20"/>
          <w:lang w:val="fr-FR"/>
        </w:rPr>
        <w:t>___________________________________</w:t>
      </w:r>
      <w:r>
        <w:rPr>
          <w:sz w:val="20"/>
          <w:szCs w:val="20"/>
          <w:lang w:val="fr-FR"/>
        </w:rPr>
        <w:t>_______________</w:t>
      </w:r>
    </w:p>
    <w:p w14:paraId="2D4F9906" w14:textId="77777777" w:rsidR="00F76B77" w:rsidRDefault="00F76B77" w:rsidP="00D60477">
      <w:pPr>
        <w:spacing w:line="240" w:lineRule="auto"/>
        <w:ind w:left="2608" w:firstLine="1304"/>
        <w:rPr>
          <w:sz w:val="20"/>
          <w:szCs w:val="20"/>
          <w:lang w:val="fr-FR"/>
        </w:rPr>
      </w:pPr>
    </w:p>
    <w:p w14:paraId="61AE52B2" w14:textId="77777777" w:rsidR="00F76B77" w:rsidRDefault="00F76B77" w:rsidP="00D60477">
      <w:pPr>
        <w:spacing w:line="240" w:lineRule="auto"/>
        <w:ind w:left="2608" w:firstLine="1304"/>
        <w:rPr>
          <w:sz w:val="20"/>
          <w:szCs w:val="20"/>
          <w:lang w:val="fr-FR"/>
        </w:rPr>
      </w:pPr>
    </w:p>
    <w:p w14:paraId="77A7567F" w14:textId="77777777" w:rsidR="00F76B77" w:rsidRDefault="00F76B77" w:rsidP="00D60477">
      <w:pPr>
        <w:spacing w:line="240" w:lineRule="auto"/>
        <w:ind w:left="2608" w:firstLine="1304"/>
        <w:rPr>
          <w:sz w:val="20"/>
          <w:szCs w:val="20"/>
          <w:lang w:val="fr-FR"/>
        </w:rPr>
      </w:pPr>
    </w:p>
    <w:p w14:paraId="69AE2C30" w14:textId="77777777" w:rsidR="00F76B77" w:rsidRDefault="00F76B77" w:rsidP="00D60477">
      <w:pPr>
        <w:spacing w:line="240" w:lineRule="auto"/>
        <w:ind w:left="2608" w:firstLine="1304"/>
        <w:rPr>
          <w:sz w:val="20"/>
          <w:szCs w:val="20"/>
          <w:lang w:val="fr-FR"/>
        </w:rPr>
      </w:pPr>
    </w:p>
    <w:p w14:paraId="59E21690" w14:textId="77777777" w:rsidR="00F76B77" w:rsidRDefault="00F76B77" w:rsidP="00D60477">
      <w:pPr>
        <w:spacing w:line="240" w:lineRule="auto"/>
        <w:ind w:left="2608" w:firstLine="1304"/>
        <w:rPr>
          <w:sz w:val="20"/>
          <w:szCs w:val="20"/>
          <w:lang w:val="fr-FR"/>
        </w:rPr>
      </w:pPr>
    </w:p>
    <w:p w14:paraId="51886615" w14:textId="77777777" w:rsidR="00F76B77" w:rsidRDefault="00F76B77" w:rsidP="00F76B77">
      <w:pPr>
        <w:tabs>
          <w:tab w:val="left" w:pos="4111"/>
        </w:tabs>
        <w:spacing w:line="240" w:lineRule="auto"/>
        <w:jc w:val="both"/>
        <w:rPr>
          <w:sz w:val="22"/>
          <w:szCs w:val="22"/>
        </w:rPr>
      </w:pPr>
      <w:r w:rsidRPr="00843E59">
        <w:rPr>
          <w:sz w:val="22"/>
          <w:szCs w:val="22"/>
        </w:rPr>
        <w:t>Websites which are referred to in the links of this form:</w:t>
      </w:r>
    </w:p>
    <w:p w14:paraId="78C11050" w14:textId="77777777" w:rsidR="00F76B77" w:rsidRDefault="00F76B77" w:rsidP="00F76B77">
      <w:pPr>
        <w:tabs>
          <w:tab w:val="left" w:pos="4111"/>
        </w:tabs>
        <w:spacing w:line="240" w:lineRule="auto"/>
        <w:jc w:val="both"/>
        <w:rPr>
          <w:sz w:val="22"/>
          <w:szCs w:val="22"/>
        </w:rPr>
      </w:pPr>
    </w:p>
    <w:p w14:paraId="6F556FEF" w14:textId="47E8FACE" w:rsidR="00F76B77" w:rsidRPr="00C0512D" w:rsidRDefault="00C0512D" w:rsidP="00F76B77">
      <w:pPr>
        <w:tabs>
          <w:tab w:val="left" w:pos="4111"/>
        </w:tabs>
        <w:spacing w:line="240" w:lineRule="auto"/>
        <w:rPr>
          <w:sz w:val="22"/>
          <w:szCs w:val="22"/>
        </w:rPr>
      </w:pPr>
      <w:hyperlink r:id="rId12" w:history="1">
        <w:r w:rsidRPr="00C0512D">
          <w:rPr>
            <w:rStyle w:val="Hyperlinkki"/>
            <w:sz w:val="22"/>
            <w:szCs w:val="22"/>
          </w:rPr>
          <w:t>https://um.fi/entering-finland-and-travelling-abroad</w:t>
        </w:r>
      </w:hyperlink>
    </w:p>
    <w:p w14:paraId="7796FCE2" w14:textId="1D1590AD" w:rsidR="00C0512D" w:rsidRDefault="00C0512D" w:rsidP="00F76B77">
      <w:pPr>
        <w:tabs>
          <w:tab w:val="left" w:pos="4111"/>
        </w:tabs>
        <w:spacing w:line="240" w:lineRule="auto"/>
        <w:rPr>
          <w:sz w:val="22"/>
          <w:szCs w:val="22"/>
        </w:rPr>
      </w:pPr>
      <w:hyperlink r:id="rId13" w:history="1">
        <w:r w:rsidRPr="00C0512D">
          <w:rPr>
            <w:rStyle w:val="Hyperlinkki"/>
            <w:sz w:val="22"/>
            <w:szCs w:val="22"/>
            <w:lang w:val="en-US"/>
          </w:rPr>
          <w:t>general information on the security situation of the host country</w:t>
        </w:r>
      </w:hyperlink>
    </w:p>
    <w:p w14:paraId="1C9B41A5" w14:textId="774FE20F" w:rsidR="00C0512D" w:rsidRDefault="00C0512D" w:rsidP="00F76B77">
      <w:pPr>
        <w:tabs>
          <w:tab w:val="left" w:pos="4111"/>
        </w:tabs>
        <w:spacing w:line="240" w:lineRule="auto"/>
        <w:rPr>
          <w:sz w:val="22"/>
          <w:szCs w:val="22"/>
        </w:rPr>
      </w:pPr>
      <w:hyperlink r:id="rId14" w:history="1">
        <w:r w:rsidRPr="005A27CF">
          <w:rPr>
            <w:rStyle w:val="Hyperlinkki"/>
            <w:sz w:val="22"/>
            <w:szCs w:val="22"/>
          </w:rPr>
          <w:t>https://um.fi/matkustustiedotteet-a-o</w:t>
        </w:r>
      </w:hyperlink>
    </w:p>
    <w:p w14:paraId="3BB426A6" w14:textId="667D8D4C" w:rsidR="00F76B77" w:rsidRPr="00843E59" w:rsidRDefault="00C0512D" w:rsidP="00F76B77">
      <w:pPr>
        <w:tabs>
          <w:tab w:val="left" w:pos="4111"/>
        </w:tabs>
        <w:spacing w:line="240" w:lineRule="auto"/>
        <w:rPr>
          <w:rStyle w:val="Hyperlinkki"/>
          <w:sz w:val="22"/>
          <w:szCs w:val="22"/>
        </w:rPr>
      </w:pPr>
      <w:r w:rsidRPr="00C0512D">
        <w:rPr>
          <w:rStyle w:val="Hyperlinkki"/>
          <w:sz w:val="22"/>
          <w:szCs w:val="22"/>
        </w:rPr>
        <w:t>https://www.mycwt.com/travel-essentials/</w:t>
      </w:r>
      <w:r w:rsidR="00F76B77">
        <w:rPr>
          <w:rStyle w:val="Hyperlinkki"/>
          <w:sz w:val="22"/>
          <w:szCs w:val="22"/>
        </w:rPr>
        <w:br/>
      </w:r>
      <w:r w:rsidR="00F76B77" w:rsidRPr="004F2740">
        <w:rPr>
          <w:rStyle w:val="Hyperlinkki"/>
          <w:sz w:val="22"/>
          <w:szCs w:val="22"/>
        </w:rPr>
        <w:t>https://www.jyu.fi/en/study/new-student-handbook/obtain-insurance</w:t>
      </w:r>
    </w:p>
    <w:p w14:paraId="093B8DD8" w14:textId="77777777" w:rsidR="00F76B77" w:rsidRDefault="00F76B77" w:rsidP="00F76B77">
      <w:pPr>
        <w:spacing w:line="240" w:lineRule="auto"/>
        <w:rPr>
          <w:sz w:val="22"/>
          <w:szCs w:val="22"/>
        </w:rPr>
      </w:pPr>
      <w:hyperlink r:id="rId15" w:history="1">
        <w:r w:rsidRPr="00F76B77">
          <w:rPr>
            <w:rStyle w:val="Hyperlinkki"/>
            <w:sz w:val="22"/>
            <w:szCs w:val="22"/>
          </w:rPr>
          <w:t>https://matkustusilmoitus.fi/public_html?command=browse&amp;lang=en</w:t>
        </w:r>
      </w:hyperlink>
      <w:r w:rsidRPr="00F76B77">
        <w:rPr>
          <w:sz w:val="22"/>
          <w:szCs w:val="22"/>
        </w:rPr>
        <w:t xml:space="preserve"> </w:t>
      </w:r>
    </w:p>
    <w:p w14:paraId="403E477A" w14:textId="77777777" w:rsidR="00C0512D" w:rsidRPr="00F76B77" w:rsidRDefault="00C0512D" w:rsidP="00F76B77">
      <w:pPr>
        <w:spacing w:line="240" w:lineRule="auto"/>
        <w:rPr>
          <w:sz w:val="22"/>
          <w:szCs w:val="22"/>
        </w:rPr>
      </w:pPr>
    </w:p>
    <w:p w14:paraId="4CBD3B49" w14:textId="77777777" w:rsidR="00F76B77" w:rsidRDefault="00F76B77" w:rsidP="00D60477">
      <w:pPr>
        <w:spacing w:line="240" w:lineRule="auto"/>
        <w:ind w:left="2608" w:firstLine="1304"/>
        <w:rPr>
          <w:sz w:val="20"/>
          <w:szCs w:val="20"/>
          <w:lang w:val="fr-FR"/>
        </w:rPr>
      </w:pPr>
    </w:p>
    <w:p w14:paraId="1298329E" w14:textId="77777777" w:rsidR="00F76B77" w:rsidRDefault="00F76B77" w:rsidP="00D60477">
      <w:pPr>
        <w:spacing w:line="240" w:lineRule="auto"/>
        <w:ind w:left="2608" w:firstLine="1304"/>
        <w:rPr>
          <w:sz w:val="20"/>
          <w:szCs w:val="20"/>
          <w:lang w:val="fr-FR"/>
        </w:rPr>
      </w:pPr>
    </w:p>
    <w:p w14:paraId="73DA9BBB" w14:textId="77777777" w:rsidR="00F76B77" w:rsidRDefault="00F76B77" w:rsidP="00D60477">
      <w:pPr>
        <w:spacing w:line="240" w:lineRule="auto"/>
        <w:ind w:left="2608" w:firstLine="1304"/>
        <w:rPr>
          <w:sz w:val="20"/>
          <w:szCs w:val="20"/>
          <w:lang w:val="fr-FR"/>
        </w:rPr>
      </w:pPr>
    </w:p>
    <w:p w14:paraId="249547F3" w14:textId="77777777" w:rsidR="00F76B77" w:rsidRPr="00D60477" w:rsidRDefault="00F76B77" w:rsidP="00F76B77">
      <w:pPr>
        <w:spacing w:line="240" w:lineRule="auto"/>
        <w:ind w:left="2608" w:firstLine="1304"/>
        <w:jc w:val="both"/>
        <w:rPr>
          <w:sz w:val="20"/>
          <w:szCs w:val="20"/>
          <w:lang w:val="fr-FR"/>
        </w:rPr>
      </w:pPr>
    </w:p>
    <w:sectPr w:rsidR="00F76B77" w:rsidRPr="00D60477" w:rsidSect="00D60477">
      <w:headerReference w:type="default" r:id="rId16"/>
      <w:headerReference w:type="first" r:id="rId17"/>
      <w:footerReference w:type="first" r:id="rId18"/>
      <w:type w:val="continuous"/>
      <w:pgSz w:w="11907" w:h="16840" w:code="9"/>
      <w:pgMar w:top="1814" w:right="1134" w:bottom="426" w:left="1701"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523E" w14:textId="77777777" w:rsidR="0029414C" w:rsidRDefault="0029414C" w:rsidP="008E22AD">
      <w:r>
        <w:separator/>
      </w:r>
    </w:p>
  </w:endnote>
  <w:endnote w:type="continuationSeparator" w:id="0">
    <w:p w14:paraId="7C43D3F6" w14:textId="77777777" w:rsidR="0029414C" w:rsidRDefault="0029414C"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4941" w14:textId="77777777" w:rsidR="00C64D84" w:rsidRDefault="00686759" w:rsidP="00442CEB">
    <w:pPr>
      <w:pStyle w:val="Alatunniste"/>
      <w:ind w:right="57"/>
      <w:jc w:val="center"/>
    </w:pPr>
    <w:r>
      <w:rPr>
        <w:lang w:eastAsia="fi-FI"/>
      </w:rPr>
      <mc:AlternateContent>
        <mc:Choice Requires="wps">
          <w:drawing>
            <wp:anchor distT="0" distB="0" distL="114300" distR="114300" simplePos="0" relativeHeight="251657728" behindDoc="0" locked="0" layoutInCell="1" allowOverlap="1" wp14:anchorId="6473B946" wp14:editId="4697B029">
              <wp:simplePos x="0" y="0"/>
              <wp:positionH relativeFrom="column">
                <wp:posOffset>2705100</wp:posOffset>
              </wp:positionH>
              <wp:positionV relativeFrom="paragraph">
                <wp:posOffset>-19685</wp:posOffset>
              </wp:positionV>
              <wp:extent cx="3659505" cy="914400"/>
              <wp:effectExtent l="381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950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8D870"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Postiosoite: PL 35, 40014 Jyväskylän yliopisto</w:t>
                          </w:r>
                        </w:p>
                        <w:p w14:paraId="6D240458"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Postal address: P.O. Box 35, FI-40014 University of Jyväskylä, Finland</w:t>
                          </w:r>
                        </w:p>
                        <w:p w14:paraId="19C7A4FF"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Käyntiosoite/Street address: Xxxxxxxxxxxxxxxxxxx</w:t>
                          </w:r>
                        </w:p>
                        <w:p w14:paraId="1B119C63" w14:textId="77777777" w:rsidR="00BB6E32" w:rsidRPr="009041F0" w:rsidRDefault="00BB6E32" w:rsidP="00983D73">
                          <w:pPr>
                            <w:spacing w:line="240" w:lineRule="auto"/>
                            <w:rPr>
                              <w:rFonts w:ascii="Helvetica" w:hAnsi="Helvetica"/>
                              <w:sz w:val="15"/>
                              <w:szCs w:val="15"/>
                              <w:lang w:val="en-US"/>
                            </w:rPr>
                          </w:pPr>
                          <w:r w:rsidRPr="009041F0">
                            <w:rPr>
                              <w:rFonts w:ascii="Helvetica" w:hAnsi="Helvetica"/>
                              <w:sz w:val="15"/>
                              <w:szCs w:val="15"/>
                              <w:lang w:val="en-US"/>
                            </w:rPr>
                            <w:t>Puh./Tel.: +358(0)14260 xxxx Fax: +358(0)14260xxxx</w:t>
                          </w:r>
                        </w:p>
                        <w:p w14:paraId="0DA93BF6" w14:textId="77777777" w:rsidR="00C64D84" w:rsidRPr="00656D18" w:rsidRDefault="00BB6E32" w:rsidP="00983D73">
                          <w:pPr>
                            <w:spacing w:line="240" w:lineRule="auto"/>
                            <w:rPr>
                              <w:rFonts w:ascii="Helvetica" w:hAnsi="Helvetica"/>
                              <w:sz w:val="15"/>
                              <w:szCs w:val="15"/>
                              <w:lang w:val="en-US"/>
                            </w:rPr>
                          </w:pPr>
                          <w:r w:rsidRPr="00656D18">
                            <w:rPr>
                              <w:rFonts w:ascii="Helvetica" w:hAnsi="Helvetica"/>
                              <w:sz w:val="15"/>
                              <w:szCs w:val="15"/>
                              <w:lang w:val="en-US"/>
                            </w:rPr>
                            <w:t>www.jyu.fi/xxxxxxxxx Business ID, VAT-code: FI02458947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3B946" id="_x0000_t202" coordsize="21600,21600" o:spt="202" path="m,l,21600r21600,l21600,xe">
              <v:stroke joinstyle="miter"/>
              <v:path gradientshapeok="t" o:connecttype="rect"/>
            </v:shapetype>
            <v:shape id="Text Box 2" o:spid="_x0000_s1027" type="#_x0000_t202" style="position:absolute;left:0;text-align:left;margin-left:213pt;margin-top:-1.55pt;width:288.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t9Q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" stroked="f">
              <v:textbox>
                <w:txbxContent>
                  <w:p w14:paraId="0DC8D870"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Postiosoite: PL 35, 40014 Jyväskylän yliopisto</w:t>
                    </w:r>
                  </w:p>
                  <w:p w14:paraId="6D240458"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Postal address: P.O. Box 35, FI-40014 University of Jyväskylä, Finland</w:t>
                    </w:r>
                  </w:p>
                  <w:p w14:paraId="19C7A4FF" w14:textId="77777777" w:rsidR="00BB6E32" w:rsidRPr="00656D18" w:rsidRDefault="00BB6E32" w:rsidP="00983D73">
                    <w:pPr>
                      <w:spacing w:line="240" w:lineRule="auto"/>
                      <w:rPr>
                        <w:rFonts w:ascii="Helvetica" w:hAnsi="Helvetica"/>
                        <w:sz w:val="15"/>
                        <w:szCs w:val="15"/>
                      </w:rPr>
                    </w:pPr>
                    <w:r w:rsidRPr="00656D18">
                      <w:rPr>
                        <w:rFonts w:ascii="Helvetica" w:hAnsi="Helvetica"/>
                        <w:sz w:val="15"/>
                        <w:szCs w:val="15"/>
                      </w:rPr>
                      <w:t>Käyntiosoite/Street address: Xxxxxxxxxxxxxxxxxxx</w:t>
                    </w:r>
                  </w:p>
                  <w:p w14:paraId="1B119C63" w14:textId="77777777" w:rsidR="00BB6E32" w:rsidRPr="009041F0" w:rsidRDefault="00BB6E32" w:rsidP="00983D73">
                    <w:pPr>
                      <w:spacing w:line="240" w:lineRule="auto"/>
                      <w:rPr>
                        <w:rFonts w:ascii="Helvetica" w:hAnsi="Helvetica"/>
                        <w:sz w:val="15"/>
                        <w:szCs w:val="15"/>
                        <w:lang w:val="en-US"/>
                      </w:rPr>
                    </w:pPr>
                    <w:r w:rsidRPr="009041F0">
                      <w:rPr>
                        <w:rFonts w:ascii="Helvetica" w:hAnsi="Helvetica"/>
                        <w:sz w:val="15"/>
                        <w:szCs w:val="15"/>
                        <w:lang w:val="en-US"/>
                      </w:rPr>
                      <w:t>Puh./Tel.: +358(0)14260 xxxx Fax: +358(0)14260xxxx</w:t>
                    </w:r>
                  </w:p>
                  <w:p w14:paraId="0DA93BF6" w14:textId="77777777" w:rsidR="00C64D84" w:rsidRPr="00656D18" w:rsidRDefault="00BB6E32" w:rsidP="00983D73">
                    <w:pPr>
                      <w:spacing w:line="240" w:lineRule="auto"/>
                      <w:rPr>
                        <w:rFonts w:ascii="Helvetica" w:hAnsi="Helvetica"/>
                        <w:sz w:val="15"/>
                        <w:szCs w:val="15"/>
                        <w:lang w:val="en-US"/>
                      </w:rPr>
                    </w:pPr>
                    <w:r w:rsidRPr="00656D18">
                      <w:rPr>
                        <w:rFonts w:ascii="Helvetica" w:hAnsi="Helvetica"/>
                        <w:sz w:val="15"/>
                        <w:szCs w:val="15"/>
                        <w:lang w:val="en-US"/>
                      </w:rPr>
                      <w:t>www.jyu.fi/xxxxxxxxx Business ID, VAT-code: FI02458947</w:t>
                    </w:r>
                  </w:p>
                </w:txbxContent>
              </v:textbox>
            </v:shape>
          </w:pict>
        </mc:Fallback>
      </mc:AlternateContent>
    </w:r>
    <w:r>
      <w:rPr>
        <w:lang w:eastAsia="fi-FI"/>
      </w:rPr>
      <mc:AlternateContent>
        <mc:Choice Requires="wps">
          <w:drawing>
            <wp:anchor distT="0" distB="0" distL="114300" distR="114300" simplePos="0" relativeHeight="251656704" behindDoc="0" locked="0" layoutInCell="1" allowOverlap="1" wp14:anchorId="444DE6CB" wp14:editId="7B9BC1AD">
              <wp:simplePos x="0" y="0"/>
              <wp:positionH relativeFrom="column">
                <wp:posOffset>317500</wp:posOffset>
              </wp:positionH>
              <wp:positionV relativeFrom="paragraph">
                <wp:posOffset>-19685</wp:posOffset>
              </wp:positionV>
              <wp:extent cx="2335530" cy="61912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0EC16" w14:textId="77777777" w:rsidR="00BB6E32" w:rsidRPr="009041F0" w:rsidRDefault="00BB6E32" w:rsidP="00BB6E32">
                          <w:pPr>
                            <w:spacing w:line="240" w:lineRule="auto"/>
                            <w:jc w:val="right"/>
                            <w:rPr>
                              <w:lang w:val="en-US"/>
                            </w:rPr>
                          </w:pPr>
                          <w:r w:rsidRPr="009041F0">
                            <w:rPr>
                              <w:lang w:val="en-US"/>
                            </w:rPr>
                            <w:t>TIEDEKUNNAN/LAITOKSEN NIMI</w:t>
                          </w:r>
                        </w:p>
                        <w:p w14:paraId="434DD073" w14:textId="77777777" w:rsidR="00C64D84" w:rsidRPr="009041F0" w:rsidRDefault="00BB6E32" w:rsidP="00BB6E32">
                          <w:pPr>
                            <w:spacing w:line="240" w:lineRule="auto"/>
                            <w:jc w:val="right"/>
                            <w:rPr>
                              <w:lang w:val="en-US"/>
                            </w:rPr>
                          </w:pPr>
                          <w:r w:rsidRPr="009041F0">
                            <w:rPr>
                              <w:lang w:val="en-US"/>
                            </w:rPr>
                            <w:t>NAME OF DEPARTMENT/FACULTY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E6CB" id="Text Box 1" o:spid="_x0000_s1028" type="#_x0000_t202" style="position:absolute;left:0;text-align:left;margin-left:25pt;margin-top:-1.55pt;width:183.9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" stroked="f">
              <v:textbox>
                <w:txbxContent>
                  <w:p w14:paraId="0A60EC16" w14:textId="77777777" w:rsidR="00BB6E32" w:rsidRPr="009041F0" w:rsidRDefault="00BB6E32" w:rsidP="00BB6E32">
                    <w:pPr>
                      <w:spacing w:line="240" w:lineRule="auto"/>
                      <w:jc w:val="right"/>
                      <w:rPr>
                        <w:lang w:val="en-US"/>
                      </w:rPr>
                    </w:pPr>
                    <w:r w:rsidRPr="009041F0">
                      <w:rPr>
                        <w:lang w:val="en-US"/>
                      </w:rPr>
                      <w:t>TIEDEKUNNAN/LAITOKSEN NIMI</w:t>
                    </w:r>
                  </w:p>
                  <w:p w14:paraId="434DD073" w14:textId="77777777" w:rsidR="00C64D84" w:rsidRPr="009041F0" w:rsidRDefault="00BB6E32" w:rsidP="00BB6E32">
                    <w:pPr>
                      <w:spacing w:line="240" w:lineRule="auto"/>
                      <w:jc w:val="right"/>
                      <w:rPr>
                        <w:lang w:val="en-US"/>
                      </w:rPr>
                    </w:pPr>
                    <w:r w:rsidRPr="009041F0">
                      <w:rPr>
                        <w:lang w:val="en-US"/>
                      </w:rPr>
                      <w:t>NAME OF DEPARTMENT/FACULTY</w:t>
                    </w:r>
                  </w:p>
                </w:txbxContent>
              </v:textbox>
            </v:shape>
          </w:pict>
        </mc:Fallback>
      </mc:AlternateContent>
    </w:r>
    <w:r>
      <w:rPr>
        <w:lang w:eastAsia="fi-FI"/>
      </w:rPr>
      <w:drawing>
        <wp:inline distT="0" distB="0" distL="0" distR="0" wp14:anchorId="2161F213" wp14:editId="45908FDB">
          <wp:extent cx="26035" cy="629920"/>
          <wp:effectExtent l="0" t="0" r="0" b="0"/>
          <wp:docPr id="8" name="Picture 0" descr="Description: oranssi_vi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oranssi_vii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 cy="6299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6083A" w14:textId="77777777" w:rsidR="0029414C" w:rsidRDefault="0029414C" w:rsidP="008E22AD">
      <w:r>
        <w:separator/>
      </w:r>
    </w:p>
  </w:footnote>
  <w:footnote w:type="continuationSeparator" w:id="0">
    <w:p w14:paraId="3143837D" w14:textId="77777777" w:rsidR="0029414C" w:rsidRDefault="0029414C"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00E3" w14:textId="77777777" w:rsidR="002A7F44" w:rsidRDefault="00686759" w:rsidP="00BE295D">
    <w:pPr>
      <w:pStyle w:val="Yltunniste"/>
    </w:pPr>
    <w:r>
      <w:rPr>
        <w:lang w:eastAsia="fi-FI"/>
      </w:rPr>
      <mc:AlternateContent>
        <mc:Choice Requires="wps">
          <w:drawing>
            <wp:anchor distT="0" distB="0" distL="114300" distR="114300" simplePos="0" relativeHeight="251658752" behindDoc="0" locked="0" layoutInCell="1" allowOverlap="1" wp14:anchorId="3AC5366F" wp14:editId="3AC6009D">
              <wp:simplePos x="0" y="0"/>
              <wp:positionH relativeFrom="column">
                <wp:posOffset>4104640</wp:posOffset>
              </wp:positionH>
              <wp:positionV relativeFrom="paragraph">
                <wp:posOffset>-19050</wp:posOffset>
              </wp:positionV>
              <wp:extent cx="2055495" cy="875030"/>
              <wp:effectExtent l="317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B8CF0" w14:textId="77777777" w:rsidR="00EB2C3E" w:rsidRDefault="00686759" w:rsidP="00EB2C3E">
                          <w:r>
                            <w:rPr>
                              <w:lang w:val="fi-FI" w:eastAsia="fi-FI"/>
                            </w:rPr>
                            <w:drawing>
                              <wp:inline distT="0" distB="0" distL="0" distR="0" wp14:anchorId="20875DB9" wp14:editId="042332FD">
                                <wp:extent cx="1863090" cy="793750"/>
                                <wp:effectExtent l="0" t="0" r="3810" b="63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793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5366F" id="_x0000_t202" coordsize="21600,21600" o:spt="202" path="m,l,21600r21600,l21600,xe">
              <v:stroke joinstyle="miter"/>
              <v:path gradientshapeok="t" o:connecttype="rect"/>
            </v:shapetype>
            <v:shape id="Text Box 5" o:spid="_x0000_s1026" type="#_x0000_t202" style="position:absolute;left:0;text-align:left;margin-left:323.2pt;margin-top:-1.5pt;width:161.85pt;height:6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9AEAAMoDAAAOAAAAZHJzL2Uyb0RvYy54bWysU1Fv0zAQfkfiP1h+p0lLy7ao6TQ6FSGN&#10;gTT4AY7jJBaOz5zdJuXXc3a6rhpviDxYPp/93X3ffVnfjr1hB4Vegy35fJZzpqyEWtu25D++795d&#10;c+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" stroked="f">
              <v:textbox>
                <w:txbxContent>
                  <w:p w14:paraId="55EB8CF0" w14:textId="77777777" w:rsidR="00EB2C3E" w:rsidRDefault="00686759" w:rsidP="00EB2C3E">
                    <w:r>
                      <w:rPr>
                        <w:lang w:val="fi-FI" w:eastAsia="fi-FI"/>
                      </w:rPr>
                      <w:drawing>
                        <wp:inline distT="0" distB="0" distL="0" distR="0" wp14:anchorId="20875DB9" wp14:editId="042332FD">
                          <wp:extent cx="1863090" cy="793750"/>
                          <wp:effectExtent l="0" t="0" r="3810" b="63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090" cy="793750"/>
                                  </a:xfrm>
                                  <a:prstGeom prst="rect">
                                    <a:avLst/>
                                  </a:prstGeom>
                                  <a:noFill/>
                                  <a:ln>
                                    <a:noFill/>
                                  </a:ln>
                                </pic:spPr>
                              </pic:pic>
                            </a:graphicData>
                          </a:graphic>
                        </wp:inline>
                      </w:drawing>
                    </w:r>
                  </w:p>
                </w:txbxContent>
              </v:textbox>
            </v:shape>
          </w:pict>
        </mc:Fallback>
      </mc:AlternateContent>
    </w:r>
  </w:p>
  <w:p w14:paraId="600A0A96" w14:textId="77777777" w:rsidR="002A7F44" w:rsidRDefault="002A7F44" w:rsidP="00BE295D">
    <w:pPr>
      <w:pStyle w:val="Yltunniste"/>
    </w:pPr>
  </w:p>
  <w:p w14:paraId="7C44FBB9" w14:textId="77777777" w:rsidR="00E60660" w:rsidRPr="00BE295D" w:rsidRDefault="00153CD8" w:rsidP="00BE295D">
    <w:pPr>
      <w:pStyle w:val="Yltunniste"/>
    </w:pPr>
    <w:r>
      <w:fldChar w:fldCharType="begin"/>
    </w:r>
    <w:r>
      <w:instrText xml:space="preserve"> PAGE   \* MERGEFORMAT </w:instrText>
    </w:r>
    <w:r>
      <w:fldChar w:fldCharType="separate"/>
    </w:r>
    <w:r w:rsidR="000F02EA">
      <w:t>1</w:t>
    </w:r>
    <w:r>
      <w:fldChar w:fldCharType="end"/>
    </w:r>
    <w:r w:rsidR="00E60660" w:rsidRPr="00BE295D">
      <w:t xml:space="preserve"> (</w:t>
    </w:r>
    <w:fldSimple w:instr=" NUMPAGES   \* MERGEFORMAT ">
      <w:r w:rsidR="000F02EA">
        <w:t>2</w:t>
      </w:r>
    </w:fldSimple>
    <w:r w:rsidR="00E60660" w:rsidRPr="00BE295D">
      <w:t>)</w:t>
    </w:r>
  </w:p>
  <w:p w14:paraId="7D79E33C" w14:textId="77777777" w:rsidR="00E60660" w:rsidRDefault="00E606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C1AE" w14:textId="77777777" w:rsidR="005B248F" w:rsidRDefault="00686759" w:rsidP="005B248F">
    <w:pPr>
      <w:pStyle w:val="Yltunniste"/>
      <w:ind w:right="-1134"/>
    </w:pPr>
    <w:r>
      <w:rPr>
        <w:lang w:eastAsia="fi-FI"/>
      </w:rPr>
      <w:drawing>
        <wp:inline distT="0" distB="0" distL="0" distR="0" wp14:anchorId="59125B07" wp14:editId="303B0D23">
          <wp:extent cx="1863090" cy="793750"/>
          <wp:effectExtent l="0" t="0" r="3810" b="635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793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48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12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26E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103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12D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E47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4EE5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431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65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8D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67F12"/>
    <w:multiLevelType w:val="hybridMultilevel"/>
    <w:tmpl w:val="BCBE5A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2"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542403680">
    <w:abstractNumId w:val="12"/>
  </w:num>
  <w:num w:numId="2" w16cid:durableId="429861466">
    <w:abstractNumId w:val="11"/>
  </w:num>
  <w:num w:numId="3" w16cid:durableId="1541896551">
    <w:abstractNumId w:val="9"/>
  </w:num>
  <w:num w:numId="4" w16cid:durableId="742801524">
    <w:abstractNumId w:val="7"/>
  </w:num>
  <w:num w:numId="5" w16cid:durableId="1606844043">
    <w:abstractNumId w:val="6"/>
  </w:num>
  <w:num w:numId="6" w16cid:durableId="1294293277">
    <w:abstractNumId w:val="5"/>
  </w:num>
  <w:num w:numId="7" w16cid:durableId="1562979215">
    <w:abstractNumId w:val="4"/>
  </w:num>
  <w:num w:numId="8" w16cid:durableId="1515150130">
    <w:abstractNumId w:val="8"/>
  </w:num>
  <w:num w:numId="9" w16cid:durableId="1065490820">
    <w:abstractNumId w:val="3"/>
  </w:num>
  <w:num w:numId="10" w16cid:durableId="654603672">
    <w:abstractNumId w:val="2"/>
  </w:num>
  <w:num w:numId="11" w16cid:durableId="1724715477">
    <w:abstractNumId w:val="1"/>
  </w:num>
  <w:num w:numId="12" w16cid:durableId="2027171569">
    <w:abstractNumId w:val="0"/>
  </w:num>
  <w:num w:numId="13" w16cid:durableId="421150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4"/>
  <w:defaultTabStop w:val="1304"/>
  <w:hyphenationZone w:val="425"/>
  <w:drawingGridHorizontalSpacing w:val="90"/>
  <w:drawingGridVerticalSpacing w:val="181"/>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4C"/>
    <w:rsid w:val="00006670"/>
    <w:rsid w:val="00006F6F"/>
    <w:rsid w:val="00054517"/>
    <w:rsid w:val="000722B3"/>
    <w:rsid w:val="000751C8"/>
    <w:rsid w:val="00091942"/>
    <w:rsid w:val="00095321"/>
    <w:rsid w:val="000A6F31"/>
    <w:rsid w:val="000F00E3"/>
    <w:rsid w:val="000F02EA"/>
    <w:rsid w:val="001065C3"/>
    <w:rsid w:val="00114A8B"/>
    <w:rsid w:val="00153CD8"/>
    <w:rsid w:val="00155F1F"/>
    <w:rsid w:val="00157A56"/>
    <w:rsid w:val="00183D92"/>
    <w:rsid w:val="002134DF"/>
    <w:rsid w:val="00215512"/>
    <w:rsid w:val="00223F7F"/>
    <w:rsid w:val="0022575F"/>
    <w:rsid w:val="0029414C"/>
    <w:rsid w:val="002A7F44"/>
    <w:rsid w:val="002E6D7F"/>
    <w:rsid w:val="0033622D"/>
    <w:rsid w:val="003431F5"/>
    <w:rsid w:val="00357804"/>
    <w:rsid w:val="00392CE4"/>
    <w:rsid w:val="00395135"/>
    <w:rsid w:val="003A2A42"/>
    <w:rsid w:val="003A6429"/>
    <w:rsid w:val="003A7B56"/>
    <w:rsid w:val="003B3FC4"/>
    <w:rsid w:val="003E438E"/>
    <w:rsid w:val="003F4845"/>
    <w:rsid w:val="00405466"/>
    <w:rsid w:val="00442CEB"/>
    <w:rsid w:val="00462A82"/>
    <w:rsid w:val="004705E7"/>
    <w:rsid w:val="004753F1"/>
    <w:rsid w:val="00495B94"/>
    <w:rsid w:val="004A276C"/>
    <w:rsid w:val="004B73D4"/>
    <w:rsid w:val="004F259A"/>
    <w:rsid w:val="00514E51"/>
    <w:rsid w:val="00515485"/>
    <w:rsid w:val="005377CD"/>
    <w:rsid w:val="005415FD"/>
    <w:rsid w:val="005476BF"/>
    <w:rsid w:val="005A43B9"/>
    <w:rsid w:val="005B248F"/>
    <w:rsid w:val="005D30D2"/>
    <w:rsid w:val="005E02DE"/>
    <w:rsid w:val="00652E65"/>
    <w:rsid w:val="00656D18"/>
    <w:rsid w:val="006654F8"/>
    <w:rsid w:val="00686759"/>
    <w:rsid w:val="00692F7D"/>
    <w:rsid w:val="006A26F6"/>
    <w:rsid w:val="006C40E2"/>
    <w:rsid w:val="00701573"/>
    <w:rsid w:val="00723028"/>
    <w:rsid w:val="00726583"/>
    <w:rsid w:val="007329D0"/>
    <w:rsid w:val="00740777"/>
    <w:rsid w:val="00752A5B"/>
    <w:rsid w:val="00772E12"/>
    <w:rsid w:val="007909F1"/>
    <w:rsid w:val="007948F4"/>
    <w:rsid w:val="00796229"/>
    <w:rsid w:val="007B1E58"/>
    <w:rsid w:val="007C23C2"/>
    <w:rsid w:val="007C7045"/>
    <w:rsid w:val="007F7D62"/>
    <w:rsid w:val="008058FA"/>
    <w:rsid w:val="008212E0"/>
    <w:rsid w:val="00835389"/>
    <w:rsid w:val="0084042B"/>
    <w:rsid w:val="00850EEB"/>
    <w:rsid w:val="00880001"/>
    <w:rsid w:val="00895406"/>
    <w:rsid w:val="008E22AD"/>
    <w:rsid w:val="008E2ED8"/>
    <w:rsid w:val="008F0450"/>
    <w:rsid w:val="009041F0"/>
    <w:rsid w:val="00925F08"/>
    <w:rsid w:val="00940253"/>
    <w:rsid w:val="0094665D"/>
    <w:rsid w:val="0096127E"/>
    <w:rsid w:val="00964E8B"/>
    <w:rsid w:val="009700AA"/>
    <w:rsid w:val="00983D73"/>
    <w:rsid w:val="009C3CD7"/>
    <w:rsid w:val="009D45D3"/>
    <w:rsid w:val="009D78CD"/>
    <w:rsid w:val="009E63D8"/>
    <w:rsid w:val="00A05757"/>
    <w:rsid w:val="00AA54C2"/>
    <w:rsid w:val="00AA60A1"/>
    <w:rsid w:val="00AA7885"/>
    <w:rsid w:val="00AB468C"/>
    <w:rsid w:val="00AB4E6F"/>
    <w:rsid w:val="00AC16E3"/>
    <w:rsid w:val="00AC393B"/>
    <w:rsid w:val="00AC6C9C"/>
    <w:rsid w:val="00B3284C"/>
    <w:rsid w:val="00B54C26"/>
    <w:rsid w:val="00B960B4"/>
    <w:rsid w:val="00BB6E32"/>
    <w:rsid w:val="00BC06E2"/>
    <w:rsid w:val="00BD0404"/>
    <w:rsid w:val="00BD6809"/>
    <w:rsid w:val="00BE295D"/>
    <w:rsid w:val="00C0512D"/>
    <w:rsid w:val="00C60A88"/>
    <w:rsid w:val="00C6419E"/>
    <w:rsid w:val="00C64D84"/>
    <w:rsid w:val="00C76861"/>
    <w:rsid w:val="00C96142"/>
    <w:rsid w:val="00CA5087"/>
    <w:rsid w:val="00CC141D"/>
    <w:rsid w:val="00CD302B"/>
    <w:rsid w:val="00CF6D21"/>
    <w:rsid w:val="00D17ACA"/>
    <w:rsid w:val="00D20F5E"/>
    <w:rsid w:val="00D4448B"/>
    <w:rsid w:val="00D60477"/>
    <w:rsid w:val="00D710AA"/>
    <w:rsid w:val="00D778EC"/>
    <w:rsid w:val="00D81804"/>
    <w:rsid w:val="00D845F7"/>
    <w:rsid w:val="00DA4A58"/>
    <w:rsid w:val="00DB40F5"/>
    <w:rsid w:val="00DB66A2"/>
    <w:rsid w:val="00DC14C7"/>
    <w:rsid w:val="00E35692"/>
    <w:rsid w:val="00E37BA2"/>
    <w:rsid w:val="00E42E2F"/>
    <w:rsid w:val="00E538A8"/>
    <w:rsid w:val="00E60660"/>
    <w:rsid w:val="00E65C4F"/>
    <w:rsid w:val="00E73A8F"/>
    <w:rsid w:val="00E84ABC"/>
    <w:rsid w:val="00E85B7C"/>
    <w:rsid w:val="00E86DED"/>
    <w:rsid w:val="00E9026D"/>
    <w:rsid w:val="00E93DEF"/>
    <w:rsid w:val="00E972DC"/>
    <w:rsid w:val="00EA774D"/>
    <w:rsid w:val="00EB2C3E"/>
    <w:rsid w:val="00EE0FC4"/>
    <w:rsid w:val="00EF6703"/>
    <w:rsid w:val="00F11E22"/>
    <w:rsid w:val="00F228AF"/>
    <w:rsid w:val="00F26666"/>
    <w:rsid w:val="00F3432F"/>
    <w:rsid w:val="00F56965"/>
    <w:rsid w:val="00F64053"/>
    <w:rsid w:val="00F65469"/>
    <w:rsid w:val="00F76B77"/>
    <w:rsid w:val="00F97260"/>
    <w:rsid w:val="00FF41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C60237"/>
  <w15:docId w15:val="{C0101A9F-7BF1-4F09-8A69-FBF44AB4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Body Text,Perusteksti"/>
    <w:qFormat/>
    <w:rsid w:val="00114A8B"/>
    <w:pPr>
      <w:spacing w:line="360" w:lineRule="auto"/>
    </w:pPr>
    <w:rPr>
      <w:rFonts w:ascii="Palatino" w:hAnsi="Palatino"/>
      <w:noProof/>
      <w:sz w:val="18"/>
      <w:szCs w:val="17"/>
      <w:lang w:val="en-GB" w:eastAsia="zh-CN"/>
    </w:rPr>
  </w:style>
  <w:style w:type="paragraph" w:styleId="Otsikko1">
    <w:name w:val="heading 1"/>
    <w:aliases w:val="Pääotsikko"/>
    <w:next w:val="Normaali"/>
    <w:link w:val="Otsikko1Char"/>
    <w:qFormat/>
    <w:rsid w:val="007C7045"/>
    <w:pPr>
      <w:keepNext/>
      <w:keepLines/>
      <w:spacing w:before="2520" w:after="240" w:line="360" w:lineRule="auto"/>
      <w:ind w:left="1701"/>
      <w:outlineLvl w:val="0"/>
    </w:pPr>
    <w:rPr>
      <w:rFonts w:ascii="Palatino" w:hAnsi="Palatino"/>
      <w:bCs/>
      <w:caps/>
      <w:sz w:val="32"/>
      <w:szCs w:val="28"/>
      <w:lang w:eastAsia="zh-CN"/>
    </w:rPr>
  </w:style>
  <w:style w:type="paragraph" w:styleId="Otsikko2">
    <w:name w:val="heading 2"/>
    <w:aliases w:val="Subtitle,Alaots."/>
    <w:next w:val="Normaali"/>
    <w:link w:val="Otsikko2Char"/>
    <w:unhideWhenUsed/>
    <w:qFormat/>
    <w:rsid w:val="00D845F7"/>
    <w:pPr>
      <w:keepNext/>
      <w:keepLines/>
      <w:spacing w:before="240" w:after="240"/>
      <w:outlineLvl w:val="1"/>
    </w:pPr>
    <w:rPr>
      <w:rFonts w:ascii="Palatino" w:hAnsi="Palatino"/>
      <w:bCs/>
      <w:sz w:val="24"/>
      <w:szCs w:val="26"/>
      <w:lang w:eastAsia="zh-CN"/>
    </w:rPr>
  </w:style>
  <w:style w:type="paragraph" w:styleId="Otsikko3">
    <w:name w:val="heading 3"/>
    <w:aliases w:val="2. alaots."/>
    <w:next w:val="Normaali"/>
    <w:link w:val="Otsikko3Char"/>
    <w:unhideWhenUsed/>
    <w:qFormat/>
    <w:rsid w:val="00D845F7"/>
    <w:pPr>
      <w:keepNext/>
      <w:keepLines/>
      <w:spacing w:before="240" w:after="240"/>
      <w:ind w:left="1304"/>
      <w:outlineLvl w:val="2"/>
    </w:pPr>
    <w:rPr>
      <w:rFonts w:ascii="Palatino" w:hAnsi="Palatino"/>
      <w:bCs/>
      <w:sz w:val="24"/>
      <w:szCs w:val="17"/>
      <w:lang w:eastAsia="zh-CN"/>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link w:val="Otsikko1"/>
    <w:rsid w:val="007C7045"/>
    <w:rPr>
      <w:rFonts w:ascii="Palatino" w:eastAsia="SimSun" w:hAnsi="Palatino" w:cs="Times New Roman"/>
      <w:bCs/>
      <w:caps/>
      <w:sz w:val="32"/>
      <w:szCs w:val="28"/>
    </w:rPr>
  </w:style>
  <w:style w:type="character" w:customStyle="1" w:styleId="Otsikko2Char">
    <w:name w:val="Otsikko 2 Char"/>
    <w:aliases w:val="Subtitle Char,Alaots. Char"/>
    <w:link w:val="Otsikko2"/>
    <w:rsid w:val="00D845F7"/>
    <w:rPr>
      <w:rFonts w:ascii="Palatino" w:eastAsia="SimSun" w:hAnsi="Palatino" w:cs="Times New Roman"/>
      <w:bCs/>
      <w:sz w:val="24"/>
      <w:szCs w:val="26"/>
    </w:rPr>
  </w:style>
  <w:style w:type="character" w:customStyle="1" w:styleId="Otsikko3Char">
    <w:name w:val="Otsikko 3 Char"/>
    <w:aliases w:val="2. alaots. Char"/>
    <w:link w:val="Otsikko3"/>
    <w:rsid w:val="00D845F7"/>
    <w:rPr>
      <w:rFonts w:ascii="Palatino" w:eastAsia="SimSun" w:hAnsi="Palatino" w:cs="Times New Roman"/>
      <w:bCs/>
      <w:sz w:val="24"/>
      <w:szCs w:val="17"/>
    </w:rPr>
  </w:style>
  <w:style w:type="paragraph" w:styleId="Yltunniste">
    <w:name w:val="header"/>
    <w:link w:val="YltunnisteChar"/>
    <w:uiPriority w:val="99"/>
    <w:rsid w:val="003A6429"/>
    <w:pPr>
      <w:jc w:val="right"/>
    </w:pPr>
    <w:rPr>
      <w:rFonts w:ascii="Palatino" w:hAnsi="Palatino"/>
      <w:noProof/>
      <w:color w:val="777777"/>
      <w:sz w:val="24"/>
      <w:szCs w:val="17"/>
      <w:lang w:eastAsia="zh-CN"/>
    </w:rPr>
  </w:style>
  <w:style w:type="character" w:customStyle="1" w:styleId="YltunnisteChar">
    <w:name w:val="Ylätunniste Char"/>
    <w:link w:val="Yltunniste"/>
    <w:uiPriority w:val="99"/>
    <w:rsid w:val="003A6429"/>
    <w:rPr>
      <w:rFonts w:ascii="Palatino" w:hAnsi="Palatino"/>
      <w:noProof/>
      <w:color w:val="777777"/>
      <w:sz w:val="24"/>
      <w:szCs w:val="17"/>
    </w:rPr>
  </w:style>
  <w:style w:type="paragraph" w:styleId="Alatunniste">
    <w:name w:val="footer"/>
    <w:link w:val="AlatunnisteChar"/>
    <w:rsid w:val="003A6429"/>
    <w:rPr>
      <w:rFonts w:ascii="Helvetica-Narrow" w:hAnsi="Helvetica-Narrow"/>
      <w:noProof/>
      <w:color w:val="777777"/>
      <w:sz w:val="17"/>
      <w:szCs w:val="17"/>
      <w:lang w:eastAsia="zh-CN"/>
    </w:rPr>
  </w:style>
  <w:style w:type="character" w:customStyle="1" w:styleId="AlatunnisteChar">
    <w:name w:val="Alatunniste Char"/>
    <w:link w:val="Alatunniste"/>
    <w:rsid w:val="003A6429"/>
    <w:rPr>
      <w:rFonts w:ascii="Helvetica-Narrow" w:hAnsi="Helvetica-Narrow"/>
      <w:noProof/>
      <w:color w:val="777777"/>
      <w:sz w:val="17"/>
      <w:szCs w:val="17"/>
    </w:rPr>
  </w:style>
  <w:style w:type="paragraph" w:customStyle="1" w:styleId="Pvm">
    <w:name w:val="Pvm"/>
    <w:aliases w:val="nro &amp; viite"/>
    <w:next w:val="Otsikko1"/>
    <w:rsid w:val="00E60660"/>
    <w:pPr>
      <w:spacing w:line="480" w:lineRule="auto"/>
    </w:pPr>
    <w:rPr>
      <w:rFonts w:ascii="Helvetica-Narrow" w:hAnsi="Helvetica-Narrow"/>
      <w:noProof/>
      <w:sz w:val="17"/>
      <w:szCs w:val="17"/>
      <w:lang w:eastAsia="zh-CN"/>
    </w:rPr>
  </w:style>
  <w:style w:type="character" w:styleId="Paikkamerkkiteksti">
    <w:name w:val="Placeholder Tex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sz w:val="24"/>
      <w:szCs w:val="17"/>
      <w:lang w:eastAsia="zh-CN"/>
    </w:rPr>
  </w:style>
  <w:style w:type="paragraph" w:customStyle="1" w:styleId="Osoite">
    <w:name w:val="Osoite"/>
    <w:rsid w:val="00E60660"/>
    <w:rPr>
      <w:rFonts w:ascii="Palatino" w:hAnsi="Palatino"/>
      <w:sz w:val="24"/>
      <w:szCs w:val="17"/>
      <w:lang w:eastAsia="zh-CN"/>
    </w:rPr>
  </w:style>
  <w:style w:type="paragraph" w:styleId="Luettelokappale">
    <w:name w:val="List Paragraph"/>
    <w:basedOn w:val="Normaali"/>
    <w:uiPriority w:val="34"/>
    <w:rsid w:val="00964E8B"/>
    <w:pPr>
      <w:ind w:left="720"/>
      <w:contextualSpacing/>
    </w:pPr>
  </w:style>
  <w:style w:type="paragraph" w:styleId="Seliteteksti">
    <w:name w:val="Balloon Text"/>
    <w:basedOn w:val="Normaali"/>
    <w:link w:val="SelitetekstiChar"/>
    <w:rsid w:val="00B54C26"/>
    <w:pPr>
      <w:spacing w:line="240" w:lineRule="auto"/>
    </w:pPr>
    <w:rPr>
      <w:rFonts w:ascii="Tahoma" w:hAnsi="Tahoma" w:cs="Tahoma"/>
      <w:sz w:val="16"/>
      <w:szCs w:val="16"/>
    </w:rPr>
  </w:style>
  <w:style w:type="character" w:customStyle="1" w:styleId="SelitetekstiChar">
    <w:name w:val="Seliteteksti Char"/>
    <w:link w:val="Seliteteksti"/>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Asiakirjanrakenneruutu">
    <w:name w:val="Document Map"/>
    <w:basedOn w:val="Normaali"/>
    <w:link w:val="AsiakirjanrakenneruutuChar"/>
    <w:rsid w:val="00E65C4F"/>
    <w:pPr>
      <w:spacing w:line="240" w:lineRule="auto"/>
    </w:pPr>
    <w:rPr>
      <w:rFonts w:ascii="Tahoma" w:hAnsi="Tahoma" w:cs="Tahoma"/>
      <w:sz w:val="16"/>
      <w:szCs w:val="16"/>
    </w:rPr>
  </w:style>
  <w:style w:type="character" w:customStyle="1" w:styleId="AsiakirjanrakenneruutuChar">
    <w:name w:val="Asiakirjan rakenneruutu Char"/>
    <w:link w:val="Asiakirjanrakenneruutu"/>
    <w:rsid w:val="00E65C4F"/>
    <w:rPr>
      <w:rFonts w:ascii="Tahoma" w:hAnsi="Tahoma" w:cs="Tahoma"/>
      <w:sz w:val="16"/>
      <w:szCs w:val="16"/>
    </w:rPr>
  </w:style>
  <w:style w:type="table" w:styleId="TaulukkoRuudukko">
    <w:name w:val="Table Grid"/>
    <w:basedOn w:val="Normaalitaulukko"/>
    <w:rsid w:val="002E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sid w:val="00752A5B"/>
    <w:rPr>
      <w:color w:val="0000FF"/>
      <w:u w:val="single"/>
    </w:rPr>
  </w:style>
  <w:style w:type="paragraph" w:customStyle="1" w:styleId="StyleHeading1">
    <w:name w:val="Style Heading 1"/>
    <w:aliases w:val="Pääotsikko + Left:  0 cm"/>
    <w:basedOn w:val="Otsikko1"/>
    <w:rsid w:val="007C7045"/>
    <w:pPr>
      <w:adjustRightInd w:val="0"/>
    </w:pPr>
    <w:rPr>
      <w:bCs w:val="0"/>
      <w:szCs w:val="20"/>
    </w:rPr>
  </w:style>
  <w:style w:type="paragraph" w:customStyle="1" w:styleId="StyleStyleHeading1">
    <w:name w:val="Style Style Heading 1"/>
    <w:aliases w:val="Pääotsikko + Left:  0 cm + Left:  0 cm"/>
    <w:basedOn w:val="StyleHeading1"/>
    <w:rsid w:val="00114A8B"/>
    <w:pPr>
      <w:spacing w:after="0"/>
      <w:ind w:left="0"/>
    </w:pPr>
  </w:style>
  <w:style w:type="paragraph" w:customStyle="1" w:styleId="StyleStyleStyleHeading1">
    <w:name w:val="Style Style Style Heading 1"/>
    <w:aliases w:val="Pääotsikko + Left:  0 cm + Left:  0 cm ..."/>
    <w:basedOn w:val="StyleStyleHeading1"/>
    <w:rsid w:val="00CF6D21"/>
    <w:pPr>
      <w:spacing w:before="0" w:after="120" w:line="240" w:lineRule="auto"/>
    </w:pPr>
  </w:style>
  <w:style w:type="paragraph" w:customStyle="1" w:styleId="Default">
    <w:name w:val="Default"/>
    <w:rsid w:val="00114A8B"/>
    <w:pPr>
      <w:autoSpaceDE w:val="0"/>
      <w:autoSpaceDN w:val="0"/>
      <w:adjustRightInd w:val="0"/>
    </w:pPr>
    <w:rPr>
      <w:rFonts w:ascii="Palatino" w:hAnsi="Palatino" w:cs="Palatino"/>
      <w:color w:val="000000"/>
      <w:sz w:val="24"/>
      <w:szCs w:val="24"/>
      <w:lang w:eastAsia="zh-CN"/>
    </w:rPr>
  </w:style>
  <w:style w:type="paragraph" w:customStyle="1" w:styleId="Pa2">
    <w:name w:val="Pa2"/>
    <w:basedOn w:val="Default"/>
    <w:next w:val="Default"/>
    <w:uiPriority w:val="99"/>
    <w:rsid w:val="00114A8B"/>
    <w:pPr>
      <w:spacing w:line="171" w:lineRule="atLeast"/>
    </w:pPr>
    <w:rPr>
      <w:rFonts w:cs="Times New Roman"/>
      <w:color w:val="auto"/>
    </w:rPr>
  </w:style>
  <w:style w:type="character" w:customStyle="1" w:styleId="A2">
    <w:name w:val="A2"/>
    <w:uiPriority w:val="99"/>
    <w:rsid w:val="00114A8B"/>
    <w:rPr>
      <w:rFonts w:cs="Palatino"/>
      <w:color w:val="000000"/>
      <w:sz w:val="18"/>
      <w:szCs w:val="18"/>
    </w:rPr>
  </w:style>
  <w:style w:type="paragraph" w:customStyle="1" w:styleId="Leipteksti1">
    <w:name w:val="Leipäteksti1"/>
    <w:basedOn w:val="Normaali"/>
    <w:rsid w:val="00095321"/>
    <w:pPr>
      <w:spacing w:after="120" w:line="240" w:lineRule="auto"/>
    </w:pPr>
    <w:rPr>
      <w:sz w:val="20"/>
      <w:szCs w:val="20"/>
    </w:rPr>
  </w:style>
  <w:style w:type="character" w:styleId="Kommentinviite">
    <w:name w:val="annotation reference"/>
    <w:basedOn w:val="Kappaleenoletusfontti"/>
    <w:semiHidden/>
    <w:unhideWhenUsed/>
    <w:rsid w:val="007F7D62"/>
    <w:rPr>
      <w:sz w:val="16"/>
      <w:szCs w:val="16"/>
    </w:rPr>
  </w:style>
  <w:style w:type="paragraph" w:styleId="Kommentinteksti">
    <w:name w:val="annotation text"/>
    <w:basedOn w:val="Normaali"/>
    <w:link w:val="KommentintekstiChar"/>
    <w:semiHidden/>
    <w:unhideWhenUsed/>
    <w:rsid w:val="007F7D62"/>
    <w:pPr>
      <w:spacing w:line="240" w:lineRule="auto"/>
    </w:pPr>
    <w:rPr>
      <w:sz w:val="20"/>
      <w:szCs w:val="20"/>
    </w:rPr>
  </w:style>
  <w:style w:type="character" w:customStyle="1" w:styleId="KommentintekstiChar">
    <w:name w:val="Kommentin teksti Char"/>
    <w:basedOn w:val="Kappaleenoletusfontti"/>
    <w:link w:val="Kommentinteksti"/>
    <w:semiHidden/>
    <w:rsid w:val="007F7D62"/>
    <w:rPr>
      <w:rFonts w:ascii="Palatino" w:hAnsi="Palatino"/>
      <w:noProof/>
      <w:lang w:val="en-GB" w:eastAsia="zh-CN"/>
    </w:rPr>
  </w:style>
  <w:style w:type="paragraph" w:styleId="Kommentinotsikko">
    <w:name w:val="annotation subject"/>
    <w:basedOn w:val="Kommentinteksti"/>
    <w:next w:val="Kommentinteksti"/>
    <w:link w:val="KommentinotsikkoChar"/>
    <w:semiHidden/>
    <w:unhideWhenUsed/>
    <w:rsid w:val="007F7D62"/>
    <w:rPr>
      <w:b/>
      <w:bCs/>
    </w:rPr>
  </w:style>
  <w:style w:type="character" w:customStyle="1" w:styleId="KommentinotsikkoChar">
    <w:name w:val="Kommentin otsikko Char"/>
    <w:basedOn w:val="KommentintekstiChar"/>
    <w:link w:val="Kommentinotsikko"/>
    <w:semiHidden/>
    <w:rsid w:val="007F7D62"/>
    <w:rPr>
      <w:rFonts w:ascii="Palatino" w:hAnsi="Palatino"/>
      <w:b/>
      <w:bCs/>
      <w:noProof/>
      <w:lang w:val="en-GB" w:eastAsia="zh-CN"/>
    </w:rPr>
  </w:style>
  <w:style w:type="character" w:styleId="Ratkaisematonmaininta">
    <w:name w:val="Unresolved Mention"/>
    <w:basedOn w:val="Kappaleenoletusfontti"/>
    <w:uiPriority w:val="99"/>
    <w:semiHidden/>
    <w:unhideWhenUsed/>
    <w:rsid w:val="00C0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705">
      <w:bodyDiv w:val="1"/>
      <w:marLeft w:val="0"/>
      <w:marRight w:val="0"/>
      <w:marTop w:val="0"/>
      <w:marBottom w:val="0"/>
      <w:divBdr>
        <w:top w:val="none" w:sz="0" w:space="0" w:color="auto"/>
        <w:left w:val="none" w:sz="0" w:space="0" w:color="auto"/>
        <w:bottom w:val="none" w:sz="0" w:space="0" w:color="auto"/>
        <w:right w:val="none" w:sz="0" w:space="0" w:color="auto"/>
      </w:divBdr>
    </w:div>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m.fi/entering-finland-and-travelling-abroad" TargetMode="External"/><Relationship Id="rId13" Type="http://schemas.openxmlformats.org/officeDocument/2006/relationships/hyperlink" Target="https://um.fi/entering-finland-and-travelling-abroa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fi/entering-finland-and-travelling-abro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kustusilmoitus.fi/" TargetMode="External"/><Relationship Id="rId5" Type="http://schemas.openxmlformats.org/officeDocument/2006/relationships/webSettings" Target="webSettings.xml"/><Relationship Id="rId15" Type="http://schemas.openxmlformats.org/officeDocument/2006/relationships/hyperlink" Target="https://matkustusilmoitus.fi/public_html?command=browse&amp;lang=en" TargetMode="External"/><Relationship Id="rId10" Type="http://schemas.openxmlformats.org/officeDocument/2006/relationships/hyperlink" Target="https://www.jyu.fi/en/study/new-student-handbook/obtain-insur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cwt.com/travel-essentials/" TargetMode="External"/><Relationship Id="rId14" Type="http://schemas.openxmlformats.org/officeDocument/2006/relationships/hyperlink" Target="https://um.fi/matkustustiedotteet-a-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_TDK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0F4A-3E32-4B38-BD22-18B63407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JYU_TDK_2010.dotx</Template>
  <TotalTime>14</TotalTime>
  <Pages>2</Pages>
  <Words>673</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JYU Kirjepohja</vt:lpstr>
      <vt:lpstr>JYU Kirjepohja</vt:lpstr>
    </vt:vector>
  </TitlesOfParts>
  <Company>JYU</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Ryhänen Solja</dc:creator>
  <cp:lastModifiedBy>Penttilä, Jari</cp:lastModifiedBy>
  <cp:revision>3</cp:revision>
  <cp:lastPrinted>2013-05-13T06:55:00Z</cp:lastPrinted>
  <dcterms:created xsi:type="dcterms:W3CDTF">2025-06-27T12:30:00Z</dcterms:created>
  <dcterms:modified xsi:type="dcterms:W3CDTF">2025-06-27T12:31:00Z</dcterms:modified>
</cp:coreProperties>
</file>