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5BFC" w14:textId="2D5F5B8A" w:rsidR="00A12C43" w:rsidRDefault="387B71EB" w:rsidP="21157239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115723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SUOSITELTAVAT OPINNOT 1. LUKUVUODELLE</w:t>
      </w:r>
      <w:r w:rsidR="00A607A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: Kielten aineenopettaja (venäjän kieli ja kulttuuri)</w:t>
      </w:r>
    </w:p>
    <w:p w14:paraId="7E20AD55" w14:textId="77777777" w:rsidR="00A12C43" w:rsidRDefault="00A12C43" w:rsidP="07E0B8DA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5EBCA929" w14:textId="64828477" w:rsidR="00E9793F" w:rsidRPr="00F82545" w:rsidRDefault="387B71EB" w:rsidP="07E0B8D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7E0B8D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Yhteiset perusopintojaksot</w:t>
      </w:r>
    </w:p>
    <w:p w14:paraId="0CF5A7A4" w14:textId="60A2DBF7" w:rsidR="00E9793F" w:rsidRPr="00F82545" w:rsidRDefault="387B71EB" w:rsidP="07E0B8DA">
      <w:pPr>
        <w:pStyle w:val="Luettelokappale"/>
        <w:numPr>
          <w:ilvl w:val="0"/>
          <w:numId w:val="8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8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KLSP004 Johdatus kieleen ja sen tutkimukseen (2 op)</w:t>
        </w:r>
      </w:hyperlink>
    </w:p>
    <w:p w14:paraId="63546D2B" w14:textId="428E55D3" w:rsidR="00E9793F" w:rsidRPr="00F82545" w:rsidRDefault="387B71EB" w:rsidP="72228C92">
      <w:pPr>
        <w:pStyle w:val="Luettelokappale"/>
        <w:numPr>
          <w:ilvl w:val="0"/>
          <w:numId w:val="8"/>
        </w:numPr>
        <w:shd w:val="clear" w:color="auto" w:fill="FFFFFF" w:themeFill="background1"/>
        <w:spacing w:before="280" w:after="280"/>
        <w:rPr>
          <w:rFonts w:ascii="Calibri" w:eastAsia="Calibri" w:hAnsi="Calibri" w:cs="Calibri"/>
          <w:color w:val="0563C1"/>
          <w:sz w:val="28"/>
          <w:szCs w:val="28"/>
        </w:rPr>
      </w:pPr>
      <w:hyperlink r:id="rId9">
        <w:r w:rsidRPr="72228C92">
          <w:rPr>
            <w:rStyle w:val="Hyperlinkki"/>
            <w:rFonts w:ascii="Calibri" w:eastAsia="Calibri" w:hAnsi="Calibri" w:cs="Calibri"/>
            <w:sz w:val="28"/>
            <w:szCs w:val="28"/>
          </w:rPr>
          <w:t>KOPP1000 Kohti kielenopettajuutta (3 op)</w:t>
        </w:r>
      </w:hyperlink>
    </w:p>
    <w:p w14:paraId="5F0EF207" w14:textId="17EDE823" w:rsidR="387B71EB" w:rsidRDefault="387B71EB" w:rsidP="72228C9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2228C9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Venäjän kielen ja kulttuurit opinnot</w:t>
      </w:r>
    </w:p>
    <w:p w14:paraId="37216D56" w14:textId="2E7CBB68" w:rsidR="387B71EB" w:rsidRDefault="387B71EB" w:rsidP="72228C92">
      <w:pPr>
        <w:pStyle w:val="Luettelokappale"/>
        <w:numPr>
          <w:ilvl w:val="0"/>
          <w:numId w:val="1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0">
        <w:r w:rsidRPr="72228C92">
          <w:rPr>
            <w:rStyle w:val="Hyperlinkki"/>
            <w:rFonts w:ascii="Calibri" w:eastAsia="Calibri" w:hAnsi="Calibri" w:cs="Calibri"/>
            <w:sz w:val="28"/>
            <w:szCs w:val="28"/>
          </w:rPr>
          <w:t>VENP1100 Kielioppi (5 op)</w:t>
        </w:r>
      </w:hyperlink>
    </w:p>
    <w:p w14:paraId="59F136D5" w14:textId="379B8B0D" w:rsidR="387B71EB" w:rsidRDefault="387B71EB" w:rsidP="72228C92">
      <w:pPr>
        <w:pStyle w:val="Luettelokappale"/>
        <w:numPr>
          <w:ilvl w:val="0"/>
          <w:numId w:val="1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1">
        <w:r w:rsidRPr="72228C92">
          <w:rPr>
            <w:rStyle w:val="Hyperlinkki"/>
            <w:rFonts w:ascii="Calibri" w:eastAsia="Calibri" w:hAnsi="Calibri" w:cs="Calibri"/>
            <w:sz w:val="28"/>
            <w:szCs w:val="28"/>
          </w:rPr>
          <w:t>VENP4001 Johdatus venäjän kieleen ja kulttuuriin (5 op)</w:t>
        </w:r>
      </w:hyperlink>
    </w:p>
    <w:p w14:paraId="290972EA" w14:textId="57C7D76A" w:rsidR="387B71EB" w:rsidRDefault="387B71EB" w:rsidP="72228C92">
      <w:pPr>
        <w:pStyle w:val="Luettelokappale"/>
        <w:numPr>
          <w:ilvl w:val="0"/>
          <w:numId w:val="1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2">
        <w:r w:rsidRPr="72228C92">
          <w:rPr>
            <w:rStyle w:val="Hyperlinkki"/>
            <w:rFonts w:ascii="Calibri" w:eastAsia="Calibri" w:hAnsi="Calibri" w:cs="Calibri"/>
            <w:sz w:val="28"/>
            <w:szCs w:val="28"/>
          </w:rPr>
          <w:t>VENP2000 Kielitiede ja fonetiikka (5 op)</w:t>
        </w:r>
      </w:hyperlink>
    </w:p>
    <w:p w14:paraId="3E3E00B4" w14:textId="7679CC42" w:rsidR="387B71EB" w:rsidRDefault="387B71EB" w:rsidP="72228C92">
      <w:pPr>
        <w:pStyle w:val="Luettelokappale"/>
        <w:numPr>
          <w:ilvl w:val="0"/>
          <w:numId w:val="1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3">
        <w:r w:rsidRPr="72228C92">
          <w:rPr>
            <w:rStyle w:val="Hyperlinkki"/>
            <w:rFonts w:ascii="Calibri" w:eastAsia="Calibri" w:hAnsi="Calibri" w:cs="Calibri"/>
            <w:sz w:val="28"/>
            <w:szCs w:val="28"/>
          </w:rPr>
          <w:t>VENP3000 Kirjallinen ja suullinen viestintä (5 op)</w:t>
        </w:r>
      </w:hyperlink>
    </w:p>
    <w:p w14:paraId="40472DAB" w14:textId="75E58420" w:rsidR="387B71EB" w:rsidRDefault="387B71EB" w:rsidP="72228C92">
      <w:pPr>
        <w:pStyle w:val="Luettelokappale"/>
        <w:numPr>
          <w:ilvl w:val="0"/>
          <w:numId w:val="1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4">
        <w:r w:rsidRPr="72228C92">
          <w:rPr>
            <w:rStyle w:val="Hyperlinkki"/>
            <w:rFonts w:ascii="Calibri" w:eastAsia="Calibri" w:hAnsi="Calibri" w:cs="Calibri"/>
            <w:sz w:val="28"/>
            <w:szCs w:val="28"/>
          </w:rPr>
          <w:t>VENP4002 Venäjän kaunokirjallisuus ja kulttuurihistoria (5 op)</w:t>
        </w:r>
      </w:hyperlink>
    </w:p>
    <w:p w14:paraId="73D93160" w14:textId="551ADBD6" w:rsidR="387B71EB" w:rsidRDefault="387B71EB" w:rsidP="72228C92">
      <w:pPr>
        <w:pStyle w:val="Luettelokappale"/>
        <w:numPr>
          <w:ilvl w:val="0"/>
          <w:numId w:val="1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5">
        <w:r w:rsidRPr="72228C92">
          <w:rPr>
            <w:rStyle w:val="Hyperlinkki"/>
            <w:rFonts w:ascii="Calibri" w:eastAsia="Calibri" w:hAnsi="Calibri" w:cs="Calibri"/>
            <w:sz w:val="28"/>
            <w:szCs w:val="28"/>
          </w:rPr>
          <w:t>VENA001 Kieliharjoittelu (5 op)</w:t>
        </w:r>
      </w:hyperlink>
    </w:p>
    <w:p w14:paraId="0B04CC3D" w14:textId="3B3701B6" w:rsidR="00E9793F" w:rsidRPr="00F82545" w:rsidRDefault="387B71EB" w:rsidP="07E0B8D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115723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Yleisopinnot</w:t>
      </w:r>
    </w:p>
    <w:p w14:paraId="2ABFFE37" w14:textId="76BD0BFA" w:rsidR="59A18A0D" w:rsidRDefault="59A18A0D" w:rsidP="21157239">
      <w:pPr>
        <w:pStyle w:val="Luettelokappale"/>
        <w:numPr>
          <w:ilvl w:val="0"/>
          <w:numId w:val="6"/>
        </w:numPr>
      </w:pPr>
      <w:hyperlink r:id="rId16">
        <w:r w:rsidRPr="21157239">
          <w:rPr>
            <w:rStyle w:val="Hyperlinkki"/>
            <w:rFonts w:ascii="Calibri" w:eastAsia="Calibri" w:hAnsi="Calibri" w:cs="Calibri"/>
            <w:sz w:val="28"/>
            <w:szCs w:val="28"/>
          </w:rPr>
          <w:t>VENY003 Opinto- ja urasuunnittelu (1 op)</w:t>
        </w:r>
      </w:hyperlink>
    </w:p>
    <w:p w14:paraId="6E374EFC" w14:textId="5498C2F9" w:rsidR="00E9793F" w:rsidRPr="00F82545" w:rsidRDefault="387B71EB" w:rsidP="07E0B8DA">
      <w:pPr>
        <w:pStyle w:val="Luettelokappale"/>
        <w:numPr>
          <w:ilvl w:val="0"/>
          <w:numId w:val="6"/>
        </w:numPr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7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WISY1001 PW MOOC I: Johdatus planetaariseen hyvinvointiin (1 op)</w:t>
        </w:r>
      </w:hyperlink>
    </w:p>
    <w:p w14:paraId="3BC88B7D" w14:textId="072E6D02" w:rsidR="00E9793F" w:rsidRPr="00F82545" w:rsidRDefault="387B71EB" w:rsidP="07E0B8DA">
      <w:p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7E0B8D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Viestintä- ja kieliopinnot</w:t>
      </w:r>
    </w:p>
    <w:p w14:paraId="6D3F858A" w14:textId="1643B941" w:rsidR="00E9793F" w:rsidRPr="00F82545" w:rsidRDefault="387B71EB" w:rsidP="07E0B8DA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8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XYHH2005 Monikielinen vuorovaikutus (</w:t>
        </w:r>
        <w:proofErr w:type="spellStart"/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KiVi</w:t>
        </w:r>
        <w:proofErr w:type="spellEnd"/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) (4 op)</w:t>
        </w:r>
      </w:hyperlink>
    </w:p>
    <w:p w14:paraId="552B1017" w14:textId="57C16F2E" w:rsidR="00E9793F" w:rsidRPr="00F82545" w:rsidRDefault="387B71EB" w:rsidP="07E0B8DA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9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XYHH2020 Akateemiset tekstitaidot (journalistiikka ja kielet) (2 op)</w:t>
        </w:r>
      </w:hyperlink>
    </w:p>
    <w:p w14:paraId="68193E9F" w14:textId="74290633" w:rsidR="00E9793F" w:rsidRPr="00F82545" w:rsidRDefault="387B71EB" w:rsidP="07E0B8DA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0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XRUX1111 Ruotsin kielen kirjallinen taito (0 op)</w:t>
        </w:r>
      </w:hyperlink>
    </w:p>
    <w:p w14:paraId="11784362" w14:textId="0C5276C4" w:rsidR="00E9793F" w:rsidRPr="00F82545" w:rsidRDefault="387B71EB" w:rsidP="72228C92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1">
        <w:r w:rsidRPr="72228C92">
          <w:rPr>
            <w:rStyle w:val="Hyperlinkki"/>
            <w:rFonts w:ascii="Calibri" w:eastAsia="Calibri" w:hAnsi="Calibri" w:cs="Calibri"/>
            <w:sz w:val="28"/>
            <w:szCs w:val="28"/>
          </w:rPr>
          <w:t>XRUX9999 Ruotsin kielen suullinen taito (0 op)</w:t>
        </w:r>
      </w:hyperlink>
    </w:p>
    <w:p w14:paraId="609F7C4C" w14:textId="6C9C0DF9" w:rsidR="00E9793F" w:rsidRPr="00F82545" w:rsidRDefault="387B71EB" w:rsidP="07E0B8D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7E0B8D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Kasvatustieteen perusopintoja 15 op</w:t>
      </w:r>
    </w:p>
    <w:p w14:paraId="5D1D643B" w14:textId="4BBBCDDC" w:rsidR="00E9793F" w:rsidRPr="00F82545" w:rsidRDefault="387B71EB" w:rsidP="07E0B8DA">
      <w:pPr>
        <w:pStyle w:val="Luettelokappale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2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KTKP020 Kestävä kasvatus ja yhteiskunta (5 op)</w:t>
        </w:r>
      </w:hyperlink>
    </w:p>
    <w:p w14:paraId="00BFCEFF" w14:textId="292861C4" w:rsidR="00E9793F" w:rsidRPr="00F82545" w:rsidRDefault="387B71EB" w:rsidP="07E0B8DA">
      <w:pPr>
        <w:pStyle w:val="Luettelokappale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3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KTKP040 Tieteellinen tieto ja ajattelu (5 op)</w:t>
        </w:r>
      </w:hyperlink>
    </w:p>
    <w:p w14:paraId="05CF82FC" w14:textId="343F6C48" w:rsidR="00E9793F" w:rsidRPr="00F82545" w:rsidRDefault="387B71EB" w:rsidP="07E0B8DA">
      <w:pPr>
        <w:pStyle w:val="Luettelokappale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4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KTKP050 Vuorovaikutus ja yhteistyö (5 op)</w:t>
        </w:r>
      </w:hyperlink>
    </w:p>
    <w:p w14:paraId="44041EBF" w14:textId="3C72B1C2" w:rsidR="00E9793F" w:rsidRPr="00F82545" w:rsidRDefault="00E9793F" w:rsidP="21157239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21E52C4" w14:textId="0306376B" w:rsidR="21157239" w:rsidRDefault="21157239" w:rsidP="21157239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4F3BC9E" w14:textId="68432B9B" w:rsidR="21157239" w:rsidRDefault="21157239" w:rsidP="21157239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C3D9101" w14:textId="540C4108" w:rsidR="00E9793F" w:rsidRPr="00F82545" w:rsidRDefault="387B71EB" w:rsidP="07E0B8D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7E0B8D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Vapaasti valittavia opintoja</w:t>
      </w:r>
    </w:p>
    <w:p w14:paraId="43689086" w14:textId="4688ED3B" w:rsidR="00E9793F" w:rsidRPr="00F82545" w:rsidRDefault="387B71EB" w:rsidP="07E0B8DA">
      <w:pPr>
        <w:pStyle w:val="Luettelokappale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Kielten aineenopettajalle on suositeltavaa valita sivuaineeksi jokin toinen kieli. Hae opinto-oikeutta yo-todistuksella tai sivuainekokeella: </w:t>
      </w:r>
      <w:hyperlink r:id="rId25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Kieli- ja viestintätieteiden laitoksen vapaasti valittavien opintojen haku</w:t>
        </w:r>
      </w:hyperlink>
    </w:p>
    <w:p w14:paraId="66E1646E" w14:textId="5BE805FB" w:rsidR="00E9793F" w:rsidRPr="00F82545" w:rsidRDefault="00E9793F" w:rsidP="07E0B8DA">
      <w:pPr>
        <w:ind w:left="72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1A3B8AC" w14:textId="1E01C86D" w:rsidR="00E9793F" w:rsidRPr="00F82545" w:rsidRDefault="387B71EB" w:rsidP="07E0B8DA">
      <w:pPr>
        <w:pStyle w:val="Luettelokappale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7E0B8D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Tutustu tarjontaan </w:t>
      </w:r>
      <w:hyperlink r:id="rId26">
        <w:r w:rsidRPr="07E0B8DA">
          <w:rPr>
            <w:rStyle w:val="Hyperlinkki"/>
            <w:rFonts w:ascii="Calibri" w:eastAsia="Calibri" w:hAnsi="Calibri" w:cs="Calibri"/>
            <w:b/>
            <w:bCs/>
            <w:sz w:val="28"/>
            <w:szCs w:val="28"/>
          </w:rPr>
          <w:t>opinto-oppaassa</w:t>
        </w:r>
      </w:hyperlink>
      <w:r w:rsidRPr="07E0B8D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!</w:t>
      </w:r>
    </w:p>
    <w:p w14:paraId="3D0CC2B1" w14:textId="5A8E6C58" w:rsidR="00E9793F" w:rsidRPr="00F82545" w:rsidRDefault="387B71EB" w:rsidP="07E0B8DA">
      <w:pPr>
        <w:pStyle w:val="Luettelokappale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Yksittäisistä kursseista esim. </w:t>
      </w:r>
      <w:hyperlink r:id="rId27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HYVY001 Akateeminen opiskelukyky</w:t>
        </w:r>
        <w:r w:rsidRPr="07E0B8DA">
          <w:rPr>
            <w:rStyle w:val="Hyperlinkki"/>
            <w:rFonts w:ascii="Calibri" w:eastAsia="Calibri" w:hAnsi="Calibri" w:cs="Calibri"/>
            <w:color w:val="467886"/>
            <w:sz w:val="28"/>
            <w:szCs w:val="28"/>
          </w:rPr>
          <w:t xml:space="preserve"> </w:t>
        </w:r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– muutakin kuin pisteitä (2 op),</w:t>
        </w:r>
      </w:hyperlink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hyperlink r:id="rId28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HYTP1004 Digitaalisen osaamisen perusteet (3 op)</w:t>
        </w:r>
      </w:hyperlink>
    </w:p>
    <w:p w14:paraId="6ADCCA69" w14:textId="4F6C1399" w:rsidR="00E9793F" w:rsidRPr="00F82545" w:rsidRDefault="387B71EB" w:rsidP="07E0B8DA">
      <w:pPr>
        <w:pStyle w:val="Luettelokappale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>Esimerkkejä muista opintokokonaisuuksista:</w:t>
      </w:r>
    </w:p>
    <w:p w14:paraId="490D280A" w14:textId="0DB2E7A0" w:rsidR="00E9793F" w:rsidRPr="00F82545" w:rsidRDefault="387B71EB" w:rsidP="07E0B8DA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9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Viestinnän ja journalistiikan perusopinnot</w:t>
        </w:r>
      </w:hyperlink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(VIJPER)</w:t>
      </w:r>
    </w:p>
    <w:p w14:paraId="758541E1" w14:textId="5545CE0C" w:rsidR="00E9793F" w:rsidRPr="00F82545" w:rsidRDefault="387B71EB" w:rsidP="07E0B8DA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0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Monikielinen ja kulttuurienvälinen vuorovaikutusosaaminen -kokonaisuus</w:t>
        </w:r>
      </w:hyperlink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(XMOVKOK)</w:t>
      </w:r>
    </w:p>
    <w:p w14:paraId="21055553" w14:textId="7A547AA5" w:rsidR="00E9793F" w:rsidRPr="00F82545" w:rsidRDefault="387B71EB" w:rsidP="07E0B8DA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1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Liiketoimintaosaamisen perusopinnot</w:t>
        </w:r>
      </w:hyperlink>
      <w:hyperlink r:id="rId32">
        <w:r w:rsidRPr="07E0B8DA">
          <w:rPr>
            <w:rStyle w:val="Hyperlinkki"/>
            <w:rFonts w:ascii="Calibri" w:eastAsia="Calibri" w:hAnsi="Calibri" w:cs="Calibri"/>
            <w:color w:val="0563C1"/>
            <w:sz w:val="28"/>
            <w:szCs w:val="28"/>
          </w:rPr>
          <w:t xml:space="preserve"> </w:t>
        </w:r>
      </w:hyperlink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>(YTAPER)</w:t>
      </w:r>
    </w:p>
    <w:p w14:paraId="475E8CD0" w14:textId="573C8226" w:rsidR="00E9793F" w:rsidRPr="00F82545" w:rsidRDefault="387B71EB" w:rsidP="07E0B8DA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3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Yhteiskuntatieteiden ja filosofian perusopinnot</w:t>
        </w:r>
      </w:hyperlink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(YFIPER) </w:t>
      </w:r>
    </w:p>
    <w:p w14:paraId="6B8C1A82" w14:textId="4C34E355" w:rsidR="00E9793F" w:rsidRPr="00F82545" w:rsidRDefault="387B71EB" w:rsidP="07E0B8DA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4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Kestävät yhteiskunnat -moduuli </w:t>
        </w:r>
        <w:r w:rsidRPr="07E0B8DA">
          <w:rPr>
            <w:rStyle w:val="Hyperlinkki"/>
            <w:rFonts w:ascii="Calibri" w:eastAsia="Calibri" w:hAnsi="Calibri" w:cs="Calibri"/>
            <w:color w:val="467886"/>
            <w:sz w:val="28"/>
            <w:szCs w:val="28"/>
          </w:rPr>
          <w:t xml:space="preserve"> </w:t>
        </w:r>
      </w:hyperlink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>(KYHMODKOK)</w:t>
      </w:r>
    </w:p>
    <w:p w14:paraId="286C84A7" w14:textId="7EA8B40B" w:rsidR="00E9793F" w:rsidRPr="00F82545" w:rsidRDefault="387B71EB" w:rsidP="07E0B8DA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5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Tietojärjestelmätieteen perusopinnot </w:t>
        </w:r>
        <w:r w:rsidRPr="07E0B8DA">
          <w:rPr>
            <w:rStyle w:val="Hyperlinkki"/>
            <w:rFonts w:ascii="Calibri" w:eastAsia="Calibri" w:hAnsi="Calibri" w:cs="Calibri"/>
            <w:color w:val="467886"/>
            <w:sz w:val="28"/>
            <w:szCs w:val="28"/>
          </w:rPr>
          <w:t xml:space="preserve"> </w:t>
        </w:r>
      </w:hyperlink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>(TJTPER)</w:t>
      </w:r>
    </w:p>
    <w:p w14:paraId="2045D4D5" w14:textId="00C53D41" w:rsidR="00E9793F" w:rsidRPr="00F82545" w:rsidRDefault="387B71EB" w:rsidP="07E0B8DA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6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Bio</w:t>
        </w:r>
      </w:hyperlink>
      <w:hyperlink r:id="rId37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- ja ympäristötieteiden perusopinnot, monimuotoinen elämä </w:t>
        </w:r>
        <w:r w:rsidRPr="07E0B8DA">
          <w:rPr>
            <w:rStyle w:val="Hyperlinkki"/>
            <w:rFonts w:ascii="Calibri" w:eastAsia="Calibri" w:hAnsi="Calibri" w:cs="Calibri"/>
            <w:color w:val="467886"/>
            <w:sz w:val="28"/>
            <w:szCs w:val="28"/>
          </w:rPr>
          <w:t xml:space="preserve"> </w:t>
        </w:r>
      </w:hyperlink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>(BIPPER)</w:t>
      </w:r>
    </w:p>
    <w:p w14:paraId="2A6CBF57" w14:textId="65344AEF" w:rsidR="00E9793F" w:rsidRPr="00F82545" w:rsidRDefault="387B71EB" w:rsidP="07E0B8DA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8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Terveystieteiden perusopinnot</w:t>
        </w:r>
        <w:r w:rsidRPr="07E0B8DA">
          <w:rPr>
            <w:rStyle w:val="Hyperlinkki"/>
            <w:rFonts w:ascii="Calibri" w:eastAsia="Calibri" w:hAnsi="Calibri" w:cs="Calibri"/>
            <w:color w:val="467886"/>
            <w:sz w:val="28"/>
            <w:szCs w:val="28"/>
          </w:rPr>
          <w:t xml:space="preserve"> </w:t>
        </w:r>
      </w:hyperlink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>(TTIPERERI)</w:t>
      </w:r>
    </w:p>
    <w:p w14:paraId="6B2E53EB" w14:textId="4B21F880" w:rsidR="00E9793F" w:rsidRPr="00F82545" w:rsidRDefault="387B71EB" w:rsidP="07E0B8DA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9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Kasvatustieteen perusopinnot</w:t>
        </w:r>
      </w:hyperlink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(KTKPER) </w:t>
      </w:r>
    </w:p>
    <w:p w14:paraId="1307B507" w14:textId="09743538" w:rsidR="00E9793F" w:rsidRPr="00F82545" w:rsidRDefault="387B71EB" w:rsidP="07E0B8DA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40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Psykologian perusopinnot</w:t>
        </w:r>
      </w:hyperlink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(PSYPER)</w:t>
      </w:r>
    </w:p>
    <w:p w14:paraId="28E223AD" w14:textId="59D082D0" w:rsidR="00E9793F" w:rsidRPr="00F82545" w:rsidRDefault="387B71EB" w:rsidP="07E0B8DA">
      <w:pPr>
        <w:pStyle w:val="Luettelokappale"/>
        <w:numPr>
          <w:ilvl w:val="0"/>
          <w:numId w:val="2"/>
        </w:numPr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41">
        <w:r w:rsidRPr="07E0B8DA">
          <w:rPr>
            <w:rStyle w:val="Hyperlinkki"/>
            <w:rFonts w:ascii="Calibri" w:eastAsia="Calibri" w:hAnsi="Calibri" w:cs="Calibri"/>
            <w:sz w:val="28"/>
            <w:szCs w:val="28"/>
          </w:rPr>
          <w:t>Kirjallisuuden perusopinnot</w:t>
        </w:r>
      </w:hyperlink>
      <w:r w:rsidRPr="07E0B8D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(KIRPERERI)</w:t>
      </w:r>
    </w:p>
    <w:p w14:paraId="070D5E5E" w14:textId="3A9DAEB1" w:rsidR="00E9793F" w:rsidRPr="00F82545" w:rsidRDefault="00E9793F" w:rsidP="07E0B8D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F2595B0" w14:textId="3CBB58EC" w:rsidR="00E9793F" w:rsidRPr="00F82545" w:rsidRDefault="00E9793F" w:rsidP="07E0B8D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89EC5AE" w14:textId="600F88AB" w:rsidR="00E9793F" w:rsidRPr="00F82545" w:rsidRDefault="00E9793F">
      <w:pPr>
        <w:rPr>
          <w:sz w:val="32"/>
          <w:szCs w:val="32"/>
        </w:rPr>
      </w:pPr>
    </w:p>
    <w:sectPr w:rsidR="00E9793F" w:rsidRPr="00F82545" w:rsidSect="00BB2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AAE8"/>
    <w:multiLevelType w:val="hybridMultilevel"/>
    <w:tmpl w:val="708ACE38"/>
    <w:lvl w:ilvl="0" w:tplc="D02A8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81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0E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C0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E5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20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45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E4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E6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9FD8"/>
    <w:multiLevelType w:val="multilevel"/>
    <w:tmpl w:val="BDE0D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6F1A"/>
    <w:multiLevelType w:val="multilevel"/>
    <w:tmpl w:val="29F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867E4"/>
    <w:multiLevelType w:val="hybridMultilevel"/>
    <w:tmpl w:val="B41067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0FE81"/>
    <w:multiLevelType w:val="multilevel"/>
    <w:tmpl w:val="0E229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D2A7C"/>
    <w:multiLevelType w:val="hybridMultilevel"/>
    <w:tmpl w:val="198A40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C0202"/>
    <w:multiLevelType w:val="multilevel"/>
    <w:tmpl w:val="B55E7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F32CD"/>
    <w:multiLevelType w:val="hybridMultilevel"/>
    <w:tmpl w:val="ACEEC9EC"/>
    <w:lvl w:ilvl="0" w:tplc="E4426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251F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7F6A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0E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4B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2E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CB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4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CE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57FE"/>
    <w:multiLevelType w:val="hybridMultilevel"/>
    <w:tmpl w:val="195EA7C4"/>
    <w:lvl w:ilvl="0" w:tplc="B590F6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5B4F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21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6B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EC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4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42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E5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0CD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F1583"/>
    <w:multiLevelType w:val="multilevel"/>
    <w:tmpl w:val="DA12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95605"/>
    <w:multiLevelType w:val="multilevel"/>
    <w:tmpl w:val="AC80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A3D51"/>
    <w:multiLevelType w:val="hybridMultilevel"/>
    <w:tmpl w:val="FBE40BAC"/>
    <w:lvl w:ilvl="0" w:tplc="2D9C2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4B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8E0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09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0D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4F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82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67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A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7386B"/>
    <w:multiLevelType w:val="hybridMultilevel"/>
    <w:tmpl w:val="27400E92"/>
    <w:lvl w:ilvl="0" w:tplc="7BA61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8988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4DB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58E15A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DCAD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7627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578AD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AE83B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03D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7DFBE40A"/>
    <w:multiLevelType w:val="multilevel"/>
    <w:tmpl w:val="0EFC4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09239">
    <w:abstractNumId w:val="1"/>
  </w:num>
  <w:num w:numId="2" w16cid:durableId="581908803">
    <w:abstractNumId w:val="8"/>
  </w:num>
  <w:num w:numId="3" w16cid:durableId="71319495">
    <w:abstractNumId w:val="11"/>
  </w:num>
  <w:num w:numId="4" w16cid:durableId="1233156309">
    <w:abstractNumId w:val="4"/>
  </w:num>
  <w:num w:numId="5" w16cid:durableId="1517571383">
    <w:abstractNumId w:val="13"/>
  </w:num>
  <w:num w:numId="6" w16cid:durableId="2146970085">
    <w:abstractNumId w:val="0"/>
  </w:num>
  <w:num w:numId="7" w16cid:durableId="177546697">
    <w:abstractNumId w:val="7"/>
  </w:num>
  <w:num w:numId="8" w16cid:durableId="1481733616">
    <w:abstractNumId w:val="6"/>
  </w:num>
  <w:num w:numId="9" w16cid:durableId="153373345">
    <w:abstractNumId w:val="3"/>
  </w:num>
  <w:num w:numId="10" w16cid:durableId="73673253">
    <w:abstractNumId w:val="2"/>
  </w:num>
  <w:num w:numId="11" w16cid:durableId="1902984679">
    <w:abstractNumId w:val="9"/>
  </w:num>
  <w:num w:numId="12" w16cid:durableId="1962765458">
    <w:abstractNumId w:val="5"/>
  </w:num>
  <w:num w:numId="13" w16cid:durableId="1667440302">
    <w:abstractNumId w:val="12"/>
  </w:num>
  <w:num w:numId="14" w16cid:durableId="484784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BB"/>
    <w:rsid w:val="00014D2C"/>
    <w:rsid w:val="000153D4"/>
    <w:rsid w:val="000328F0"/>
    <w:rsid w:val="000379BA"/>
    <w:rsid w:val="00056B34"/>
    <w:rsid w:val="00092FE1"/>
    <w:rsid w:val="000A5E50"/>
    <w:rsid w:val="000C045F"/>
    <w:rsid w:val="000E3D3A"/>
    <w:rsid w:val="000F2AA0"/>
    <w:rsid w:val="000F69D1"/>
    <w:rsid w:val="00127CA5"/>
    <w:rsid w:val="00137DA8"/>
    <w:rsid w:val="00152070"/>
    <w:rsid w:val="00152C42"/>
    <w:rsid w:val="00165016"/>
    <w:rsid w:val="0019025E"/>
    <w:rsid w:val="001B23FA"/>
    <w:rsid w:val="001E597A"/>
    <w:rsid w:val="00232E16"/>
    <w:rsid w:val="00257341"/>
    <w:rsid w:val="002838A1"/>
    <w:rsid w:val="0029001F"/>
    <w:rsid w:val="002E00F2"/>
    <w:rsid w:val="0033281E"/>
    <w:rsid w:val="00375BAC"/>
    <w:rsid w:val="003974FB"/>
    <w:rsid w:val="003C544C"/>
    <w:rsid w:val="003D7FB0"/>
    <w:rsid w:val="0042391F"/>
    <w:rsid w:val="00424C20"/>
    <w:rsid w:val="004446AE"/>
    <w:rsid w:val="00464B72"/>
    <w:rsid w:val="004B236D"/>
    <w:rsid w:val="004D0B29"/>
    <w:rsid w:val="004F376D"/>
    <w:rsid w:val="0051099D"/>
    <w:rsid w:val="005131FC"/>
    <w:rsid w:val="005A20BE"/>
    <w:rsid w:val="005A75D4"/>
    <w:rsid w:val="005B5502"/>
    <w:rsid w:val="005C7930"/>
    <w:rsid w:val="005D0C28"/>
    <w:rsid w:val="005D1BC5"/>
    <w:rsid w:val="005F776C"/>
    <w:rsid w:val="006102CA"/>
    <w:rsid w:val="00614AEC"/>
    <w:rsid w:val="006C3273"/>
    <w:rsid w:val="006D2371"/>
    <w:rsid w:val="0070043D"/>
    <w:rsid w:val="00707154"/>
    <w:rsid w:val="007129A1"/>
    <w:rsid w:val="00732C85"/>
    <w:rsid w:val="00772F23"/>
    <w:rsid w:val="00773418"/>
    <w:rsid w:val="0079595B"/>
    <w:rsid w:val="007C3006"/>
    <w:rsid w:val="007D715D"/>
    <w:rsid w:val="007E7373"/>
    <w:rsid w:val="00806F7F"/>
    <w:rsid w:val="00846596"/>
    <w:rsid w:val="0085100C"/>
    <w:rsid w:val="0085521D"/>
    <w:rsid w:val="00862CE7"/>
    <w:rsid w:val="008660C1"/>
    <w:rsid w:val="008705B3"/>
    <w:rsid w:val="0087172B"/>
    <w:rsid w:val="00883A0A"/>
    <w:rsid w:val="008D6703"/>
    <w:rsid w:val="0092596C"/>
    <w:rsid w:val="0093569B"/>
    <w:rsid w:val="00955CB6"/>
    <w:rsid w:val="00991EF4"/>
    <w:rsid w:val="009C2E54"/>
    <w:rsid w:val="009C46C4"/>
    <w:rsid w:val="009D2845"/>
    <w:rsid w:val="009D5907"/>
    <w:rsid w:val="009E6F84"/>
    <w:rsid w:val="00A12C43"/>
    <w:rsid w:val="00A15D81"/>
    <w:rsid w:val="00A43276"/>
    <w:rsid w:val="00A432C5"/>
    <w:rsid w:val="00A607A8"/>
    <w:rsid w:val="00A71E00"/>
    <w:rsid w:val="00AA5712"/>
    <w:rsid w:val="00AC0EE6"/>
    <w:rsid w:val="00AD6601"/>
    <w:rsid w:val="00AF7F97"/>
    <w:rsid w:val="00B311B5"/>
    <w:rsid w:val="00B31B24"/>
    <w:rsid w:val="00B34F12"/>
    <w:rsid w:val="00B73638"/>
    <w:rsid w:val="00BA7247"/>
    <w:rsid w:val="00BB2969"/>
    <w:rsid w:val="00BB2BBB"/>
    <w:rsid w:val="00BC15D7"/>
    <w:rsid w:val="00BD2A1F"/>
    <w:rsid w:val="00BF4C7B"/>
    <w:rsid w:val="00C061FB"/>
    <w:rsid w:val="00C1604A"/>
    <w:rsid w:val="00C22EE2"/>
    <w:rsid w:val="00C24558"/>
    <w:rsid w:val="00C7211D"/>
    <w:rsid w:val="00C92404"/>
    <w:rsid w:val="00CB59E4"/>
    <w:rsid w:val="00D0302D"/>
    <w:rsid w:val="00D1595C"/>
    <w:rsid w:val="00D26CD6"/>
    <w:rsid w:val="00D31D8F"/>
    <w:rsid w:val="00D347DE"/>
    <w:rsid w:val="00D77A16"/>
    <w:rsid w:val="00DB243D"/>
    <w:rsid w:val="00DC2A9C"/>
    <w:rsid w:val="00DD7B47"/>
    <w:rsid w:val="00DE329F"/>
    <w:rsid w:val="00DF48B5"/>
    <w:rsid w:val="00E1789A"/>
    <w:rsid w:val="00E2068E"/>
    <w:rsid w:val="00E215E9"/>
    <w:rsid w:val="00E375FB"/>
    <w:rsid w:val="00E65293"/>
    <w:rsid w:val="00E6732B"/>
    <w:rsid w:val="00E875A1"/>
    <w:rsid w:val="00E9793F"/>
    <w:rsid w:val="00EA548C"/>
    <w:rsid w:val="00EC6FE2"/>
    <w:rsid w:val="00ED0900"/>
    <w:rsid w:val="00EE160F"/>
    <w:rsid w:val="00F4614E"/>
    <w:rsid w:val="00F47F3F"/>
    <w:rsid w:val="00F56634"/>
    <w:rsid w:val="00F82545"/>
    <w:rsid w:val="00FA00BF"/>
    <w:rsid w:val="00FC569B"/>
    <w:rsid w:val="00FC7074"/>
    <w:rsid w:val="00FD01F5"/>
    <w:rsid w:val="00FF6D08"/>
    <w:rsid w:val="07E0B8DA"/>
    <w:rsid w:val="21157239"/>
    <w:rsid w:val="2316E943"/>
    <w:rsid w:val="387B71EB"/>
    <w:rsid w:val="59A18A0D"/>
    <w:rsid w:val="67D33F34"/>
    <w:rsid w:val="72228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D388"/>
  <w15:chartTrackingRefBased/>
  <w15:docId w15:val="{4005B4F7-BBF7-407A-9728-F50139E0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B2BBB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B2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B2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B2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B2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B2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B2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B2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B2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B2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B2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B2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B2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B2BBB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B2BBB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B2BB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B2BB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B2BB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B2BB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B2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B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B2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B2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B2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B2BB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B2BB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B2BBB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B2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B2BBB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B2BBB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BB2BBB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BB2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into-opas.jyu.fi/fi/opintojakso/venp3000/" TargetMode="External"/><Relationship Id="rId18" Type="http://schemas.openxmlformats.org/officeDocument/2006/relationships/hyperlink" Target="https://opinto-opas.jyu.fi/fi/opintojakso/xyhh2030/" TargetMode="External"/><Relationship Id="rId26" Type="http://schemas.openxmlformats.org/officeDocument/2006/relationships/hyperlink" Target="https://opinto-opas.jyu.fi/fi/" TargetMode="External"/><Relationship Id="rId39" Type="http://schemas.openxmlformats.org/officeDocument/2006/relationships/hyperlink" Target="https://opinto-opas.jyu.fi/fi/moduuli/ktkper/" TargetMode="External"/><Relationship Id="rId21" Type="http://schemas.openxmlformats.org/officeDocument/2006/relationships/hyperlink" Target="https://opinto-opas.jyu.fi/2025/fi/opintojakso/xrux9999/" TargetMode="External"/><Relationship Id="rId34" Type="http://schemas.openxmlformats.org/officeDocument/2006/relationships/hyperlink" Target="https://opinto-opas.jyu.fi/fi/moduuli/kyhmodkok/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opinto-opas.jyu.fi/fi/opintojakso/veny003/" TargetMode="External"/><Relationship Id="rId20" Type="http://schemas.openxmlformats.org/officeDocument/2006/relationships/hyperlink" Target="https://opinto-opas.jyu.fi/fi/opintojakso/xrux1111/" TargetMode="External"/><Relationship Id="rId29" Type="http://schemas.openxmlformats.org/officeDocument/2006/relationships/hyperlink" Target="https://opinto-opas.jyu.fi/fi/moduuli/vijper/" TargetMode="External"/><Relationship Id="rId41" Type="http://schemas.openxmlformats.org/officeDocument/2006/relationships/hyperlink" Target="https://opinto-opas.jyu.fi/fi/moduuli/kirpereri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into-opas.jyu.fi/fi/opintojakso/venp4001/" TargetMode="External"/><Relationship Id="rId24" Type="http://schemas.openxmlformats.org/officeDocument/2006/relationships/hyperlink" Target="https://opinto-opas.jyu.fi/fi/opintojakso/ktkp050/" TargetMode="External"/><Relationship Id="rId32" Type="http://schemas.openxmlformats.org/officeDocument/2006/relationships/hyperlink" Target="https://www.jyu.fi/ops/fi/jsbe/kauppakorkeakoulun-erilliset-opintokokonaisuudet" TargetMode="External"/><Relationship Id="rId37" Type="http://schemas.openxmlformats.org/officeDocument/2006/relationships/hyperlink" Target="https://opinto-opas.jyu.fi/fi/moduuli/bipper/" TargetMode="External"/><Relationship Id="rId40" Type="http://schemas.openxmlformats.org/officeDocument/2006/relationships/hyperlink" Target="https://opinto-opas.jyu.fi/fi/moduuli/psype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opinto-opas.jyu.fi/fi/opintojakso/vena001/" TargetMode="External"/><Relationship Id="rId23" Type="http://schemas.openxmlformats.org/officeDocument/2006/relationships/hyperlink" Target="https://opinto-opas.jyu.fi/fi/opintojakso/ktkp040/" TargetMode="External"/><Relationship Id="rId28" Type="http://schemas.openxmlformats.org/officeDocument/2006/relationships/hyperlink" Target="https://opinto-opas.jyu.fi/fi/opintojakso/hytp1004/" TargetMode="External"/><Relationship Id="rId36" Type="http://schemas.openxmlformats.org/officeDocument/2006/relationships/hyperlink" Target="https://www.jyu.fi/ops/fi/science/matemaattis-luonnontieteellisen-tiedekunnan-erilliset-opintokokonaisuudet" TargetMode="External"/><Relationship Id="rId10" Type="http://schemas.openxmlformats.org/officeDocument/2006/relationships/hyperlink" Target="https://opinto-opas.jyu.fi/fi/opintojakso/venp1100/" TargetMode="External"/><Relationship Id="rId19" Type="http://schemas.openxmlformats.org/officeDocument/2006/relationships/hyperlink" Target="https://opinto-opas.jyu.fi/fi/opintojakso/xyhh2020/" TargetMode="External"/><Relationship Id="rId31" Type="http://schemas.openxmlformats.org/officeDocument/2006/relationships/hyperlink" Target="https://opinto-opas.jyu.fi/fi/moduuli/ytape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into-opas.jyu.fi/fi/opintojakso/kopp1000/" TargetMode="External"/><Relationship Id="rId14" Type="http://schemas.openxmlformats.org/officeDocument/2006/relationships/hyperlink" Target="https://opinto-opas.jyu.fi/fi/opintojakso/venp4002/" TargetMode="External"/><Relationship Id="rId22" Type="http://schemas.openxmlformats.org/officeDocument/2006/relationships/hyperlink" Target="https://opinto-opas.jyu.fi/fi/opintojakso/ktkp020/" TargetMode="External"/><Relationship Id="rId27" Type="http://schemas.openxmlformats.org/officeDocument/2006/relationships/hyperlink" Target="https://opinto-opas.jyu.fi/fi/opintojakso/hyvy001/" TargetMode="External"/><Relationship Id="rId30" Type="http://schemas.openxmlformats.org/officeDocument/2006/relationships/hyperlink" Target="https://opinto-opas.jyu.fi/fi/moduuli/xmovkok/" TargetMode="External"/><Relationship Id="rId35" Type="http://schemas.openxmlformats.org/officeDocument/2006/relationships/hyperlink" Target="https://opinto-opas.jyu.fi/fi/moduuli/tjtper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opinto-opas.jyu.fi/fi/opintojakso/klsp004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opinto-opas.jyu.fi/fi/opintojakso/venp2000/" TargetMode="External"/><Relationship Id="rId17" Type="http://schemas.openxmlformats.org/officeDocument/2006/relationships/hyperlink" Target="https://opinto-opas.jyu.fi/fi/opintojakso/wisy1001/" TargetMode="External"/><Relationship Id="rId25" Type="http://schemas.openxmlformats.org/officeDocument/2006/relationships/hyperlink" Target="https://www.jyu.fi/fi/opiskelijalle/kandi-ja-maisteriopiskelijan-ohjeet/vapaasti-valittavat-opinnot/kieli-ja-viestintatieteiden-laitoksen-vapaasti-valittavien-opintojen-haku" TargetMode="External"/><Relationship Id="rId33" Type="http://schemas.openxmlformats.org/officeDocument/2006/relationships/hyperlink" Target="https://opinto-opas.jyu.fi/fi/moduuli/yfiper/" TargetMode="External"/><Relationship Id="rId38" Type="http://schemas.openxmlformats.org/officeDocument/2006/relationships/hyperlink" Target="https://opinto-opas.jyu.fi/fi/moduuli/ttipere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A0FBF40A1EAF48A462367AF8D063E1" ma:contentTypeVersion="16" ma:contentTypeDescription="Luo uusi asiakirja." ma:contentTypeScope="" ma:versionID="ff391b521f1355940fc303bcc947dcc6">
  <xsd:schema xmlns:xsd="http://www.w3.org/2001/XMLSchema" xmlns:xs="http://www.w3.org/2001/XMLSchema" xmlns:p="http://schemas.microsoft.com/office/2006/metadata/properties" xmlns:ns1="http://schemas.microsoft.com/sharepoint/v3" xmlns:ns2="b2ac137d-6631-4c9c-a9a2-863d738ac872" xmlns:ns3="fd075483-2f7e-4e26-ae2a-4eba7f5a32ae" targetNamespace="http://schemas.microsoft.com/office/2006/metadata/properties" ma:root="true" ma:fieldsID="6533c9362415b7bed4ea8dd323f5a12e" ns1:_="" ns2:_="" ns3:_="">
    <xsd:import namespace="http://schemas.microsoft.com/sharepoint/v3"/>
    <xsd:import namespace="b2ac137d-6631-4c9c-a9a2-863d738ac872"/>
    <xsd:import namespace="fd075483-2f7e-4e26-ae2a-4eba7f5a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137d-6631-4c9c-a9a2-863d738a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5483-2f7e-4e26-ae2a-4eba7f5a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c137d-6631-4c9c-a9a2-863d738ac87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4EBFCB-C294-4503-A617-3F2D6DC34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BF76B-A9EB-412C-90C8-57DF7F18D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ac137d-6631-4c9c-a9a2-863d738ac872"/>
    <ds:schemaRef ds:uri="fd075483-2f7e-4e26-ae2a-4eba7f5a3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1CA5C-3E16-4501-A39F-4EBD86BA1569}">
  <ds:schemaRefs>
    <ds:schemaRef ds:uri="http://schemas.microsoft.com/office/2006/metadata/properties"/>
    <ds:schemaRef ds:uri="http://schemas.microsoft.com/office/infopath/2007/PartnerControls"/>
    <ds:schemaRef ds:uri="b2ac137d-6631-4c9c-a9a2-863d738ac872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4085</Characters>
  <Application>Microsoft Office Word</Application>
  <DocSecurity>0</DocSecurity>
  <Lines>34</Lines>
  <Paragraphs>9</Paragraphs>
  <ScaleCrop>false</ScaleCrop>
  <Company>University of Jyväskylä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Valtonen, Marika</dc:creator>
  <cp:keywords/>
  <dc:description/>
  <cp:lastModifiedBy>Äyräväinen, Helka</cp:lastModifiedBy>
  <cp:revision>14</cp:revision>
  <dcterms:created xsi:type="dcterms:W3CDTF">2024-08-09T10:22:00Z</dcterms:created>
  <dcterms:modified xsi:type="dcterms:W3CDTF">2026-06-23T08:45:00Z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0x010100E8A0FBF40A1EAF48A462367AF8D063E1</vt:lpwstr>
  </property>
  <property fmtid="{D5CDD505-2E9C-101B-9397-08002B2CF9AE}" pid="3" name="MediaServiceImageTags">
    <vt:lpwstr/>
  </property>
</Properties>
</file>