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EE7F3" w14:textId="77777777" w:rsidR="000A2BFC" w:rsidRDefault="000A2BFC" w:rsidP="00437FA2">
      <w:pPr>
        <w:spacing w:line="259" w:lineRule="auto"/>
        <w:rPr>
          <w:rFonts w:ascii="Palatino Linotype" w:eastAsia="Palatino Linotype" w:hAnsi="Palatino Linotype" w:cs="Palatino Linotype"/>
          <w:b/>
        </w:rPr>
      </w:pPr>
    </w:p>
    <w:p w14:paraId="1FB81573" w14:textId="77777777" w:rsidR="004B0401" w:rsidRDefault="004B0401" w:rsidP="00437FA2">
      <w:pPr>
        <w:spacing w:line="259" w:lineRule="auto"/>
        <w:rPr>
          <w:rFonts w:ascii="Palatino Linotype" w:eastAsia="Palatino Linotype" w:hAnsi="Palatino Linotype" w:cs="Palatino Linotype"/>
          <w:b/>
        </w:rPr>
      </w:pPr>
    </w:p>
    <w:p w14:paraId="2D9CD2F0" w14:textId="78F36AE5" w:rsidR="00437FA2" w:rsidRPr="00FC57E9" w:rsidRDefault="00FC57E9" w:rsidP="00437FA2">
      <w:pPr>
        <w:spacing w:line="259" w:lineRule="auto"/>
        <w:rPr>
          <w:rFonts w:ascii="Palatino Linotype" w:eastAsia="Palatino Linotype" w:hAnsi="Palatino Linotype" w:cs="Palatino Linotype"/>
          <w:b/>
          <w:lang w:val="fi-FI"/>
        </w:rPr>
      </w:pPr>
      <w:r w:rsidRPr="00FC57E9">
        <w:rPr>
          <w:rFonts w:ascii="Palatino Linotype" w:eastAsia="Palatino Linotype" w:hAnsi="Palatino Linotype" w:cs="Palatino Linotype"/>
          <w:b/>
          <w:lang w:val="fi-FI"/>
        </w:rPr>
        <w:t>ARVIOINTILAUTAKUN</w:t>
      </w:r>
      <w:r w:rsidR="003E55A5">
        <w:rPr>
          <w:rFonts w:ascii="Palatino Linotype" w:eastAsia="Palatino Linotype" w:hAnsi="Palatino Linotype" w:cs="Palatino Linotype"/>
          <w:b/>
          <w:lang w:val="fi-FI"/>
        </w:rPr>
        <w:t>NAN LAUSUNTO</w:t>
      </w:r>
    </w:p>
    <w:p w14:paraId="0044DFED" w14:textId="4DAC4C4B" w:rsidR="000F605D" w:rsidRPr="00FC57E9" w:rsidRDefault="00FC57E9" w:rsidP="00437FA2">
      <w:pPr>
        <w:jc w:val="both"/>
        <w:rPr>
          <w:rFonts w:ascii="Palatino Linotype" w:eastAsia="Palatino Linotype" w:hAnsi="Palatino Linotype" w:cs="Palatino Linotype"/>
          <w:i/>
          <w:iCs/>
          <w:sz w:val="22"/>
          <w:szCs w:val="22"/>
          <w:lang w:val="fi-FI"/>
        </w:rPr>
      </w:pPr>
      <w:r w:rsidRPr="00FC57E9">
        <w:rPr>
          <w:rFonts w:ascii="Palatino Linotype" w:eastAsia="Palatino Linotype" w:hAnsi="Palatino Linotype" w:cs="Palatino Linotype"/>
          <w:i/>
          <w:iCs/>
          <w:sz w:val="22"/>
          <w:szCs w:val="22"/>
          <w:lang w:val="fi-FI"/>
        </w:rPr>
        <w:t>Esitys voidaan laatia suomeksi, jos väittelijä ja kaikki arviointilautakunnan jäsenet osaavat suomea. Muutoin esitys tulee aina laatia englanniksi.</w:t>
      </w:r>
    </w:p>
    <w:p w14:paraId="00259932" w14:textId="77777777" w:rsidR="00FC57E9" w:rsidRPr="00FC57E9" w:rsidRDefault="00FC57E9" w:rsidP="00437FA2">
      <w:pPr>
        <w:jc w:val="both"/>
        <w:rPr>
          <w:rFonts w:ascii="Palatino Linotype" w:eastAsia="Palatino Linotype" w:hAnsi="Palatino Linotype" w:cs="Palatino Linotype"/>
          <w:i/>
          <w:iCs/>
          <w:sz w:val="22"/>
          <w:szCs w:val="22"/>
          <w:lang w:val="fi-FI"/>
        </w:rPr>
      </w:pPr>
    </w:p>
    <w:tbl>
      <w:tblPr>
        <w:tblStyle w:val="TaulukkoRuudukko"/>
        <w:tblW w:w="0" w:type="auto"/>
        <w:tblLook w:val="04A0" w:firstRow="1" w:lastRow="0" w:firstColumn="1" w:lastColumn="0" w:noHBand="0" w:noVBand="1"/>
      </w:tblPr>
      <w:tblGrid>
        <w:gridCol w:w="9912"/>
      </w:tblGrid>
      <w:tr w:rsidR="000F605D" w14:paraId="6108475D" w14:textId="77777777" w:rsidTr="000F605D">
        <w:trPr>
          <w:trHeight w:val="441"/>
        </w:trPr>
        <w:tc>
          <w:tcPr>
            <w:tcW w:w="9912" w:type="dxa"/>
          </w:tcPr>
          <w:p w14:paraId="349F5EE5" w14:textId="502F997E" w:rsidR="000F605D" w:rsidRPr="000F605D" w:rsidRDefault="00FC57E9" w:rsidP="000F605D">
            <w:pPr>
              <w:rPr>
                <w:rFonts w:eastAsia="Palatino" w:cs="Palatino"/>
                <w:b/>
                <w:sz w:val="22"/>
                <w:szCs w:val="22"/>
              </w:rPr>
            </w:pPr>
            <w:proofErr w:type="spellStart"/>
            <w:r>
              <w:rPr>
                <w:rFonts w:ascii="Palatino Linotype" w:eastAsia="Palatino Linotype" w:hAnsi="Palatino Linotype" w:cs="Palatino Linotype"/>
                <w:b/>
                <w:sz w:val="22"/>
                <w:szCs w:val="22"/>
              </w:rPr>
              <w:t>Tohtoriopiskelija</w:t>
            </w:r>
            <w:proofErr w:type="spellEnd"/>
            <w:r w:rsidR="000F605D" w:rsidRPr="000F605D">
              <w:rPr>
                <w:rFonts w:ascii="Palatino Linotype" w:eastAsia="Palatino Linotype" w:hAnsi="Palatino Linotype" w:cs="Palatino Linotype"/>
                <w:b/>
                <w:sz w:val="22"/>
                <w:szCs w:val="22"/>
              </w:rPr>
              <w:t xml:space="preserve">: </w:t>
            </w:r>
            <w:r w:rsidR="000F605D" w:rsidRPr="000F605D">
              <w:rPr>
                <w:sz w:val="22"/>
                <w:szCs w:val="22"/>
              </w:rPr>
              <w:fldChar w:fldCharType="begin">
                <w:ffData>
                  <w:name w:val="Teksti1"/>
                  <w:enabled/>
                  <w:calcOnExit w:val="0"/>
                  <w:textInput/>
                </w:ffData>
              </w:fldChar>
            </w:r>
            <w:r w:rsidR="000F605D" w:rsidRPr="000F605D">
              <w:rPr>
                <w:sz w:val="22"/>
                <w:szCs w:val="22"/>
              </w:rPr>
              <w:instrText xml:space="preserve"> FORMTEXT </w:instrText>
            </w:r>
            <w:r w:rsidR="000F605D" w:rsidRPr="000F605D">
              <w:rPr>
                <w:sz w:val="22"/>
                <w:szCs w:val="22"/>
              </w:rPr>
            </w:r>
            <w:r w:rsidR="000F605D" w:rsidRPr="000F605D">
              <w:rPr>
                <w:sz w:val="22"/>
                <w:szCs w:val="22"/>
              </w:rPr>
              <w:fldChar w:fldCharType="separate"/>
            </w:r>
            <w:r w:rsidR="000F605D" w:rsidRPr="000F605D">
              <w:rPr>
                <w:sz w:val="22"/>
                <w:szCs w:val="22"/>
              </w:rPr>
              <w:t> </w:t>
            </w:r>
            <w:r w:rsidR="000F605D" w:rsidRPr="000F605D">
              <w:rPr>
                <w:sz w:val="22"/>
                <w:szCs w:val="22"/>
              </w:rPr>
              <w:t> </w:t>
            </w:r>
            <w:r w:rsidR="000F605D" w:rsidRPr="000F605D">
              <w:rPr>
                <w:sz w:val="22"/>
                <w:szCs w:val="22"/>
              </w:rPr>
              <w:t> </w:t>
            </w:r>
            <w:r w:rsidR="000F605D" w:rsidRPr="000F605D">
              <w:rPr>
                <w:sz w:val="22"/>
                <w:szCs w:val="22"/>
              </w:rPr>
              <w:t> </w:t>
            </w:r>
            <w:r w:rsidR="000F605D" w:rsidRPr="000F605D">
              <w:rPr>
                <w:sz w:val="22"/>
                <w:szCs w:val="22"/>
              </w:rPr>
              <w:t> </w:t>
            </w:r>
            <w:r w:rsidR="000F605D" w:rsidRPr="000F605D">
              <w:rPr>
                <w:sz w:val="22"/>
                <w:szCs w:val="22"/>
              </w:rPr>
              <w:fldChar w:fldCharType="end"/>
            </w:r>
          </w:p>
        </w:tc>
      </w:tr>
      <w:tr w:rsidR="000F605D" w14:paraId="34ABB843" w14:textId="77777777" w:rsidTr="000F605D">
        <w:trPr>
          <w:trHeight w:val="405"/>
        </w:trPr>
        <w:tc>
          <w:tcPr>
            <w:tcW w:w="9912" w:type="dxa"/>
          </w:tcPr>
          <w:p w14:paraId="15A6A244" w14:textId="0DF554BC" w:rsidR="000F605D" w:rsidRPr="000F605D" w:rsidRDefault="00FC57E9" w:rsidP="000F605D">
            <w:pPr>
              <w:rPr>
                <w:rFonts w:eastAsia="Palatino" w:cs="Palatino"/>
                <w:b/>
                <w:sz w:val="22"/>
                <w:szCs w:val="22"/>
              </w:rPr>
            </w:pPr>
            <w:proofErr w:type="spellStart"/>
            <w:r>
              <w:rPr>
                <w:rFonts w:ascii="Palatino Linotype" w:eastAsia="Palatino Linotype" w:hAnsi="Palatino Linotype" w:cs="Palatino Linotype"/>
                <w:b/>
                <w:sz w:val="22"/>
                <w:szCs w:val="22"/>
              </w:rPr>
              <w:t>Väitöskirjan</w:t>
            </w:r>
            <w:proofErr w:type="spellEnd"/>
            <w:r>
              <w:rPr>
                <w:rFonts w:ascii="Palatino Linotype" w:eastAsia="Palatino Linotype" w:hAnsi="Palatino Linotype" w:cs="Palatino Linotype"/>
                <w:b/>
                <w:sz w:val="22"/>
                <w:szCs w:val="22"/>
              </w:rPr>
              <w:t xml:space="preserve"> </w:t>
            </w:r>
            <w:proofErr w:type="spellStart"/>
            <w:r>
              <w:rPr>
                <w:rFonts w:ascii="Palatino Linotype" w:eastAsia="Palatino Linotype" w:hAnsi="Palatino Linotype" w:cs="Palatino Linotype"/>
                <w:b/>
                <w:sz w:val="22"/>
                <w:szCs w:val="22"/>
              </w:rPr>
              <w:t>nimi</w:t>
            </w:r>
            <w:proofErr w:type="spellEnd"/>
            <w:r w:rsidR="000F605D" w:rsidRPr="000F605D">
              <w:rPr>
                <w:rFonts w:ascii="Palatino Linotype" w:eastAsia="Palatino Linotype" w:hAnsi="Palatino Linotype" w:cs="Palatino Linotype"/>
                <w:b/>
                <w:sz w:val="22"/>
                <w:szCs w:val="22"/>
              </w:rPr>
              <w:t xml:space="preserve">: </w:t>
            </w:r>
            <w:r w:rsidR="000F605D" w:rsidRPr="000F605D">
              <w:rPr>
                <w:sz w:val="22"/>
                <w:szCs w:val="22"/>
              </w:rPr>
              <w:fldChar w:fldCharType="begin">
                <w:ffData>
                  <w:name w:val="Teksti1"/>
                  <w:enabled/>
                  <w:calcOnExit w:val="0"/>
                  <w:textInput/>
                </w:ffData>
              </w:fldChar>
            </w:r>
            <w:r w:rsidR="000F605D" w:rsidRPr="000F605D">
              <w:rPr>
                <w:sz w:val="22"/>
                <w:szCs w:val="22"/>
              </w:rPr>
              <w:instrText xml:space="preserve"> FORMTEXT </w:instrText>
            </w:r>
            <w:r w:rsidR="000F605D" w:rsidRPr="000F605D">
              <w:rPr>
                <w:sz w:val="22"/>
                <w:szCs w:val="22"/>
              </w:rPr>
            </w:r>
            <w:r w:rsidR="000F605D" w:rsidRPr="000F605D">
              <w:rPr>
                <w:sz w:val="22"/>
                <w:szCs w:val="22"/>
              </w:rPr>
              <w:fldChar w:fldCharType="separate"/>
            </w:r>
            <w:r w:rsidR="000F605D" w:rsidRPr="000F605D">
              <w:rPr>
                <w:sz w:val="22"/>
                <w:szCs w:val="22"/>
              </w:rPr>
              <w:t> </w:t>
            </w:r>
            <w:r w:rsidR="000F605D" w:rsidRPr="000F605D">
              <w:rPr>
                <w:sz w:val="22"/>
                <w:szCs w:val="22"/>
              </w:rPr>
              <w:t> </w:t>
            </w:r>
            <w:r w:rsidR="000F605D" w:rsidRPr="000F605D">
              <w:rPr>
                <w:sz w:val="22"/>
                <w:szCs w:val="22"/>
              </w:rPr>
              <w:t> </w:t>
            </w:r>
            <w:r w:rsidR="000F605D" w:rsidRPr="000F605D">
              <w:rPr>
                <w:sz w:val="22"/>
                <w:szCs w:val="22"/>
              </w:rPr>
              <w:t> </w:t>
            </w:r>
            <w:r w:rsidR="000F605D" w:rsidRPr="000F605D">
              <w:rPr>
                <w:sz w:val="22"/>
                <w:szCs w:val="22"/>
              </w:rPr>
              <w:t> </w:t>
            </w:r>
            <w:r w:rsidR="000F605D" w:rsidRPr="000F605D">
              <w:rPr>
                <w:sz w:val="22"/>
                <w:szCs w:val="22"/>
              </w:rPr>
              <w:fldChar w:fldCharType="end"/>
            </w:r>
          </w:p>
        </w:tc>
      </w:tr>
      <w:tr w:rsidR="000F605D" w14:paraId="3EAC27A1" w14:textId="77777777" w:rsidTr="000F605D">
        <w:trPr>
          <w:trHeight w:val="425"/>
        </w:trPr>
        <w:tc>
          <w:tcPr>
            <w:tcW w:w="9912" w:type="dxa"/>
          </w:tcPr>
          <w:p w14:paraId="3AC8A69A" w14:textId="5C4D0F28" w:rsidR="000F605D" w:rsidRPr="000F605D" w:rsidRDefault="00FC57E9" w:rsidP="000F605D">
            <w:pPr>
              <w:rPr>
                <w:rFonts w:eastAsia="Palatino" w:cs="Palatino"/>
                <w:b/>
                <w:sz w:val="22"/>
                <w:szCs w:val="22"/>
              </w:rPr>
            </w:pPr>
            <w:proofErr w:type="spellStart"/>
            <w:r>
              <w:rPr>
                <w:rFonts w:ascii="Palatino Linotype" w:eastAsia="Palatino Linotype" w:hAnsi="Palatino Linotype" w:cs="Palatino Linotype"/>
                <w:b/>
                <w:sz w:val="22"/>
                <w:szCs w:val="22"/>
              </w:rPr>
              <w:t>Väitöstilaisuuden</w:t>
            </w:r>
            <w:proofErr w:type="spellEnd"/>
            <w:r>
              <w:rPr>
                <w:rFonts w:ascii="Palatino Linotype" w:eastAsia="Palatino Linotype" w:hAnsi="Palatino Linotype" w:cs="Palatino Linotype"/>
                <w:b/>
                <w:sz w:val="22"/>
                <w:szCs w:val="22"/>
              </w:rPr>
              <w:t xml:space="preserve"> </w:t>
            </w:r>
            <w:proofErr w:type="spellStart"/>
            <w:r>
              <w:rPr>
                <w:rFonts w:ascii="Palatino Linotype" w:eastAsia="Palatino Linotype" w:hAnsi="Palatino Linotype" w:cs="Palatino Linotype"/>
                <w:b/>
                <w:sz w:val="22"/>
                <w:szCs w:val="22"/>
              </w:rPr>
              <w:t>päivämäärä</w:t>
            </w:r>
            <w:proofErr w:type="spellEnd"/>
            <w:r w:rsidR="000F605D" w:rsidRPr="000F605D">
              <w:rPr>
                <w:rFonts w:ascii="Palatino Linotype" w:eastAsia="Palatino Linotype" w:hAnsi="Palatino Linotype" w:cs="Palatino Linotype"/>
                <w:b/>
                <w:sz w:val="22"/>
                <w:szCs w:val="22"/>
              </w:rPr>
              <w:t xml:space="preserve">: </w:t>
            </w:r>
            <w:r w:rsidR="000F605D" w:rsidRPr="000F605D">
              <w:rPr>
                <w:sz w:val="22"/>
                <w:szCs w:val="22"/>
              </w:rPr>
              <w:fldChar w:fldCharType="begin">
                <w:ffData>
                  <w:name w:val="Teksti1"/>
                  <w:enabled/>
                  <w:calcOnExit w:val="0"/>
                  <w:textInput/>
                </w:ffData>
              </w:fldChar>
            </w:r>
            <w:r w:rsidR="000F605D" w:rsidRPr="000F605D">
              <w:rPr>
                <w:sz w:val="22"/>
                <w:szCs w:val="22"/>
              </w:rPr>
              <w:instrText xml:space="preserve"> FORMTEXT </w:instrText>
            </w:r>
            <w:r w:rsidR="000F605D" w:rsidRPr="000F605D">
              <w:rPr>
                <w:sz w:val="22"/>
                <w:szCs w:val="22"/>
              </w:rPr>
            </w:r>
            <w:r w:rsidR="000F605D" w:rsidRPr="000F605D">
              <w:rPr>
                <w:sz w:val="22"/>
                <w:szCs w:val="22"/>
              </w:rPr>
              <w:fldChar w:fldCharType="separate"/>
            </w:r>
            <w:r w:rsidR="000F605D" w:rsidRPr="000F605D">
              <w:rPr>
                <w:sz w:val="22"/>
                <w:szCs w:val="22"/>
              </w:rPr>
              <w:t> </w:t>
            </w:r>
            <w:r w:rsidR="000F605D" w:rsidRPr="000F605D">
              <w:rPr>
                <w:sz w:val="22"/>
                <w:szCs w:val="22"/>
              </w:rPr>
              <w:t> </w:t>
            </w:r>
            <w:r w:rsidR="000F605D" w:rsidRPr="000F605D">
              <w:rPr>
                <w:sz w:val="22"/>
                <w:szCs w:val="22"/>
              </w:rPr>
              <w:t> </w:t>
            </w:r>
            <w:r w:rsidR="000F605D" w:rsidRPr="000F605D">
              <w:rPr>
                <w:sz w:val="22"/>
                <w:szCs w:val="22"/>
              </w:rPr>
              <w:t> </w:t>
            </w:r>
            <w:r w:rsidR="000F605D" w:rsidRPr="000F605D">
              <w:rPr>
                <w:sz w:val="22"/>
                <w:szCs w:val="22"/>
              </w:rPr>
              <w:t> </w:t>
            </w:r>
            <w:r w:rsidR="000F605D" w:rsidRPr="000F605D">
              <w:rPr>
                <w:sz w:val="22"/>
                <w:szCs w:val="22"/>
              </w:rPr>
              <w:fldChar w:fldCharType="end"/>
            </w:r>
          </w:p>
        </w:tc>
      </w:tr>
      <w:tr w:rsidR="000F605D" w14:paraId="5B2C9E1A" w14:textId="77777777" w:rsidTr="000F605D">
        <w:trPr>
          <w:trHeight w:val="403"/>
        </w:trPr>
        <w:tc>
          <w:tcPr>
            <w:tcW w:w="9912" w:type="dxa"/>
          </w:tcPr>
          <w:p w14:paraId="6D79227A" w14:textId="3E43992F" w:rsidR="000F605D" w:rsidRPr="000F605D" w:rsidRDefault="00FC57E9" w:rsidP="000F605D">
            <w:pPr>
              <w:rPr>
                <w:rFonts w:eastAsia="Palatino" w:cs="Palatino"/>
                <w:b/>
                <w:sz w:val="22"/>
                <w:szCs w:val="22"/>
              </w:rPr>
            </w:pPr>
            <w:proofErr w:type="spellStart"/>
            <w:r>
              <w:rPr>
                <w:rFonts w:ascii="Palatino Linotype" w:eastAsia="Palatino Linotype" w:hAnsi="Palatino Linotype" w:cs="Palatino Linotype"/>
                <w:b/>
                <w:sz w:val="22"/>
                <w:szCs w:val="22"/>
              </w:rPr>
              <w:t>Vastaväittäjä</w:t>
            </w:r>
            <w:proofErr w:type="spellEnd"/>
            <w:r w:rsidR="000F605D" w:rsidRPr="000F605D">
              <w:rPr>
                <w:rFonts w:ascii="Palatino Linotype" w:eastAsia="Palatino Linotype" w:hAnsi="Palatino Linotype" w:cs="Palatino Linotype"/>
                <w:b/>
                <w:sz w:val="22"/>
                <w:szCs w:val="22"/>
              </w:rPr>
              <w:t xml:space="preserve">: </w:t>
            </w:r>
            <w:r w:rsidR="000F605D" w:rsidRPr="000F605D">
              <w:rPr>
                <w:sz w:val="22"/>
                <w:szCs w:val="22"/>
              </w:rPr>
              <w:fldChar w:fldCharType="begin">
                <w:ffData>
                  <w:name w:val="Teksti1"/>
                  <w:enabled/>
                  <w:calcOnExit w:val="0"/>
                  <w:textInput/>
                </w:ffData>
              </w:fldChar>
            </w:r>
            <w:r w:rsidR="000F605D" w:rsidRPr="000F605D">
              <w:rPr>
                <w:sz w:val="22"/>
                <w:szCs w:val="22"/>
              </w:rPr>
              <w:instrText xml:space="preserve"> FORMTEXT </w:instrText>
            </w:r>
            <w:r w:rsidR="000F605D" w:rsidRPr="000F605D">
              <w:rPr>
                <w:sz w:val="22"/>
                <w:szCs w:val="22"/>
              </w:rPr>
            </w:r>
            <w:r w:rsidR="000F605D" w:rsidRPr="000F605D">
              <w:rPr>
                <w:sz w:val="22"/>
                <w:szCs w:val="22"/>
              </w:rPr>
              <w:fldChar w:fldCharType="separate"/>
            </w:r>
            <w:r w:rsidR="000F605D" w:rsidRPr="000F605D">
              <w:rPr>
                <w:sz w:val="22"/>
                <w:szCs w:val="22"/>
              </w:rPr>
              <w:t> </w:t>
            </w:r>
            <w:r w:rsidR="000F605D" w:rsidRPr="000F605D">
              <w:rPr>
                <w:sz w:val="22"/>
                <w:szCs w:val="22"/>
              </w:rPr>
              <w:t> </w:t>
            </w:r>
            <w:r w:rsidR="000F605D" w:rsidRPr="000F605D">
              <w:rPr>
                <w:sz w:val="22"/>
                <w:szCs w:val="22"/>
              </w:rPr>
              <w:t> </w:t>
            </w:r>
            <w:r w:rsidR="000F605D" w:rsidRPr="000F605D">
              <w:rPr>
                <w:sz w:val="22"/>
                <w:szCs w:val="22"/>
              </w:rPr>
              <w:t> </w:t>
            </w:r>
            <w:r w:rsidR="000F605D" w:rsidRPr="000F605D">
              <w:rPr>
                <w:sz w:val="22"/>
                <w:szCs w:val="22"/>
              </w:rPr>
              <w:t> </w:t>
            </w:r>
            <w:r w:rsidR="000F605D" w:rsidRPr="000F605D">
              <w:rPr>
                <w:sz w:val="22"/>
                <w:szCs w:val="22"/>
              </w:rPr>
              <w:fldChar w:fldCharType="end"/>
            </w:r>
          </w:p>
        </w:tc>
      </w:tr>
      <w:tr w:rsidR="000F605D" w14:paraId="559CAE89" w14:textId="77777777" w:rsidTr="000F605D">
        <w:trPr>
          <w:trHeight w:val="423"/>
        </w:trPr>
        <w:tc>
          <w:tcPr>
            <w:tcW w:w="9912" w:type="dxa"/>
          </w:tcPr>
          <w:p w14:paraId="59BA27FB" w14:textId="5BCB1EF3" w:rsidR="000F605D" w:rsidRPr="000F605D" w:rsidRDefault="00FC57E9" w:rsidP="00437FA2">
            <w:pPr>
              <w:jc w:val="both"/>
              <w:rPr>
                <w:rFonts w:ascii="Palatino Linotype" w:eastAsia="Palatino Linotype" w:hAnsi="Palatino Linotype" w:cs="Palatino Linotype"/>
                <w:sz w:val="22"/>
                <w:szCs w:val="22"/>
                <w:lang w:val="en-GB"/>
              </w:rPr>
            </w:pPr>
            <w:proofErr w:type="spellStart"/>
            <w:r>
              <w:rPr>
                <w:rFonts w:ascii="Palatino Linotype" w:eastAsia="Palatino Linotype" w:hAnsi="Palatino Linotype" w:cs="Palatino Linotype"/>
                <w:b/>
                <w:sz w:val="22"/>
                <w:szCs w:val="22"/>
              </w:rPr>
              <w:t>Arviointilautakunnan</w:t>
            </w:r>
            <w:proofErr w:type="spellEnd"/>
            <w:r>
              <w:rPr>
                <w:rFonts w:ascii="Palatino Linotype" w:eastAsia="Palatino Linotype" w:hAnsi="Palatino Linotype" w:cs="Palatino Linotype"/>
                <w:b/>
                <w:sz w:val="22"/>
                <w:szCs w:val="22"/>
              </w:rPr>
              <w:t xml:space="preserve"> </w:t>
            </w:r>
            <w:proofErr w:type="spellStart"/>
            <w:r>
              <w:rPr>
                <w:rFonts w:ascii="Palatino Linotype" w:eastAsia="Palatino Linotype" w:hAnsi="Palatino Linotype" w:cs="Palatino Linotype"/>
                <w:b/>
                <w:sz w:val="22"/>
                <w:szCs w:val="22"/>
              </w:rPr>
              <w:t>puheenjohtaja</w:t>
            </w:r>
            <w:proofErr w:type="spellEnd"/>
            <w:r w:rsidR="000F605D" w:rsidRPr="000F605D">
              <w:rPr>
                <w:rFonts w:ascii="Palatino Linotype" w:eastAsia="Palatino Linotype" w:hAnsi="Palatino Linotype" w:cs="Palatino Linotype"/>
                <w:b/>
                <w:sz w:val="22"/>
                <w:szCs w:val="22"/>
              </w:rPr>
              <w:t xml:space="preserve">: </w:t>
            </w:r>
            <w:r w:rsidR="000F605D" w:rsidRPr="000F605D">
              <w:rPr>
                <w:sz w:val="22"/>
                <w:szCs w:val="22"/>
              </w:rPr>
              <w:fldChar w:fldCharType="begin">
                <w:ffData>
                  <w:name w:val="Teksti1"/>
                  <w:enabled/>
                  <w:calcOnExit w:val="0"/>
                  <w:textInput/>
                </w:ffData>
              </w:fldChar>
            </w:r>
            <w:r w:rsidR="000F605D" w:rsidRPr="000F605D">
              <w:rPr>
                <w:sz w:val="22"/>
                <w:szCs w:val="22"/>
              </w:rPr>
              <w:instrText xml:space="preserve"> FORMTEXT </w:instrText>
            </w:r>
            <w:r w:rsidR="000F605D" w:rsidRPr="000F605D">
              <w:rPr>
                <w:sz w:val="22"/>
                <w:szCs w:val="22"/>
              </w:rPr>
            </w:r>
            <w:r w:rsidR="000F605D" w:rsidRPr="000F605D">
              <w:rPr>
                <w:sz w:val="22"/>
                <w:szCs w:val="22"/>
              </w:rPr>
              <w:fldChar w:fldCharType="separate"/>
            </w:r>
            <w:r w:rsidR="000F605D" w:rsidRPr="000F605D">
              <w:rPr>
                <w:sz w:val="22"/>
                <w:szCs w:val="22"/>
              </w:rPr>
              <w:t> </w:t>
            </w:r>
            <w:r w:rsidR="000F605D" w:rsidRPr="000F605D">
              <w:rPr>
                <w:sz w:val="22"/>
                <w:szCs w:val="22"/>
              </w:rPr>
              <w:t> </w:t>
            </w:r>
            <w:r w:rsidR="000F605D" w:rsidRPr="000F605D">
              <w:rPr>
                <w:sz w:val="22"/>
                <w:szCs w:val="22"/>
              </w:rPr>
              <w:t> </w:t>
            </w:r>
            <w:r w:rsidR="000F605D" w:rsidRPr="000F605D">
              <w:rPr>
                <w:sz w:val="22"/>
                <w:szCs w:val="22"/>
              </w:rPr>
              <w:t> </w:t>
            </w:r>
            <w:r w:rsidR="000F605D" w:rsidRPr="000F605D">
              <w:rPr>
                <w:sz w:val="22"/>
                <w:szCs w:val="22"/>
              </w:rPr>
              <w:t> </w:t>
            </w:r>
            <w:r w:rsidR="000F605D" w:rsidRPr="000F605D">
              <w:rPr>
                <w:sz w:val="22"/>
                <w:szCs w:val="22"/>
              </w:rPr>
              <w:fldChar w:fldCharType="end"/>
            </w:r>
          </w:p>
        </w:tc>
      </w:tr>
      <w:tr w:rsidR="000F605D" w14:paraId="21D74554" w14:textId="77777777" w:rsidTr="000F605D">
        <w:trPr>
          <w:trHeight w:val="414"/>
        </w:trPr>
        <w:tc>
          <w:tcPr>
            <w:tcW w:w="9912" w:type="dxa"/>
          </w:tcPr>
          <w:p w14:paraId="76E09C40" w14:textId="073AA317" w:rsidR="000F605D" w:rsidRPr="000F605D" w:rsidRDefault="00FC57E9" w:rsidP="000F605D">
            <w:pPr>
              <w:rPr>
                <w:rFonts w:eastAsia="Palatino" w:cs="Palatino"/>
                <w:b/>
                <w:sz w:val="22"/>
                <w:szCs w:val="22"/>
              </w:rPr>
            </w:pPr>
            <w:proofErr w:type="spellStart"/>
            <w:r>
              <w:rPr>
                <w:rFonts w:ascii="Palatino Linotype" w:eastAsia="Palatino Linotype" w:hAnsi="Palatino Linotype" w:cs="Palatino Linotype"/>
                <w:b/>
                <w:sz w:val="22"/>
                <w:szCs w:val="22"/>
              </w:rPr>
              <w:t>Arviointilautakunnan</w:t>
            </w:r>
            <w:proofErr w:type="spellEnd"/>
            <w:r>
              <w:rPr>
                <w:rFonts w:ascii="Palatino Linotype" w:eastAsia="Palatino Linotype" w:hAnsi="Palatino Linotype" w:cs="Palatino Linotype"/>
                <w:b/>
                <w:sz w:val="22"/>
                <w:szCs w:val="22"/>
              </w:rPr>
              <w:t xml:space="preserve"> </w:t>
            </w:r>
            <w:proofErr w:type="spellStart"/>
            <w:r>
              <w:rPr>
                <w:rFonts w:ascii="Palatino Linotype" w:eastAsia="Palatino Linotype" w:hAnsi="Palatino Linotype" w:cs="Palatino Linotype"/>
                <w:b/>
                <w:sz w:val="22"/>
                <w:szCs w:val="22"/>
              </w:rPr>
              <w:t>jäsen</w:t>
            </w:r>
            <w:proofErr w:type="spellEnd"/>
            <w:r w:rsidR="000F605D" w:rsidRPr="000F605D">
              <w:rPr>
                <w:rFonts w:ascii="Palatino Linotype" w:eastAsia="Palatino Linotype" w:hAnsi="Palatino Linotype" w:cs="Palatino Linotype"/>
                <w:b/>
                <w:sz w:val="22"/>
                <w:szCs w:val="22"/>
              </w:rPr>
              <w:t xml:space="preserve">: </w:t>
            </w:r>
            <w:r w:rsidR="000F605D" w:rsidRPr="000F605D">
              <w:rPr>
                <w:sz w:val="22"/>
                <w:szCs w:val="22"/>
              </w:rPr>
              <w:fldChar w:fldCharType="begin">
                <w:ffData>
                  <w:name w:val="Teksti1"/>
                  <w:enabled/>
                  <w:calcOnExit w:val="0"/>
                  <w:textInput/>
                </w:ffData>
              </w:fldChar>
            </w:r>
            <w:r w:rsidR="000F605D" w:rsidRPr="000F605D">
              <w:rPr>
                <w:sz w:val="22"/>
                <w:szCs w:val="22"/>
              </w:rPr>
              <w:instrText xml:space="preserve"> FORMTEXT </w:instrText>
            </w:r>
            <w:r w:rsidR="000F605D" w:rsidRPr="000F605D">
              <w:rPr>
                <w:sz w:val="22"/>
                <w:szCs w:val="22"/>
              </w:rPr>
            </w:r>
            <w:r w:rsidR="000F605D" w:rsidRPr="000F605D">
              <w:rPr>
                <w:sz w:val="22"/>
                <w:szCs w:val="22"/>
              </w:rPr>
              <w:fldChar w:fldCharType="separate"/>
            </w:r>
            <w:r w:rsidR="000F605D" w:rsidRPr="000F605D">
              <w:rPr>
                <w:sz w:val="22"/>
                <w:szCs w:val="22"/>
              </w:rPr>
              <w:t> </w:t>
            </w:r>
            <w:r w:rsidR="000F605D" w:rsidRPr="000F605D">
              <w:rPr>
                <w:sz w:val="22"/>
                <w:szCs w:val="22"/>
              </w:rPr>
              <w:t> </w:t>
            </w:r>
            <w:r w:rsidR="000F605D" w:rsidRPr="000F605D">
              <w:rPr>
                <w:sz w:val="22"/>
                <w:szCs w:val="22"/>
              </w:rPr>
              <w:t> </w:t>
            </w:r>
            <w:r w:rsidR="000F605D" w:rsidRPr="000F605D">
              <w:rPr>
                <w:sz w:val="22"/>
                <w:szCs w:val="22"/>
              </w:rPr>
              <w:t> </w:t>
            </w:r>
            <w:r w:rsidR="000F605D" w:rsidRPr="000F605D">
              <w:rPr>
                <w:sz w:val="22"/>
                <w:szCs w:val="22"/>
              </w:rPr>
              <w:t> </w:t>
            </w:r>
            <w:r w:rsidR="000F605D" w:rsidRPr="000F605D">
              <w:rPr>
                <w:sz w:val="22"/>
                <w:szCs w:val="22"/>
              </w:rPr>
              <w:fldChar w:fldCharType="end"/>
            </w:r>
          </w:p>
        </w:tc>
      </w:tr>
      <w:tr w:rsidR="000F605D" w14:paraId="33E8C586" w14:textId="77777777" w:rsidTr="000F605D">
        <w:trPr>
          <w:trHeight w:val="421"/>
        </w:trPr>
        <w:tc>
          <w:tcPr>
            <w:tcW w:w="9912" w:type="dxa"/>
          </w:tcPr>
          <w:p w14:paraId="651D6641" w14:textId="1F30DD2B" w:rsidR="000F605D" w:rsidRPr="000F605D" w:rsidRDefault="00FC57E9" w:rsidP="000F605D">
            <w:pPr>
              <w:rPr>
                <w:rFonts w:eastAsia="Palatino" w:cs="Palatino"/>
                <w:b/>
                <w:sz w:val="22"/>
                <w:szCs w:val="22"/>
              </w:rPr>
            </w:pPr>
            <w:r>
              <w:rPr>
                <w:rFonts w:ascii="Palatino Linotype" w:eastAsia="Palatino Linotype" w:hAnsi="Palatino Linotype" w:cs="Palatino Linotype"/>
                <w:b/>
                <w:sz w:val="22"/>
                <w:szCs w:val="22"/>
              </w:rPr>
              <w:t>K</w:t>
            </w:r>
            <w:r w:rsidR="000F605D" w:rsidRPr="000F605D">
              <w:rPr>
                <w:rFonts w:ascii="Palatino Linotype" w:eastAsia="Palatino Linotype" w:hAnsi="Palatino Linotype" w:cs="Palatino Linotype"/>
                <w:b/>
                <w:sz w:val="22"/>
                <w:szCs w:val="22"/>
              </w:rPr>
              <w:t xml:space="preserve">ustos: </w:t>
            </w:r>
            <w:r w:rsidR="000F605D" w:rsidRPr="000F605D">
              <w:rPr>
                <w:sz w:val="22"/>
                <w:szCs w:val="22"/>
              </w:rPr>
              <w:fldChar w:fldCharType="begin">
                <w:ffData>
                  <w:name w:val="Teksti1"/>
                  <w:enabled/>
                  <w:calcOnExit w:val="0"/>
                  <w:textInput/>
                </w:ffData>
              </w:fldChar>
            </w:r>
            <w:r w:rsidR="000F605D" w:rsidRPr="000F605D">
              <w:rPr>
                <w:sz w:val="22"/>
                <w:szCs w:val="22"/>
              </w:rPr>
              <w:instrText xml:space="preserve"> FORMTEXT </w:instrText>
            </w:r>
            <w:r w:rsidR="000F605D" w:rsidRPr="000F605D">
              <w:rPr>
                <w:sz w:val="22"/>
                <w:szCs w:val="22"/>
              </w:rPr>
            </w:r>
            <w:r w:rsidR="000F605D" w:rsidRPr="000F605D">
              <w:rPr>
                <w:sz w:val="22"/>
                <w:szCs w:val="22"/>
              </w:rPr>
              <w:fldChar w:fldCharType="separate"/>
            </w:r>
            <w:r w:rsidR="000F605D" w:rsidRPr="000F605D">
              <w:rPr>
                <w:sz w:val="22"/>
                <w:szCs w:val="22"/>
              </w:rPr>
              <w:t> </w:t>
            </w:r>
            <w:r w:rsidR="000F605D" w:rsidRPr="000F605D">
              <w:rPr>
                <w:sz w:val="22"/>
                <w:szCs w:val="22"/>
              </w:rPr>
              <w:t> </w:t>
            </w:r>
            <w:r w:rsidR="000F605D" w:rsidRPr="000F605D">
              <w:rPr>
                <w:sz w:val="22"/>
                <w:szCs w:val="22"/>
              </w:rPr>
              <w:t> </w:t>
            </w:r>
            <w:r w:rsidR="000F605D" w:rsidRPr="000F605D">
              <w:rPr>
                <w:sz w:val="22"/>
                <w:szCs w:val="22"/>
              </w:rPr>
              <w:t> </w:t>
            </w:r>
            <w:r w:rsidR="000F605D" w:rsidRPr="000F605D">
              <w:rPr>
                <w:sz w:val="22"/>
                <w:szCs w:val="22"/>
              </w:rPr>
              <w:t> </w:t>
            </w:r>
            <w:r w:rsidR="000F605D" w:rsidRPr="000F605D">
              <w:rPr>
                <w:sz w:val="22"/>
                <w:szCs w:val="22"/>
              </w:rPr>
              <w:fldChar w:fldCharType="end"/>
            </w:r>
          </w:p>
        </w:tc>
      </w:tr>
    </w:tbl>
    <w:p w14:paraId="7A66E1A6" w14:textId="25EDD830" w:rsidR="00FC57E9" w:rsidRPr="00FC57E9" w:rsidRDefault="00FC57E9" w:rsidP="00FC57E9">
      <w:pPr>
        <w:widowControl w:val="0"/>
        <w:spacing w:before="240"/>
        <w:rPr>
          <w:b/>
          <w:bCs/>
          <w:color w:val="010302"/>
          <w:lang w:val="fi-FI"/>
        </w:rPr>
      </w:pPr>
      <w:r w:rsidRPr="00FC57E9">
        <w:rPr>
          <w:b/>
          <w:bCs/>
          <w:color w:val="010302"/>
          <w:lang w:val="fi-FI"/>
        </w:rPr>
        <w:t>Esitys väitöskirjan arvolauseeksi</w:t>
      </w:r>
      <w:r w:rsidR="00A3518E">
        <w:rPr>
          <w:b/>
          <w:bCs/>
          <w:color w:val="010302"/>
          <w:lang w:val="fi-FI"/>
        </w:rPr>
        <w:t xml:space="preserve"> </w:t>
      </w:r>
      <w:r w:rsidR="00A3518E" w:rsidRPr="00A3518E">
        <w:rPr>
          <w:color w:val="010302"/>
          <w:lang w:val="fi-FI"/>
        </w:rPr>
        <w:t xml:space="preserve">(ks. </w:t>
      </w:r>
      <w:hyperlink w:anchor="_Arviointikriteerit_ja_-asteikko" w:history="1">
        <w:r w:rsidR="00A3518E" w:rsidRPr="00A3518E">
          <w:rPr>
            <w:rStyle w:val="Hyperlinkki"/>
            <w:lang w:val="fi-FI"/>
          </w:rPr>
          <w:t>arviointikriteerit ja -asteikko</w:t>
        </w:r>
      </w:hyperlink>
      <w:r w:rsidR="00A3518E" w:rsidRPr="00A3518E">
        <w:rPr>
          <w:color w:val="010302"/>
          <w:lang w:val="fi-FI"/>
        </w:rPr>
        <w:t xml:space="preserve"> tämän tiedoston lopussa)</w:t>
      </w:r>
    </w:p>
    <w:p w14:paraId="771FE4D5" w14:textId="1E6ED56D" w:rsidR="00FC57E9" w:rsidRPr="000927A8" w:rsidRDefault="00FE3DF4" w:rsidP="00FC57E9">
      <w:pPr>
        <w:widowControl w:val="0"/>
        <w:spacing w:before="240"/>
        <w:rPr>
          <w:rFonts w:eastAsia="Palatino Linotype" w:cs="Palatino Linotype"/>
          <w:sz w:val="22"/>
          <w:szCs w:val="22"/>
          <w:lang w:val="fi-FI"/>
        </w:rPr>
      </w:pPr>
      <w:sdt>
        <w:sdtPr>
          <w:rPr>
            <w:rFonts w:eastAsia="Palatino Linotype" w:cs="Palatino Linotype"/>
            <w:sz w:val="22"/>
            <w:szCs w:val="22"/>
            <w:lang w:val="fi-FI"/>
          </w:rPr>
          <w:id w:val="2067071466"/>
          <w14:checkbox>
            <w14:checked w14:val="0"/>
            <w14:checkedState w14:val="2612" w14:font="MS Gothic"/>
            <w14:uncheckedState w14:val="2610" w14:font="MS Gothic"/>
          </w14:checkbox>
        </w:sdtPr>
        <w:sdtEndPr/>
        <w:sdtContent>
          <w:r w:rsidR="00FC57E9" w:rsidRPr="000927A8">
            <w:rPr>
              <w:rFonts w:ascii="MS Gothic" w:eastAsia="MS Gothic" w:hAnsi="MS Gothic" w:cs="Palatino Linotype" w:hint="eastAsia"/>
              <w:sz w:val="22"/>
              <w:szCs w:val="22"/>
              <w:lang w:val="fi-FI"/>
            </w:rPr>
            <w:t>☐</w:t>
          </w:r>
        </w:sdtContent>
      </w:sdt>
      <w:r w:rsidR="00FC57E9" w:rsidRPr="000927A8">
        <w:rPr>
          <w:rFonts w:eastAsia="Palatino Linotype" w:cs="Palatino Linotype"/>
          <w:sz w:val="22"/>
          <w:szCs w:val="22"/>
          <w:lang w:val="fi-FI"/>
        </w:rPr>
        <w:t xml:space="preserve"> ”Kiittäen hyväksytty”</w:t>
      </w:r>
    </w:p>
    <w:p w14:paraId="52BA9FA3" w14:textId="1CFE7697" w:rsidR="00FC57E9" w:rsidRPr="000927A8" w:rsidRDefault="00FE3DF4" w:rsidP="00FC57E9">
      <w:pPr>
        <w:widowControl w:val="0"/>
        <w:spacing w:before="240"/>
        <w:rPr>
          <w:rFonts w:eastAsia="Palatino Linotype" w:cs="Palatino Linotype"/>
          <w:b/>
          <w:bCs/>
          <w:color w:val="010302"/>
          <w:sz w:val="22"/>
          <w:szCs w:val="22"/>
        </w:rPr>
      </w:pPr>
      <w:sdt>
        <w:sdtPr>
          <w:rPr>
            <w:rFonts w:eastAsia="Palatino Linotype" w:cs="Palatino Linotype"/>
            <w:sz w:val="22"/>
            <w:szCs w:val="22"/>
          </w:rPr>
          <w:id w:val="-1094234649"/>
          <w14:checkbox>
            <w14:checked w14:val="0"/>
            <w14:checkedState w14:val="2612" w14:font="MS Gothic"/>
            <w14:uncheckedState w14:val="2610" w14:font="MS Gothic"/>
          </w14:checkbox>
        </w:sdtPr>
        <w:sdtEndPr/>
        <w:sdtContent>
          <w:r w:rsidR="00FC57E9" w:rsidRPr="000927A8">
            <w:rPr>
              <w:rFonts w:ascii="MS Gothic" w:eastAsia="MS Gothic" w:hAnsi="MS Gothic" w:cs="Palatino Linotype" w:hint="eastAsia"/>
              <w:sz w:val="22"/>
              <w:szCs w:val="22"/>
            </w:rPr>
            <w:t>☐</w:t>
          </w:r>
        </w:sdtContent>
      </w:sdt>
      <w:r w:rsidR="00FC57E9" w:rsidRPr="000927A8">
        <w:rPr>
          <w:rFonts w:eastAsia="Palatino Linotype" w:cs="Palatino Linotype"/>
          <w:sz w:val="22"/>
          <w:szCs w:val="22"/>
        </w:rPr>
        <w:t xml:space="preserve"> </w:t>
      </w:r>
      <w:proofErr w:type="gramStart"/>
      <w:r w:rsidR="00FC57E9" w:rsidRPr="000927A8">
        <w:rPr>
          <w:rFonts w:eastAsia="Palatino Linotype" w:cs="Palatino Linotype"/>
          <w:color w:val="010302"/>
          <w:sz w:val="22"/>
          <w:szCs w:val="22"/>
        </w:rPr>
        <w:t>”</w:t>
      </w:r>
      <w:proofErr w:type="spellStart"/>
      <w:r w:rsidR="00FC57E9" w:rsidRPr="000927A8">
        <w:rPr>
          <w:rFonts w:eastAsia="Palatino Linotype" w:cs="Palatino Linotype"/>
          <w:color w:val="010302"/>
          <w:sz w:val="22"/>
          <w:szCs w:val="22"/>
        </w:rPr>
        <w:t>Hyväksytty</w:t>
      </w:r>
      <w:proofErr w:type="spellEnd"/>
      <w:proofErr w:type="gramEnd"/>
      <w:r w:rsidR="00FC57E9" w:rsidRPr="000927A8">
        <w:rPr>
          <w:rFonts w:eastAsia="Palatino Linotype" w:cs="Palatino Linotype"/>
          <w:color w:val="010302"/>
          <w:sz w:val="22"/>
          <w:szCs w:val="22"/>
        </w:rPr>
        <w:t>”</w:t>
      </w:r>
    </w:p>
    <w:p w14:paraId="1237516D" w14:textId="227577D6" w:rsidR="004B0401" w:rsidRPr="003E55A5" w:rsidRDefault="00FE3DF4" w:rsidP="003E55A5">
      <w:pPr>
        <w:widowControl w:val="0"/>
        <w:spacing w:before="240"/>
        <w:rPr>
          <w:rFonts w:eastAsia="Palatino Linotype" w:cs="Palatino Linotype"/>
          <w:sz w:val="22"/>
          <w:szCs w:val="22"/>
        </w:rPr>
      </w:pPr>
      <w:sdt>
        <w:sdtPr>
          <w:rPr>
            <w:rFonts w:eastAsia="Palatino Linotype" w:cs="Palatino Linotype"/>
            <w:sz w:val="22"/>
            <w:szCs w:val="22"/>
          </w:rPr>
          <w:id w:val="-403838567"/>
          <w14:checkbox>
            <w14:checked w14:val="0"/>
            <w14:checkedState w14:val="2612" w14:font="MS Gothic"/>
            <w14:uncheckedState w14:val="2610" w14:font="MS Gothic"/>
          </w14:checkbox>
        </w:sdtPr>
        <w:sdtEndPr/>
        <w:sdtContent>
          <w:r w:rsidR="00FC57E9" w:rsidRPr="000927A8">
            <w:rPr>
              <w:rFonts w:ascii="MS Gothic" w:eastAsia="MS Gothic" w:hAnsi="MS Gothic" w:cs="Palatino Linotype" w:hint="eastAsia"/>
              <w:sz w:val="22"/>
              <w:szCs w:val="22"/>
            </w:rPr>
            <w:t>☐</w:t>
          </w:r>
        </w:sdtContent>
      </w:sdt>
      <w:r w:rsidR="00FC57E9" w:rsidRPr="000927A8">
        <w:rPr>
          <w:rFonts w:eastAsia="Palatino Linotype" w:cs="Palatino Linotype"/>
          <w:sz w:val="22"/>
          <w:szCs w:val="22"/>
        </w:rPr>
        <w:t xml:space="preserve"> </w:t>
      </w:r>
      <w:proofErr w:type="gramStart"/>
      <w:r w:rsidR="00FC57E9" w:rsidRPr="000927A8">
        <w:rPr>
          <w:rFonts w:eastAsia="Palatino Linotype" w:cs="Palatino Linotype"/>
          <w:sz w:val="22"/>
          <w:szCs w:val="22"/>
        </w:rPr>
        <w:t>”</w:t>
      </w:r>
      <w:r w:rsidR="00FC57E9" w:rsidRPr="000927A8">
        <w:rPr>
          <w:rFonts w:eastAsia="Palatino Linotype" w:cs="Palatino Linotype"/>
          <w:color w:val="010302"/>
          <w:sz w:val="22"/>
          <w:szCs w:val="22"/>
        </w:rPr>
        <w:t>Hylätty</w:t>
      </w:r>
      <w:proofErr w:type="gramEnd"/>
      <w:r w:rsidR="00FC57E9" w:rsidRPr="000927A8">
        <w:rPr>
          <w:rFonts w:eastAsia="Palatino Linotype" w:cs="Palatino Linotype"/>
          <w:color w:val="010302"/>
          <w:sz w:val="22"/>
          <w:szCs w:val="22"/>
        </w:rPr>
        <w:t>”</w:t>
      </w:r>
    </w:p>
    <w:p w14:paraId="3DB81A83" w14:textId="77777777" w:rsidR="004B0401" w:rsidRPr="00FC57E9" w:rsidRDefault="004B0401" w:rsidP="00437FA2">
      <w:pPr>
        <w:rPr>
          <w:rFonts w:ascii="Palatino Linotype" w:eastAsia="Palatino Linotype" w:hAnsi="Palatino Linotype" w:cs="Palatino Linotype"/>
          <w:b/>
          <w:bCs/>
          <w:lang w:val="fi-FI"/>
        </w:rPr>
      </w:pPr>
    </w:p>
    <w:p w14:paraId="1A9196A5" w14:textId="15E2AA48" w:rsidR="00437FA2" w:rsidRPr="00FC57E9" w:rsidRDefault="00FC57E9" w:rsidP="00437FA2">
      <w:pPr>
        <w:rPr>
          <w:rFonts w:ascii="Palatino Linotype" w:eastAsia="Palatino Linotype" w:hAnsi="Palatino Linotype" w:cs="Palatino Linotype"/>
          <w:b/>
          <w:lang w:val="fi-FI"/>
        </w:rPr>
      </w:pPr>
      <w:r w:rsidRPr="00FC57E9">
        <w:rPr>
          <w:rFonts w:ascii="Palatino Linotype" w:eastAsia="Palatino Linotype" w:hAnsi="Palatino Linotype" w:cs="Palatino Linotype"/>
          <w:b/>
          <w:bCs/>
          <w:lang w:val="fi-FI"/>
        </w:rPr>
        <w:t xml:space="preserve">Arvolause-esityksen </w:t>
      </w:r>
      <w:r>
        <w:rPr>
          <w:rFonts w:ascii="Palatino Linotype" w:eastAsia="Palatino Linotype" w:hAnsi="Palatino Linotype" w:cs="Palatino Linotype"/>
          <w:b/>
          <w:bCs/>
          <w:lang w:val="fi-FI"/>
        </w:rPr>
        <w:t>perustelut</w:t>
      </w:r>
    </w:p>
    <w:p w14:paraId="0E2F8CC8" w14:textId="0BE97BAF" w:rsidR="000A2BFC" w:rsidRPr="003E55A5" w:rsidRDefault="00FC57E9" w:rsidP="00437FA2">
      <w:pPr>
        <w:rPr>
          <w:rFonts w:ascii="Palatino Linotype" w:eastAsia="Palatino Linotype" w:hAnsi="Palatino Linotype" w:cs="Palatino Linotype"/>
          <w:i/>
          <w:iCs/>
          <w:sz w:val="22"/>
          <w:szCs w:val="22"/>
          <w:lang w:val="fi-FI"/>
        </w:rPr>
      </w:pPr>
      <w:r w:rsidRPr="00FC57E9">
        <w:rPr>
          <w:rFonts w:ascii="Palatino Linotype" w:eastAsia="Palatino Linotype" w:hAnsi="Palatino Linotype" w:cs="Palatino Linotype"/>
          <w:i/>
          <w:iCs/>
          <w:sz w:val="22"/>
          <w:szCs w:val="22"/>
          <w:lang w:val="fi-FI"/>
        </w:rPr>
        <w:t>Arviointilautakuntaa pyydetään kirjoittamaan lausunto tiedekuntaneuvostolle perustuen väitöstilaisuuteen, väitöskirjavaatimuksiin ja väitöskirjan arviointikriteereihin.</w:t>
      </w:r>
      <w:r w:rsidR="00437FA2" w:rsidRPr="00FC57E9">
        <w:rPr>
          <w:rFonts w:ascii="Palatino Linotype" w:eastAsia="Palatino Linotype" w:hAnsi="Palatino Linotype" w:cs="Palatino Linotype"/>
          <w:i/>
          <w:iCs/>
          <w:sz w:val="22"/>
          <w:szCs w:val="22"/>
          <w:lang w:val="fi-FI"/>
        </w:rPr>
        <w:t xml:space="preserve"> </w:t>
      </w:r>
      <w:r w:rsidRPr="00FC57E9">
        <w:rPr>
          <w:rFonts w:ascii="Palatino Linotype" w:eastAsia="Palatino Linotype" w:hAnsi="Palatino Linotype" w:cs="Palatino Linotype"/>
          <w:i/>
          <w:iCs/>
          <w:sz w:val="22"/>
          <w:szCs w:val="22"/>
          <w:lang w:val="fi-FI"/>
        </w:rPr>
        <w:t>Lausunnossa tulee ottaa huomioon väittelijän puolustautuminen väitöstilaisuudessa.</w:t>
      </w:r>
      <w:r>
        <w:rPr>
          <w:rFonts w:ascii="Palatino Linotype" w:eastAsia="Palatino Linotype" w:hAnsi="Palatino Linotype" w:cs="Palatino Linotype"/>
          <w:i/>
          <w:iCs/>
          <w:sz w:val="22"/>
          <w:szCs w:val="22"/>
          <w:lang w:val="fi-FI"/>
        </w:rPr>
        <w:t xml:space="preserve"> </w:t>
      </w:r>
      <w:r w:rsidRPr="003E55A5">
        <w:rPr>
          <w:rFonts w:ascii="Palatino Linotype" w:eastAsia="Palatino Linotype" w:hAnsi="Palatino Linotype" w:cs="Palatino Linotype"/>
          <w:i/>
          <w:iCs/>
          <w:sz w:val="22"/>
          <w:szCs w:val="22"/>
          <w:lang w:val="fi-FI"/>
        </w:rPr>
        <w:t>Kirjoita alle perustelut arvolause-esitykselle.</w:t>
      </w:r>
      <w:r w:rsidR="00A6031E" w:rsidRPr="003E55A5">
        <w:rPr>
          <w:rFonts w:ascii="Palatino Linotype" w:eastAsia="Palatino Linotype" w:hAnsi="Palatino Linotype" w:cs="Palatino Linotype"/>
          <w:i/>
          <w:iCs/>
          <w:sz w:val="22"/>
          <w:szCs w:val="22"/>
          <w:lang w:val="fi-FI"/>
        </w:rPr>
        <w:br/>
      </w:r>
    </w:p>
    <w:p w14:paraId="4A1260F9" w14:textId="69416E40" w:rsidR="00437FA2" w:rsidRDefault="00437FA2" w:rsidP="00437FA2">
      <w:pPr>
        <w:rPr>
          <w:rFonts w:eastAsia="Palatino" w:cs="Palatino"/>
          <w:b/>
        </w:rPr>
      </w:pPr>
      <w:r w:rsidRPr="001A5CCD">
        <w:fldChar w:fldCharType="begin">
          <w:ffData>
            <w:name w:val="Teksti1"/>
            <w:enabled/>
            <w:calcOnExit w:val="0"/>
            <w:textInput/>
          </w:ffData>
        </w:fldChar>
      </w:r>
      <w:r w:rsidRPr="001A5CCD">
        <w:instrText xml:space="preserve"> FORMTEXT </w:instrText>
      </w:r>
      <w:r w:rsidRPr="001A5CCD">
        <w:fldChar w:fldCharType="separate"/>
      </w:r>
      <w:r w:rsidRPr="001A5CCD">
        <w:t> </w:t>
      </w:r>
      <w:r w:rsidRPr="001A5CCD">
        <w:t> </w:t>
      </w:r>
      <w:r w:rsidRPr="001A5CCD">
        <w:t> </w:t>
      </w:r>
      <w:r w:rsidRPr="001A5CCD">
        <w:t> </w:t>
      </w:r>
      <w:r w:rsidRPr="001A5CCD">
        <w:t> </w:t>
      </w:r>
      <w:r w:rsidRPr="001A5CCD">
        <w:fldChar w:fldCharType="end"/>
      </w:r>
    </w:p>
    <w:p w14:paraId="3E1EFA1D" w14:textId="77777777" w:rsidR="00437FA2" w:rsidRDefault="00437FA2" w:rsidP="00437FA2"/>
    <w:p w14:paraId="456DF337" w14:textId="77777777" w:rsidR="00437FA2" w:rsidRDefault="00437FA2" w:rsidP="00437FA2">
      <w:pPr>
        <w:rPr>
          <w:rFonts w:eastAsia="Palatino" w:cs="Palatino"/>
          <w:b/>
        </w:rPr>
      </w:pPr>
    </w:p>
    <w:p w14:paraId="2618662A" w14:textId="77777777" w:rsidR="00437FA2" w:rsidRDefault="00437FA2" w:rsidP="00437FA2">
      <w:pPr>
        <w:rPr>
          <w:rFonts w:ascii="Palatino Linotype" w:eastAsia="Palatino Linotype" w:hAnsi="Palatino Linotype" w:cs="Palatino Linotype"/>
          <w:b/>
          <w:lang w:val="en-GB"/>
        </w:rPr>
      </w:pPr>
    </w:p>
    <w:p w14:paraId="22E63E03" w14:textId="77777777" w:rsidR="00437FA2" w:rsidRDefault="00437FA2" w:rsidP="00437FA2">
      <w:pPr>
        <w:rPr>
          <w:rFonts w:ascii="Palatino Linotype" w:eastAsia="Palatino Linotype" w:hAnsi="Palatino Linotype" w:cs="Palatino Linotype"/>
          <w:b/>
          <w:bCs/>
          <w:lang w:val="en-GB"/>
        </w:rPr>
      </w:pPr>
    </w:p>
    <w:p w14:paraId="0A1985D2" w14:textId="77777777" w:rsidR="00437FA2" w:rsidRDefault="00437FA2" w:rsidP="00437FA2">
      <w:pPr>
        <w:rPr>
          <w:rFonts w:ascii="Palatino Linotype" w:eastAsia="Palatino Linotype" w:hAnsi="Palatino Linotype" w:cs="Palatino Linotype"/>
          <w:b/>
          <w:bCs/>
          <w:lang w:val="en-GB"/>
        </w:rPr>
      </w:pPr>
    </w:p>
    <w:p w14:paraId="4F394B77" w14:textId="77777777" w:rsidR="00437FA2" w:rsidRDefault="00437FA2" w:rsidP="00437FA2">
      <w:pPr>
        <w:rPr>
          <w:rFonts w:ascii="Palatino Linotype" w:eastAsia="Palatino Linotype" w:hAnsi="Palatino Linotype" w:cs="Palatino Linotype"/>
          <w:b/>
          <w:bCs/>
          <w:lang w:val="en-GB"/>
        </w:rPr>
      </w:pPr>
    </w:p>
    <w:p w14:paraId="4BE39451" w14:textId="77777777" w:rsidR="000A2BFC" w:rsidRDefault="000A2BFC" w:rsidP="00437FA2">
      <w:pPr>
        <w:rPr>
          <w:rFonts w:ascii="Palatino Linotype" w:eastAsia="Palatino Linotype" w:hAnsi="Palatino Linotype" w:cs="Palatino Linotype"/>
          <w:b/>
          <w:bCs/>
          <w:lang w:val="en-GB"/>
        </w:rPr>
      </w:pPr>
    </w:p>
    <w:p w14:paraId="39C557AE" w14:textId="77777777" w:rsidR="003A6F85" w:rsidRDefault="003A6F85" w:rsidP="00437FA2">
      <w:pPr>
        <w:rPr>
          <w:rFonts w:ascii="Palatino Linotype" w:eastAsia="Palatino Linotype" w:hAnsi="Palatino Linotype" w:cs="Palatino Linotype"/>
          <w:b/>
          <w:bCs/>
          <w:lang w:val="en-GB"/>
        </w:rPr>
      </w:pPr>
    </w:p>
    <w:p w14:paraId="1114234A" w14:textId="17B60DB1" w:rsidR="00437FA2" w:rsidRPr="005420C2" w:rsidRDefault="005420C2" w:rsidP="00437FA2">
      <w:pPr>
        <w:rPr>
          <w:rFonts w:ascii="Palatino Linotype" w:eastAsia="Palatino Linotype" w:hAnsi="Palatino Linotype" w:cs="Palatino Linotype"/>
          <w:b/>
          <w:bCs/>
          <w:lang w:val="fi-FI"/>
        </w:rPr>
      </w:pPr>
      <w:r w:rsidRPr="005420C2">
        <w:rPr>
          <w:rFonts w:ascii="Palatino Linotype" w:eastAsia="Palatino Linotype" w:hAnsi="Palatino Linotype" w:cs="Palatino Linotype"/>
          <w:b/>
          <w:bCs/>
          <w:lang w:val="fi-FI"/>
        </w:rPr>
        <w:t>Onko arviointilautakunnan jäsenillä eriäviä näkemyksiä väitöskirjan arvolauseesta</w:t>
      </w:r>
      <w:r w:rsidR="00437FA2" w:rsidRPr="005420C2">
        <w:rPr>
          <w:rFonts w:ascii="Palatino Linotype" w:eastAsia="Palatino Linotype" w:hAnsi="Palatino Linotype" w:cs="Palatino Linotype"/>
          <w:b/>
          <w:bCs/>
          <w:lang w:val="fi-FI"/>
        </w:rPr>
        <w:t>?</w:t>
      </w:r>
    </w:p>
    <w:p w14:paraId="4C9A930B" w14:textId="17061D8B" w:rsidR="00437FA2" w:rsidRPr="003E55A5" w:rsidRDefault="005420C2" w:rsidP="00437FA2">
      <w:pPr>
        <w:rPr>
          <w:rFonts w:ascii="Palatino Linotype" w:eastAsia="Palatino Linotype" w:hAnsi="Palatino Linotype" w:cs="Palatino Linotype"/>
          <w:sz w:val="22"/>
          <w:szCs w:val="22"/>
          <w:lang w:val="fi-FI"/>
        </w:rPr>
      </w:pPr>
      <w:r w:rsidRPr="005420C2">
        <w:rPr>
          <w:rFonts w:ascii="Palatino Linotype" w:eastAsia="Palatino Linotype" w:hAnsi="Palatino Linotype" w:cs="Palatino Linotype"/>
          <w:i/>
          <w:iCs/>
          <w:sz w:val="22"/>
          <w:szCs w:val="22"/>
          <w:lang w:val="fi-FI"/>
        </w:rPr>
        <w:t>Perustellun arvolause-esityksen lisäksi lausunnossa tulee tarpeen mukaan tuoda ilmi arviointilautakunnan jäsenien mahdollinen erimielisyys arvolauseesta.</w:t>
      </w:r>
      <w:r w:rsidR="00437FA2" w:rsidRPr="005420C2">
        <w:rPr>
          <w:rFonts w:ascii="Palatino Linotype" w:eastAsia="Palatino Linotype" w:hAnsi="Palatino Linotype" w:cs="Palatino Linotype"/>
          <w:i/>
          <w:iCs/>
          <w:lang w:val="fi-FI"/>
        </w:rPr>
        <w:br/>
      </w:r>
      <w:sdt>
        <w:sdtPr>
          <w:rPr>
            <w:rFonts w:ascii="Palatino Linotype" w:eastAsia="Palatino Linotype" w:hAnsi="Palatino Linotype" w:cs="Palatino Linotype"/>
            <w:sz w:val="22"/>
            <w:szCs w:val="22"/>
            <w:lang w:val="fi-FI"/>
          </w:rPr>
          <w:id w:val="-1450465090"/>
          <w14:checkbox>
            <w14:checked w14:val="0"/>
            <w14:checkedState w14:val="2612" w14:font="MS Gothic"/>
            <w14:uncheckedState w14:val="2610" w14:font="MS Gothic"/>
          </w14:checkbox>
        </w:sdtPr>
        <w:sdtEndPr/>
        <w:sdtContent>
          <w:r w:rsidR="00437FA2" w:rsidRPr="003E55A5">
            <w:rPr>
              <w:rFonts w:ascii="MS Gothic" w:eastAsia="MS Gothic" w:hAnsi="MS Gothic" w:cs="Palatino Linotype" w:hint="eastAsia"/>
              <w:sz w:val="22"/>
              <w:szCs w:val="22"/>
              <w:lang w:val="fi-FI"/>
            </w:rPr>
            <w:t>☐</w:t>
          </w:r>
        </w:sdtContent>
      </w:sdt>
      <w:r w:rsidR="00437FA2" w:rsidRPr="003E55A5">
        <w:rPr>
          <w:rFonts w:ascii="Palatino Linotype" w:eastAsia="Palatino Linotype" w:hAnsi="Palatino Linotype" w:cs="Palatino Linotype"/>
          <w:sz w:val="22"/>
          <w:szCs w:val="22"/>
          <w:lang w:val="fi-FI"/>
        </w:rPr>
        <w:t xml:space="preserve"> </w:t>
      </w:r>
      <w:r w:rsidRPr="003E55A5">
        <w:rPr>
          <w:rFonts w:ascii="Palatino Linotype" w:eastAsia="Palatino Linotype" w:hAnsi="Palatino Linotype" w:cs="Palatino Linotype"/>
          <w:sz w:val="22"/>
          <w:szCs w:val="22"/>
          <w:lang w:val="fi-FI"/>
        </w:rPr>
        <w:t>Ei</w:t>
      </w:r>
      <w:r w:rsidR="00437FA2" w:rsidRPr="003E55A5">
        <w:rPr>
          <w:rFonts w:ascii="Palatino Linotype" w:eastAsia="Palatino Linotype" w:hAnsi="Palatino Linotype" w:cs="Palatino Linotype"/>
          <w:sz w:val="22"/>
          <w:szCs w:val="22"/>
          <w:lang w:val="fi-FI"/>
        </w:rPr>
        <w:t>.</w:t>
      </w:r>
    </w:p>
    <w:p w14:paraId="5FF74ACC" w14:textId="14DF417C" w:rsidR="00437FA2" w:rsidRPr="003E55A5" w:rsidRDefault="00FE3DF4" w:rsidP="00437FA2">
      <w:pPr>
        <w:rPr>
          <w:rFonts w:eastAsia="Palatino" w:cs="Palatino"/>
          <w:b/>
          <w:sz w:val="22"/>
          <w:szCs w:val="22"/>
          <w:lang w:val="fi-FI"/>
        </w:rPr>
      </w:pPr>
      <w:sdt>
        <w:sdtPr>
          <w:rPr>
            <w:rFonts w:ascii="Palatino Linotype" w:eastAsia="Palatino Linotype" w:hAnsi="Palatino Linotype" w:cs="Palatino Linotype"/>
            <w:sz w:val="22"/>
            <w:szCs w:val="22"/>
            <w:lang w:val="fi-FI"/>
          </w:rPr>
          <w:id w:val="-86855029"/>
          <w14:checkbox>
            <w14:checked w14:val="0"/>
            <w14:checkedState w14:val="2612" w14:font="MS Gothic"/>
            <w14:uncheckedState w14:val="2610" w14:font="MS Gothic"/>
          </w14:checkbox>
        </w:sdtPr>
        <w:sdtEndPr/>
        <w:sdtContent>
          <w:r w:rsidR="00437FA2" w:rsidRPr="003E55A5">
            <w:rPr>
              <w:rFonts w:ascii="MS Gothic" w:eastAsia="MS Gothic" w:hAnsi="MS Gothic" w:cs="Palatino Linotype" w:hint="eastAsia"/>
              <w:sz w:val="22"/>
              <w:szCs w:val="22"/>
              <w:lang w:val="fi-FI"/>
            </w:rPr>
            <w:t>☐</w:t>
          </w:r>
        </w:sdtContent>
      </w:sdt>
      <w:r w:rsidR="00437FA2" w:rsidRPr="003E55A5">
        <w:rPr>
          <w:rFonts w:ascii="Palatino Linotype" w:eastAsia="Palatino Linotype" w:hAnsi="Palatino Linotype" w:cs="Palatino Linotype"/>
          <w:sz w:val="22"/>
          <w:szCs w:val="22"/>
          <w:lang w:val="fi-FI"/>
        </w:rPr>
        <w:t xml:space="preserve"> </w:t>
      </w:r>
      <w:r w:rsidR="005420C2" w:rsidRPr="003E55A5">
        <w:rPr>
          <w:rFonts w:ascii="Palatino Linotype" w:eastAsia="Palatino Linotype" w:hAnsi="Palatino Linotype" w:cs="Palatino Linotype"/>
          <w:sz w:val="22"/>
          <w:szCs w:val="22"/>
          <w:lang w:val="fi-FI"/>
        </w:rPr>
        <w:t>Kyllä</w:t>
      </w:r>
      <w:r w:rsidR="00437FA2" w:rsidRPr="003E55A5">
        <w:rPr>
          <w:rFonts w:ascii="Palatino Linotype" w:eastAsia="Palatino Linotype" w:hAnsi="Palatino Linotype" w:cs="Palatino Linotype"/>
          <w:sz w:val="22"/>
          <w:szCs w:val="22"/>
          <w:lang w:val="fi-FI"/>
        </w:rPr>
        <w:t xml:space="preserve">. </w:t>
      </w:r>
      <w:r w:rsidR="005420C2" w:rsidRPr="003E55A5">
        <w:rPr>
          <w:rFonts w:ascii="Palatino Linotype" w:eastAsia="Palatino Linotype" w:hAnsi="Palatino Linotype" w:cs="Palatino Linotype"/>
          <w:sz w:val="22"/>
          <w:szCs w:val="22"/>
          <w:lang w:val="fi-FI"/>
        </w:rPr>
        <w:t>Kirjoita selvennys</w:t>
      </w:r>
      <w:r w:rsidR="00437FA2" w:rsidRPr="003E55A5">
        <w:rPr>
          <w:rFonts w:ascii="Palatino Linotype" w:eastAsia="Palatino Linotype" w:hAnsi="Palatino Linotype" w:cs="Palatino Linotype"/>
          <w:sz w:val="22"/>
          <w:szCs w:val="22"/>
          <w:lang w:val="fi-FI"/>
        </w:rPr>
        <w:t xml:space="preserve">: </w:t>
      </w:r>
      <w:r w:rsidR="00437FA2" w:rsidRPr="00437FA2">
        <w:rPr>
          <w:sz w:val="22"/>
          <w:szCs w:val="22"/>
        </w:rPr>
        <w:fldChar w:fldCharType="begin">
          <w:ffData>
            <w:name w:val="Teksti1"/>
            <w:enabled/>
            <w:calcOnExit w:val="0"/>
            <w:textInput/>
          </w:ffData>
        </w:fldChar>
      </w:r>
      <w:r w:rsidR="00437FA2" w:rsidRPr="003E55A5">
        <w:rPr>
          <w:sz w:val="22"/>
          <w:szCs w:val="22"/>
          <w:lang w:val="fi-FI"/>
        </w:rPr>
        <w:instrText xml:space="preserve"> FORMTEXT </w:instrText>
      </w:r>
      <w:r w:rsidR="00437FA2" w:rsidRPr="00437FA2">
        <w:rPr>
          <w:sz w:val="22"/>
          <w:szCs w:val="22"/>
        </w:rPr>
      </w:r>
      <w:r w:rsidR="00437FA2" w:rsidRPr="00437FA2">
        <w:rPr>
          <w:sz w:val="22"/>
          <w:szCs w:val="22"/>
        </w:rPr>
        <w:fldChar w:fldCharType="separate"/>
      </w:r>
      <w:r w:rsidR="00437FA2" w:rsidRPr="00437FA2">
        <w:rPr>
          <w:sz w:val="22"/>
          <w:szCs w:val="22"/>
        </w:rPr>
        <w:t> </w:t>
      </w:r>
      <w:r w:rsidR="00437FA2" w:rsidRPr="00437FA2">
        <w:rPr>
          <w:sz w:val="22"/>
          <w:szCs w:val="22"/>
        </w:rPr>
        <w:t> </w:t>
      </w:r>
      <w:r w:rsidR="00437FA2" w:rsidRPr="00437FA2">
        <w:rPr>
          <w:sz w:val="22"/>
          <w:szCs w:val="22"/>
        </w:rPr>
        <w:t> </w:t>
      </w:r>
      <w:r w:rsidR="00437FA2" w:rsidRPr="00437FA2">
        <w:rPr>
          <w:sz w:val="22"/>
          <w:szCs w:val="22"/>
        </w:rPr>
        <w:t> </w:t>
      </w:r>
      <w:r w:rsidR="00437FA2" w:rsidRPr="00437FA2">
        <w:rPr>
          <w:sz w:val="22"/>
          <w:szCs w:val="22"/>
        </w:rPr>
        <w:t> </w:t>
      </w:r>
      <w:r w:rsidR="00437FA2" w:rsidRPr="00437FA2">
        <w:rPr>
          <w:sz w:val="22"/>
          <w:szCs w:val="22"/>
        </w:rPr>
        <w:fldChar w:fldCharType="end"/>
      </w:r>
    </w:p>
    <w:p w14:paraId="6107D992" w14:textId="77777777" w:rsidR="00437FA2" w:rsidRPr="003E55A5" w:rsidRDefault="00437FA2" w:rsidP="00437FA2">
      <w:pPr>
        <w:rPr>
          <w:rFonts w:ascii="Palatino Linotype" w:eastAsia="Palatino Linotype" w:hAnsi="Palatino Linotype" w:cs="Palatino Linotype"/>
          <w:lang w:val="fi-FI"/>
        </w:rPr>
      </w:pPr>
    </w:p>
    <w:p w14:paraId="4E61CF7B" w14:textId="77777777" w:rsidR="000A2BFC" w:rsidRPr="003E55A5" w:rsidRDefault="000A2BFC" w:rsidP="00437FA2">
      <w:pPr>
        <w:rPr>
          <w:rFonts w:ascii="Palatino Linotype" w:eastAsia="Palatino Linotype" w:hAnsi="Palatino Linotype" w:cs="Palatino Linotype"/>
          <w:lang w:val="fi-FI"/>
        </w:rPr>
      </w:pPr>
    </w:p>
    <w:p w14:paraId="01AB87F1" w14:textId="77777777" w:rsidR="000A2BFC" w:rsidRPr="003E55A5" w:rsidRDefault="000A2BFC" w:rsidP="00437FA2">
      <w:pPr>
        <w:rPr>
          <w:rFonts w:ascii="Palatino Linotype" w:eastAsia="Palatino Linotype" w:hAnsi="Palatino Linotype" w:cs="Palatino Linotype"/>
          <w:lang w:val="fi-FI"/>
        </w:rPr>
      </w:pPr>
    </w:p>
    <w:p w14:paraId="41EAA871" w14:textId="77777777" w:rsidR="003A6F85" w:rsidRPr="003E55A5" w:rsidRDefault="003A6F85" w:rsidP="00437FA2">
      <w:pPr>
        <w:rPr>
          <w:rFonts w:ascii="Palatino Linotype" w:eastAsia="Palatino Linotype" w:hAnsi="Palatino Linotype" w:cs="Palatino Linotype"/>
          <w:lang w:val="fi-FI"/>
        </w:rPr>
      </w:pPr>
    </w:p>
    <w:p w14:paraId="036F9241" w14:textId="02637D45" w:rsidR="00437FA2" w:rsidRPr="005420C2" w:rsidRDefault="005420C2" w:rsidP="00437FA2">
      <w:pPr>
        <w:rPr>
          <w:rFonts w:ascii="Palatino Linotype" w:eastAsia="Palatino Linotype" w:hAnsi="Palatino Linotype" w:cs="Palatino Linotype"/>
          <w:b/>
          <w:bCs/>
          <w:lang w:val="fi-FI"/>
        </w:rPr>
      </w:pPr>
      <w:r w:rsidRPr="005420C2">
        <w:rPr>
          <w:rFonts w:ascii="Palatino Linotype" w:eastAsia="Palatino Linotype" w:hAnsi="Palatino Linotype" w:cs="Palatino Linotype"/>
          <w:b/>
          <w:bCs/>
          <w:lang w:val="fi-FI"/>
        </w:rPr>
        <w:t>Liittyikö väitöskirjan julkiseen tarkastukseen erityisjärjestelyitä tai -tilanteita?</w:t>
      </w:r>
    </w:p>
    <w:p w14:paraId="6A4A79E3" w14:textId="58258F84" w:rsidR="00437FA2" w:rsidRPr="00F20033" w:rsidRDefault="005420C2" w:rsidP="005420C2">
      <w:pPr>
        <w:rPr>
          <w:rFonts w:ascii="Palatino Linotype" w:eastAsia="Palatino Linotype" w:hAnsi="Palatino Linotype" w:cs="Palatino Linotype"/>
          <w:i/>
          <w:iCs/>
          <w:sz w:val="22"/>
          <w:szCs w:val="22"/>
          <w:lang w:val="fi-FI"/>
        </w:rPr>
      </w:pPr>
      <w:r w:rsidRPr="005420C2">
        <w:rPr>
          <w:rFonts w:ascii="Palatino Linotype" w:eastAsia="Palatino Linotype" w:hAnsi="Palatino Linotype" w:cs="Palatino Linotype"/>
          <w:i/>
          <w:iCs/>
          <w:sz w:val="22"/>
          <w:szCs w:val="22"/>
          <w:lang w:val="fi-FI"/>
        </w:rPr>
        <w:t>Perustellun arvolause-esityksen lisäksi lausunnossa tulee tarpeen mukaan tuoda ilmi väitöstilaisuuteen</w:t>
      </w:r>
      <w:r>
        <w:rPr>
          <w:rFonts w:ascii="Palatino Linotype" w:eastAsia="Palatino Linotype" w:hAnsi="Palatino Linotype" w:cs="Palatino Linotype"/>
          <w:i/>
          <w:iCs/>
          <w:sz w:val="22"/>
          <w:szCs w:val="22"/>
          <w:lang w:val="fi-FI"/>
        </w:rPr>
        <w:t xml:space="preserve"> </w:t>
      </w:r>
      <w:r w:rsidRPr="005420C2">
        <w:rPr>
          <w:rFonts w:ascii="Palatino Linotype" w:eastAsia="Palatino Linotype" w:hAnsi="Palatino Linotype" w:cs="Palatino Linotype"/>
          <w:i/>
          <w:iCs/>
          <w:sz w:val="22"/>
          <w:szCs w:val="22"/>
          <w:lang w:val="fi-FI"/>
        </w:rPr>
        <w:t>mahdollisesti liittyneet erityisjärjestelyt tai -tilanteet, jotka ovat</w:t>
      </w:r>
      <w:r>
        <w:rPr>
          <w:rFonts w:ascii="Palatino Linotype" w:eastAsia="Palatino Linotype" w:hAnsi="Palatino Linotype" w:cs="Palatino Linotype"/>
          <w:i/>
          <w:iCs/>
          <w:sz w:val="22"/>
          <w:szCs w:val="22"/>
          <w:lang w:val="fi-FI"/>
        </w:rPr>
        <w:t xml:space="preserve"> </w:t>
      </w:r>
      <w:r w:rsidRPr="005420C2">
        <w:rPr>
          <w:rFonts w:ascii="Palatino Linotype" w:eastAsia="Palatino Linotype" w:hAnsi="Palatino Linotype" w:cs="Palatino Linotype"/>
          <w:i/>
          <w:iCs/>
          <w:sz w:val="22"/>
          <w:szCs w:val="22"/>
          <w:lang w:val="fi-FI"/>
        </w:rPr>
        <w:t>voineet vaikuttaa väitöstilaisuuden toteutumiseen.</w:t>
      </w:r>
      <w:r>
        <w:rPr>
          <w:rFonts w:ascii="Palatino Linotype" w:eastAsia="Palatino Linotype" w:hAnsi="Palatino Linotype" w:cs="Palatino Linotype"/>
          <w:i/>
          <w:iCs/>
          <w:sz w:val="22"/>
          <w:szCs w:val="22"/>
          <w:lang w:val="fi-FI"/>
        </w:rPr>
        <w:t xml:space="preserve"> </w:t>
      </w:r>
      <w:r w:rsidRPr="005420C2">
        <w:rPr>
          <w:rFonts w:ascii="Palatino Linotype" w:eastAsia="Palatino Linotype" w:hAnsi="Palatino Linotype" w:cs="Palatino Linotype"/>
          <w:i/>
          <w:iCs/>
          <w:sz w:val="22"/>
          <w:szCs w:val="22"/>
          <w:lang w:val="fi-FI"/>
        </w:rPr>
        <w:t>Erityisjärjestelyt voivat tarkoittaa esimerkiksi vastaväittäjän tai väittelijän osallistumista väitökseen etäyhteydes</w:t>
      </w:r>
      <w:r>
        <w:rPr>
          <w:rFonts w:ascii="Palatino Linotype" w:eastAsia="Palatino Linotype" w:hAnsi="Palatino Linotype" w:cs="Palatino Linotype"/>
          <w:i/>
          <w:iCs/>
          <w:sz w:val="22"/>
          <w:szCs w:val="22"/>
          <w:lang w:val="fi-FI"/>
        </w:rPr>
        <w:t>sä, teknisiä järjestelyitä tai muita poikkeuksia</w:t>
      </w:r>
      <w:r w:rsidR="003A6F85">
        <w:rPr>
          <w:rFonts w:ascii="Palatino Linotype" w:eastAsia="Palatino Linotype" w:hAnsi="Palatino Linotype" w:cs="Palatino Linotype"/>
          <w:i/>
          <w:iCs/>
          <w:sz w:val="22"/>
          <w:szCs w:val="22"/>
          <w:lang w:val="fi-FI"/>
        </w:rPr>
        <w:t xml:space="preserve"> väitöksen järjestelyihin</w:t>
      </w:r>
      <w:r w:rsidRPr="005420C2">
        <w:rPr>
          <w:rFonts w:ascii="Palatino Linotype" w:eastAsia="Palatino Linotype" w:hAnsi="Palatino Linotype" w:cs="Palatino Linotype"/>
          <w:i/>
          <w:iCs/>
          <w:sz w:val="22"/>
          <w:szCs w:val="22"/>
          <w:lang w:val="fi-FI"/>
        </w:rPr>
        <w:t>.</w:t>
      </w:r>
      <w:r w:rsidR="00437FA2" w:rsidRPr="005420C2">
        <w:rPr>
          <w:rFonts w:ascii="Palatino Linotype" w:eastAsia="Palatino Linotype" w:hAnsi="Palatino Linotype" w:cs="Palatino Linotype"/>
          <w:i/>
          <w:iCs/>
          <w:sz w:val="22"/>
          <w:szCs w:val="22"/>
          <w:lang w:val="fi-FI"/>
        </w:rPr>
        <w:t xml:space="preserve"> </w:t>
      </w:r>
      <w:r w:rsidRPr="005420C2">
        <w:rPr>
          <w:rFonts w:ascii="Palatino Linotype" w:eastAsia="Palatino Linotype" w:hAnsi="Palatino Linotype" w:cs="Palatino Linotype"/>
          <w:i/>
          <w:iCs/>
          <w:sz w:val="22"/>
          <w:szCs w:val="22"/>
          <w:lang w:val="fi-FI"/>
        </w:rPr>
        <w:t>Erityistilanteet voivat tarkoittaa esimerkiksi väitöstilaisuuden keskeytymistä, yhteyshäiriöitä tai muita odottamattomia t</w:t>
      </w:r>
      <w:r w:rsidR="00F20033">
        <w:rPr>
          <w:rFonts w:ascii="Palatino Linotype" w:eastAsia="Palatino Linotype" w:hAnsi="Palatino Linotype" w:cs="Palatino Linotype"/>
          <w:i/>
          <w:iCs/>
          <w:sz w:val="22"/>
          <w:szCs w:val="22"/>
          <w:lang w:val="fi-FI"/>
        </w:rPr>
        <w:t>ilanteita</w:t>
      </w:r>
      <w:r w:rsidRPr="005420C2">
        <w:rPr>
          <w:rFonts w:ascii="Palatino Linotype" w:eastAsia="Palatino Linotype" w:hAnsi="Palatino Linotype" w:cs="Palatino Linotype"/>
          <w:i/>
          <w:iCs/>
          <w:sz w:val="22"/>
          <w:szCs w:val="22"/>
          <w:lang w:val="fi-FI"/>
        </w:rPr>
        <w:t>.</w:t>
      </w:r>
    </w:p>
    <w:p w14:paraId="795A8FAC" w14:textId="66ACF211" w:rsidR="00437FA2" w:rsidRPr="003E55A5" w:rsidRDefault="00FE3DF4" w:rsidP="00437FA2">
      <w:pPr>
        <w:rPr>
          <w:rFonts w:ascii="Palatino Linotype" w:eastAsia="Palatino Linotype" w:hAnsi="Palatino Linotype" w:cs="Palatino Linotype"/>
          <w:sz w:val="22"/>
          <w:szCs w:val="22"/>
          <w:lang w:val="fi-FI"/>
        </w:rPr>
      </w:pPr>
      <w:sdt>
        <w:sdtPr>
          <w:rPr>
            <w:rFonts w:ascii="Palatino Linotype" w:eastAsia="Palatino Linotype" w:hAnsi="Palatino Linotype" w:cs="Palatino Linotype"/>
            <w:sz w:val="22"/>
            <w:szCs w:val="22"/>
            <w:lang w:val="fi-FI"/>
          </w:rPr>
          <w:id w:val="-304540793"/>
          <w14:checkbox>
            <w14:checked w14:val="0"/>
            <w14:checkedState w14:val="2612" w14:font="MS Gothic"/>
            <w14:uncheckedState w14:val="2610" w14:font="MS Gothic"/>
          </w14:checkbox>
        </w:sdtPr>
        <w:sdtEndPr/>
        <w:sdtContent>
          <w:r w:rsidR="00437FA2" w:rsidRPr="003E55A5">
            <w:rPr>
              <w:rFonts w:ascii="MS Gothic" w:eastAsia="MS Gothic" w:hAnsi="MS Gothic" w:cs="Palatino Linotype" w:hint="eastAsia"/>
              <w:sz w:val="22"/>
              <w:szCs w:val="22"/>
              <w:lang w:val="fi-FI"/>
            </w:rPr>
            <w:t>☐</w:t>
          </w:r>
        </w:sdtContent>
      </w:sdt>
      <w:r w:rsidR="00437FA2" w:rsidRPr="003E55A5">
        <w:rPr>
          <w:rFonts w:ascii="Palatino Linotype" w:eastAsia="Palatino Linotype" w:hAnsi="Palatino Linotype" w:cs="Palatino Linotype"/>
          <w:sz w:val="22"/>
          <w:szCs w:val="22"/>
          <w:lang w:val="fi-FI"/>
        </w:rPr>
        <w:t xml:space="preserve"> </w:t>
      </w:r>
      <w:r w:rsidR="005420C2" w:rsidRPr="003E55A5">
        <w:rPr>
          <w:rFonts w:ascii="Palatino Linotype" w:eastAsia="Palatino Linotype" w:hAnsi="Palatino Linotype" w:cs="Palatino Linotype"/>
          <w:sz w:val="22"/>
          <w:szCs w:val="22"/>
          <w:lang w:val="fi-FI"/>
        </w:rPr>
        <w:t>Ei</w:t>
      </w:r>
      <w:r w:rsidR="00437FA2" w:rsidRPr="003E55A5">
        <w:rPr>
          <w:rFonts w:ascii="Palatino Linotype" w:eastAsia="Palatino Linotype" w:hAnsi="Palatino Linotype" w:cs="Palatino Linotype"/>
          <w:sz w:val="22"/>
          <w:szCs w:val="22"/>
          <w:lang w:val="fi-FI"/>
        </w:rPr>
        <w:t>.</w:t>
      </w:r>
    </w:p>
    <w:p w14:paraId="49204B16" w14:textId="16AFCFF0" w:rsidR="00437FA2" w:rsidRPr="003E55A5" w:rsidRDefault="00FE3DF4" w:rsidP="00437FA2">
      <w:pPr>
        <w:rPr>
          <w:rFonts w:eastAsia="Palatino" w:cs="Palatino"/>
          <w:b/>
          <w:sz w:val="22"/>
          <w:szCs w:val="22"/>
          <w:lang w:val="fi-FI"/>
        </w:rPr>
      </w:pPr>
      <w:sdt>
        <w:sdtPr>
          <w:rPr>
            <w:rFonts w:ascii="Palatino Linotype" w:eastAsia="Palatino Linotype" w:hAnsi="Palatino Linotype" w:cs="Palatino Linotype"/>
            <w:sz w:val="22"/>
            <w:szCs w:val="22"/>
            <w:lang w:val="fi-FI"/>
          </w:rPr>
          <w:id w:val="2030679535"/>
          <w14:checkbox>
            <w14:checked w14:val="0"/>
            <w14:checkedState w14:val="2612" w14:font="MS Gothic"/>
            <w14:uncheckedState w14:val="2610" w14:font="MS Gothic"/>
          </w14:checkbox>
        </w:sdtPr>
        <w:sdtEndPr/>
        <w:sdtContent>
          <w:r w:rsidR="00437FA2" w:rsidRPr="003E55A5">
            <w:rPr>
              <w:rFonts w:ascii="MS Gothic" w:eastAsia="MS Gothic" w:hAnsi="MS Gothic" w:cs="Palatino Linotype" w:hint="eastAsia"/>
              <w:sz w:val="22"/>
              <w:szCs w:val="22"/>
              <w:lang w:val="fi-FI"/>
            </w:rPr>
            <w:t>☐</w:t>
          </w:r>
        </w:sdtContent>
      </w:sdt>
      <w:r w:rsidR="00437FA2" w:rsidRPr="003E55A5">
        <w:rPr>
          <w:rFonts w:ascii="Palatino Linotype" w:eastAsia="Palatino Linotype" w:hAnsi="Palatino Linotype" w:cs="Palatino Linotype"/>
          <w:sz w:val="22"/>
          <w:szCs w:val="22"/>
          <w:lang w:val="fi-FI"/>
        </w:rPr>
        <w:t xml:space="preserve"> </w:t>
      </w:r>
      <w:r w:rsidR="005420C2" w:rsidRPr="003E55A5">
        <w:rPr>
          <w:rFonts w:ascii="Palatino Linotype" w:eastAsia="Palatino Linotype" w:hAnsi="Palatino Linotype" w:cs="Palatino Linotype"/>
          <w:sz w:val="22"/>
          <w:szCs w:val="22"/>
          <w:lang w:val="fi-FI"/>
        </w:rPr>
        <w:t>Kyllä</w:t>
      </w:r>
      <w:r w:rsidR="00437FA2" w:rsidRPr="003E55A5">
        <w:rPr>
          <w:rFonts w:ascii="Palatino Linotype" w:eastAsia="Palatino Linotype" w:hAnsi="Palatino Linotype" w:cs="Palatino Linotype"/>
          <w:sz w:val="22"/>
          <w:szCs w:val="22"/>
          <w:lang w:val="fi-FI"/>
        </w:rPr>
        <w:t xml:space="preserve">. </w:t>
      </w:r>
      <w:r w:rsidR="005420C2" w:rsidRPr="003E55A5">
        <w:rPr>
          <w:rFonts w:ascii="Palatino Linotype" w:eastAsia="Palatino Linotype" w:hAnsi="Palatino Linotype" w:cs="Palatino Linotype"/>
          <w:sz w:val="22"/>
          <w:szCs w:val="22"/>
          <w:lang w:val="fi-FI"/>
        </w:rPr>
        <w:t>Kirjoita selvennys</w:t>
      </w:r>
      <w:r w:rsidR="00437FA2" w:rsidRPr="003E55A5">
        <w:rPr>
          <w:rFonts w:ascii="Palatino Linotype" w:eastAsia="Palatino Linotype" w:hAnsi="Palatino Linotype" w:cs="Palatino Linotype"/>
          <w:sz w:val="22"/>
          <w:szCs w:val="22"/>
          <w:lang w:val="fi-FI"/>
        </w:rPr>
        <w:t xml:space="preserve">: </w:t>
      </w:r>
      <w:r w:rsidR="00437FA2" w:rsidRPr="00437FA2">
        <w:rPr>
          <w:sz w:val="22"/>
          <w:szCs w:val="22"/>
        </w:rPr>
        <w:fldChar w:fldCharType="begin">
          <w:ffData>
            <w:name w:val="Teksti1"/>
            <w:enabled/>
            <w:calcOnExit w:val="0"/>
            <w:textInput/>
          </w:ffData>
        </w:fldChar>
      </w:r>
      <w:r w:rsidR="00437FA2" w:rsidRPr="003E55A5">
        <w:rPr>
          <w:sz w:val="22"/>
          <w:szCs w:val="22"/>
          <w:lang w:val="fi-FI"/>
        </w:rPr>
        <w:instrText xml:space="preserve"> FORMTEXT </w:instrText>
      </w:r>
      <w:r w:rsidR="00437FA2" w:rsidRPr="00437FA2">
        <w:rPr>
          <w:sz w:val="22"/>
          <w:szCs w:val="22"/>
        </w:rPr>
      </w:r>
      <w:r w:rsidR="00437FA2" w:rsidRPr="00437FA2">
        <w:rPr>
          <w:sz w:val="22"/>
          <w:szCs w:val="22"/>
        </w:rPr>
        <w:fldChar w:fldCharType="separate"/>
      </w:r>
      <w:r w:rsidR="00437FA2" w:rsidRPr="00437FA2">
        <w:rPr>
          <w:sz w:val="22"/>
          <w:szCs w:val="22"/>
        </w:rPr>
        <w:t> </w:t>
      </w:r>
      <w:r w:rsidR="00437FA2" w:rsidRPr="00437FA2">
        <w:rPr>
          <w:sz w:val="22"/>
          <w:szCs w:val="22"/>
        </w:rPr>
        <w:t> </w:t>
      </w:r>
      <w:r w:rsidR="00437FA2" w:rsidRPr="00437FA2">
        <w:rPr>
          <w:sz w:val="22"/>
          <w:szCs w:val="22"/>
        </w:rPr>
        <w:t> </w:t>
      </w:r>
      <w:r w:rsidR="00437FA2" w:rsidRPr="00437FA2">
        <w:rPr>
          <w:sz w:val="22"/>
          <w:szCs w:val="22"/>
        </w:rPr>
        <w:t> </w:t>
      </w:r>
      <w:r w:rsidR="00437FA2" w:rsidRPr="00437FA2">
        <w:rPr>
          <w:sz w:val="22"/>
          <w:szCs w:val="22"/>
        </w:rPr>
        <w:t> </w:t>
      </w:r>
      <w:r w:rsidR="00437FA2" w:rsidRPr="00437FA2">
        <w:rPr>
          <w:sz w:val="22"/>
          <w:szCs w:val="22"/>
        </w:rPr>
        <w:fldChar w:fldCharType="end"/>
      </w:r>
    </w:p>
    <w:p w14:paraId="4632F519" w14:textId="77777777" w:rsidR="00437FA2" w:rsidRPr="003E55A5" w:rsidRDefault="00437FA2" w:rsidP="00437FA2">
      <w:pPr>
        <w:rPr>
          <w:rFonts w:eastAsia="Palatino" w:cs="Palatino"/>
          <w:b/>
          <w:lang w:val="fi-FI"/>
        </w:rPr>
      </w:pPr>
    </w:p>
    <w:p w14:paraId="1679517C" w14:textId="77777777" w:rsidR="003A6F85" w:rsidRPr="003E55A5" w:rsidRDefault="003A6F85" w:rsidP="00437FA2">
      <w:pPr>
        <w:rPr>
          <w:rFonts w:eastAsia="Palatino" w:cs="Palatino"/>
          <w:b/>
          <w:lang w:val="fi-FI"/>
        </w:rPr>
      </w:pPr>
    </w:p>
    <w:p w14:paraId="2BF18EAF" w14:textId="77777777" w:rsidR="00437FA2" w:rsidRPr="003E55A5" w:rsidRDefault="00437FA2" w:rsidP="00437FA2">
      <w:pPr>
        <w:rPr>
          <w:rFonts w:eastAsia="Palatino" w:cs="Palatino"/>
          <w:b/>
          <w:lang w:val="fi-FI"/>
        </w:rPr>
      </w:pPr>
    </w:p>
    <w:p w14:paraId="70F29EDE" w14:textId="77777777" w:rsidR="00437FA2" w:rsidRPr="003E55A5" w:rsidRDefault="00437FA2" w:rsidP="00437FA2">
      <w:pPr>
        <w:rPr>
          <w:rFonts w:eastAsia="Palatino" w:cs="Palatino"/>
          <w:b/>
          <w:lang w:val="fi-FI"/>
        </w:rPr>
      </w:pPr>
    </w:p>
    <w:p w14:paraId="4E780FCA" w14:textId="7EB0ACCD" w:rsidR="00437FA2" w:rsidRPr="005420C2" w:rsidRDefault="005420C2" w:rsidP="00437FA2">
      <w:pPr>
        <w:rPr>
          <w:rFonts w:eastAsia="Palatino" w:cs="Palatino"/>
          <w:b/>
          <w:lang w:val="fi-FI"/>
        </w:rPr>
      </w:pPr>
      <w:r w:rsidRPr="005420C2">
        <w:rPr>
          <w:rFonts w:eastAsia="Palatino" w:cs="Palatino"/>
          <w:b/>
          <w:lang w:val="fi-FI"/>
        </w:rPr>
        <w:t>Muut mahdolliset lisätiedot, jotka arviointilautakunta haluaa tu</w:t>
      </w:r>
      <w:r>
        <w:rPr>
          <w:rFonts w:eastAsia="Palatino" w:cs="Palatino"/>
          <w:b/>
          <w:lang w:val="fi-FI"/>
        </w:rPr>
        <w:t>oda esiin</w:t>
      </w:r>
      <w:r w:rsidR="005138FD" w:rsidRPr="005420C2">
        <w:rPr>
          <w:rFonts w:eastAsia="Palatino" w:cs="Palatino"/>
          <w:b/>
          <w:lang w:val="fi-FI"/>
        </w:rPr>
        <w:t>:</w:t>
      </w:r>
    </w:p>
    <w:p w14:paraId="7797CBC0" w14:textId="08B075C8" w:rsidR="005138FD" w:rsidRDefault="005138FD" w:rsidP="00437FA2">
      <w:pPr>
        <w:rPr>
          <w:rFonts w:eastAsia="Palatino" w:cs="Palatino"/>
          <w:b/>
        </w:rPr>
      </w:pPr>
      <w:r w:rsidRPr="00437FA2">
        <w:rPr>
          <w:sz w:val="22"/>
          <w:szCs w:val="22"/>
        </w:rPr>
        <w:fldChar w:fldCharType="begin">
          <w:ffData>
            <w:name w:val="Teksti1"/>
            <w:enabled/>
            <w:calcOnExit w:val="0"/>
            <w:textInput/>
          </w:ffData>
        </w:fldChar>
      </w:r>
      <w:r w:rsidRPr="00437FA2">
        <w:rPr>
          <w:sz w:val="22"/>
          <w:szCs w:val="22"/>
        </w:rPr>
        <w:instrText xml:space="preserve"> FORMTEXT </w:instrText>
      </w:r>
      <w:r w:rsidRPr="00437FA2">
        <w:rPr>
          <w:sz w:val="22"/>
          <w:szCs w:val="22"/>
        </w:rPr>
      </w:r>
      <w:r w:rsidRPr="00437FA2">
        <w:rPr>
          <w:sz w:val="22"/>
          <w:szCs w:val="22"/>
        </w:rPr>
        <w:fldChar w:fldCharType="separate"/>
      </w:r>
      <w:r w:rsidRPr="00437FA2">
        <w:rPr>
          <w:sz w:val="22"/>
          <w:szCs w:val="22"/>
        </w:rPr>
        <w:t> </w:t>
      </w:r>
      <w:r w:rsidRPr="00437FA2">
        <w:rPr>
          <w:sz w:val="22"/>
          <w:szCs w:val="22"/>
        </w:rPr>
        <w:t> </w:t>
      </w:r>
      <w:r w:rsidRPr="00437FA2">
        <w:rPr>
          <w:sz w:val="22"/>
          <w:szCs w:val="22"/>
        </w:rPr>
        <w:t> </w:t>
      </w:r>
      <w:r w:rsidRPr="00437FA2">
        <w:rPr>
          <w:sz w:val="22"/>
          <w:szCs w:val="22"/>
        </w:rPr>
        <w:t> </w:t>
      </w:r>
      <w:r w:rsidRPr="00437FA2">
        <w:rPr>
          <w:sz w:val="22"/>
          <w:szCs w:val="22"/>
        </w:rPr>
        <w:t> </w:t>
      </w:r>
      <w:r w:rsidRPr="00437FA2">
        <w:rPr>
          <w:sz w:val="22"/>
          <w:szCs w:val="22"/>
        </w:rPr>
        <w:fldChar w:fldCharType="end"/>
      </w:r>
    </w:p>
    <w:p w14:paraId="14AA046E" w14:textId="77777777" w:rsidR="005138FD" w:rsidRDefault="005138FD" w:rsidP="00437FA2">
      <w:pPr>
        <w:rPr>
          <w:rFonts w:eastAsia="Palatino" w:cs="Palatino"/>
          <w:b/>
        </w:rPr>
      </w:pPr>
    </w:p>
    <w:p w14:paraId="06815613" w14:textId="77777777" w:rsidR="005138FD" w:rsidRDefault="005138FD" w:rsidP="00437FA2">
      <w:pPr>
        <w:rPr>
          <w:rFonts w:eastAsia="Palatino" w:cs="Palatino"/>
          <w:b/>
        </w:rPr>
      </w:pPr>
    </w:p>
    <w:p w14:paraId="7248564B" w14:textId="77777777" w:rsidR="005138FD" w:rsidRDefault="005138FD" w:rsidP="00437FA2">
      <w:pPr>
        <w:rPr>
          <w:rFonts w:eastAsia="Palatino" w:cs="Palatino"/>
          <w:sz w:val="20"/>
          <w:szCs w:val="20"/>
          <w:lang w:val="en-GB"/>
        </w:rPr>
      </w:pPr>
    </w:p>
    <w:p w14:paraId="7115893B" w14:textId="77777777" w:rsidR="003A6F85" w:rsidRDefault="003A6F85" w:rsidP="00437FA2">
      <w:pPr>
        <w:rPr>
          <w:rFonts w:eastAsia="Palatino" w:cs="Palatino"/>
          <w:sz w:val="20"/>
          <w:szCs w:val="20"/>
          <w:lang w:val="en-GB"/>
        </w:rPr>
      </w:pPr>
    </w:p>
    <w:p w14:paraId="30404912" w14:textId="13117DB1" w:rsidR="00437FA2" w:rsidRPr="000927A8" w:rsidRDefault="000927A8" w:rsidP="00437FA2">
      <w:pPr>
        <w:rPr>
          <w:rFonts w:eastAsia="Palatino" w:cs="Palatino"/>
          <w:lang w:val="fi-FI"/>
        </w:rPr>
      </w:pPr>
      <w:r w:rsidRPr="000927A8">
        <w:rPr>
          <w:rFonts w:eastAsia="Palatino" w:cs="Palatino"/>
          <w:sz w:val="20"/>
          <w:szCs w:val="20"/>
          <w:lang w:val="fi-FI"/>
        </w:rPr>
        <w:t>Päivämäärä ja aika</w:t>
      </w:r>
      <w:r w:rsidR="00437FA2" w:rsidRPr="000927A8">
        <w:rPr>
          <w:rFonts w:eastAsia="Palatino" w:cs="Palatino"/>
          <w:sz w:val="20"/>
          <w:szCs w:val="20"/>
          <w:lang w:val="fi-FI"/>
        </w:rPr>
        <w:t>:</w:t>
      </w:r>
      <w:r w:rsidR="00437FA2" w:rsidRPr="000927A8">
        <w:rPr>
          <w:lang w:val="fi-FI"/>
        </w:rPr>
        <w:tab/>
      </w:r>
      <w:r w:rsidR="00437FA2" w:rsidRPr="000927A8">
        <w:rPr>
          <w:rFonts w:eastAsia="Palatino" w:cs="Palatino"/>
          <w:lang w:val="fi-FI"/>
        </w:rPr>
        <w:t>_______________________________________________</w:t>
      </w:r>
      <w:r w:rsidR="00437FA2" w:rsidRPr="000927A8">
        <w:rPr>
          <w:lang w:val="fi-FI"/>
        </w:rPr>
        <w:tab/>
      </w:r>
    </w:p>
    <w:p w14:paraId="2D3FFA74" w14:textId="77777777" w:rsidR="00437FA2" w:rsidRPr="000927A8" w:rsidRDefault="00437FA2" w:rsidP="00437FA2">
      <w:pPr>
        <w:rPr>
          <w:rFonts w:eastAsia="Palatino" w:cs="Palatino"/>
          <w:sz w:val="20"/>
          <w:szCs w:val="20"/>
          <w:lang w:val="fi-FI"/>
        </w:rPr>
      </w:pPr>
    </w:p>
    <w:p w14:paraId="0A77EF7D" w14:textId="7F4872FE" w:rsidR="00437FA2" w:rsidRPr="000927A8" w:rsidRDefault="000927A8" w:rsidP="00437FA2">
      <w:pPr>
        <w:rPr>
          <w:rFonts w:eastAsia="Palatino" w:cs="Palatino"/>
          <w:lang w:val="fi-FI"/>
        </w:rPr>
      </w:pPr>
      <w:r w:rsidRPr="000927A8">
        <w:rPr>
          <w:rFonts w:eastAsia="Palatino" w:cs="Palatino"/>
          <w:sz w:val="20"/>
          <w:szCs w:val="20"/>
          <w:lang w:val="fi-FI"/>
        </w:rPr>
        <w:t>Puheenjohtajan allekirjoitus</w:t>
      </w:r>
      <w:r w:rsidR="00437FA2" w:rsidRPr="000927A8">
        <w:rPr>
          <w:rFonts w:eastAsia="Palatino" w:cs="Palatino"/>
          <w:sz w:val="20"/>
          <w:szCs w:val="20"/>
          <w:lang w:val="fi-FI"/>
        </w:rPr>
        <w:t>:</w:t>
      </w:r>
      <w:r w:rsidR="00437FA2" w:rsidRPr="000927A8">
        <w:rPr>
          <w:lang w:val="fi-FI"/>
        </w:rPr>
        <w:tab/>
      </w:r>
      <w:r w:rsidR="00437FA2" w:rsidRPr="000927A8">
        <w:rPr>
          <w:rFonts w:eastAsia="Palatino" w:cs="Palatino"/>
          <w:lang w:val="fi-FI"/>
        </w:rPr>
        <w:t>_______________________________________________</w:t>
      </w:r>
    </w:p>
    <w:p w14:paraId="362B3C7E" w14:textId="77777777" w:rsidR="00437FA2" w:rsidRPr="000927A8" w:rsidRDefault="00437FA2" w:rsidP="00437FA2">
      <w:pPr>
        <w:rPr>
          <w:rFonts w:eastAsia="Palatino" w:cs="Palatino"/>
          <w:sz w:val="20"/>
          <w:szCs w:val="20"/>
          <w:lang w:val="fi-FI"/>
        </w:rPr>
      </w:pPr>
    </w:p>
    <w:p w14:paraId="33BC7C73" w14:textId="57533FC6" w:rsidR="00437FA2" w:rsidRPr="003E55A5" w:rsidRDefault="005420C2" w:rsidP="00437FA2">
      <w:pPr>
        <w:rPr>
          <w:rFonts w:eastAsia="Palatino" w:cs="Palatino"/>
          <w:lang w:val="fi-FI"/>
        </w:rPr>
      </w:pPr>
      <w:r w:rsidRPr="003E55A5">
        <w:rPr>
          <w:rFonts w:eastAsia="Palatino" w:cs="Palatino"/>
          <w:sz w:val="20"/>
          <w:szCs w:val="20"/>
          <w:lang w:val="fi-FI"/>
        </w:rPr>
        <w:t>Nimenselvennys</w:t>
      </w:r>
      <w:r w:rsidR="00437FA2" w:rsidRPr="003E55A5">
        <w:rPr>
          <w:rFonts w:eastAsia="Palatino" w:cs="Palatino"/>
          <w:lang w:val="fi-FI"/>
        </w:rPr>
        <w:t>:</w:t>
      </w:r>
      <w:r w:rsidR="00437FA2" w:rsidRPr="003E55A5">
        <w:rPr>
          <w:lang w:val="fi-FI"/>
        </w:rPr>
        <w:tab/>
      </w:r>
      <w:r w:rsidR="00437FA2" w:rsidRPr="003E55A5">
        <w:rPr>
          <w:rFonts w:eastAsia="Palatino" w:cs="Palatino"/>
          <w:lang w:val="fi-FI"/>
        </w:rPr>
        <w:t>_______________________________________________</w:t>
      </w:r>
    </w:p>
    <w:p w14:paraId="60FF16FA" w14:textId="77777777" w:rsidR="00437FA2" w:rsidRPr="003E55A5" w:rsidRDefault="00437FA2" w:rsidP="00437FA2">
      <w:pPr>
        <w:rPr>
          <w:lang w:val="fi-FI"/>
        </w:rPr>
        <w:sectPr w:rsidR="00437FA2" w:rsidRPr="003E55A5" w:rsidSect="00437FA2">
          <w:headerReference w:type="default" r:id="rId10"/>
          <w:footerReference w:type="default" r:id="rId11"/>
          <w:pgSz w:w="11907" w:h="16840" w:code="9"/>
          <w:pgMar w:top="851" w:right="851" w:bottom="567" w:left="1134" w:header="992" w:footer="709" w:gutter="0"/>
          <w:cols w:space="708"/>
          <w:docGrid w:linePitch="360"/>
        </w:sectPr>
      </w:pPr>
    </w:p>
    <w:p w14:paraId="35214E6F" w14:textId="7F2E458F" w:rsidR="00437FA2" w:rsidRPr="00FC57E9" w:rsidRDefault="00A3518E" w:rsidP="00437FA2">
      <w:pPr>
        <w:pStyle w:val="Otsikko1"/>
        <w:rPr>
          <w:rFonts w:ascii="Palatino Linotype" w:hAnsi="Palatino Linotype"/>
          <w:b/>
          <w:bCs/>
          <w:color w:val="auto"/>
          <w:sz w:val="24"/>
          <w:szCs w:val="24"/>
          <w:lang w:val="fi-FI"/>
        </w:rPr>
      </w:pPr>
      <w:bookmarkStart w:id="0" w:name="_Grading_scale"/>
      <w:bookmarkStart w:id="1" w:name="_Arviointiasteikko"/>
      <w:bookmarkStart w:id="2" w:name="_Arviointikriteerit_ja_-asteikko"/>
      <w:bookmarkEnd w:id="0"/>
      <w:bookmarkEnd w:id="1"/>
      <w:bookmarkEnd w:id="2"/>
      <w:r>
        <w:rPr>
          <w:rFonts w:ascii="Palatino Linotype" w:hAnsi="Palatino Linotype"/>
          <w:b/>
          <w:bCs/>
          <w:color w:val="auto"/>
          <w:sz w:val="24"/>
          <w:szCs w:val="24"/>
          <w:lang w:val="fi-FI"/>
        </w:rPr>
        <w:lastRenderedPageBreak/>
        <w:br/>
      </w:r>
      <w:r w:rsidR="00FC57E9" w:rsidRPr="00FC57E9">
        <w:rPr>
          <w:rFonts w:ascii="Palatino Linotype" w:hAnsi="Palatino Linotype"/>
          <w:b/>
          <w:bCs/>
          <w:color w:val="auto"/>
          <w:sz w:val="24"/>
          <w:szCs w:val="24"/>
          <w:lang w:val="fi-FI"/>
        </w:rPr>
        <w:t>Arviointi</w:t>
      </w:r>
      <w:r>
        <w:rPr>
          <w:rFonts w:ascii="Palatino Linotype" w:hAnsi="Palatino Linotype"/>
          <w:b/>
          <w:bCs/>
          <w:color w:val="auto"/>
          <w:sz w:val="24"/>
          <w:szCs w:val="24"/>
          <w:lang w:val="fi-FI"/>
        </w:rPr>
        <w:t>kriteerit ja -</w:t>
      </w:r>
      <w:r w:rsidR="00FC57E9" w:rsidRPr="00FC57E9">
        <w:rPr>
          <w:rFonts w:ascii="Palatino Linotype" w:hAnsi="Palatino Linotype"/>
          <w:b/>
          <w:bCs/>
          <w:color w:val="auto"/>
          <w:sz w:val="24"/>
          <w:szCs w:val="24"/>
          <w:lang w:val="fi-FI"/>
        </w:rPr>
        <w:t>ast</w:t>
      </w:r>
      <w:r w:rsidR="00FC57E9">
        <w:rPr>
          <w:rFonts w:ascii="Palatino Linotype" w:hAnsi="Palatino Linotype"/>
          <w:b/>
          <w:bCs/>
          <w:color w:val="auto"/>
          <w:sz w:val="24"/>
          <w:szCs w:val="24"/>
          <w:lang w:val="fi-FI"/>
        </w:rPr>
        <w:t>eikko</w:t>
      </w:r>
    </w:p>
    <w:p w14:paraId="49E814EF" w14:textId="77777777" w:rsidR="00A3518E" w:rsidRPr="00A3518E" w:rsidRDefault="00A3518E" w:rsidP="00A3518E">
      <w:pPr>
        <w:widowControl w:val="0"/>
        <w:spacing w:before="240" w:line="276" w:lineRule="auto"/>
        <w:contextualSpacing/>
        <w:rPr>
          <w:sz w:val="22"/>
          <w:szCs w:val="22"/>
        </w:rPr>
      </w:pPr>
      <w:r w:rsidRPr="00A3518E">
        <w:rPr>
          <w:sz w:val="22"/>
          <w:szCs w:val="22"/>
          <w:lang w:val="fi-FI"/>
        </w:rPr>
        <w:t>Väitöskirjan tulee täyttää yhdenvertaiset tieteelliset sekä oppimisen ja kyvykkyyden todentavat kriteerit. </w:t>
      </w:r>
      <w:proofErr w:type="spellStart"/>
      <w:r w:rsidRPr="00A3518E">
        <w:rPr>
          <w:sz w:val="22"/>
          <w:szCs w:val="22"/>
        </w:rPr>
        <w:t>Väitöskirjan</w:t>
      </w:r>
      <w:proofErr w:type="spellEnd"/>
      <w:r w:rsidRPr="00A3518E">
        <w:rPr>
          <w:sz w:val="22"/>
          <w:szCs w:val="22"/>
        </w:rPr>
        <w:t xml:space="preserve"> </w:t>
      </w:r>
      <w:proofErr w:type="spellStart"/>
      <w:r w:rsidRPr="00A3518E">
        <w:rPr>
          <w:sz w:val="22"/>
          <w:szCs w:val="22"/>
        </w:rPr>
        <w:t>tulee</w:t>
      </w:r>
      <w:proofErr w:type="spellEnd"/>
      <w:r w:rsidRPr="00A3518E">
        <w:rPr>
          <w:sz w:val="22"/>
          <w:szCs w:val="22"/>
        </w:rPr>
        <w:t>:</w:t>
      </w:r>
    </w:p>
    <w:p w14:paraId="6777FA0D" w14:textId="77777777" w:rsidR="00A3518E" w:rsidRPr="00A3518E" w:rsidRDefault="00A3518E" w:rsidP="00A3518E">
      <w:pPr>
        <w:widowControl w:val="0"/>
        <w:numPr>
          <w:ilvl w:val="0"/>
          <w:numId w:val="11"/>
        </w:numPr>
        <w:spacing w:before="240" w:after="120" w:line="276" w:lineRule="auto"/>
        <w:ind w:left="714" w:hanging="357"/>
        <w:contextualSpacing/>
        <w:rPr>
          <w:sz w:val="22"/>
          <w:szCs w:val="22"/>
          <w:lang w:val="fi-FI"/>
        </w:rPr>
      </w:pPr>
      <w:r w:rsidRPr="00A3518E">
        <w:rPr>
          <w:sz w:val="22"/>
          <w:szCs w:val="22"/>
          <w:lang w:val="fi-FI"/>
        </w:rPr>
        <w:t>sisältää uutta tieteellistä tietoa ja perusteltuja tuloksia sekä olla tieteellisesti vakuuttava</w:t>
      </w:r>
    </w:p>
    <w:p w14:paraId="00C0ADC7" w14:textId="77777777" w:rsidR="00A3518E" w:rsidRPr="00A3518E" w:rsidRDefault="00A3518E" w:rsidP="00A3518E">
      <w:pPr>
        <w:widowControl w:val="0"/>
        <w:numPr>
          <w:ilvl w:val="0"/>
          <w:numId w:val="11"/>
        </w:numPr>
        <w:spacing w:before="240" w:after="120" w:line="276" w:lineRule="auto"/>
        <w:ind w:left="714" w:hanging="357"/>
        <w:contextualSpacing/>
        <w:rPr>
          <w:sz w:val="22"/>
          <w:szCs w:val="22"/>
          <w:lang w:val="fi-FI"/>
        </w:rPr>
      </w:pPr>
      <w:r w:rsidRPr="00A3518E">
        <w:rPr>
          <w:sz w:val="22"/>
          <w:szCs w:val="22"/>
          <w:lang w:val="fi-FI"/>
        </w:rPr>
        <w:t>osoittaa väittelijän kriittistä ajattelua, oman tutkimusalan syvällistä tuntemusta sekä tieteellisen tutkimuksen menetelmien hallintaa ja soveltamiskykyä</w:t>
      </w:r>
    </w:p>
    <w:p w14:paraId="7AD751BA" w14:textId="77777777" w:rsidR="00A3518E" w:rsidRPr="00A3518E" w:rsidRDefault="00A3518E" w:rsidP="00A3518E">
      <w:pPr>
        <w:widowControl w:val="0"/>
        <w:numPr>
          <w:ilvl w:val="0"/>
          <w:numId w:val="11"/>
        </w:numPr>
        <w:spacing w:before="240" w:after="120" w:line="276" w:lineRule="auto"/>
        <w:ind w:left="714" w:hanging="357"/>
        <w:contextualSpacing/>
        <w:rPr>
          <w:sz w:val="22"/>
          <w:szCs w:val="22"/>
          <w:lang w:val="fi-FI"/>
        </w:rPr>
      </w:pPr>
      <w:r w:rsidRPr="00A3518E">
        <w:rPr>
          <w:sz w:val="22"/>
          <w:szCs w:val="22"/>
          <w:lang w:val="fi-FI"/>
        </w:rPr>
        <w:t>olla tieteellisesti rehellinen ja tutkimuseettisten normien mukainen.</w:t>
      </w:r>
    </w:p>
    <w:p w14:paraId="316753BE" w14:textId="77777777" w:rsidR="00A3518E" w:rsidRPr="00A3518E" w:rsidRDefault="00A3518E" w:rsidP="00A3518E">
      <w:pPr>
        <w:widowControl w:val="0"/>
        <w:spacing w:before="240" w:line="276" w:lineRule="auto"/>
        <w:contextualSpacing/>
        <w:rPr>
          <w:sz w:val="22"/>
          <w:szCs w:val="22"/>
          <w:lang w:val="fi-FI"/>
        </w:rPr>
      </w:pPr>
    </w:p>
    <w:p w14:paraId="6404791C" w14:textId="3DCD75F8" w:rsidR="00A3518E" w:rsidRPr="00A3518E" w:rsidRDefault="00A3518E" w:rsidP="00A3518E">
      <w:pPr>
        <w:widowControl w:val="0"/>
        <w:spacing w:before="240" w:line="276" w:lineRule="auto"/>
        <w:contextualSpacing/>
        <w:rPr>
          <w:sz w:val="22"/>
          <w:szCs w:val="22"/>
          <w:lang w:val="fi-FI"/>
        </w:rPr>
      </w:pPr>
      <w:r w:rsidRPr="00A3518E">
        <w:rPr>
          <w:rFonts w:eastAsia="Palatino Linotype" w:cs="Palatino Linotype"/>
          <w:sz w:val="22"/>
          <w:szCs w:val="22"/>
          <w:lang w:val="fi-FI"/>
        </w:rPr>
        <w:t>Kauppakorkeakoulussa väitöskirja arvostellaan asteikolla:</w:t>
      </w:r>
    </w:p>
    <w:p w14:paraId="1AA72641" w14:textId="77777777" w:rsidR="00A3518E" w:rsidRPr="00A3518E" w:rsidRDefault="00A3518E" w:rsidP="00A3518E">
      <w:pPr>
        <w:widowControl w:val="0"/>
        <w:spacing w:before="240" w:line="276" w:lineRule="auto"/>
        <w:rPr>
          <w:color w:val="010302"/>
          <w:sz w:val="22"/>
          <w:szCs w:val="22"/>
          <w:lang w:val="fi-FI"/>
        </w:rPr>
      </w:pPr>
      <w:r w:rsidRPr="00A3518E">
        <w:rPr>
          <w:b/>
          <w:bCs/>
          <w:color w:val="010302"/>
          <w:sz w:val="22"/>
          <w:szCs w:val="22"/>
          <w:lang w:val="fi-FI"/>
        </w:rPr>
        <w:t>“Kiittäen hyväksytty”</w:t>
      </w:r>
      <w:r w:rsidRPr="00A3518E">
        <w:rPr>
          <w:color w:val="010302"/>
          <w:sz w:val="22"/>
          <w:szCs w:val="22"/>
          <w:lang w:val="fi-FI"/>
        </w:rPr>
        <w:t>: Väitöskirja tarjoaa merkittävän panoksen tieteenalaan. Väitöskirja todennäköisesti johtaa tai on jo johtanut artikkeleihin arvostetuissa vertaisarvioiduissa tieteellisissä lehdissä. Sen odotetaan olevan laajasti siteerattu tieteellisessä kirjallisuudessa. Esitykset arvostetuissa kansainvälisissä konferensseissa tai kokouksissa ovat myös osoitus tutkimuksen laadusta. Vain noin 10–15 prosenttia väitöskirjoista saa kiitettävän arvosanan. Arviointilautakunnan ehdotuksen tulee olla yksimielinen.</w:t>
      </w:r>
    </w:p>
    <w:p w14:paraId="1973417D" w14:textId="77777777" w:rsidR="00A3518E" w:rsidRPr="00A3518E" w:rsidRDefault="00A3518E" w:rsidP="00A3518E">
      <w:pPr>
        <w:widowControl w:val="0"/>
        <w:spacing w:before="240" w:line="276" w:lineRule="auto"/>
        <w:rPr>
          <w:color w:val="010302"/>
          <w:sz w:val="22"/>
          <w:szCs w:val="22"/>
          <w:lang w:val="fi-FI"/>
        </w:rPr>
      </w:pPr>
      <w:r w:rsidRPr="00A3518E">
        <w:rPr>
          <w:b/>
          <w:bCs/>
          <w:color w:val="010302"/>
          <w:sz w:val="22"/>
          <w:szCs w:val="22"/>
          <w:lang w:val="fi-FI"/>
        </w:rPr>
        <w:t>“Hyväksytty”</w:t>
      </w:r>
      <w:r w:rsidRPr="00A3518E">
        <w:rPr>
          <w:color w:val="010302"/>
          <w:sz w:val="22"/>
          <w:szCs w:val="22"/>
          <w:lang w:val="fi-FI"/>
        </w:rPr>
        <w:t>: Väitöskirja tarjoaa tieteellisen panoksen tieteenalaan. Se sisältää innovatiivisia ja luovia ideoita ja voi johtaa tai on jo johtanut yhteen tai useampaan artikkeliin vertaisarvioiduissa tieteellisissä lehdissä. Väitöskirja osoittaa tekijän kyvyn tuottaa itsenäisesti uusia tieteellisiä tuloksia.</w:t>
      </w:r>
    </w:p>
    <w:p w14:paraId="75A422E3" w14:textId="77777777" w:rsidR="00A3518E" w:rsidRPr="00A3518E" w:rsidRDefault="00A3518E" w:rsidP="00A3518E">
      <w:pPr>
        <w:widowControl w:val="0"/>
        <w:spacing w:before="240" w:line="276" w:lineRule="auto"/>
        <w:rPr>
          <w:color w:val="010302"/>
          <w:sz w:val="22"/>
          <w:szCs w:val="22"/>
          <w:lang w:val="fi-FI"/>
        </w:rPr>
      </w:pPr>
      <w:r w:rsidRPr="00A3518E">
        <w:rPr>
          <w:b/>
          <w:bCs/>
          <w:color w:val="010302"/>
          <w:sz w:val="22"/>
          <w:szCs w:val="22"/>
          <w:lang w:val="fi-FI"/>
        </w:rPr>
        <w:t>“Hylätty</w:t>
      </w:r>
      <w:r w:rsidRPr="00A3518E">
        <w:rPr>
          <w:color w:val="010302"/>
          <w:sz w:val="22"/>
          <w:szCs w:val="22"/>
          <w:lang w:val="fi-FI"/>
        </w:rPr>
        <w:t>”: Väitöskirja ei täytä hyväksymisen vähimmäisvaatimuksia.</w:t>
      </w:r>
    </w:p>
    <w:p w14:paraId="34DB4D6F" w14:textId="77777777" w:rsidR="00A3518E" w:rsidRPr="00A3518E" w:rsidRDefault="00A3518E" w:rsidP="00A3518E">
      <w:pPr>
        <w:widowControl w:val="0"/>
        <w:spacing w:before="240" w:line="276" w:lineRule="auto"/>
        <w:rPr>
          <w:sz w:val="22"/>
          <w:szCs w:val="22"/>
          <w:lang w:val="fi-FI"/>
        </w:rPr>
      </w:pPr>
      <w:r w:rsidRPr="00A3518E">
        <w:rPr>
          <w:sz w:val="22"/>
          <w:szCs w:val="22"/>
          <w:lang w:val="fi-FI"/>
        </w:rPr>
        <w:t>Tiedekuntaneuvosto päättää väitöskirjan arvolauseesta julkisen tarkastuksen jälkeen perustuen vastaväittäjän/ien ja arviointilautakunnan väitöskirjasta antamiin lausuntoihin.</w:t>
      </w:r>
    </w:p>
    <w:p w14:paraId="16FCF573" w14:textId="2BADE99E" w:rsidR="00716B30" w:rsidRPr="000927A8" w:rsidRDefault="00716B30" w:rsidP="00A3518E">
      <w:pPr>
        <w:widowControl w:val="0"/>
        <w:spacing w:before="240"/>
        <w:rPr>
          <w:color w:val="010302"/>
          <w:sz w:val="22"/>
          <w:szCs w:val="22"/>
          <w:lang w:val="fi-FI"/>
        </w:rPr>
      </w:pPr>
    </w:p>
    <w:sectPr w:rsidR="00716B30" w:rsidRPr="000927A8" w:rsidSect="00437FA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51871" w14:textId="77777777" w:rsidR="00FE3DF4" w:rsidRDefault="00FE3DF4">
      <w:r>
        <w:separator/>
      </w:r>
    </w:p>
  </w:endnote>
  <w:endnote w:type="continuationSeparator" w:id="0">
    <w:p w14:paraId="1227BDFC" w14:textId="77777777" w:rsidR="00FE3DF4" w:rsidRDefault="00FE3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906839"/>
      <w:docPartObj>
        <w:docPartGallery w:val="Page Numbers (Bottom of Page)"/>
        <w:docPartUnique/>
      </w:docPartObj>
    </w:sdtPr>
    <w:sdtEndPr>
      <w:rPr>
        <w:sz w:val="20"/>
        <w:szCs w:val="20"/>
      </w:rPr>
    </w:sdtEndPr>
    <w:sdtContent>
      <w:p w14:paraId="3C619A32" w14:textId="5F8FEE4D" w:rsidR="004B0401" w:rsidRPr="004B0401" w:rsidRDefault="004B0401">
        <w:pPr>
          <w:pStyle w:val="Alatunniste"/>
          <w:jc w:val="center"/>
          <w:rPr>
            <w:sz w:val="20"/>
            <w:szCs w:val="20"/>
          </w:rPr>
        </w:pPr>
        <w:r w:rsidRPr="004B0401">
          <w:rPr>
            <w:sz w:val="20"/>
            <w:szCs w:val="20"/>
          </w:rPr>
          <w:fldChar w:fldCharType="begin"/>
        </w:r>
        <w:r w:rsidRPr="004B0401">
          <w:rPr>
            <w:sz w:val="20"/>
            <w:szCs w:val="20"/>
          </w:rPr>
          <w:instrText>PAGE   \* MERGEFORMAT</w:instrText>
        </w:r>
        <w:r w:rsidRPr="004B0401">
          <w:rPr>
            <w:sz w:val="20"/>
            <w:szCs w:val="20"/>
          </w:rPr>
          <w:fldChar w:fldCharType="separate"/>
        </w:r>
        <w:r w:rsidRPr="004B0401">
          <w:rPr>
            <w:sz w:val="20"/>
            <w:szCs w:val="20"/>
            <w:lang w:val="fi-FI"/>
          </w:rPr>
          <w:t>2</w:t>
        </w:r>
        <w:r w:rsidRPr="004B0401">
          <w:rPr>
            <w:sz w:val="20"/>
            <w:szCs w:val="20"/>
          </w:rPr>
          <w:fldChar w:fldCharType="end"/>
        </w:r>
      </w:p>
    </w:sdtContent>
  </w:sdt>
  <w:p w14:paraId="21F381A4" w14:textId="77777777" w:rsidR="004B0401" w:rsidRDefault="004B0401">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322D6" w14:textId="77777777" w:rsidR="00FE3DF4" w:rsidRDefault="00FE3DF4">
      <w:r>
        <w:separator/>
      </w:r>
    </w:p>
  </w:footnote>
  <w:footnote w:type="continuationSeparator" w:id="0">
    <w:p w14:paraId="02C118E0" w14:textId="77777777" w:rsidR="00FE3DF4" w:rsidRDefault="00FE3D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4C875" w14:textId="4FD7DE56" w:rsidR="00437FA2" w:rsidRPr="008A2373" w:rsidRDefault="00A3518E" w:rsidP="001D21A5">
    <w:pPr>
      <w:rPr>
        <w:sz w:val="20"/>
        <w:szCs w:val="20"/>
      </w:rPr>
    </w:pPr>
    <w:r>
      <w:rPr>
        <w:noProof/>
      </w:rPr>
      <w:drawing>
        <wp:anchor distT="0" distB="0" distL="114300" distR="114300" simplePos="0" relativeHeight="251659264" behindDoc="0" locked="0" layoutInCell="1" allowOverlap="1" wp14:anchorId="27795B11" wp14:editId="1706E93B">
          <wp:simplePos x="0" y="0"/>
          <wp:positionH relativeFrom="column">
            <wp:posOffset>-83668</wp:posOffset>
          </wp:positionH>
          <wp:positionV relativeFrom="paragraph">
            <wp:posOffset>-502514</wp:posOffset>
          </wp:positionV>
          <wp:extent cx="1955165" cy="989330"/>
          <wp:effectExtent l="0" t="0" r="6985" b="1270"/>
          <wp:wrapSquare wrapText="bothSides"/>
          <wp:docPr id="1687764553" name="Kuva 1" descr="Kuva, joka sisältää kohteen teksti, Fontti, logo, symbo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764553" name="Kuva 1" descr="Kuva, joka sisältää kohteen teksti, Fontti, logo, symbol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5165" cy="989330"/>
                  </a:xfrm>
                  <a:prstGeom prst="rect">
                    <a:avLst/>
                  </a:prstGeom>
                  <a:noFill/>
                  <a:ln>
                    <a:noFill/>
                  </a:ln>
                </pic:spPr>
              </pic:pic>
            </a:graphicData>
          </a:graphic>
        </wp:anchor>
      </w:drawing>
    </w:r>
    <w:r w:rsidR="00437FA2">
      <w:rPr>
        <w:sz w:val="20"/>
        <w:szCs w:val="20"/>
      </w:rPr>
      <w:tab/>
    </w:r>
    <w:r w:rsidR="00437FA2">
      <w:rPr>
        <w:sz w:val="20"/>
        <w:szCs w:val="20"/>
      </w:rPr>
      <w:tab/>
    </w:r>
    <w:r w:rsidR="00437FA2">
      <w:rPr>
        <w:sz w:val="20"/>
        <w:szCs w:val="20"/>
      </w:rPr>
      <w:tab/>
    </w:r>
  </w:p>
  <w:p w14:paraId="422B30B5" w14:textId="77777777" w:rsidR="00437FA2" w:rsidRDefault="00437FA2">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01A60"/>
    <w:multiLevelType w:val="hybridMultilevel"/>
    <w:tmpl w:val="23027740"/>
    <w:lvl w:ilvl="0" w:tplc="5A2009E2">
      <w:start w:val="1"/>
      <w:numFmt w:val="bullet"/>
      <w:lvlText w:val=""/>
      <w:lvlJc w:val="left"/>
      <w:pPr>
        <w:ind w:left="720" w:hanging="360"/>
      </w:pPr>
      <w:rPr>
        <w:rFonts w:ascii="Symbol" w:hAnsi="Symbol" w:hint="default"/>
      </w:rPr>
    </w:lvl>
    <w:lvl w:ilvl="1" w:tplc="A0AC979C">
      <w:start w:val="1"/>
      <w:numFmt w:val="bullet"/>
      <w:lvlText w:val="o"/>
      <w:lvlJc w:val="left"/>
      <w:pPr>
        <w:ind w:left="1440" w:hanging="360"/>
      </w:pPr>
      <w:rPr>
        <w:rFonts w:ascii="Courier New" w:hAnsi="Courier New" w:hint="default"/>
      </w:rPr>
    </w:lvl>
    <w:lvl w:ilvl="2" w:tplc="E040A0C0">
      <w:start w:val="1"/>
      <w:numFmt w:val="bullet"/>
      <w:lvlText w:val=""/>
      <w:lvlJc w:val="left"/>
      <w:pPr>
        <w:ind w:left="2160" w:hanging="360"/>
      </w:pPr>
      <w:rPr>
        <w:rFonts w:ascii="Wingdings" w:hAnsi="Wingdings" w:hint="default"/>
      </w:rPr>
    </w:lvl>
    <w:lvl w:ilvl="3" w:tplc="8C6696EE">
      <w:start w:val="1"/>
      <w:numFmt w:val="bullet"/>
      <w:lvlText w:val=""/>
      <w:lvlJc w:val="left"/>
      <w:pPr>
        <w:ind w:left="2880" w:hanging="360"/>
      </w:pPr>
      <w:rPr>
        <w:rFonts w:ascii="Symbol" w:hAnsi="Symbol" w:hint="default"/>
      </w:rPr>
    </w:lvl>
    <w:lvl w:ilvl="4" w:tplc="B162953E">
      <w:start w:val="1"/>
      <w:numFmt w:val="bullet"/>
      <w:lvlText w:val="o"/>
      <w:lvlJc w:val="left"/>
      <w:pPr>
        <w:ind w:left="3600" w:hanging="360"/>
      </w:pPr>
      <w:rPr>
        <w:rFonts w:ascii="Courier New" w:hAnsi="Courier New" w:hint="default"/>
      </w:rPr>
    </w:lvl>
    <w:lvl w:ilvl="5" w:tplc="0AB62956">
      <w:start w:val="1"/>
      <w:numFmt w:val="bullet"/>
      <w:lvlText w:val=""/>
      <w:lvlJc w:val="left"/>
      <w:pPr>
        <w:ind w:left="4320" w:hanging="360"/>
      </w:pPr>
      <w:rPr>
        <w:rFonts w:ascii="Wingdings" w:hAnsi="Wingdings" w:hint="default"/>
      </w:rPr>
    </w:lvl>
    <w:lvl w:ilvl="6" w:tplc="4B0A150C">
      <w:start w:val="1"/>
      <w:numFmt w:val="bullet"/>
      <w:lvlText w:val=""/>
      <w:lvlJc w:val="left"/>
      <w:pPr>
        <w:ind w:left="5040" w:hanging="360"/>
      </w:pPr>
      <w:rPr>
        <w:rFonts w:ascii="Symbol" w:hAnsi="Symbol" w:hint="default"/>
      </w:rPr>
    </w:lvl>
    <w:lvl w:ilvl="7" w:tplc="CCE04A3E">
      <w:start w:val="1"/>
      <w:numFmt w:val="bullet"/>
      <w:lvlText w:val="o"/>
      <w:lvlJc w:val="left"/>
      <w:pPr>
        <w:ind w:left="5760" w:hanging="360"/>
      </w:pPr>
      <w:rPr>
        <w:rFonts w:ascii="Courier New" w:hAnsi="Courier New" w:hint="default"/>
      </w:rPr>
    </w:lvl>
    <w:lvl w:ilvl="8" w:tplc="79A2969C">
      <w:start w:val="1"/>
      <w:numFmt w:val="bullet"/>
      <w:lvlText w:val=""/>
      <w:lvlJc w:val="left"/>
      <w:pPr>
        <w:ind w:left="6480" w:hanging="360"/>
      </w:pPr>
      <w:rPr>
        <w:rFonts w:ascii="Wingdings" w:hAnsi="Wingdings" w:hint="default"/>
      </w:rPr>
    </w:lvl>
  </w:abstractNum>
  <w:abstractNum w:abstractNumId="1" w15:restartNumberingAfterBreak="0">
    <w:nsid w:val="085A1DBC"/>
    <w:multiLevelType w:val="hybridMultilevel"/>
    <w:tmpl w:val="D9D66BF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09D26DDE"/>
    <w:multiLevelType w:val="hybridMultilevel"/>
    <w:tmpl w:val="5A968BB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0E92320A"/>
    <w:multiLevelType w:val="multilevel"/>
    <w:tmpl w:val="E5B02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08E101A"/>
    <w:multiLevelType w:val="multilevel"/>
    <w:tmpl w:val="C5F4B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67B417E"/>
    <w:multiLevelType w:val="hybridMultilevel"/>
    <w:tmpl w:val="F63ADB10"/>
    <w:lvl w:ilvl="0" w:tplc="040B0001">
      <w:start w:val="1"/>
      <w:numFmt w:val="bullet"/>
      <w:lvlText w:val=""/>
      <w:lvlJc w:val="left"/>
      <w:pPr>
        <w:ind w:left="780" w:hanging="360"/>
      </w:pPr>
      <w:rPr>
        <w:rFonts w:ascii="Symbol" w:hAnsi="Symbol" w:hint="default"/>
      </w:rPr>
    </w:lvl>
    <w:lvl w:ilvl="1" w:tplc="040B0003" w:tentative="1">
      <w:start w:val="1"/>
      <w:numFmt w:val="bullet"/>
      <w:lvlText w:val="o"/>
      <w:lvlJc w:val="left"/>
      <w:pPr>
        <w:ind w:left="1500" w:hanging="360"/>
      </w:pPr>
      <w:rPr>
        <w:rFonts w:ascii="Courier New" w:hAnsi="Courier New" w:cs="Courier New" w:hint="default"/>
      </w:rPr>
    </w:lvl>
    <w:lvl w:ilvl="2" w:tplc="040B0005" w:tentative="1">
      <w:start w:val="1"/>
      <w:numFmt w:val="bullet"/>
      <w:lvlText w:val=""/>
      <w:lvlJc w:val="left"/>
      <w:pPr>
        <w:ind w:left="2220" w:hanging="360"/>
      </w:pPr>
      <w:rPr>
        <w:rFonts w:ascii="Wingdings" w:hAnsi="Wingdings" w:hint="default"/>
      </w:rPr>
    </w:lvl>
    <w:lvl w:ilvl="3" w:tplc="040B0001" w:tentative="1">
      <w:start w:val="1"/>
      <w:numFmt w:val="bullet"/>
      <w:lvlText w:val=""/>
      <w:lvlJc w:val="left"/>
      <w:pPr>
        <w:ind w:left="2940" w:hanging="360"/>
      </w:pPr>
      <w:rPr>
        <w:rFonts w:ascii="Symbol" w:hAnsi="Symbol" w:hint="default"/>
      </w:rPr>
    </w:lvl>
    <w:lvl w:ilvl="4" w:tplc="040B0003" w:tentative="1">
      <w:start w:val="1"/>
      <w:numFmt w:val="bullet"/>
      <w:lvlText w:val="o"/>
      <w:lvlJc w:val="left"/>
      <w:pPr>
        <w:ind w:left="3660" w:hanging="360"/>
      </w:pPr>
      <w:rPr>
        <w:rFonts w:ascii="Courier New" w:hAnsi="Courier New" w:cs="Courier New" w:hint="default"/>
      </w:rPr>
    </w:lvl>
    <w:lvl w:ilvl="5" w:tplc="040B0005" w:tentative="1">
      <w:start w:val="1"/>
      <w:numFmt w:val="bullet"/>
      <w:lvlText w:val=""/>
      <w:lvlJc w:val="left"/>
      <w:pPr>
        <w:ind w:left="4380" w:hanging="360"/>
      </w:pPr>
      <w:rPr>
        <w:rFonts w:ascii="Wingdings" w:hAnsi="Wingdings" w:hint="default"/>
      </w:rPr>
    </w:lvl>
    <w:lvl w:ilvl="6" w:tplc="040B0001" w:tentative="1">
      <w:start w:val="1"/>
      <w:numFmt w:val="bullet"/>
      <w:lvlText w:val=""/>
      <w:lvlJc w:val="left"/>
      <w:pPr>
        <w:ind w:left="5100" w:hanging="360"/>
      </w:pPr>
      <w:rPr>
        <w:rFonts w:ascii="Symbol" w:hAnsi="Symbol" w:hint="default"/>
      </w:rPr>
    </w:lvl>
    <w:lvl w:ilvl="7" w:tplc="040B0003" w:tentative="1">
      <w:start w:val="1"/>
      <w:numFmt w:val="bullet"/>
      <w:lvlText w:val="o"/>
      <w:lvlJc w:val="left"/>
      <w:pPr>
        <w:ind w:left="5820" w:hanging="360"/>
      </w:pPr>
      <w:rPr>
        <w:rFonts w:ascii="Courier New" w:hAnsi="Courier New" w:cs="Courier New" w:hint="default"/>
      </w:rPr>
    </w:lvl>
    <w:lvl w:ilvl="8" w:tplc="040B0005" w:tentative="1">
      <w:start w:val="1"/>
      <w:numFmt w:val="bullet"/>
      <w:lvlText w:val=""/>
      <w:lvlJc w:val="left"/>
      <w:pPr>
        <w:ind w:left="6540" w:hanging="360"/>
      </w:pPr>
      <w:rPr>
        <w:rFonts w:ascii="Wingdings" w:hAnsi="Wingdings" w:hint="default"/>
      </w:rPr>
    </w:lvl>
  </w:abstractNum>
  <w:abstractNum w:abstractNumId="6" w15:restartNumberingAfterBreak="0">
    <w:nsid w:val="3EAC0038"/>
    <w:multiLevelType w:val="multilevel"/>
    <w:tmpl w:val="D89C719C"/>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48B05542"/>
    <w:multiLevelType w:val="hybridMultilevel"/>
    <w:tmpl w:val="1568886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65286CF2"/>
    <w:multiLevelType w:val="hybridMultilevel"/>
    <w:tmpl w:val="7EA6179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6EED5522"/>
    <w:multiLevelType w:val="hybridMultilevel"/>
    <w:tmpl w:val="88F4A37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7956C4F1"/>
    <w:multiLevelType w:val="hybridMultilevel"/>
    <w:tmpl w:val="ACEC649C"/>
    <w:lvl w:ilvl="0" w:tplc="4216BF1A">
      <w:start w:val="1"/>
      <w:numFmt w:val="bullet"/>
      <w:lvlText w:val=""/>
      <w:lvlJc w:val="left"/>
      <w:pPr>
        <w:ind w:left="720" w:hanging="360"/>
      </w:pPr>
      <w:rPr>
        <w:rFonts w:ascii="Symbol" w:hAnsi="Symbol" w:hint="default"/>
      </w:rPr>
    </w:lvl>
    <w:lvl w:ilvl="1" w:tplc="CBC62856">
      <w:start w:val="1"/>
      <w:numFmt w:val="bullet"/>
      <w:lvlText w:val="o"/>
      <w:lvlJc w:val="left"/>
      <w:pPr>
        <w:ind w:left="1440" w:hanging="360"/>
      </w:pPr>
      <w:rPr>
        <w:rFonts w:ascii="Courier New" w:hAnsi="Courier New" w:hint="default"/>
      </w:rPr>
    </w:lvl>
    <w:lvl w:ilvl="2" w:tplc="C630DD68">
      <w:start w:val="1"/>
      <w:numFmt w:val="bullet"/>
      <w:lvlText w:val=""/>
      <w:lvlJc w:val="left"/>
      <w:pPr>
        <w:ind w:left="2160" w:hanging="360"/>
      </w:pPr>
      <w:rPr>
        <w:rFonts w:ascii="Wingdings" w:hAnsi="Wingdings" w:hint="default"/>
      </w:rPr>
    </w:lvl>
    <w:lvl w:ilvl="3" w:tplc="58F88220">
      <w:start w:val="1"/>
      <w:numFmt w:val="bullet"/>
      <w:lvlText w:val=""/>
      <w:lvlJc w:val="left"/>
      <w:pPr>
        <w:ind w:left="2880" w:hanging="360"/>
      </w:pPr>
      <w:rPr>
        <w:rFonts w:ascii="Symbol" w:hAnsi="Symbol" w:hint="default"/>
      </w:rPr>
    </w:lvl>
    <w:lvl w:ilvl="4" w:tplc="AE70B0B6">
      <w:start w:val="1"/>
      <w:numFmt w:val="bullet"/>
      <w:lvlText w:val="o"/>
      <w:lvlJc w:val="left"/>
      <w:pPr>
        <w:ind w:left="3600" w:hanging="360"/>
      </w:pPr>
      <w:rPr>
        <w:rFonts w:ascii="Courier New" w:hAnsi="Courier New" w:hint="default"/>
      </w:rPr>
    </w:lvl>
    <w:lvl w:ilvl="5" w:tplc="EBA0162C">
      <w:start w:val="1"/>
      <w:numFmt w:val="bullet"/>
      <w:lvlText w:val=""/>
      <w:lvlJc w:val="left"/>
      <w:pPr>
        <w:ind w:left="4320" w:hanging="360"/>
      </w:pPr>
      <w:rPr>
        <w:rFonts w:ascii="Wingdings" w:hAnsi="Wingdings" w:hint="default"/>
      </w:rPr>
    </w:lvl>
    <w:lvl w:ilvl="6" w:tplc="EC588386">
      <w:start w:val="1"/>
      <w:numFmt w:val="bullet"/>
      <w:lvlText w:val=""/>
      <w:lvlJc w:val="left"/>
      <w:pPr>
        <w:ind w:left="5040" w:hanging="360"/>
      </w:pPr>
      <w:rPr>
        <w:rFonts w:ascii="Symbol" w:hAnsi="Symbol" w:hint="default"/>
      </w:rPr>
    </w:lvl>
    <w:lvl w:ilvl="7" w:tplc="1E120D4A">
      <w:start w:val="1"/>
      <w:numFmt w:val="bullet"/>
      <w:lvlText w:val="o"/>
      <w:lvlJc w:val="left"/>
      <w:pPr>
        <w:ind w:left="5760" w:hanging="360"/>
      </w:pPr>
      <w:rPr>
        <w:rFonts w:ascii="Courier New" w:hAnsi="Courier New" w:hint="default"/>
      </w:rPr>
    </w:lvl>
    <w:lvl w:ilvl="8" w:tplc="1526BA04">
      <w:start w:val="1"/>
      <w:numFmt w:val="bullet"/>
      <w:lvlText w:val=""/>
      <w:lvlJc w:val="left"/>
      <w:pPr>
        <w:ind w:left="6480" w:hanging="360"/>
      </w:pPr>
      <w:rPr>
        <w:rFonts w:ascii="Wingdings" w:hAnsi="Wingdings" w:hint="default"/>
      </w:rPr>
    </w:lvl>
  </w:abstractNum>
  <w:abstractNum w:abstractNumId="11" w15:restartNumberingAfterBreak="0">
    <w:nsid w:val="797F5A67"/>
    <w:multiLevelType w:val="hybridMultilevel"/>
    <w:tmpl w:val="C032BAB8"/>
    <w:lvl w:ilvl="0" w:tplc="41FCD1F8">
      <w:start w:val="1"/>
      <w:numFmt w:val="decimal"/>
      <w:lvlText w:val="%1."/>
      <w:lvlJc w:val="left"/>
      <w:pPr>
        <w:ind w:left="360" w:hanging="360"/>
      </w:pPr>
      <w:rPr>
        <w:rFonts w:hint="default"/>
        <w:b/>
        <w:color w:val="auto"/>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12" w15:restartNumberingAfterBreak="0">
    <w:nsid w:val="7BCE525D"/>
    <w:multiLevelType w:val="hybridMultilevel"/>
    <w:tmpl w:val="DC9A7E0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7FCE5AF8"/>
    <w:multiLevelType w:val="hybridMultilevel"/>
    <w:tmpl w:val="90DEF810"/>
    <w:lvl w:ilvl="0" w:tplc="D74E5A02">
      <w:start w:val="2"/>
      <w:numFmt w:val="decimal"/>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num w:numId="1" w16cid:durableId="1571161306">
    <w:abstractNumId w:val="0"/>
  </w:num>
  <w:num w:numId="2" w16cid:durableId="85931806">
    <w:abstractNumId w:val="5"/>
  </w:num>
  <w:num w:numId="3" w16cid:durableId="494496322">
    <w:abstractNumId w:val="6"/>
  </w:num>
  <w:num w:numId="4" w16cid:durableId="926812284">
    <w:abstractNumId w:val="4"/>
  </w:num>
  <w:num w:numId="5" w16cid:durableId="1339622109">
    <w:abstractNumId w:val="12"/>
  </w:num>
  <w:num w:numId="6" w16cid:durableId="844780034">
    <w:abstractNumId w:val="9"/>
  </w:num>
  <w:num w:numId="7" w16cid:durableId="1248150588">
    <w:abstractNumId w:val="8"/>
  </w:num>
  <w:num w:numId="8" w16cid:durableId="910122717">
    <w:abstractNumId w:val="11"/>
  </w:num>
  <w:num w:numId="9" w16cid:durableId="1688141910">
    <w:abstractNumId w:val="13"/>
  </w:num>
  <w:num w:numId="10" w16cid:durableId="1167864217">
    <w:abstractNumId w:val="10"/>
  </w:num>
  <w:num w:numId="11" w16cid:durableId="500046035">
    <w:abstractNumId w:val="3"/>
  </w:num>
  <w:num w:numId="12" w16cid:durableId="527183536">
    <w:abstractNumId w:val="7"/>
  </w:num>
  <w:num w:numId="13" w16cid:durableId="477036763">
    <w:abstractNumId w:val="1"/>
  </w:num>
  <w:num w:numId="14" w16cid:durableId="13354517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FA2"/>
    <w:rsid w:val="00042A89"/>
    <w:rsid w:val="000927A8"/>
    <w:rsid w:val="000A2BFC"/>
    <w:rsid w:val="000F4D46"/>
    <w:rsid w:val="000F605D"/>
    <w:rsid w:val="00152642"/>
    <w:rsid w:val="001D21A5"/>
    <w:rsid w:val="001E4C01"/>
    <w:rsid w:val="00277FEF"/>
    <w:rsid w:val="003937A5"/>
    <w:rsid w:val="00395D36"/>
    <w:rsid w:val="003A6F85"/>
    <w:rsid w:val="003C70F9"/>
    <w:rsid w:val="003E55A5"/>
    <w:rsid w:val="00437FA2"/>
    <w:rsid w:val="004A05A8"/>
    <w:rsid w:val="004A5E36"/>
    <w:rsid w:val="004B0401"/>
    <w:rsid w:val="004C53C2"/>
    <w:rsid w:val="005138FD"/>
    <w:rsid w:val="005420C2"/>
    <w:rsid w:val="005A4ADA"/>
    <w:rsid w:val="006943B1"/>
    <w:rsid w:val="00716B30"/>
    <w:rsid w:val="00792B79"/>
    <w:rsid w:val="009A202C"/>
    <w:rsid w:val="009D2D8C"/>
    <w:rsid w:val="00A3518E"/>
    <w:rsid w:val="00A6031E"/>
    <w:rsid w:val="00AB6389"/>
    <w:rsid w:val="00CB4230"/>
    <w:rsid w:val="00D21B60"/>
    <w:rsid w:val="00D74C7D"/>
    <w:rsid w:val="00E345D7"/>
    <w:rsid w:val="00EE7630"/>
    <w:rsid w:val="00EF1F2D"/>
    <w:rsid w:val="00EF31CB"/>
    <w:rsid w:val="00F108DF"/>
    <w:rsid w:val="00F20033"/>
    <w:rsid w:val="00FC57E9"/>
    <w:rsid w:val="00FE3DF4"/>
    <w:rsid w:val="00FF3E93"/>
    <w:rsid w:val="5B0A8DCC"/>
    <w:rsid w:val="73B82636"/>
    <w:rsid w:val="79172FFD"/>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A3AB64"/>
  <w15:chartTrackingRefBased/>
  <w15:docId w15:val="{6C60DF25-B9BA-4A49-9AE3-D3D0C872A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437FA2"/>
    <w:pPr>
      <w:spacing w:after="0" w:line="240" w:lineRule="auto"/>
    </w:pPr>
    <w:rPr>
      <w:rFonts w:ascii="Palatino" w:eastAsia="SimSun" w:hAnsi="Palatino" w:cs="Times New Roman"/>
      <w:kern w:val="0"/>
      <w:lang w:val="en-US" w:eastAsia="zh-CN"/>
      <w14:ligatures w14:val="none"/>
    </w:rPr>
  </w:style>
  <w:style w:type="paragraph" w:styleId="Otsikko1">
    <w:name w:val="heading 1"/>
    <w:basedOn w:val="Normaali"/>
    <w:next w:val="Normaali"/>
    <w:link w:val="Otsikko1Char"/>
    <w:qFormat/>
    <w:rsid w:val="00437F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437F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437FA2"/>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437FA2"/>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437FA2"/>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437FA2"/>
    <w:pPr>
      <w:keepNext/>
      <w:keepLines/>
      <w:spacing w:before="4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437FA2"/>
    <w:pPr>
      <w:keepNext/>
      <w:keepLines/>
      <w:spacing w:before="4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437FA2"/>
    <w:pPr>
      <w:keepNext/>
      <w:keepLines/>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437FA2"/>
    <w:pPr>
      <w:keepNext/>
      <w:keepLines/>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rsid w:val="00437FA2"/>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437FA2"/>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437FA2"/>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437FA2"/>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437FA2"/>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437FA2"/>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437FA2"/>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437FA2"/>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437FA2"/>
    <w:rPr>
      <w:rFonts w:eastAsiaTheme="majorEastAsia" w:cstheme="majorBidi"/>
      <w:color w:val="272727" w:themeColor="text1" w:themeTint="D8"/>
    </w:rPr>
  </w:style>
  <w:style w:type="paragraph" w:styleId="Otsikko">
    <w:name w:val="Title"/>
    <w:basedOn w:val="Normaali"/>
    <w:next w:val="Normaali"/>
    <w:link w:val="OtsikkoChar"/>
    <w:uiPriority w:val="10"/>
    <w:qFormat/>
    <w:rsid w:val="00437FA2"/>
    <w:pPr>
      <w:spacing w:after="80"/>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437FA2"/>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437FA2"/>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437FA2"/>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437FA2"/>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437FA2"/>
    <w:rPr>
      <w:i/>
      <w:iCs/>
      <w:color w:val="404040" w:themeColor="text1" w:themeTint="BF"/>
    </w:rPr>
  </w:style>
  <w:style w:type="paragraph" w:styleId="Luettelokappale">
    <w:name w:val="List Paragraph"/>
    <w:basedOn w:val="Normaali"/>
    <w:uiPriority w:val="34"/>
    <w:qFormat/>
    <w:rsid w:val="00437FA2"/>
    <w:pPr>
      <w:ind w:left="720"/>
      <w:contextualSpacing/>
    </w:pPr>
  </w:style>
  <w:style w:type="character" w:styleId="Voimakaskorostus">
    <w:name w:val="Intense Emphasis"/>
    <w:basedOn w:val="Kappaleenoletusfontti"/>
    <w:uiPriority w:val="21"/>
    <w:qFormat/>
    <w:rsid w:val="00437FA2"/>
    <w:rPr>
      <w:i/>
      <w:iCs/>
      <w:color w:val="0F4761" w:themeColor="accent1" w:themeShade="BF"/>
    </w:rPr>
  </w:style>
  <w:style w:type="paragraph" w:styleId="Erottuvalainaus">
    <w:name w:val="Intense Quote"/>
    <w:basedOn w:val="Normaali"/>
    <w:next w:val="Normaali"/>
    <w:link w:val="ErottuvalainausChar"/>
    <w:uiPriority w:val="30"/>
    <w:qFormat/>
    <w:rsid w:val="00437F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437FA2"/>
    <w:rPr>
      <w:i/>
      <w:iCs/>
      <w:color w:val="0F4761" w:themeColor="accent1" w:themeShade="BF"/>
    </w:rPr>
  </w:style>
  <w:style w:type="character" w:styleId="Erottuvaviittaus">
    <w:name w:val="Intense Reference"/>
    <w:basedOn w:val="Kappaleenoletusfontti"/>
    <w:uiPriority w:val="32"/>
    <w:qFormat/>
    <w:rsid w:val="00437FA2"/>
    <w:rPr>
      <w:b/>
      <w:bCs/>
      <w:smallCaps/>
      <w:color w:val="0F4761" w:themeColor="accent1" w:themeShade="BF"/>
      <w:spacing w:val="5"/>
    </w:rPr>
  </w:style>
  <w:style w:type="table" w:styleId="TaulukkoRuudukko">
    <w:name w:val="Table Grid"/>
    <w:basedOn w:val="Normaalitaulukko"/>
    <w:uiPriority w:val="59"/>
    <w:rsid w:val="00437FA2"/>
    <w:pPr>
      <w:spacing w:after="0" w:line="240" w:lineRule="auto"/>
    </w:pPr>
    <w:rPr>
      <w:rFonts w:ascii="Times New Roman" w:eastAsia="SimSun" w:hAnsi="Times New Roman" w:cs="Times New Roman"/>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Yltunniste">
    <w:name w:val="header"/>
    <w:basedOn w:val="Normaali"/>
    <w:link w:val="YltunnisteChar"/>
    <w:uiPriority w:val="99"/>
    <w:rsid w:val="00437FA2"/>
    <w:pPr>
      <w:tabs>
        <w:tab w:val="center" w:pos="4680"/>
        <w:tab w:val="right" w:pos="9360"/>
      </w:tabs>
    </w:pPr>
  </w:style>
  <w:style w:type="character" w:customStyle="1" w:styleId="YltunnisteChar">
    <w:name w:val="Ylätunniste Char"/>
    <w:basedOn w:val="Kappaleenoletusfontti"/>
    <w:link w:val="Yltunniste"/>
    <w:uiPriority w:val="99"/>
    <w:rsid w:val="00437FA2"/>
    <w:rPr>
      <w:rFonts w:ascii="Palatino" w:eastAsia="SimSun" w:hAnsi="Palatino" w:cs="Times New Roman"/>
      <w:kern w:val="0"/>
      <w:lang w:val="en-US" w:eastAsia="zh-CN"/>
      <w14:ligatures w14:val="none"/>
    </w:rPr>
  </w:style>
  <w:style w:type="paragraph" w:styleId="Alatunniste">
    <w:name w:val="footer"/>
    <w:basedOn w:val="Normaali"/>
    <w:link w:val="AlatunnisteChar"/>
    <w:uiPriority w:val="99"/>
    <w:rsid w:val="00437FA2"/>
    <w:pPr>
      <w:tabs>
        <w:tab w:val="center" w:pos="4680"/>
        <w:tab w:val="right" w:pos="9360"/>
      </w:tabs>
    </w:pPr>
  </w:style>
  <w:style w:type="character" w:customStyle="1" w:styleId="AlatunnisteChar">
    <w:name w:val="Alatunniste Char"/>
    <w:basedOn w:val="Kappaleenoletusfontti"/>
    <w:link w:val="Alatunniste"/>
    <w:uiPriority w:val="99"/>
    <w:rsid w:val="00437FA2"/>
    <w:rPr>
      <w:rFonts w:ascii="Palatino" w:eastAsia="SimSun" w:hAnsi="Palatino" w:cs="Times New Roman"/>
      <w:kern w:val="0"/>
      <w:lang w:val="en-US" w:eastAsia="zh-CN"/>
      <w14:ligatures w14:val="none"/>
    </w:rPr>
  </w:style>
  <w:style w:type="character" w:styleId="Kommentinviite">
    <w:name w:val="annotation reference"/>
    <w:basedOn w:val="Kappaleenoletusfontti"/>
    <w:rsid w:val="00437FA2"/>
    <w:rPr>
      <w:sz w:val="16"/>
      <w:szCs w:val="16"/>
    </w:rPr>
  </w:style>
  <w:style w:type="paragraph" w:styleId="Kommentinteksti">
    <w:name w:val="annotation text"/>
    <w:basedOn w:val="Normaali"/>
    <w:link w:val="KommentintekstiChar"/>
    <w:rsid w:val="00437FA2"/>
    <w:rPr>
      <w:sz w:val="20"/>
      <w:szCs w:val="20"/>
    </w:rPr>
  </w:style>
  <w:style w:type="character" w:customStyle="1" w:styleId="KommentintekstiChar">
    <w:name w:val="Kommentin teksti Char"/>
    <w:basedOn w:val="Kappaleenoletusfontti"/>
    <w:link w:val="Kommentinteksti"/>
    <w:rsid w:val="00437FA2"/>
    <w:rPr>
      <w:rFonts w:ascii="Palatino" w:eastAsia="SimSun" w:hAnsi="Palatino" w:cs="Times New Roman"/>
      <w:kern w:val="0"/>
      <w:sz w:val="20"/>
      <w:szCs w:val="20"/>
      <w:lang w:val="en-US" w:eastAsia="zh-CN"/>
      <w14:ligatures w14:val="none"/>
    </w:rPr>
  </w:style>
  <w:style w:type="character" w:styleId="Hyperlinkki">
    <w:name w:val="Hyperlink"/>
    <w:basedOn w:val="Kappaleenoletusfontti"/>
    <w:uiPriority w:val="99"/>
    <w:unhideWhenUsed/>
    <w:rsid w:val="009A202C"/>
    <w:rPr>
      <w:color w:val="467886" w:themeColor="hyperlink"/>
      <w:u w:val="single"/>
    </w:rPr>
  </w:style>
  <w:style w:type="character" w:styleId="Ratkaisematonmaininta">
    <w:name w:val="Unresolved Mention"/>
    <w:basedOn w:val="Kappaleenoletusfontti"/>
    <w:uiPriority w:val="99"/>
    <w:semiHidden/>
    <w:unhideWhenUsed/>
    <w:rsid w:val="009A20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06f0d0b9-65ae-4030-bdc0-9fd526cf846c" xsi:nil="true"/>
    <lcf76f155ced4ddcb4097134ff3c332f xmlns="c3c8e11a-6dbb-478d-91e7-982cb34f91b3">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Asiakirja" ma:contentTypeID="0x010100B1A1B7BE277323488211E66CE2FA6A62" ma:contentTypeVersion="15" ma:contentTypeDescription="Luo uusi asiakirja." ma:contentTypeScope="" ma:versionID="6ddb34cf2f7ededd7dcf195a27b4aea1">
  <xsd:schema xmlns:xsd="http://www.w3.org/2001/XMLSchema" xmlns:xs="http://www.w3.org/2001/XMLSchema" xmlns:p="http://schemas.microsoft.com/office/2006/metadata/properties" xmlns:ns1="http://schemas.microsoft.com/sharepoint/v3" xmlns:ns2="c3c8e11a-6dbb-478d-91e7-982cb34f91b3" xmlns:ns3="06f0d0b9-65ae-4030-bdc0-9fd526cf846c" targetNamespace="http://schemas.microsoft.com/office/2006/metadata/properties" ma:root="true" ma:fieldsID="254b001c0041a76eba1c730801632a98" ns1:_="" ns2:_="" ns3:_="">
    <xsd:import namespace="http://schemas.microsoft.com/sharepoint/v3"/>
    <xsd:import namespace="c3c8e11a-6dbb-478d-91e7-982cb34f91b3"/>
    <xsd:import namespace="06f0d0b9-65ae-4030-bdc0-9fd526cf846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3:SharedWithUsers" minOccurs="0"/>
                <xsd:element ref="ns3:SharedWithDetail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Yhtenäisen yhteensopivuuskäytännön ominaisuudet" ma:hidden="true" ma:internalName="_ip_UnifiedCompliancePolicyProperties">
      <xsd:simpleType>
        <xsd:restriction base="dms:Note"/>
      </xsd:simpleType>
    </xsd:element>
    <xsd:element name="_ip_UnifiedCompliancePolicyUIAction" ma:index="22" nillable="true" ma:displayName="Yhtenäisen yhteensopivuuskäytännön käyttöliittymän toimint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c8e11a-6dbb-478d-91e7-982cb34f91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Kuvien tunnisteet" ma:readOnly="false" ma:fieldId="{5cf76f15-5ced-4ddc-b409-7134ff3c332f}" ma:taxonomyMulti="true" ma:sspId="ba830b52-6d58-45b3-9899-c4752b5a1b5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f0d0b9-65ae-4030-bdc0-9fd526cf846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e5b9b1b-f08b-47e8-aabf-263a82f5fd45}" ma:internalName="TaxCatchAll" ma:showField="CatchAllData" ma:web="06f0d0b9-65ae-4030-bdc0-9fd526cf846c">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F2E28B-F59A-405C-BEDC-420777D8E665}">
  <ds:schemaRefs>
    <ds:schemaRef ds:uri="http://schemas.microsoft.com/office/2006/metadata/properties"/>
    <ds:schemaRef ds:uri="http://schemas.microsoft.com/office/infopath/2007/PartnerControls"/>
    <ds:schemaRef ds:uri="http://schemas.microsoft.com/sharepoint/v3"/>
    <ds:schemaRef ds:uri="06f0d0b9-65ae-4030-bdc0-9fd526cf846c"/>
    <ds:schemaRef ds:uri="c3c8e11a-6dbb-478d-91e7-982cb34f91b3"/>
  </ds:schemaRefs>
</ds:datastoreItem>
</file>

<file path=customXml/itemProps2.xml><?xml version="1.0" encoding="utf-8"?>
<ds:datastoreItem xmlns:ds="http://schemas.openxmlformats.org/officeDocument/2006/customXml" ds:itemID="{16201E56-FCC9-4566-86C6-94C2676639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3c8e11a-6dbb-478d-91e7-982cb34f91b3"/>
    <ds:schemaRef ds:uri="06f0d0b9-65ae-4030-bdc0-9fd526cf84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ED4722-7D3B-41ED-9994-D3867B29E627}">
  <ds:schemaRefs>
    <ds:schemaRef ds:uri="http://schemas.microsoft.com/sharepoint/v3/contenttype/forms"/>
  </ds:schemaRefs>
</ds:datastoreItem>
</file>

<file path=docMetadata/LabelInfo.xml><?xml version="1.0" encoding="utf-8"?>
<clbl:labelList xmlns:clbl="http://schemas.microsoft.com/office/2020/mipLabelMetadata">
  <clbl:label id="{6c167213-36fa-43ce-a5b8-f5dde8fe5ad3}" enabled="1" method="Standard" siteId="{e9662d58-caa4-4bc1-b138-c8b1acab5a11}" removed="0"/>
</clbl:labelList>
</file>

<file path=docProps/app.xml><?xml version="1.0" encoding="utf-8"?>
<Properties xmlns="http://schemas.openxmlformats.org/officeDocument/2006/extended-properties" xmlns:vt="http://schemas.openxmlformats.org/officeDocument/2006/docPropsVTypes">
  <Template>Normal.dotm</Template>
  <TotalTime>25</TotalTime>
  <Pages>3</Pages>
  <Words>436</Words>
  <Characters>3536</Characters>
  <Application>Microsoft Office Word</Application>
  <DocSecurity>0</DocSecurity>
  <Lines>29</Lines>
  <Paragraphs>7</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Pitkänen, Heli</dc:creator>
  <cp:keywords/>
  <dc:description/>
  <cp:lastModifiedBy>Pitkänen, Heli</cp:lastModifiedBy>
  <cp:revision>11</cp:revision>
  <dcterms:created xsi:type="dcterms:W3CDTF">2026-07-13T09:08:00Z</dcterms:created>
  <dcterms:modified xsi:type="dcterms:W3CDTF">2026-07-13T09:45:00Z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0x010100B1A1B7BE277323488211E66CE2FA6A62</vt:lpwstr>
  </property>
  <property fmtid="{D5CDD505-2E9C-101B-9397-08002B2CF9AE}" pid="3" name="MediaServiceImageTags">
    <vt:lpwstr/>
  </property>
</Properties>
</file>